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530D29" w:rsidTr="00530D29">
        <w:tc>
          <w:tcPr>
            <w:tcW w:w="7694" w:type="dxa"/>
          </w:tcPr>
          <w:p w:rsidR="00530D29" w:rsidRDefault="00530D29">
            <w:r w:rsidRPr="00530D29"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4F4BC86E" wp14:editId="295507FE">
                  <wp:simplePos x="0" y="0"/>
                  <wp:positionH relativeFrom="column">
                    <wp:posOffset>3265805</wp:posOffset>
                  </wp:positionH>
                  <wp:positionV relativeFrom="paragraph">
                    <wp:posOffset>39370</wp:posOffset>
                  </wp:positionV>
                  <wp:extent cx="1455420" cy="1348740"/>
                  <wp:effectExtent l="0" t="0" r="0" b="381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20" cy="134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1. 1717 г. – </w:t>
            </w:r>
          </w:p>
          <w:p w:rsidR="00530D29" w:rsidRDefault="00530D29"/>
          <w:p w:rsidR="00530D29" w:rsidRDefault="00530D29">
            <w:r>
              <w:t>2. Укажите имя исторического деятеля на иллюстрации и должность, которую он занимал:</w:t>
            </w:r>
          </w:p>
          <w:p w:rsidR="00530D29" w:rsidRDefault="00530D29"/>
          <w:p w:rsidR="00530D29" w:rsidRDefault="00530D29">
            <w:r>
              <w:t>3. Почему «Немой» сейм получил такое название?</w:t>
            </w:r>
          </w:p>
          <w:p w:rsidR="00530D29" w:rsidRDefault="00530D29"/>
          <w:p w:rsidR="00530D29" w:rsidRDefault="00530D29"/>
          <w:p w:rsidR="00530D29" w:rsidRDefault="00530D29">
            <w:r>
              <w:t xml:space="preserve">4. А) Как называлась придворная магнатская группировка при Августе </w:t>
            </w:r>
            <w:r>
              <w:rPr>
                <w:lang w:val="en-US"/>
              </w:rPr>
              <w:t>III</w:t>
            </w:r>
            <w:r>
              <w:t>, которая пользовалась поддержкой России?</w:t>
            </w:r>
          </w:p>
          <w:p w:rsidR="00530D29" w:rsidRDefault="00530D29"/>
          <w:p w:rsidR="00530D29" w:rsidRDefault="00530D29">
            <w:r>
              <w:t>Б) Какие известные роды входили в эту группировку?</w:t>
            </w:r>
          </w:p>
          <w:p w:rsidR="00530D29" w:rsidRDefault="00530D29"/>
          <w:p w:rsidR="00530D29" w:rsidRDefault="00530D29">
            <w:r>
              <w:t xml:space="preserve">5. Какой вариант выхода из кризиса Речи </w:t>
            </w:r>
            <w:proofErr w:type="spellStart"/>
            <w:r>
              <w:t>Посполитой</w:t>
            </w:r>
            <w:proofErr w:type="spellEnd"/>
            <w:r>
              <w:t xml:space="preserve"> вы бы выбрали:</w:t>
            </w:r>
          </w:p>
          <w:p w:rsidR="00530D29" w:rsidRDefault="00530D29">
            <w:r>
              <w:t>А) проведение сеймов на постоянной основе (не путем созыва 1 раз в 2 года)</w:t>
            </w:r>
          </w:p>
          <w:p w:rsidR="00530D29" w:rsidRDefault="00530D29">
            <w:r>
              <w:t>Б) передача королевской власти по наследству</w:t>
            </w:r>
          </w:p>
          <w:p w:rsidR="00530D29" w:rsidRDefault="00530D29">
            <w:r>
              <w:t xml:space="preserve">В) отмена </w:t>
            </w:r>
            <w:proofErr w:type="spellStart"/>
            <w:r>
              <w:t>либерум</w:t>
            </w:r>
            <w:proofErr w:type="spellEnd"/>
            <w:r>
              <w:t xml:space="preserve"> вето</w:t>
            </w:r>
          </w:p>
          <w:p w:rsidR="00530D29" w:rsidRDefault="00530D29">
            <w:r>
              <w:t>Объясните свой выбор:</w:t>
            </w:r>
          </w:p>
          <w:p w:rsidR="00530D29" w:rsidRDefault="00530D29"/>
        </w:tc>
        <w:tc>
          <w:tcPr>
            <w:tcW w:w="7694" w:type="dxa"/>
          </w:tcPr>
          <w:p w:rsidR="00530D29" w:rsidRDefault="00530D29" w:rsidP="00530D29">
            <w:r w:rsidRPr="00530D29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1D9470B" wp14:editId="578735EE">
                  <wp:simplePos x="0" y="0"/>
                  <wp:positionH relativeFrom="column">
                    <wp:posOffset>3265805</wp:posOffset>
                  </wp:positionH>
                  <wp:positionV relativeFrom="paragraph">
                    <wp:posOffset>39370</wp:posOffset>
                  </wp:positionV>
                  <wp:extent cx="1455420" cy="1348740"/>
                  <wp:effectExtent l="0" t="0" r="0" b="381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20" cy="134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1. 1717 г. – </w:t>
            </w:r>
          </w:p>
          <w:p w:rsidR="00530D29" w:rsidRDefault="00530D29" w:rsidP="00530D29"/>
          <w:p w:rsidR="00530D29" w:rsidRDefault="00530D29" w:rsidP="00530D29">
            <w:r>
              <w:t>2. Укажите имя исторического деятеля на иллюстрации и должность, которую он занимал:</w:t>
            </w:r>
          </w:p>
          <w:p w:rsidR="00530D29" w:rsidRDefault="00530D29" w:rsidP="00530D29"/>
          <w:p w:rsidR="00530D29" w:rsidRDefault="00530D29" w:rsidP="00530D29">
            <w:r>
              <w:t>3. Почему «Немой» сейм получил такое название?</w:t>
            </w:r>
          </w:p>
          <w:p w:rsidR="00530D29" w:rsidRDefault="00530D29" w:rsidP="00530D29"/>
          <w:p w:rsidR="00530D29" w:rsidRDefault="00530D29" w:rsidP="00530D29"/>
          <w:p w:rsidR="00530D29" w:rsidRDefault="00530D29" w:rsidP="00530D29">
            <w:r>
              <w:t xml:space="preserve">4. А) Как называлась придворная магнатская группировка при Августе </w:t>
            </w:r>
            <w:r>
              <w:rPr>
                <w:lang w:val="en-US"/>
              </w:rPr>
              <w:t>III</w:t>
            </w:r>
            <w:r>
              <w:t>, которая пользовалась поддержкой России?</w:t>
            </w:r>
          </w:p>
          <w:p w:rsidR="00530D29" w:rsidRDefault="00530D29" w:rsidP="00530D29"/>
          <w:p w:rsidR="00530D29" w:rsidRDefault="00530D29" w:rsidP="00530D29">
            <w:r>
              <w:t>Б) Какие известные роды входили в эту группировку?</w:t>
            </w:r>
          </w:p>
          <w:p w:rsidR="00530D29" w:rsidRDefault="00530D29" w:rsidP="00530D29"/>
          <w:p w:rsidR="00530D29" w:rsidRDefault="00530D29" w:rsidP="00530D29">
            <w:r>
              <w:t xml:space="preserve">5. Какой вариант выхода из кризиса Речи </w:t>
            </w:r>
            <w:proofErr w:type="spellStart"/>
            <w:r>
              <w:t>Посполитой</w:t>
            </w:r>
            <w:proofErr w:type="spellEnd"/>
            <w:r>
              <w:t xml:space="preserve"> вы бы выбрали:</w:t>
            </w:r>
          </w:p>
          <w:p w:rsidR="00530D29" w:rsidRDefault="00530D29" w:rsidP="00530D29">
            <w:r>
              <w:t>А) проведение сеймов на постоянной основе (не путем созыва 1 раз в 2 года)</w:t>
            </w:r>
          </w:p>
          <w:p w:rsidR="00530D29" w:rsidRDefault="00530D29" w:rsidP="00530D29">
            <w:r>
              <w:t>Б) передача королевской власти по наследству</w:t>
            </w:r>
          </w:p>
          <w:p w:rsidR="00530D29" w:rsidRDefault="00530D29" w:rsidP="00530D29">
            <w:r>
              <w:t xml:space="preserve">В) отмена </w:t>
            </w:r>
            <w:proofErr w:type="spellStart"/>
            <w:r>
              <w:t>либерум</w:t>
            </w:r>
            <w:proofErr w:type="spellEnd"/>
            <w:r>
              <w:t xml:space="preserve"> вето</w:t>
            </w:r>
          </w:p>
          <w:p w:rsidR="00530D29" w:rsidRDefault="00530D29" w:rsidP="00530D29">
            <w:r>
              <w:t>Объясните свой выбор:</w:t>
            </w:r>
          </w:p>
          <w:p w:rsidR="00530D29" w:rsidRDefault="00530D29"/>
        </w:tc>
      </w:tr>
      <w:tr w:rsidR="00530D29" w:rsidTr="00530D29">
        <w:tc>
          <w:tcPr>
            <w:tcW w:w="7694" w:type="dxa"/>
          </w:tcPr>
          <w:p w:rsidR="00530D29" w:rsidRDefault="00530D29" w:rsidP="00530D29">
            <w:r w:rsidRPr="00530D29"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11D9470B" wp14:editId="578735EE">
                  <wp:simplePos x="0" y="0"/>
                  <wp:positionH relativeFrom="column">
                    <wp:posOffset>3265805</wp:posOffset>
                  </wp:positionH>
                  <wp:positionV relativeFrom="paragraph">
                    <wp:posOffset>39370</wp:posOffset>
                  </wp:positionV>
                  <wp:extent cx="1455420" cy="1348740"/>
                  <wp:effectExtent l="0" t="0" r="0" b="381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20" cy="134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1. 1717 г. – </w:t>
            </w:r>
          </w:p>
          <w:p w:rsidR="00530D29" w:rsidRDefault="00530D29" w:rsidP="00530D29"/>
          <w:p w:rsidR="00530D29" w:rsidRDefault="00530D29" w:rsidP="00530D29">
            <w:r>
              <w:t>2. Укажите имя исторического деятеля на иллюстрации и должность, которую он занимал:</w:t>
            </w:r>
          </w:p>
          <w:p w:rsidR="00530D29" w:rsidRDefault="00530D29" w:rsidP="00530D29"/>
          <w:p w:rsidR="00530D29" w:rsidRDefault="00530D29" w:rsidP="00530D29">
            <w:r>
              <w:t>3. Почему «Немой» сейм получил такое название?</w:t>
            </w:r>
          </w:p>
          <w:p w:rsidR="00530D29" w:rsidRDefault="00530D29" w:rsidP="00530D29"/>
          <w:p w:rsidR="00530D29" w:rsidRDefault="00530D29" w:rsidP="00530D29"/>
          <w:p w:rsidR="00530D29" w:rsidRDefault="00530D29" w:rsidP="00530D29">
            <w:r>
              <w:t xml:space="preserve">4. А) Как называлась придворная магнатская группировка при Августе </w:t>
            </w:r>
            <w:r>
              <w:rPr>
                <w:lang w:val="en-US"/>
              </w:rPr>
              <w:t>III</w:t>
            </w:r>
            <w:r>
              <w:t>, которая пользовалась поддержкой России?</w:t>
            </w:r>
          </w:p>
          <w:p w:rsidR="00530D29" w:rsidRDefault="00530D29" w:rsidP="00530D29"/>
          <w:p w:rsidR="00530D29" w:rsidRDefault="00530D29" w:rsidP="00530D29">
            <w:r>
              <w:t>Б) Какие известные роды входили в эту группировку?</w:t>
            </w:r>
          </w:p>
          <w:p w:rsidR="00530D29" w:rsidRDefault="00530D29" w:rsidP="00530D29"/>
          <w:p w:rsidR="00530D29" w:rsidRDefault="00530D29" w:rsidP="00530D29">
            <w:r>
              <w:t xml:space="preserve">5. Какой вариант выхода из кризиса Речи </w:t>
            </w:r>
            <w:proofErr w:type="spellStart"/>
            <w:r>
              <w:t>Посполитой</w:t>
            </w:r>
            <w:proofErr w:type="spellEnd"/>
            <w:r>
              <w:t xml:space="preserve"> вы бы выбрали:</w:t>
            </w:r>
          </w:p>
          <w:p w:rsidR="00530D29" w:rsidRDefault="00530D29" w:rsidP="00530D29">
            <w:r>
              <w:t>А) проведение сеймов на постоянной основе (не путем созыва 1 раз в 2 года)</w:t>
            </w:r>
          </w:p>
          <w:p w:rsidR="00530D29" w:rsidRDefault="00530D29" w:rsidP="00530D29">
            <w:r>
              <w:t>Б) передача королевской власти по наследству</w:t>
            </w:r>
          </w:p>
          <w:p w:rsidR="00530D29" w:rsidRDefault="00530D29" w:rsidP="00530D29">
            <w:r>
              <w:t xml:space="preserve">В) отмена </w:t>
            </w:r>
            <w:proofErr w:type="spellStart"/>
            <w:r>
              <w:t>либерум</w:t>
            </w:r>
            <w:proofErr w:type="spellEnd"/>
            <w:r>
              <w:t xml:space="preserve"> вето</w:t>
            </w:r>
          </w:p>
          <w:p w:rsidR="00530D29" w:rsidRDefault="00530D29">
            <w:r>
              <w:t>Объясните свой выбор:</w:t>
            </w:r>
          </w:p>
        </w:tc>
        <w:tc>
          <w:tcPr>
            <w:tcW w:w="7694" w:type="dxa"/>
          </w:tcPr>
          <w:p w:rsidR="00530D29" w:rsidRDefault="00530D29" w:rsidP="00530D29">
            <w:r w:rsidRPr="00530D29"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11D9470B" wp14:editId="578735EE">
                  <wp:simplePos x="0" y="0"/>
                  <wp:positionH relativeFrom="column">
                    <wp:posOffset>3265805</wp:posOffset>
                  </wp:positionH>
                  <wp:positionV relativeFrom="paragraph">
                    <wp:posOffset>39370</wp:posOffset>
                  </wp:positionV>
                  <wp:extent cx="1455420" cy="1348740"/>
                  <wp:effectExtent l="0" t="0" r="0" b="381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20" cy="134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1. 1717 г. – </w:t>
            </w:r>
          </w:p>
          <w:p w:rsidR="00530D29" w:rsidRDefault="00530D29" w:rsidP="00530D29">
            <w:bookmarkStart w:id="0" w:name="_GoBack"/>
            <w:bookmarkEnd w:id="0"/>
          </w:p>
          <w:p w:rsidR="00530D29" w:rsidRDefault="00530D29" w:rsidP="00530D29">
            <w:r>
              <w:t>2. Укажите имя исторического деятеля на иллюстрации и должность, которую он занимал:</w:t>
            </w:r>
          </w:p>
          <w:p w:rsidR="00530D29" w:rsidRDefault="00530D29" w:rsidP="00530D29"/>
          <w:p w:rsidR="00530D29" w:rsidRDefault="00530D29" w:rsidP="00530D29">
            <w:r>
              <w:t>3. Почему «Немой» сейм получил такое название?</w:t>
            </w:r>
          </w:p>
          <w:p w:rsidR="00530D29" w:rsidRDefault="00530D29" w:rsidP="00530D29"/>
          <w:p w:rsidR="00530D29" w:rsidRDefault="00530D29" w:rsidP="00530D29"/>
          <w:p w:rsidR="00530D29" w:rsidRDefault="00530D29" w:rsidP="00530D29">
            <w:r>
              <w:t xml:space="preserve">4. А) Как называлась придворная магнатская группировка при Августе </w:t>
            </w:r>
            <w:r>
              <w:rPr>
                <w:lang w:val="en-US"/>
              </w:rPr>
              <w:t>III</w:t>
            </w:r>
            <w:r>
              <w:t>, которая пользовалась поддержкой России?</w:t>
            </w:r>
          </w:p>
          <w:p w:rsidR="00530D29" w:rsidRDefault="00530D29" w:rsidP="00530D29"/>
          <w:p w:rsidR="00530D29" w:rsidRDefault="00530D29" w:rsidP="00530D29">
            <w:r>
              <w:t>Б) Какие известные роды входили в эту группировку?</w:t>
            </w:r>
          </w:p>
          <w:p w:rsidR="00530D29" w:rsidRDefault="00530D29" w:rsidP="00530D29"/>
          <w:p w:rsidR="00530D29" w:rsidRDefault="00530D29" w:rsidP="00530D29">
            <w:r>
              <w:t xml:space="preserve">5. Какой вариант выхода из кризиса Речи </w:t>
            </w:r>
            <w:proofErr w:type="spellStart"/>
            <w:r>
              <w:t>Посполитой</w:t>
            </w:r>
            <w:proofErr w:type="spellEnd"/>
            <w:r>
              <w:t xml:space="preserve"> вы бы выбрали:</w:t>
            </w:r>
          </w:p>
          <w:p w:rsidR="00530D29" w:rsidRDefault="00530D29" w:rsidP="00530D29">
            <w:r>
              <w:t>А) проведение сеймов на постоянной основе (не путем созыва 1 раз в 2 года)</w:t>
            </w:r>
          </w:p>
          <w:p w:rsidR="00530D29" w:rsidRDefault="00530D29" w:rsidP="00530D29">
            <w:r>
              <w:t>Б) передача королевской власти по наследству</w:t>
            </w:r>
          </w:p>
          <w:p w:rsidR="00530D29" w:rsidRDefault="00530D29" w:rsidP="00530D29">
            <w:r>
              <w:t xml:space="preserve">В) отмена </w:t>
            </w:r>
            <w:proofErr w:type="spellStart"/>
            <w:r>
              <w:t>либерум</w:t>
            </w:r>
            <w:proofErr w:type="spellEnd"/>
            <w:r>
              <w:t xml:space="preserve"> вето</w:t>
            </w:r>
          </w:p>
          <w:p w:rsidR="00530D29" w:rsidRDefault="00530D29">
            <w:r>
              <w:t>Объясните свой выбор:</w:t>
            </w:r>
          </w:p>
        </w:tc>
      </w:tr>
    </w:tbl>
    <w:p w:rsidR="00EC68D7" w:rsidRDefault="00EC68D7"/>
    <w:sectPr w:rsidR="00EC68D7" w:rsidSect="00530D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A50"/>
    <w:rsid w:val="00530D29"/>
    <w:rsid w:val="00A90741"/>
    <w:rsid w:val="00C12A50"/>
    <w:rsid w:val="00EC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18838-44EC-4B07-8F1F-0E5DA15C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0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2023-03-03T07:38:00Z</dcterms:created>
  <dcterms:modified xsi:type="dcterms:W3CDTF">2023-03-03T07:38:00Z</dcterms:modified>
</cp:coreProperties>
</file>