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469" w:tblpY="-1068"/>
        <w:tblW w:w="26461" w:type="dxa"/>
        <w:tblLook w:val="04A0" w:firstRow="1" w:lastRow="0" w:firstColumn="1" w:lastColumn="0" w:noHBand="0" w:noVBand="1"/>
      </w:tblPr>
      <w:tblGrid>
        <w:gridCol w:w="5292"/>
        <w:gridCol w:w="5292"/>
        <w:gridCol w:w="5292"/>
        <w:gridCol w:w="5292"/>
        <w:gridCol w:w="5293"/>
      </w:tblGrid>
      <w:tr w:rsidR="0010344B" w:rsidTr="0010344B">
        <w:trPr>
          <w:trHeight w:val="9488"/>
        </w:trPr>
        <w:tc>
          <w:tcPr>
            <w:tcW w:w="5292" w:type="dxa"/>
            <w:tcBorders>
              <w:top w:val="nil"/>
              <w:left w:val="nil"/>
              <w:bottom w:val="nil"/>
            </w:tcBorders>
          </w:tcPr>
          <w:p w:rsidR="0010344B" w:rsidRDefault="0010344B" w:rsidP="0010344B">
            <w:r>
              <w:t>1. Ливонская война началась в:</w:t>
            </w:r>
          </w:p>
          <w:p w:rsidR="0010344B" w:rsidRDefault="0010344B" w:rsidP="0010344B">
            <w:r>
              <w:t>А) 1558 г.  Б) 1559 г.  В) 1569 г.  Г) 1583 г.</w:t>
            </w:r>
          </w:p>
          <w:p w:rsidR="0010344B" w:rsidRDefault="0010344B" w:rsidP="0010344B">
            <w:r>
              <w:t xml:space="preserve">2. Реформы Сигизмунда </w:t>
            </w:r>
            <w:r>
              <w:rPr>
                <w:lang w:val="en-US"/>
              </w:rPr>
              <w:t>II</w:t>
            </w:r>
            <w:r w:rsidRPr="00F51467">
              <w:t xml:space="preserve"> </w:t>
            </w:r>
            <w:r>
              <w:t>Августа были оформлены во втором Статуте ВКЛ</w:t>
            </w:r>
            <w:proofErr w:type="gramStart"/>
            <w:r>
              <w:t xml:space="preserve"> ….</w:t>
            </w:r>
            <w:proofErr w:type="gramEnd"/>
            <w:r>
              <w:t xml:space="preserve"> года:</w:t>
            </w:r>
          </w:p>
          <w:p w:rsidR="0010344B" w:rsidRDefault="0010344B" w:rsidP="0010344B">
            <w:r>
              <w:t>А) 1566 г.  Б) 1569 г.  В) 1529 г.  Г) 1588 г.</w:t>
            </w:r>
          </w:p>
          <w:p w:rsidR="0010344B" w:rsidRDefault="0010344B" w:rsidP="0010344B">
            <w:r>
              <w:t>3. Включение территории одного государства в другое – это:</w:t>
            </w:r>
          </w:p>
          <w:p w:rsidR="0010344B" w:rsidRDefault="0010344B" w:rsidP="0010344B">
            <w:r>
              <w:t xml:space="preserve">А) инкорпорация   Б) </w:t>
            </w:r>
            <w:proofErr w:type="gramStart"/>
            <w:r>
              <w:t>уния  В</w:t>
            </w:r>
            <w:proofErr w:type="gramEnd"/>
            <w:r>
              <w:t xml:space="preserve">) федерация  </w:t>
            </w:r>
          </w:p>
          <w:p w:rsidR="0010344B" w:rsidRDefault="0010344B" w:rsidP="0010344B">
            <w:r>
              <w:t>Г) репатриация</w:t>
            </w:r>
          </w:p>
          <w:p w:rsidR="0010344B" w:rsidRDefault="0010344B" w:rsidP="0010344B">
            <w:r>
              <w:t xml:space="preserve">4. </w:t>
            </w:r>
            <w:proofErr w:type="spellStart"/>
            <w:r>
              <w:t>Люблинская</w:t>
            </w:r>
            <w:proofErr w:type="spellEnd"/>
            <w:r>
              <w:t xml:space="preserve"> уния была подписана:</w:t>
            </w:r>
          </w:p>
          <w:p w:rsidR="0010344B" w:rsidRDefault="0010344B" w:rsidP="0010344B">
            <w:r>
              <w:t xml:space="preserve">А) 1 января 1569 </w:t>
            </w:r>
            <w:proofErr w:type="gramStart"/>
            <w:r>
              <w:t>г..</w:t>
            </w:r>
            <w:proofErr w:type="gramEnd"/>
            <w:r>
              <w:t xml:space="preserve"> Б) 1 июля 1569 г.</w:t>
            </w:r>
          </w:p>
          <w:p w:rsidR="0010344B" w:rsidRDefault="0010344B" w:rsidP="0010344B">
            <w:r>
              <w:t>В) 1 января 1669 г.  В) 1 июля 1669 г.</w:t>
            </w:r>
          </w:p>
          <w:p w:rsidR="0010344B" w:rsidRDefault="0010344B" w:rsidP="0010344B">
            <w:r>
              <w:t xml:space="preserve">5. По итогу </w:t>
            </w:r>
            <w:proofErr w:type="spellStart"/>
            <w:r>
              <w:t>Люблинской</w:t>
            </w:r>
            <w:proofErr w:type="spellEnd"/>
            <w:r>
              <w:t xml:space="preserve"> унии:</w:t>
            </w:r>
          </w:p>
          <w:p w:rsidR="0010344B" w:rsidRDefault="0010344B" w:rsidP="0010344B">
            <w:r>
              <w:t xml:space="preserve">А) образовалась Речь </w:t>
            </w:r>
            <w:proofErr w:type="spellStart"/>
            <w:r>
              <w:t>Посполитая</w:t>
            </w:r>
            <w:proofErr w:type="spellEnd"/>
          </w:p>
          <w:p w:rsidR="0010344B" w:rsidRDefault="0010344B" w:rsidP="0010344B">
            <w:r>
              <w:t>Б) закончилась Ливонская война</w:t>
            </w:r>
          </w:p>
          <w:p w:rsidR="0010344B" w:rsidRDefault="0010344B" w:rsidP="0010344B">
            <w:r>
              <w:t xml:space="preserve">Г)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был выбран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6.  </w:t>
            </w:r>
            <w:r>
              <w:t xml:space="preserve">Первый король Речи </w:t>
            </w:r>
            <w:proofErr w:type="spellStart"/>
            <w:r>
              <w:t>Посполитой</w:t>
            </w:r>
            <w:proofErr w:type="spellEnd"/>
            <w:r>
              <w:t>:</w:t>
            </w:r>
          </w:p>
          <w:p w:rsidR="0010344B" w:rsidRDefault="0010344B" w:rsidP="0010344B">
            <w:r>
              <w:t xml:space="preserve">А) Сигизмунд I </w:t>
            </w:r>
            <w:proofErr w:type="gramStart"/>
            <w:r>
              <w:t xml:space="preserve">Старый  </w:t>
            </w:r>
            <w:r>
              <w:t>Б</w:t>
            </w:r>
            <w:proofErr w:type="gramEnd"/>
            <w:r>
              <w:t xml:space="preserve">) Сигизмунд II Август  </w:t>
            </w:r>
          </w:p>
          <w:p w:rsidR="0010344B" w:rsidRDefault="0010344B" w:rsidP="0010344B">
            <w:r>
              <w:t xml:space="preserve">В) Генрих Валуа   </w:t>
            </w:r>
            <w:r>
              <w:t xml:space="preserve">Г)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7.  </w:t>
            </w:r>
            <w:r>
              <w:t xml:space="preserve">После создания Речи </w:t>
            </w:r>
            <w:proofErr w:type="spellStart"/>
            <w:r>
              <w:t>Посполитой</w:t>
            </w:r>
            <w:proofErr w:type="spellEnd"/>
            <w:r>
              <w:t xml:space="preserve"> язык в ВКЛ стал:</w:t>
            </w:r>
          </w:p>
          <w:p w:rsidR="0010344B" w:rsidRDefault="0010344B" w:rsidP="0010344B">
            <w:r>
              <w:t xml:space="preserve">А) польский Б) латинский </w:t>
            </w:r>
          </w:p>
          <w:p w:rsidR="0010344B" w:rsidRDefault="0010344B" w:rsidP="0010344B">
            <w:r>
              <w:t>В) старобелорусский</w:t>
            </w:r>
          </w:p>
          <w:p w:rsidR="0010344B" w:rsidRDefault="0010344B" w:rsidP="0010344B">
            <w:r>
              <w:t xml:space="preserve">8.  </w:t>
            </w:r>
            <w:r w:rsidRPr="0010344B">
              <w:t xml:space="preserve">Запишите значения слова «Речь </w:t>
            </w:r>
            <w:proofErr w:type="spellStart"/>
            <w:r w:rsidRPr="0010344B">
              <w:t>Посполитая</w:t>
            </w:r>
            <w:proofErr w:type="spellEnd"/>
            <w:r w:rsidRPr="0010344B">
              <w:t>»:</w:t>
            </w:r>
          </w:p>
          <w:p w:rsidR="0010344B" w:rsidRDefault="0010344B" w:rsidP="0010344B">
            <w:r>
              <w:t>_____________________________________________</w:t>
            </w:r>
          </w:p>
          <w:p w:rsidR="0010344B" w:rsidRDefault="0010344B" w:rsidP="0010344B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803"/>
            </w:tblGrid>
            <w:tr w:rsidR="0010344B" w:rsidTr="0010344B">
              <w:tc>
                <w:tcPr>
                  <w:tcW w:w="226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1. Общее для ВКЛ и Польши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2. Отдельное в ВКЛ и Польше</w:t>
                  </w:r>
                </w:p>
              </w:tc>
              <w:tc>
                <w:tcPr>
                  <w:tcW w:w="280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А) монарх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Б) судебная система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В) язык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Г) сейм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Д) казна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Е) законы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Ж) внешняя политика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 xml:space="preserve">З) войско </w:t>
                  </w:r>
                </w:p>
              </w:tc>
            </w:tr>
          </w:tbl>
          <w:p w:rsidR="0010344B" w:rsidRPr="00F51467" w:rsidRDefault="0010344B" w:rsidP="0010344B"/>
        </w:tc>
        <w:tc>
          <w:tcPr>
            <w:tcW w:w="5292" w:type="dxa"/>
            <w:tcBorders>
              <w:top w:val="nil"/>
              <w:bottom w:val="nil"/>
            </w:tcBorders>
          </w:tcPr>
          <w:p w:rsidR="0010344B" w:rsidRDefault="0010344B" w:rsidP="0010344B">
            <w:r>
              <w:t>1. Ливонская война началась в:</w:t>
            </w:r>
          </w:p>
          <w:p w:rsidR="0010344B" w:rsidRDefault="0010344B" w:rsidP="0010344B">
            <w:r>
              <w:t>А) 1558 г.  Б) 1559 г.  В) 1569 г.  Г) 1583 г.</w:t>
            </w:r>
          </w:p>
          <w:p w:rsidR="0010344B" w:rsidRDefault="0010344B" w:rsidP="0010344B">
            <w:r>
              <w:t xml:space="preserve">2. Реформы Сигизмунда </w:t>
            </w:r>
            <w:r>
              <w:rPr>
                <w:lang w:val="en-US"/>
              </w:rPr>
              <w:t>II</w:t>
            </w:r>
            <w:r w:rsidRPr="00F51467">
              <w:t xml:space="preserve"> </w:t>
            </w:r>
            <w:r>
              <w:t>Августа были оформлены во втором Статуте ВКЛ</w:t>
            </w:r>
            <w:proofErr w:type="gramStart"/>
            <w:r>
              <w:t xml:space="preserve"> ….</w:t>
            </w:r>
            <w:proofErr w:type="gramEnd"/>
            <w:r>
              <w:t xml:space="preserve"> года:</w:t>
            </w:r>
          </w:p>
          <w:p w:rsidR="0010344B" w:rsidRDefault="0010344B" w:rsidP="0010344B">
            <w:r>
              <w:t>А) 1566 г.  Б) 1569 г.  В) 1529 г.  Г) 1588 г.</w:t>
            </w:r>
          </w:p>
          <w:p w:rsidR="0010344B" w:rsidRDefault="0010344B" w:rsidP="0010344B">
            <w:r>
              <w:t>3. Включение территории одного государства в другое – это:</w:t>
            </w:r>
          </w:p>
          <w:p w:rsidR="0010344B" w:rsidRDefault="0010344B" w:rsidP="0010344B">
            <w:r>
              <w:t xml:space="preserve">А) инкорпорация   Б) </w:t>
            </w:r>
            <w:proofErr w:type="gramStart"/>
            <w:r>
              <w:t>уния  В</w:t>
            </w:r>
            <w:proofErr w:type="gramEnd"/>
            <w:r>
              <w:t xml:space="preserve">) федерация  </w:t>
            </w:r>
          </w:p>
          <w:p w:rsidR="0010344B" w:rsidRDefault="0010344B" w:rsidP="0010344B">
            <w:r>
              <w:t>Г) репатриация</w:t>
            </w:r>
          </w:p>
          <w:p w:rsidR="0010344B" w:rsidRDefault="0010344B" w:rsidP="0010344B">
            <w:r>
              <w:t xml:space="preserve">4. </w:t>
            </w:r>
            <w:proofErr w:type="spellStart"/>
            <w:r>
              <w:t>Люблинская</w:t>
            </w:r>
            <w:proofErr w:type="spellEnd"/>
            <w:r>
              <w:t xml:space="preserve"> уния была подписана:</w:t>
            </w:r>
          </w:p>
          <w:p w:rsidR="0010344B" w:rsidRDefault="0010344B" w:rsidP="0010344B">
            <w:r>
              <w:t xml:space="preserve">А) 1 января 1569 </w:t>
            </w:r>
            <w:proofErr w:type="gramStart"/>
            <w:r>
              <w:t>г..</w:t>
            </w:r>
            <w:proofErr w:type="gramEnd"/>
            <w:r>
              <w:t xml:space="preserve"> Б) 1 июля 1569 г.</w:t>
            </w:r>
          </w:p>
          <w:p w:rsidR="0010344B" w:rsidRDefault="0010344B" w:rsidP="0010344B">
            <w:r>
              <w:t>В) 1 января 1669 г.  В) 1 июля 1669 г.</w:t>
            </w:r>
          </w:p>
          <w:p w:rsidR="0010344B" w:rsidRDefault="0010344B" w:rsidP="0010344B">
            <w:r>
              <w:t xml:space="preserve">5. По итогу </w:t>
            </w:r>
            <w:proofErr w:type="spellStart"/>
            <w:r>
              <w:t>Люблинской</w:t>
            </w:r>
            <w:proofErr w:type="spellEnd"/>
            <w:r>
              <w:t xml:space="preserve"> унии:</w:t>
            </w:r>
          </w:p>
          <w:p w:rsidR="0010344B" w:rsidRDefault="0010344B" w:rsidP="0010344B">
            <w:r>
              <w:t xml:space="preserve">А) образовалась Речь </w:t>
            </w:r>
            <w:proofErr w:type="spellStart"/>
            <w:r>
              <w:t>Посполитая</w:t>
            </w:r>
            <w:proofErr w:type="spellEnd"/>
          </w:p>
          <w:p w:rsidR="0010344B" w:rsidRDefault="0010344B" w:rsidP="0010344B">
            <w:r>
              <w:t>Б) закончилась Ливонская война</w:t>
            </w:r>
          </w:p>
          <w:p w:rsidR="0010344B" w:rsidRDefault="0010344B" w:rsidP="0010344B">
            <w:r>
              <w:t xml:space="preserve">Г)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был выбран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6.  </w:t>
            </w:r>
            <w:r>
              <w:t xml:space="preserve">Первый король Речи </w:t>
            </w:r>
            <w:proofErr w:type="spellStart"/>
            <w:r>
              <w:t>Посполитой</w:t>
            </w:r>
            <w:proofErr w:type="spellEnd"/>
            <w:r>
              <w:t>:</w:t>
            </w:r>
          </w:p>
          <w:p w:rsidR="0010344B" w:rsidRDefault="0010344B" w:rsidP="0010344B">
            <w:r>
              <w:t xml:space="preserve">А) Сигизмунд I </w:t>
            </w:r>
            <w:proofErr w:type="gramStart"/>
            <w:r>
              <w:t xml:space="preserve">Старый  </w:t>
            </w:r>
            <w:r>
              <w:t>Б</w:t>
            </w:r>
            <w:proofErr w:type="gramEnd"/>
            <w:r>
              <w:t xml:space="preserve">) Сигизмунд II Август  </w:t>
            </w:r>
          </w:p>
          <w:p w:rsidR="0010344B" w:rsidRDefault="0010344B" w:rsidP="0010344B">
            <w:r>
              <w:t xml:space="preserve">В) Генрих Валуа   </w:t>
            </w:r>
            <w:r>
              <w:t xml:space="preserve">Г)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7.  </w:t>
            </w:r>
            <w:r>
              <w:t xml:space="preserve">После создания Речи </w:t>
            </w:r>
            <w:proofErr w:type="spellStart"/>
            <w:r>
              <w:t>Посполитой</w:t>
            </w:r>
            <w:proofErr w:type="spellEnd"/>
            <w:r>
              <w:t xml:space="preserve"> язык в ВКЛ стал:</w:t>
            </w:r>
          </w:p>
          <w:p w:rsidR="0010344B" w:rsidRDefault="0010344B" w:rsidP="0010344B">
            <w:r>
              <w:t xml:space="preserve">А) польский Б) латинский </w:t>
            </w:r>
          </w:p>
          <w:p w:rsidR="0010344B" w:rsidRDefault="0010344B" w:rsidP="0010344B">
            <w:r>
              <w:t>В) старобелорусский</w:t>
            </w:r>
          </w:p>
          <w:p w:rsidR="0010344B" w:rsidRDefault="0010344B" w:rsidP="0010344B">
            <w:r>
              <w:t xml:space="preserve">8.  </w:t>
            </w:r>
            <w:r w:rsidRPr="0010344B">
              <w:t xml:space="preserve">Запишите значения слова «Речь </w:t>
            </w:r>
            <w:proofErr w:type="spellStart"/>
            <w:r w:rsidRPr="0010344B">
              <w:t>Посполитая</w:t>
            </w:r>
            <w:proofErr w:type="spellEnd"/>
            <w:r w:rsidRPr="0010344B">
              <w:t>»:</w:t>
            </w:r>
          </w:p>
          <w:p w:rsidR="0010344B" w:rsidRDefault="0010344B" w:rsidP="0010344B">
            <w:r>
              <w:t>_____________________________________________</w:t>
            </w:r>
          </w:p>
          <w:p w:rsidR="0010344B" w:rsidRDefault="0010344B" w:rsidP="0010344B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803"/>
            </w:tblGrid>
            <w:tr w:rsidR="0010344B" w:rsidTr="00F70B4D">
              <w:tc>
                <w:tcPr>
                  <w:tcW w:w="226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1. Общее для ВКЛ и Польши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2. Отдельное в ВКЛ и Польше</w:t>
                  </w:r>
                </w:p>
              </w:tc>
              <w:tc>
                <w:tcPr>
                  <w:tcW w:w="280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А) монарх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Б) судебная система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В) язык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Г) сейм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Д) казна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Е) законы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Ж) внешняя политика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 xml:space="preserve">З) войско </w:t>
                  </w:r>
                </w:p>
              </w:tc>
            </w:tr>
          </w:tbl>
          <w:p w:rsidR="0010344B" w:rsidRPr="00F51467" w:rsidRDefault="0010344B" w:rsidP="0010344B"/>
        </w:tc>
        <w:tc>
          <w:tcPr>
            <w:tcW w:w="5292" w:type="dxa"/>
            <w:tcBorders>
              <w:top w:val="nil"/>
              <w:bottom w:val="nil"/>
              <w:right w:val="nil"/>
            </w:tcBorders>
          </w:tcPr>
          <w:p w:rsidR="0010344B" w:rsidRDefault="0010344B" w:rsidP="0010344B">
            <w:r>
              <w:t>1. Ливонская война началась в:</w:t>
            </w:r>
          </w:p>
          <w:p w:rsidR="0010344B" w:rsidRDefault="0010344B" w:rsidP="0010344B">
            <w:r>
              <w:t>А) 1558 г.  Б) 1559 г.  В) 1569 г.  Г) 1583 г.</w:t>
            </w:r>
          </w:p>
          <w:p w:rsidR="0010344B" w:rsidRDefault="0010344B" w:rsidP="0010344B">
            <w:r>
              <w:t xml:space="preserve">2. Реформы Сигизмунда </w:t>
            </w:r>
            <w:r>
              <w:rPr>
                <w:lang w:val="en-US"/>
              </w:rPr>
              <w:t>II</w:t>
            </w:r>
            <w:r w:rsidRPr="00F51467">
              <w:t xml:space="preserve"> </w:t>
            </w:r>
            <w:r>
              <w:t>Августа были оформлены во втором Статуте ВКЛ</w:t>
            </w:r>
            <w:proofErr w:type="gramStart"/>
            <w:r>
              <w:t xml:space="preserve"> ….</w:t>
            </w:r>
            <w:proofErr w:type="gramEnd"/>
            <w:r>
              <w:t xml:space="preserve"> года:</w:t>
            </w:r>
          </w:p>
          <w:p w:rsidR="0010344B" w:rsidRDefault="0010344B" w:rsidP="0010344B">
            <w:r>
              <w:t>А) 1566 г.  Б) 1569 г.  В) 1529 г.  Г) 1588 г.</w:t>
            </w:r>
          </w:p>
          <w:p w:rsidR="0010344B" w:rsidRDefault="0010344B" w:rsidP="0010344B">
            <w:r>
              <w:t>3. Включение территории одного государства в другое – это:</w:t>
            </w:r>
          </w:p>
          <w:p w:rsidR="0010344B" w:rsidRDefault="0010344B" w:rsidP="0010344B">
            <w:r>
              <w:t xml:space="preserve">А) инкорпорация   Б) </w:t>
            </w:r>
            <w:proofErr w:type="gramStart"/>
            <w:r>
              <w:t>уния  В</w:t>
            </w:r>
            <w:proofErr w:type="gramEnd"/>
            <w:r>
              <w:t xml:space="preserve">) федерация  </w:t>
            </w:r>
          </w:p>
          <w:p w:rsidR="0010344B" w:rsidRDefault="0010344B" w:rsidP="0010344B">
            <w:r>
              <w:t>Г) репатриация</w:t>
            </w:r>
          </w:p>
          <w:p w:rsidR="0010344B" w:rsidRDefault="0010344B" w:rsidP="0010344B">
            <w:r>
              <w:t xml:space="preserve">4. </w:t>
            </w:r>
            <w:proofErr w:type="spellStart"/>
            <w:r>
              <w:t>Люблинская</w:t>
            </w:r>
            <w:proofErr w:type="spellEnd"/>
            <w:r>
              <w:t xml:space="preserve"> уния была подписана:</w:t>
            </w:r>
          </w:p>
          <w:p w:rsidR="0010344B" w:rsidRDefault="0010344B" w:rsidP="0010344B">
            <w:r>
              <w:t xml:space="preserve">А) 1 января 1569 </w:t>
            </w:r>
            <w:proofErr w:type="gramStart"/>
            <w:r>
              <w:t>г..</w:t>
            </w:r>
            <w:proofErr w:type="gramEnd"/>
            <w:r>
              <w:t xml:space="preserve"> Б) 1 июля 1569 г.</w:t>
            </w:r>
          </w:p>
          <w:p w:rsidR="0010344B" w:rsidRDefault="0010344B" w:rsidP="0010344B">
            <w:r>
              <w:t>В) 1 января 1669 г.  В) 1 июля 1669 г.</w:t>
            </w:r>
          </w:p>
          <w:p w:rsidR="0010344B" w:rsidRDefault="0010344B" w:rsidP="0010344B">
            <w:r>
              <w:t xml:space="preserve">5. По итогу </w:t>
            </w:r>
            <w:proofErr w:type="spellStart"/>
            <w:r>
              <w:t>Люблинской</w:t>
            </w:r>
            <w:proofErr w:type="spellEnd"/>
            <w:r>
              <w:t xml:space="preserve"> унии:</w:t>
            </w:r>
          </w:p>
          <w:p w:rsidR="0010344B" w:rsidRDefault="0010344B" w:rsidP="0010344B">
            <w:r>
              <w:t xml:space="preserve">А) образовалась Речь </w:t>
            </w:r>
            <w:proofErr w:type="spellStart"/>
            <w:r>
              <w:t>Посполитая</w:t>
            </w:r>
            <w:proofErr w:type="spellEnd"/>
          </w:p>
          <w:p w:rsidR="0010344B" w:rsidRDefault="0010344B" w:rsidP="0010344B">
            <w:r>
              <w:t>Б) закончилась Ливонская война</w:t>
            </w:r>
          </w:p>
          <w:p w:rsidR="0010344B" w:rsidRDefault="0010344B" w:rsidP="0010344B">
            <w:r>
              <w:t xml:space="preserve">Г)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был выбран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6.  </w:t>
            </w:r>
            <w:r>
              <w:t xml:space="preserve">Первый король Речи </w:t>
            </w:r>
            <w:proofErr w:type="spellStart"/>
            <w:r>
              <w:t>Посполитой</w:t>
            </w:r>
            <w:proofErr w:type="spellEnd"/>
            <w:r>
              <w:t>:</w:t>
            </w:r>
          </w:p>
          <w:p w:rsidR="0010344B" w:rsidRDefault="0010344B" w:rsidP="0010344B">
            <w:r>
              <w:t xml:space="preserve">А) Сигизмунд I </w:t>
            </w:r>
            <w:proofErr w:type="gramStart"/>
            <w:r>
              <w:t xml:space="preserve">Старый  </w:t>
            </w:r>
            <w:r>
              <w:t>Б</w:t>
            </w:r>
            <w:proofErr w:type="gramEnd"/>
            <w:r>
              <w:t xml:space="preserve">) Сигизмунд II Август  </w:t>
            </w:r>
          </w:p>
          <w:p w:rsidR="0010344B" w:rsidRDefault="0010344B" w:rsidP="0010344B">
            <w:r>
              <w:t xml:space="preserve">В) Генрих Валуа   </w:t>
            </w:r>
            <w:r>
              <w:t xml:space="preserve">Г) Стефан </w:t>
            </w:r>
            <w:proofErr w:type="spellStart"/>
            <w:r>
              <w:t>Баторий</w:t>
            </w:r>
            <w:proofErr w:type="spellEnd"/>
          </w:p>
          <w:p w:rsidR="0010344B" w:rsidRDefault="0010344B" w:rsidP="0010344B">
            <w:r>
              <w:t xml:space="preserve">7.  </w:t>
            </w:r>
            <w:r>
              <w:t xml:space="preserve">После создания Речи </w:t>
            </w:r>
            <w:proofErr w:type="spellStart"/>
            <w:r>
              <w:t>Посполитой</w:t>
            </w:r>
            <w:proofErr w:type="spellEnd"/>
            <w:r>
              <w:t xml:space="preserve"> язык в ВКЛ стал:</w:t>
            </w:r>
          </w:p>
          <w:p w:rsidR="0010344B" w:rsidRDefault="0010344B" w:rsidP="0010344B">
            <w:r>
              <w:t xml:space="preserve">А) польский Б) латинский </w:t>
            </w:r>
          </w:p>
          <w:p w:rsidR="0010344B" w:rsidRDefault="0010344B" w:rsidP="0010344B">
            <w:r>
              <w:t>В) старобелорусский</w:t>
            </w:r>
          </w:p>
          <w:p w:rsidR="0010344B" w:rsidRDefault="0010344B" w:rsidP="0010344B">
            <w:r>
              <w:t xml:space="preserve">8.  </w:t>
            </w:r>
            <w:r w:rsidRPr="0010344B">
              <w:t xml:space="preserve">Запишите значения слова «Речь </w:t>
            </w:r>
            <w:proofErr w:type="spellStart"/>
            <w:r w:rsidRPr="0010344B">
              <w:t>Посполитая</w:t>
            </w:r>
            <w:proofErr w:type="spellEnd"/>
            <w:r w:rsidRPr="0010344B">
              <w:t>»:</w:t>
            </w:r>
          </w:p>
          <w:p w:rsidR="0010344B" w:rsidRDefault="0010344B" w:rsidP="0010344B">
            <w:r>
              <w:t>_____________________________________________</w:t>
            </w:r>
          </w:p>
          <w:p w:rsidR="0010344B" w:rsidRDefault="0010344B" w:rsidP="0010344B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803"/>
            </w:tblGrid>
            <w:tr w:rsidR="0010344B" w:rsidTr="00F70B4D">
              <w:tc>
                <w:tcPr>
                  <w:tcW w:w="226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1. Общее для ВКЛ и Польши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2. Отдельное в ВКЛ и Польше</w:t>
                  </w:r>
                </w:p>
              </w:tc>
              <w:tc>
                <w:tcPr>
                  <w:tcW w:w="2803" w:type="dxa"/>
                </w:tcPr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А) монарх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Б) судебная система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В) язык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Г) сейм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Д) казна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Е) законы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>Ж) внешняя политика</w:t>
                  </w:r>
                </w:p>
                <w:p w:rsidR="0010344B" w:rsidRDefault="0010344B" w:rsidP="0010344B">
                  <w:pPr>
                    <w:framePr w:hSpace="180" w:wrap="around" w:hAnchor="page" w:x="469" w:y="-1068"/>
                  </w:pPr>
                  <w:r>
                    <w:t xml:space="preserve">З) войско </w:t>
                  </w:r>
                </w:p>
              </w:tc>
            </w:tr>
          </w:tbl>
          <w:p w:rsidR="0010344B" w:rsidRPr="00F51467" w:rsidRDefault="0010344B" w:rsidP="0010344B"/>
        </w:tc>
        <w:tc>
          <w:tcPr>
            <w:tcW w:w="5292" w:type="dxa"/>
            <w:tcBorders>
              <w:left w:val="nil"/>
            </w:tcBorders>
          </w:tcPr>
          <w:p w:rsidR="0010344B" w:rsidRDefault="0010344B" w:rsidP="0010344B">
            <w:bookmarkStart w:id="0" w:name="_GoBack"/>
            <w:bookmarkEnd w:id="0"/>
          </w:p>
        </w:tc>
        <w:tc>
          <w:tcPr>
            <w:tcW w:w="5293" w:type="dxa"/>
          </w:tcPr>
          <w:p w:rsidR="0010344B" w:rsidRDefault="0010344B" w:rsidP="0010344B"/>
        </w:tc>
      </w:tr>
    </w:tbl>
    <w:p w:rsidR="002B7517" w:rsidRDefault="002B7517"/>
    <w:sectPr w:rsidR="002B7517" w:rsidSect="00F51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55D21"/>
    <w:multiLevelType w:val="hybridMultilevel"/>
    <w:tmpl w:val="9D30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67"/>
    <w:rsid w:val="0010344B"/>
    <w:rsid w:val="002B7517"/>
    <w:rsid w:val="00F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CD3CF-E7A9-4177-9DE4-BB95BF76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2020-02-24T14:07:00Z</dcterms:created>
  <dcterms:modified xsi:type="dcterms:W3CDTF">2020-02-24T14:22:00Z</dcterms:modified>
</cp:coreProperties>
</file>