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235C3" w:rsidTr="007235C3">
        <w:tc>
          <w:tcPr>
            <w:tcW w:w="7694" w:type="dxa"/>
          </w:tcPr>
          <w:p w:rsidR="007235C3" w:rsidRDefault="007235C3">
            <w:r>
              <w:t xml:space="preserve">1. А) 1905 г. – </w:t>
            </w:r>
          </w:p>
          <w:p w:rsidR="007235C3" w:rsidRDefault="007235C3">
            <w:r>
              <w:t>Б) 1911 г. –</w:t>
            </w:r>
          </w:p>
          <w:p w:rsidR="007235C3" w:rsidRDefault="007235C3">
            <w:r>
              <w:t>2. Объясните, почему Англия считала Индию «жемчужиной первой величины в британской короне»:</w:t>
            </w:r>
          </w:p>
          <w:p w:rsidR="007235C3" w:rsidRDefault="007235C3"/>
          <w:p w:rsidR="007235C3" w:rsidRDefault="007235C3"/>
          <w:p w:rsidR="007235C3" w:rsidRDefault="007235C3" w:rsidP="007235C3">
            <w:r>
              <w:t>3. Охарактеризуйте Индийский национальный конгресс по плану:</w:t>
            </w:r>
          </w:p>
          <w:p w:rsidR="007235C3" w:rsidRDefault="007235C3" w:rsidP="007235C3">
            <w:r>
              <w:t>А) год основания:</w:t>
            </w:r>
          </w:p>
          <w:p w:rsidR="007235C3" w:rsidRDefault="007235C3" w:rsidP="007235C3">
            <w:r>
              <w:t>Б) ИНК представлял интересы:</w:t>
            </w:r>
          </w:p>
          <w:p w:rsidR="007235C3" w:rsidRDefault="007235C3" w:rsidP="007235C3">
            <w:r>
              <w:t>В) требования:</w:t>
            </w:r>
          </w:p>
          <w:p w:rsidR="007235C3" w:rsidRDefault="007235C3" w:rsidP="007235C3">
            <w:r>
              <w:t>Г) средства борьбы:</w:t>
            </w:r>
          </w:p>
          <w:p w:rsidR="007235C3" w:rsidRDefault="007235C3" w:rsidP="007235C3"/>
          <w:p w:rsidR="007235C3" w:rsidRDefault="007235C3" w:rsidP="007235C3">
            <w:r>
              <w:t xml:space="preserve">4. </w:t>
            </w:r>
            <w:r>
              <w:t>Сформулируйте причины антиколониального</w:t>
            </w:r>
            <w:r>
              <w:t xml:space="preserve"> восстания 1857—1859 гг. Почему </w:t>
            </w:r>
            <w:r>
              <w:t xml:space="preserve">оно потерпело поражение? 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/>
          <w:p w:rsidR="007235C3" w:rsidRDefault="007235C3" w:rsidP="007235C3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9"/>
                <w:szCs w:val="19"/>
              </w:rPr>
            </w:pPr>
            <w:r>
              <w:t xml:space="preserve">5. </w:t>
            </w:r>
            <w:r>
              <w:rPr>
                <w:rFonts w:ascii="Helios-Regular" w:hAnsi="Helios-Regular" w:cs="Helios-Regular"/>
                <w:sz w:val="19"/>
                <w:szCs w:val="19"/>
              </w:rPr>
              <w:t>Расскажите об особенностях экономического развития Индии во второй поло-</w:t>
            </w:r>
          </w:p>
          <w:p w:rsidR="007235C3" w:rsidRDefault="007235C3" w:rsidP="007235C3">
            <w:r>
              <w:rPr>
                <w:rFonts w:ascii="Helios-Regular" w:hAnsi="Helios-Regular" w:cs="Helios-Regular"/>
                <w:sz w:val="19"/>
                <w:szCs w:val="19"/>
              </w:rPr>
              <w:t>вине XIX в.</w:t>
            </w:r>
          </w:p>
        </w:tc>
        <w:tc>
          <w:tcPr>
            <w:tcW w:w="7694" w:type="dxa"/>
          </w:tcPr>
          <w:p w:rsidR="007235C3" w:rsidRDefault="007235C3" w:rsidP="007235C3">
            <w:r>
              <w:t xml:space="preserve">1. А) 1905 г. – </w:t>
            </w:r>
          </w:p>
          <w:p w:rsidR="007235C3" w:rsidRDefault="007235C3" w:rsidP="007235C3">
            <w:r>
              <w:t>Б) 1911 г. –</w:t>
            </w:r>
          </w:p>
          <w:p w:rsidR="007235C3" w:rsidRDefault="007235C3" w:rsidP="007235C3">
            <w:r>
              <w:t>2. Объясните, почему Англия считала Индию «жемчужиной первой величины в британской короне»: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>
            <w:r>
              <w:t>3. Охарактеризуйте Индийский национальный конгресс по плану:</w:t>
            </w:r>
          </w:p>
          <w:p w:rsidR="007235C3" w:rsidRDefault="007235C3" w:rsidP="007235C3">
            <w:r>
              <w:t>А) год основания:</w:t>
            </w:r>
          </w:p>
          <w:p w:rsidR="007235C3" w:rsidRDefault="007235C3" w:rsidP="007235C3">
            <w:r>
              <w:t>Б) ИНК представлял интересы:</w:t>
            </w:r>
          </w:p>
          <w:p w:rsidR="007235C3" w:rsidRDefault="007235C3" w:rsidP="007235C3">
            <w:r>
              <w:t>В) требования:</w:t>
            </w:r>
          </w:p>
          <w:p w:rsidR="007235C3" w:rsidRDefault="007235C3" w:rsidP="007235C3">
            <w:r>
              <w:t>Г) средства борьбы:</w:t>
            </w:r>
          </w:p>
          <w:p w:rsidR="007235C3" w:rsidRDefault="007235C3" w:rsidP="007235C3"/>
          <w:p w:rsidR="007235C3" w:rsidRDefault="007235C3" w:rsidP="007235C3">
            <w:r>
              <w:t xml:space="preserve">4. Сформулируйте причины антиколониального восстания 1857—1859 гг. Почему оно потерпело поражение? 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/>
          <w:p w:rsidR="007235C3" w:rsidRDefault="007235C3" w:rsidP="007235C3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9"/>
                <w:szCs w:val="19"/>
              </w:rPr>
            </w:pPr>
            <w:r>
              <w:t xml:space="preserve">5. </w:t>
            </w:r>
            <w:r>
              <w:rPr>
                <w:rFonts w:ascii="Helios-Regular" w:hAnsi="Helios-Regular" w:cs="Helios-Regular"/>
                <w:sz w:val="19"/>
                <w:szCs w:val="19"/>
              </w:rPr>
              <w:t>Расскажите об особенностях экономического развития Индии во второй поло-</w:t>
            </w:r>
          </w:p>
          <w:p w:rsidR="007235C3" w:rsidRDefault="007235C3">
            <w:r>
              <w:rPr>
                <w:rFonts w:ascii="Helios-Regular" w:hAnsi="Helios-Regular" w:cs="Helios-Regular"/>
                <w:sz w:val="19"/>
                <w:szCs w:val="19"/>
              </w:rPr>
              <w:t>вине XIX в.</w:t>
            </w:r>
          </w:p>
        </w:tc>
      </w:tr>
      <w:tr w:rsidR="007235C3" w:rsidTr="007235C3">
        <w:tc>
          <w:tcPr>
            <w:tcW w:w="7694" w:type="dxa"/>
          </w:tcPr>
          <w:p w:rsidR="007235C3" w:rsidRDefault="007235C3" w:rsidP="007235C3">
            <w:r>
              <w:t xml:space="preserve">1. А) 1905 г. – </w:t>
            </w:r>
          </w:p>
          <w:p w:rsidR="007235C3" w:rsidRDefault="007235C3" w:rsidP="007235C3">
            <w:r>
              <w:t>Б) 1911 г. –</w:t>
            </w:r>
          </w:p>
          <w:p w:rsidR="007235C3" w:rsidRDefault="007235C3" w:rsidP="007235C3">
            <w:r>
              <w:t>2. Объясните, почему Англия считала Индию «жемчужиной первой величины в британской короне»: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>
            <w:r>
              <w:t>3. Охарактеризуйте Индийский национальный конгресс по плану:</w:t>
            </w:r>
          </w:p>
          <w:p w:rsidR="007235C3" w:rsidRDefault="007235C3" w:rsidP="007235C3">
            <w:r>
              <w:t>А) год основания:</w:t>
            </w:r>
          </w:p>
          <w:p w:rsidR="007235C3" w:rsidRDefault="007235C3" w:rsidP="007235C3">
            <w:r>
              <w:t>Б) ИНК представлял интересы:</w:t>
            </w:r>
          </w:p>
          <w:p w:rsidR="007235C3" w:rsidRDefault="007235C3" w:rsidP="007235C3">
            <w:r>
              <w:t>В) требования:</w:t>
            </w:r>
          </w:p>
          <w:p w:rsidR="007235C3" w:rsidRDefault="007235C3" w:rsidP="007235C3">
            <w:r>
              <w:t>Г) средства борьбы:</w:t>
            </w:r>
          </w:p>
          <w:p w:rsidR="007235C3" w:rsidRDefault="007235C3" w:rsidP="007235C3"/>
          <w:p w:rsidR="007235C3" w:rsidRDefault="007235C3" w:rsidP="007235C3">
            <w:r>
              <w:t xml:space="preserve">4. Сформулируйте причины антиколониального восстания 1857—1859 гг. Почему оно потерпело поражение? 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/>
          <w:p w:rsidR="007235C3" w:rsidRDefault="007235C3" w:rsidP="007235C3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9"/>
                <w:szCs w:val="19"/>
              </w:rPr>
            </w:pPr>
            <w:r>
              <w:t xml:space="preserve">5. </w:t>
            </w:r>
            <w:r>
              <w:rPr>
                <w:rFonts w:ascii="Helios-Regular" w:hAnsi="Helios-Regular" w:cs="Helios-Regular"/>
                <w:sz w:val="19"/>
                <w:szCs w:val="19"/>
              </w:rPr>
              <w:t>Расскажите об особенностях экономического развития Индии во второй поло-</w:t>
            </w:r>
          </w:p>
          <w:p w:rsidR="007235C3" w:rsidRDefault="007235C3">
            <w:r>
              <w:rPr>
                <w:rFonts w:ascii="Helios-Regular" w:hAnsi="Helios-Regular" w:cs="Helios-Regular"/>
                <w:sz w:val="19"/>
                <w:szCs w:val="19"/>
              </w:rPr>
              <w:t>вине XIX в.</w:t>
            </w:r>
          </w:p>
        </w:tc>
        <w:tc>
          <w:tcPr>
            <w:tcW w:w="7694" w:type="dxa"/>
          </w:tcPr>
          <w:p w:rsidR="007235C3" w:rsidRDefault="007235C3" w:rsidP="007235C3">
            <w:r>
              <w:t xml:space="preserve">1. А) 1905 г. – </w:t>
            </w:r>
          </w:p>
          <w:p w:rsidR="007235C3" w:rsidRDefault="007235C3" w:rsidP="007235C3">
            <w:r>
              <w:t>Б) 1911 г. –</w:t>
            </w:r>
          </w:p>
          <w:p w:rsidR="007235C3" w:rsidRDefault="007235C3" w:rsidP="007235C3">
            <w:r>
              <w:t xml:space="preserve">2. </w:t>
            </w:r>
            <w:bookmarkStart w:id="0" w:name="_GoBack"/>
            <w:bookmarkEnd w:id="0"/>
            <w:r>
              <w:t>Объясните, почему Англия считала Индию «жемчужиной первой величины в британской короне»: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>
            <w:r>
              <w:t>3. Охарактеризуйте Индийский национальный конгресс по плану:</w:t>
            </w:r>
          </w:p>
          <w:p w:rsidR="007235C3" w:rsidRDefault="007235C3" w:rsidP="007235C3">
            <w:r>
              <w:t>А) год основания:</w:t>
            </w:r>
          </w:p>
          <w:p w:rsidR="007235C3" w:rsidRDefault="007235C3" w:rsidP="007235C3">
            <w:r>
              <w:t>Б) ИНК представлял интересы:</w:t>
            </w:r>
          </w:p>
          <w:p w:rsidR="007235C3" w:rsidRDefault="007235C3" w:rsidP="007235C3">
            <w:r>
              <w:t>В) требования:</w:t>
            </w:r>
          </w:p>
          <w:p w:rsidR="007235C3" w:rsidRDefault="007235C3" w:rsidP="007235C3">
            <w:r>
              <w:t>Г) средства борьбы:</w:t>
            </w:r>
          </w:p>
          <w:p w:rsidR="007235C3" w:rsidRDefault="007235C3" w:rsidP="007235C3"/>
          <w:p w:rsidR="007235C3" w:rsidRDefault="007235C3" w:rsidP="007235C3">
            <w:r>
              <w:t xml:space="preserve">4. Сформулируйте причины антиколониального восстания 1857—1859 гг. Почему оно потерпело поражение? </w:t>
            </w:r>
          </w:p>
          <w:p w:rsidR="007235C3" w:rsidRDefault="007235C3" w:rsidP="007235C3"/>
          <w:p w:rsidR="007235C3" w:rsidRDefault="007235C3" w:rsidP="007235C3"/>
          <w:p w:rsidR="007235C3" w:rsidRDefault="007235C3" w:rsidP="007235C3"/>
          <w:p w:rsidR="007235C3" w:rsidRDefault="007235C3" w:rsidP="007235C3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9"/>
                <w:szCs w:val="19"/>
              </w:rPr>
            </w:pPr>
            <w:r>
              <w:t xml:space="preserve">5. </w:t>
            </w:r>
            <w:r>
              <w:rPr>
                <w:rFonts w:ascii="Helios-Regular" w:hAnsi="Helios-Regular" w:cs="Helios-Regular"/>
                <w:sz w:val="19"/>
                <w:szCs w:val="19"/>
              </w:rPr>
              <w:t>Расскажите об особенностях экономического развития Индии во второй поло-</w:t>
            </w:r>
          </w:p>
          <w:p w:rsidR="007235C3" w:rsidRDefault="007235C3">
            <w:r>
              <w:rPr>
                <w:rFonts w:ascii="Helios-Regular" w:hAnsi="Helios-Regular" w:cs="Helios-Regular"/>
                <w:sz w:val="19"/>
                <w:szCs w:val="19"/>
              </w:rPr>
              <w:t>вине XIX в.</w:t>
            </w:r>
          </w:p>
        </w:tc>
      </w:tr>
    </w:tbl>
    <w:p w:rsidR="003771B1" w:rsidRDefault="003771B1"/>
    <w:sectPr w:rsidR="003771B1" w:rsidSect="007235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BF"/>
    <w:rsid w:val="003771B1"/>
    <w:rsid w:val="007235C3"/>
    <w:rsid w:val="008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F403-514E-4C52-8E38-821B4FFF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2024-04-21T14:30:00Z</dcterms:created>
  <dcterms:modified xsi:type="dcterms:W3CDTF">2024-04-21T14:35:00Z</dcterms:modified>
</cp:coreProperties>
</file>