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314ADA" w:rsidTr="000766B9">
        <w:tc>
          <w:tcPr>
            <w:tcW w:w="7694" w:type="dxa"/>
          </w:tcPr>
          <w:p w:rsidR="00314ADA" w:rsidRDefault="00314ADA">
            <w:r>
              <w:t xml:space="preserve">1. А) Первый русский царь, </w:t>
            </w:r>
            <w:proofErr w:type="gramStart"/>
            <w:r>
              <w:t>получивший  трон</w:t>
            </w:r>
            <w:proofErr w:type="gramEnd"/>
            <w:r>
              <w:t xml:space="preserve"> не по наследству, а путем выборов – </w:t>
            </w:r>
          </w:p>
          <w:p w:rsidR="00314ADA" w:rsidRDefault="00314ADA">
            <w:r>
              <w:t>Б) Его личность до сих пор не установлена, многие считают, что это был беглый монах –</w:t>
            </w:r>
          </w:p>
          <w:p w:rsidR="00314ADA" w:rsidRDefault="00314ADA">
            <w:r>
              <w:t>2. 1605 г. –</w:t>
            </w:r>
          </w:p>
          <w:p w:rsidR="00314ADA" w:rsidRDefault="00314ADA"/>
          <w:p w:rsidR="00314ADA" w:rsidRDefault="00314ADA">
            <w:r>
              <w:t xml:space="preserve">1606 - 1607 гг. – </w:t>
            </w:r>
          </w:p>
          <w:p w:rsidR="00314ADA" w:rsidRDefault="00314ADA"/>
          <w:p w:rsidR="00314ADA" w:rsidRDefault="00314ADA">
            <w:r>
              <w:t xml:space="preserve">3. </w:t>
            </w:r>
            <w:r w:rsidR="000766B9">
              <w:t>Какая страна поддерживала Лжедмитриев и почему?</w:t>
            </w:r>
          </w:p>
          <w:p w:rsidR="000766B9" w:rsidRDefault="000766B9"/>
          <w:p w:rsidR="000766B9" w:rsidRDefault="000766B9"/>
          <w:p w:rsidR="000766B9" w:rsidRDefault="000766B9">
            <w:r>
              <w:t>4. Что такое «семибоярщина»?</w:t>
            </w:r>
          </w:p>
          <w:p w:rsidR="000766B9" w:rsidRDefault="000766B9"/>
          <w:p w:rsidR="000766B9" w:rsidRDefault="000766B9">
            <w:r>
              <w:t>5. В чем были причины Смуты в России?</w:t>
            </w:r>
          </w:p>
          <w:p w:rsidR="000766B9" w:rsidRDefault="000766B9"/>
          <w:p w:rsidR="000766B9" w:rsidRDefault="000766B9"/>
          <w:p w:rsidR="000766B9" w:rsidRDefault="000766B9"/>
          <w:p w:rsidR="000766B9" w:rsidRDefault="000766B9"/>
        </w:tc>
        <w:tc>
          <w:tcPr>
            <w:tcW w:w="7694" w:type="dxa"/>
          </w:tcPr>
          <w:p w:rsidR="000766B9" w:rsidRDefault="000766B9" w:rsidP="000766B9">
            <w:r>
              <w:t xml:space="preserve">1. А) Первый русский царь, </w:t>
            </w:r>
            <w:proofErr w:type="gramStart"/>
            <w:r>
              <w:t>получивший  трон</w:t>
            </w:r>
            <w:proofErr w:type="gramEnd"/>
            <w:r>
              <w:t xml:space="preserve"> не по наследству, а путем выборов – </w:t>
            </w:r>
          </w:p>
          <w:p w:rsidR="000766B9" w:rsidRDefault="000766B9" w:rsidP="000766B9">
            <w:r>
              <w:t>Б) Его личность до сих пор не установлена, многие считают, что это был беглый монах –</w:t>
            </w:r>
          </w:p>
          <w:p w:rsidR="000766B9" w:rsidRDefault="000766B9" w:rsidP="000766B9">
            <w:r>
              <w:t>2. 1605 г. –</w:t>
            </w:r>
          </w:p>
          <w:p w:rsidR="000766B9" w:rsidRDefault="000766B9" w:rsidP="000766B9"/>
          <w:p w:rsidR="000766B9" w:rsidRDefault="000766B9" w:rsidP="000766B9">
            <w:r>
              <w:t xml:space="preserve">1606 - 1607 гг. – </w:t>
            </w:r>
          </w:p>
          <w:p w:rsidR="000766B9" w:rsidRDefault="000766B9" w:rsidP="000766B9"/>
          <w:p w:rsidR="000766B9" w:rsidRDefault="000766B9" w:rsidP="000766B9">
            <w:r>
              <w:t>3. Какая страна поддерживала Лжедмитриев и почему?</w:t>
            </w:r>
          </w:p>
          <w:p w:rsidR="000766B9" w:rsidRDefault="000766B9" w:rsidP="000766B9"/>
          <w:p w:rsidR="000766B9" w:rsidRDefault="000766B9" w:rsidP="000766B9"/>
          <w:p w:rsidR="000766B9" w:rsidRDefault="000766B9" w:rsidP="000766B9">
            <w:r>
              <w:t>4. Что такое «семибоярщина»?</w:t>
            </w:r>
          </w:p>
          <w:p w:rsidR="000766B9" w:rsidRDefault="000766B9" w:rsidP="000766B9"/>
          <w:p w:rsidR="000766B9" w:rsidRDefault="000766B9" w:rsidP="000766B9">
            <w:r>
              <w:t>5. В чем были причины Смуты в России?</w:t>
            </w:r>
          </w:p>
          <w:p w:rsidR="000766B9" w:rsidRDefault="000766B9" w:rsidP="000766B9"/>
          <w:p w:rsidR="00314ADA" w:rsidRDefault="00314ADA"/>
        </w:tc>
      </w:tr>
      <w:tr w:rsidR="00314ADA" w:rsidTr="000766B9">
        <w:tc>
          <w:tcPr>
            <w:tcW w:w="7694" w:type="dxa"/>
          </w:tcPr>
          <w:p w:rsidR="000766B9" w:rsidRDefault="000766B9" w:rsidP="000766B9">
            <w:r>
              <w:t xml:space="preserve">1. А) Первый русский царь, </w:t>
            </w:r>
            <w:proofErr w:type="gramStart"/>
            <w:r>
              <w:t>получивший  трон</w:t>
            </w:r>
            <w:proofErr w:type="gramEnd"/>
            <w:r>
              <w:t xml:space="preserve"> не по наследству, а путем выборов – </w:t>
            </w:r>
          </w:p>
          <w:p w:rsidR="000766B9" w:rsidRDefault="000766B9" w:rsidP="000766B9">
            <w:r>
              <w:t>Б) Его личность до сих пор не установлена, многие считают, что это был беглый монах –</w:t>
            </w:r>
          </w:p>
          <w:p w:rsidR="000766B9" w:rsidRDefault="000766B9" w:rsidP="000766B9">
            <w:r>
              <w:t>2. 1605 г. –</w:t>
            </w:r>
          </w:p>
          <w:p w:rsidR="000766B9" w:rsidRDefault="000766B9" w:rsidP="000766B9"/>
          <w:p w:rsidR="000766B9" w:rsidRDefault="000766B9" w:rsidP="000766B9">
            <w:r>
              <w:t xml:space="preserve">1606 - 1607 гг. – </w:t>
            </w:r>
          </w:p>
          <w:p w:rsidR="000766B9" w:rsidRDefault="000766B9" w:rsidP="000766B9"/>
          <w:p w:rsidR="000766B9" w:rsidRDefault="000766B9" w:rsidP="000766B9">
            <w:r>
              <w:t>3. Какая страна поддерживала Лжедмитриев и почему?</w:t>
            </w:r>
          </w:p>
          <w:p w:rsidR="000766B9" w:rsidRDefault="000766B9" w:rsidP="000766B9"/>
          <w:p w:rsidR="000766B9" w:rsidRDefault="000766B9" w:rsidP="000766B9"/>
          <w:p w:rsidR="000766B9" w:rsidRDefault="000766B9" w:rsidP="000766B9">
            <w:r>
              <w:t>4. Что такое «семибоярщина»?</w:t>
            </w:r>
          </w:p>
          <w:p w:rsidR="000766B9" w:rsidRDefault="000766B9" w:rsidP="000766B9"/>
          <w:p w:rsidR="000766B9" w:rsidRDefault="000766B9" w:rsidP="000766B9">
            <w:r>
              <w:t>5. В чем были причины Смуты в России?</w:t>
            </w:r>
          </w:p>
          <w:p w:rsidR="000766B9" w:rsidRDefault="000766B9" w:rsidP="000766B9"/>
          <w:p w:rsidR="00314ADA" w:rsidRDefault="00314ADA"/>
        </w:tc>
        <w:tc>
          <w:tcPr>
            <w:tcW w:w="7694" w:type="dxa"/>
          </w:tcPr>
          <w:p w:rsidR="000766B9" w:rsidRDefault="000766B9" w:rsidP="000766B9">
            <w:r>
              <w:t xml:space="preserve">1. А) Первый русский царь, </w:t>
            </w:r>
            <w:proofErr w:type="gramStart"/>
            <w:r>
              <w:t>получивший  трон</w:t>
            </w:r>
            <w:proofErr w:type="gramEnd"/>
            <w:r>
              <w:t xml:space="preserve"> не по наследству, а путем выборо</w:t>
            </w:r>
            <w:bookmarkStart w:id="0" w:name="_GoBack"/>
            <w:bookmarkEnd w:id="0"/>
            <w:r>
              <w:t xml:space="preserve">в – </w:t>
            </w:r>
          </w:p>
          <w:p w:rsidR="000766B9" w:rsidRDefault="000766B9" w:rsidP="000766B9">
            <w:r>
              <w:t>Б) Его личность до сих пор не установлена, многие считают, что это был беглый монах –</w:t>
            </w:r>
          </w:p>
          <w:p w:rsidR="000766B9" w:rsidRDefault="000766B9" w:rsidP="000766B9">
            <w:r>
              <w:t>2. 1605 г. –</w:t>
            </w:r>
          </w:p>
          <w:p w:rsidR="000766B9" w:rsidRDefault="000766B9" w:rsidP="000766B9"/>
          <w:p w:rsidR="000766B9" w:rsidRDefault="000766B9" w:rsidP="000766B9">
            <w:r>
              <w:t xml:space="preserve">1606 - 1607 гг. – </w:t>
            </w:r>
          </w:p>
          <w:p w:rsidR="000766B9" w:rsidRDefault="000766B9" w:rsidP="000766B9"/>
          <w:p w:rsidR="000766B9" w:rsidRDefault="000766B9" w:rsidP="000766B9">
            <w:r>
              <w:t>3. Какая страна поддерживала Лжедмитриев и почему?</w:t>
            </w:r>
          </w:p>
          <w:p w:rsidR="000766B9" w:rsidRDefault="000766B9" w:rsidP="000766B9"/>
          <w:p w:rsidR="000766B9" w:rsidRDefault="000766B9" w:rsidP="000766B9"/>
          <w:p w:rsidR="000766B9" w:rsidRDefault="000766B9" w:rsidP="000766B9">
            <w:r>
              <w:t>4. Что такое «семибоярщина»?</w:t>
            </w:r>
          </w:p>
          <w:p w:rsidR="000766B9" w:rsidRDefault="000766B9" w:rsidP="000766B9"/>
          <w:p w:rsidR="000766B9" w:rsidRDefault="000766B9" w:rsidP="000766B9">
            <w:r>
              <w:t>5. В чем были причины Смуты в России?</w:t>
            </w:r>
          </w:p>
          <w:p w:rsidR="000766B9" w:rsidRDefault="000766B9" w:rsidP="000766B9"/>
          <w:p w:rsidR="00314ADA" w:rsidRDefault="00314ADA"/>
        </w:tc>
      </w:tr>
    </w:tbl>
    <w:p w:rsidR="00095746" w:rsidRDefault="00095746"/>
    <w:sectPr w:rsidR="00095746" w:rsidSect="00314A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A5"/>
    <w:rsid w:val="000766B9"/>
    <w:rsid w:val="00095746"/>
    <w:rsid w:val="00314ADA"/>
    <w:rsid w:val="00347DA5"/>
    <w:rsid w:val="009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9AC17-C418-4F0C-89AD-FA2FF78D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2023-03-06T07:13:00Z</dcterms:created>
  <dcterms:modified xsi:type="dcterms:W3CDTF">2023-03-06T07:13:00Z</dcterms:modified>
</cp:coreProperties>
</file>