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86744" w:rsidTr="00B0266F">
        <w:tc>
          <w:tcPr>
            <w:tcW w:w="5228" w:type="dxa"/>
          </w:tcPr>
          <w:p w:rsidR="00186744" w:rsidRDefault="00186744" w:rsidP="00186744">
            <w:r>
              <w:t xml:space="preserve">1. </w:t>
            </w:r>
            <w:r>
              <w:t>Моральные нормы характеризуются тем, что:</w:t>
            </w:r>
          </w:p>
          <w:p w:rsidR="00186744" w:rsidRDefault="00186744" w:rsidP="00186744">
            <w:r>
              <w:t>1)</w:t>
            </w:r>
            <w:r>
              <w:tab/>
              <w:t>упорядочивают исключительно внешние отношения людей;</w:t>
            </w:r>
          </w:p>
          <w:p w:rsidR="00186744" w:rsidRDefault="00186744" w:rsidP="00186744">
            <w:r>
              <w:t>2)</w:t>
            </w:r>
            <w:r>
              <w:tab/>
              <w:t>имеют силу только благодаря санкциям со стороны государства;</w:t>
            </w:r>
          </w:p>
          <w:p w:rsidR="00186744" w:rsidRDefault="00186744" w:rsidP="00186744">
            <w:r>
              <w:t>3)</w:t>
            </w:r>
            <w:r>
              <w:tab/>
              <w:t>осуществляются человеком вне зависимости от его собственного выбора;</w:t>
            </w:r>
          </w:p>
          <w:p w:rsidR="00186744" w:rsidRDefault="00186744" w:rsidP="00186744">
            <w:r>
              <w:t>4)</w:t>
            </w:r>
            <w:r>
              <w:tab/>
              <w:t>всегда чётко кодифицированы;</w:t>
            </w:r>
          </w:p>
          <w:p w:rsidR="00186744" w:rsidRDefault="00186744" w:rsidP="00186744">
            <w:r>
              <w:t>5)</w:t>
            </w:r>
            <w:r>
              <w:tab/>
              <w:t>осуществляют социальную регуляцию.</w:t>
            </w:r>
          </w:p>
          <w:p w:rsidR="00186744" w:rsidRDefault="00186744" w:rsidP="00186744">
            <w:r>
              <w:t xml:space="preserve">2. </w:t>
            </w:r>
            <w:r>
              <w:t>Индивидуальные представления о правильном поведении и практическое следование</w:t>
            </w:r>
          </w:p>
          <w:p w:rsidR="00186744" w:rsidRDefault="00186744" w:rsidP="00186744">
            <w:r>
              <w:t>идеалам и нормам морали в жизни:</w:t>
            </w:r>
          </w:p>
          <w:p w:rsidR="00186744" w:rsidRDefault="00186744" w:rsidP="00186744">
            <w:r>
              <w:t>1) этика</w:t>
            </w:r>
            <w:r>
              <w:t xml:space="preserve"> </w:t>
            </w:r>
            <w:r w:rsidRPr="00186744">
              <w:t>2) мораль</w:t>
            </w:r>
            <w:r>
              <w:t xml:space="preserve"> 3) эстетика </w:t>
            </w:r>
            <w:r>
              <w:t>4) нравственность</w:t>
            </w:r>
          </w:p>
          <w:p w:rsidR="00186744" w:rsidRDefault="00186744" w:rsidP="00186744">
            <w:r>
              <w:t xml:space="preserve">3. </w:t>
            </w:r>
            <w:r>
              <w:t>Какой философ ввел в оборот термин «мораль»?</w:t>
            </w:r>
          </w:p>
          <w:p w:rsidR="00186744" w:rsidRDefault="00186744" w:rsidP="00186744">
            <w:r>
              <w:t>1) Аристотель</w:t>
            </w:r>
            <w:r>
              <w:t xml:space="preserve"> </w:t>
            </w:r>
            <w:r w:rsidRPr="00186744">
              <w:t>2) Сократ</w:t>
            </w:r>
            <w:r>
              <w:t xml:space="preserve"> 3) Платон </w:t>
            </w:r>
            <w:r>
              <w:t>4) Цицерон</w:t>
            </w:r>
          </w:p>
          <w:p w:rsidR="00186744" w:rsidRDefault="00186744" w:rsidP="00186744">
            <w:r>
              <w:t xml:space="preserve">4. </w:t>
            </w:r>
            <w:r>
              <w:t>Сложившиеся в обществе механизмы регуляции пове</w:t>
            </w:r>
            <w:r>
              <w:t>дения людей на основе представ</w:t>
            </w:r>
            <w:r>
              <w:t>лений о добре и зле:</w:t>
            </w:r>
          </w:p>
          <w:p w:rsidR="00186744" w:rsidRDefault="00186744" w:rsidP="00186744">
            <w:r>
              <w:t xml:space="preserve">1) этика 2) мораль 3) эстетика </w:t>
            </w:r>
            <w:r>
              <w:t>4) нравственность</w:t>
            </w:r>
          </w:p>
          <w:p w:rsidR="00186744" w:rsidRDefault="00186744" w:rsidP="00186744">
            <w:r>
              <w:t xml:space="preserve">5. </w:t>
            </w:r>
            <w:r>
              <w:t>Моральные нормы характеризуются тем, что:</w:t>
            </w:r>
          </w:p>
          <w:p w:rsidR="00186744" w:rsidRDefault="00186744" w:rsidP="00186744">
            <w:r>
              <w:t>1)</w:t>
            </w:r>
            <w:r>
              <w:tab/>
              <w:t xml:space="preserve">могут сопровождаться муками совести в случае их несоблюдения; </w:t>
            </w:r>
          </w:p>
          <w:p w:rsidR="00186744" w:rsidRDefault="00186744" w:rsidP="00186744">
            <w:r>
              <w:t>2)</w:t>
            </w:r>
            <w:r>
              <w:tab/>
              <w:t>чётко упорядочены в письменных документах;</w:t>
            </w:r>
          </w:p>
          <w:p w:rsidR="00186744" w:rsidRDefault="00186744" w:rsidP="00186744">
            <w:r>
              <w:t>3)</w:t>
            </w:r>
            <w:r>
              <w:tab/>
              <w:t>появляются после формирования государства;</w:t>
            </w:r>
          </w:p>
          <w:p w:rsidR="00186744" w:rsidRDefault="00186744" w:rsidP="00186744">
            <w:r>
              <w:t>4)</w:t>
            </w:r>
            <w:r>
              <w:tab/>
              <w:t>вступают в силу только после принятия государственными органами;</w:t>
            </w:r>
          </w:p>
          <w:p w:rsidR="00186744" w:rsidRDefault="00186744" w:rsidP="00186744">
            <w:r>
              <w:t>5)</w:t>
            </w:r>
            <w:r>
              <w:tab/>
              <w:t>являются юридически обязательными для исполнения.</w:t>
            </w:r>
          </w:p>
          <w:p w:rsidR="00186744" w:rsidRDefault="00186744" w:rsidP="00186744">
            <w:r>
              <w:t>6. Морально-этические принципы врача выражены в:</w:t>
            </w:r>
          </w:p>
          <w:p w:rsidR="00186744" w:rsidRDefault="00186744" w:rsidP="00186744">
            <w:r>
              <w:t xml:space="preserve">1) клятве </w:t>
            </w:r>
            <w:proofErr w:type="spellStart"/>
            <w:proofErr w:type="gramStart"/>
            <w:r>
              <w:t>Демокрита</w:t>
            </w:r>
            <w:proofErr w:type="spellEnd"/>
            <w:r>
              <w:t xml:space="preserve">  2</w:t>
            </w:r>
            <w:proofErr w:type="gramEnd"/>
            <w:r>
              <w:t>) клятве Гиппократа</w:t>
            </w:r>
          </w:p>
          <w:p w:rsidR="00186744" w:rsidRDefault="00186744" w:rsidP="00186744">
            <w:r>
              <w:t xml:space="preserve">3) клятве </w:t>
            </w:r>
            <w:proofErr w:type="gramStart"/>
            <w:r>
              <w:t>Парацельса  4</w:t>
            </w:r>
            <w:proofErr w:type="gramEnd"/>
            <w:r>
              <w:t>) клятве Фукидида</w:t>
            </w:r>
          </w:p>
          <w:p w:rsidR="00186744" w:rsidRDefault="00186744" w:rsidP="00186744">
            <w:r>
              <w:t xml:space="preserve">7. </w:t>
            </w:r>
            <w:r>
              <w:t>«Поступай так, чтобы максима твоей воли могла бы быть всеобщим законом» утверждал:</w:t>
            </w:r>
          </w:p>
          <w:p w:rsidR="00186744" w:rsidRDefault="00186744" w:rsidP="00186744">
            <w:r>
              <w:t>1) Ф. Фут</w:t>
            </w:r>
            <w:r>
              <w:t xml:space="preserve"> </w:t>
            </w:r>
            <w:r w:rsidRPr="00186744">
              <w:t>2) Д. Томсон</w:t>
            </w:r>
            <w:r>
              <w:t xml:space="preserve"> 3) Л. Фейербах </w:t>
            </w:r>
            <w:r>
              <w:t>4) И. Кант</w:t>
            </w:r>
          </w:p>
          <w:p w:rsidR="00186744" w:rsidRDefault="00186744" w:rsidP="00186744">
            <w:r>
              <w:t xml:space="preserve">8. </w:t>
            </w:r>
            <w:r w:rsidR="00B0266F">
              <w:t>Одна из центральных проблем этики – это:</w:t>
            </w:r>
          </w:p>
          <w:p w:rsidR="00B0266F" w:rsidRDefault="00B0266F" w:rsidP="00186744">
            <w:r>
              <w:t>1) моральная дилемма 2) смысл жизни 3) религия</w:t>
            </w:r>
          </w:p>
          <w:p w:rsidR="00B0266F" w:rsidRDefault="00B0266F" w:rsidP="00186744">
            <w:r>
              <w:t xml:space="preserve">9. Ситуация </w:t>
            </w:r>
            <w:proofErr w:type="gramStart"/>
            <w:r>
              <w:t>выбора,  в</w:t>
            </w:r>
            <w:proofErr w:type="gramEnd"/>
            <w:r>
              <w:t xml:space="preserve"> которой кто-либо поставлен перед необходимостью нравственного выбора между двумя возможностями, причем каждый выбор связан с нарушением моральных предписаний – это ____________________________</w:t>
            </w:r>
          </w:p>
          <w:p w:rsidR="00B0266F" w:rsidRDefault="00B0266F" w:rsidP="00186744">
            <w:r>
              <w:t>10. Учение, в соответствие с которым смыслом жизни является получение удовольствия и максимума наслаждений – это _________________</w:t>
            </w:r>
          </w:p>
        </w:tc>
        <w:tc>
          <w:tcPr>
            <w:tcW w:w="5228" w:type="dxa"/>
          </w:tcPr>
          <w:p w:rsidR="00B0266F" w:rsidRDefault="00B0266F" w:rsidP="00B0266F">
            <w:r>
              <w:t>1. Моральные нормы характеризуются тем, что:</w:t>
            </w:r>
          </w:p>
          <w:p w:rsidR="00B0266F" w:rsidRDefault="00B0266F" w:rsidP="00B0266F">
            <w:r>
              <w:t>1)</w:t>
            </w:r>
            <w:r>
              <w:tab/>
              <w:t>упорядочивают исключительно внешние отношения людей;</w:t>
            </w:r>
          </w:p>
          <w:p w:rsidR="00B0266F" w:rsidRDefault="00B0266F" w:rsidP="00B0266F">
            <w:r>
              <w:t>2)</w:t>
            </w:r>
            <w:r>
              <w:tab/>
              <w:t>имеют силу только благодаря санкциям со стороны государства;</w:t>
            </w:r>
          </w:p>
          <w:p w:rsidR="00B0266F" w:rsidRDefault="00B0266F" w:rsidP="00B0266F">
            <w:r>
              <w:t>3)</w:t>
            </w:r>
            <w:r>
              <w:tab/>
              <w:t>осуществляются человеком вне зависимости от его собственного выбора;</w:t>
            </w:r>
          </w:p>
          <w:p w:rsidR="00B0266F" w:rsidRDefault="00B0266F" w:rsidP="00B0266F">
            <w:r>
              <w:t>4)</w:t>
            </w:r>
            <w:r>
              <w:tab/>
              <w:t>всегда чётко кодифицированы;</w:t>
            </w:r>
          </w:p>
          <w:p w:rsidR="00B0266F" w:rsidRDefault="00B0266F" w:rsidP="00B0266F">
            <w:r>
              <w:t>5)</w:t>
            </w:r>
            <w:r>
              <w:tab/>
              <w:t>осуществляют социальную регуляцию.</w:t>
            </w:r>
          </w:p>
          <w:p w:rsidR="00B0266F" w:rsidRDefault="00B0266F" w:rsidP="00B0266F">
            <w:r>
              <w:t>2. Индивидуальные представления о правильном поведении и практич</w:t>
            </w:r>
            <w:bookmarkStart w:id="0" w:name="_GoBack"/>
            <w:bookmarkEnd w:id="0"/>
            <w:r>
              <w:t>еское следование</w:t>
            </w:r>
          </w:p>
          <w:p w:rsidR="00B0266F" w:rsidRDefault="00B0266F" w:rsidP="00B0266F">
            <w:r>
              <w:t>идеалам и нормам морали в жизни:</w:t>
            </w:r>
          </w:p>
          <w:p w:rsidR="00B0266F" w:rsidRDefault="00B0266F" w:rsidP="00B0266F">
            <w:r>
              <w:t xml:space="preserve">1) этика </w:t>
            </w:r>
            <w:r w:rsidRPr="00186744">
              <w:t>2) мораль</w:t>
            </w:r>
            <w:r>
              <w:t xml:space="preserve"> 3) эстетика 4) нравственность</w:t>
            </w:r>
          </w:p>
          <w:p w:rsidR="00B0266F" w:rsidRDefault="00B0266F" w:rsidP="00B0266F">
            <w:r>
              <w:t>3. Какой философ ввел в оборот термин «мораль»?</w:t>
            </w:r>
          </w:p>
          <w:p w:rsidR="00B0266F" w:rsidRDefault="00B0266F" w:rsidP="00B0266F">
            <w:r>
              <w:t xml:space="preserve">1) Аристотель </w:t>
            </w:r>
            <w:r w:rsidRPr="00186744">
              <w:t>2) Сократ</w:t>
            </w:r>
            <w:r>
              <w:t xml:space="preserve"> 3) Платон 4) Цицерон</w:t>
            </w:r>
          </w:p>
          <w:p w:rsidR="00B0266F" w:rsidRDefault="00B0266F" w:rsidP="00B0266F">
            <w:r>
              <w:t>4. Сложившиеся в обществе механизмы регуляции поведения людей на основе представлений о добре и зле:</w:t>
            </w:r>
          </w:p>
          <w:p w:rsidR="00B0266F" w:rsidRDefault="00B0266F" w:rsidP="00B0266F">
            <w:r>
              <w:t>1) этика 2) мораль 3) эстетика 4) нравственность</w:t>
            </w:r>
          </w:p>
          <w:p w:rsidR="00B0266F" w:rsidRDefault="00B0266F" w:rsidP="00B0266F">
            <w:r>
              <w:t>5. Моральные нормы характеризуются тем, что:</w:t>
            </w:r>
          </w:p>
          <w:p w:rsidR="00B0266F" w:rsidRDefault="00B0266F" w:rsidP="00B0266F">
            <w:r>
              <w:t>1)</w:t>
            </w:r>
            <w:r>
              <w:tab/>
              <w:t xml:space="preserve">могут сопровождаться муками совести в случае их несоблюдения; </w:t>
            </w:r>
          </w:p>
          <w:p w:rsidR="00B0266F" w:rsidRDefault="00B0266F" w:rsidP="00B0266F">
            <w:r>
              <w:t>2)</w:t>
            </w:r>
            <w:r>
              <w:tab/>
              <w:t>чётко упорядочены в письменных документах;</w:t>
            </w:r>
          </w:p>
          <w:p w:rsidR="00B0266F" w:rsidRDefault="00B0266F" w:rsidP="00B0266F">
            <w:r>
              <w:t>3)</w:t>
            </w:r>
            <w:r>
              <w:tab/>
              <w:t>появляются после формирования государства;</w:t>
            </w:r>
          </w:p>
          <w:p w:rsidR="00B0266F" w:rsidRDefault="00B0266F" w:rsidP="00B0266F">
            <w:r>
              <w:t>4)</w:t>
            </w:r>
            <w:r>
              <w:tab/>
              <w:t>вступают в силу только после принятия государственными органами;</w:t>
            </w:r>
          </w:p>
          <w:p w:rsidR="00B0266F" w:rsidRDefault="00B0266F" w:rsidP="00B0266F">
            <w:r>
              <w:t>5)</w:t>
            </w:r>
            <w:r>
              <w:tab/>
              <w:t>являются юридически обязательными для исполнения.</w:t>
            </w:r>
          </w:p>
          <w:p w:rsidR="00B0266F" w:rsidRDefault="00B0266F" w:rsidP="00B0266F">
            <w:r>
              <w:t>6. Морально-этические принципы врача выражены в:</w:t>
            </w:r>
          </w:p>
          <w:p w:rsidR="00B0266F" w:rsidRDefault="00B0266F" w:rsidP="00B0266F">
            <w:r>
              <w:t xml:space="preserve">1) клятве </w:t>
            </w:r>
            <w:proofErr w:type="spellStart"/>
            <w:proofErr w:type="gramStart"/>
            <w:r>
              <w:t>Демокрита</w:t>
            </w:r>
            <w:proofErr w:type="spellEnd"/>
            <w:r>
              <w:t xml:space="preserve">  2</w:t>
            </w:r>
            <w:proofErr w:type="gramEnd"/>
            <w:r>
              <w:t>) клятве Гиппократа</w:t>
            </w:r>
          </w:p>
          <w:p w:rsidR="00B0266F" w:rsidRDefault="00B0266F" w:rsidP="00B0266F">
            <w:r>
              <w:t xml:space="preserve">3) клятве </w:t>
            </w:r>
            <w:proofErr w:type="gramStart"/>
            <w:r>
              <w:t>Парацельса  4</w:t>
            </w:r>
            <w:proofErr w:type="gramEnd"/>
            <w:r>
              <w:t>) клятве Фукидида</w:t>
            </w:r>
          </w:p>
          <w:p w:rsidR="00B0266F" w:rsidRDefault="00B0266F" w:rsidP="00B0266F">
            <w:r>
              <w:t>7. «Поступай так, чтобы максима твоей воли могла бы быть всеобщим законом» утверждал:</w:t>
            </w:r>
          </w:p>
          <w:p w:rsidR="00B0266F" w:rsidRDefault="00B0266F" w:rsidP="00B0266F">
            <w:r>
              <w:t xml:space="preserve">1) Ф. Фут </w:t>
            </w:r>
            <w:r w:rsidRPr="00186744">
              <w:t>2) Д. Томсон</w:t>
            </w:r>
            <w:r>
              <w:t xml:space="preserve"> 3) Л. Фейербах 4) И. Кант</w:t>
            </w:r>
          </w:p>
          <w:p w:rsidR="00B0266F" w:rsidRDefault="00B0266F" w:rsidP="00B0266F">
            <w:r>
              <w:t>8. Одна из центральных проблем этики – это:</w:t>
            </w:r>
          </w:p>
          <w:p w:rsidR="00B0266F" w:rsidRDefault="00B0266F" w:rsidP="00B0266F">
            <w:r>
              <w:t>1) моральная дилемма 2) смысл жизни 3) религия</w:t>
            </w:r>
          </w:p>
          <w:p w:rsidR="00B0266F" w:rsidRDefault="00B0266F" w:rsidP="00B0266F">
            <w:r>
              <w:t xml:space="preserve">9. Ситуация </w:t>
            </w:r>
            <w:proofErr w:type="gramStart"/>
            <w:r>
              <w:t>выбора,  в</w:t>
            </w:r>
            <w:proofErr w:type="gramEnd"/>
            <w:r>
              <w:t xml:space="preserve"> которой кто-либо поставлен перед необходимостью нравственного выбора между двумя возможностями, причем каждый выбор связан с нарушением моральных предписаний – это ____________________________</w:t>
            </w:r>
          </w:p>
          <w:p w:rsidR="00186744" w:rsidRDefault="00B0266F" w:rsidP="00B0266F">
            <w:r>
              <w:t>10. Учение, в соответствие с которым смыслом жизни является получение удовольствия и максимума наслаждений – это _________________</w:t>
            </w:r>
          </w:p>
        </w:tc>
      </w:tr>
    </w:tbl>
    <w:p w:rsidR="00F577D4" w:rsidRDefault="00F577D4"/>
    <w:sectPr w:rsidR="00F577D4" w:rsidSect="00186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C1"/>
    <w:rsid w:val="000A22C1"/>
    <w:rsid w:val="00186744"/>
    <w:rsid w:val="00B0266F"/>
    <w:rsid w:val="00F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C53EC-A882-492E-B919-EDE8E886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2025-04-17T17:02:00Z</dcterms:created>
  <dcterms:modified xsi:type="dcterms:W3CDTF">2025-04-17T17:19:00Z</dcterms:modified>
</cp:coreProperties>
</file>