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9"/>
      </w:tblGrid>
      <w:tr w:rsidR="00B3099D" w:rsidTr="00EF71B7">
        <w:tc>
          <w:tcPr>
            <w:tcW w:w="4672" w:type="dxa"/>
          </w:tcPr>
          <w:p w:rsidR="00B3099D" w:rsidRPr="00B3099D" w:rsidRDefault="00B3099D" w:rsidP="00B30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673" w:type="dxa"/>
          </w:tcPr>
          <w:p w:rsidR="00B3099D" w:rsidRPr="00B3099D" w:rsidRDefault="00B3099D" w:rsidP="00B30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9D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B3099D" w:rsidTr="00EF71B7">
        <w:trPr>
          <w:trHeight w:val="11333"/>
        </w:trPr>
        <w:tc>
          <w:tcPr>
            <w:tcW w:w="4672" w:type="dxa"/>
          </w:tcPr>
          <w:p w:rsidR="00B3099D" w:rsidRDefault="00B3099D" w:rsidP="00B3099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3099D">
              <w:rPr>
                <w:rFonts w:ascii="Times New Roman" w:hAnsi="Times New Roman" w:cs="Times New Roman"/>
              </w:rPr>
              <w:t>Политическая система, которая характеризуется контролем государства над всеми сферами жизни общества:</w:t>
            </w:r>
          </w:p>
          <w:p w:rsidR="00B3099D" w:rsidRDefault="00B3099D" w:rsidP="00B30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B3099D" w:rsidRDefault="00B3099D" w:rsidP="00B3099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Деятельность, направленная на получение, удержание и осуществление государственной власти – это:</w:t>
            </w:r>
          </w:p>
          <w:p w:rsidR="00B3099D" w:rsidRDefault="00B3099D" w:rsidP="00B30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B3099D" w:rsidRDefault="003F6E9F" w:rsidP="00B3099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лидерства, в котором политическую власть получают по наследству</w:t>
            </w:r>
            <w:r w:rsidR="00E30CCC">
              <w:rPr>
                <w:rFonts w:ascii="Times New Roman" w:hAnsi="Times New Roman" w:cs="Times New Roman"/>
              </w:rPr>
              <w:t>, по традиции или обычаю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F6E9F" w:rsidRDefault="003F6E9F" w:rsidP="003F6E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3F6E9F" w:rsidRDefault="008B7626" w:rsidP="008B762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Свойство государственной власти, которое заключается в независимости государства от внешних сил – это:</w:t>
            </w:r>
          </w:p>
          <w:p w:rsidR="008B7626" w:rsidRDefault="008B7626" w:rsidP="008B7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8B7626" w:rsidRDefault="008B7626" w:rsidP="008B762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правления, в которой государственная власть осуществляется выборными органами – это:</w:t>
            </w:r>
          </w:p>
          <w:p w:rsidR="008B7626" w:rsidRDefault="008B7626" w:rsidP="008B7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8B7626" w:rsidRDefault="0083298E" w:rsidP="008B762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государственного устройства, в котором административно-территориальные единицы (области и др.) подчиняются центральной власти – это:</w:t>
            </w:r>
          </w:p>
          <w:p w:rsidR="0083298E" w:rsidRDefault="0083298E" w:rsidP="008329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F16B54" w:rsidRDefault="00F16B54" w:rsidP="00F16B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монархии, в которо</w:t>
            </w:r>
            <w:r w:rsidR="006F3D1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власть правителя ничем не ограничивается:</w:t>
            </w:r>
          </w:p>
          <w:p w:rsidR="00F16B54" w:rsidRDefault="00F16B54" w:rsidP="00F16B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F16B54" w:rsidRDefault="006F3D11" w:rsidP="006F3D1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F3D11">
              <w:rPr>
                <w:rFonts w:ascii="Times New Roman" w:hAnsi="Times New Roman" w:cs="Times New Roman"/>
              </w:rPr>
              <w:t xml:space="preserve">Политическая система, </w:t>
            </w:r>
            <w:r>
              <w:rPr>
                <w:rFonts w:ascii="Times New Roman" w:hAnsi="Times New Roman" w:cs="Times New Roman"/>
              </w:rPr>
              <w:t>в которая вся власть сосредоточена в руках одного человека или партии:</w:t>
            </w:r>
          </w:p>
          <w:p w:rsidR="006F3D11" w:rsidRDefault="006F3D11" w:rsidP="006F3D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6F3D11" w:rsidRDefault="008B50D3" w:rsidP="008B50D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B50D3">
              <w:rPr>
                <w:rFonts w:ascii="Times New Roman" w:hAnsi="Times New Roman" w:cs="Times New Roman"/>
              </w:rPr>
              <w:t>Форма государственного устройства</w:t>
            </w:r>
            <w:r>
              <w:rPr>
                <w:rFonts w:ascii="Times New Roman" w:hAnsi="Times New Roman" w:cs="Times New Roman"/>
              </w:rPr>
              <w:t>, которая представляет собой союз независимых государств, объединившихся для достижения определенной цели – это:</w:t>
            </w:r>
          </w:p>
          <w:p w:rsidR="008B50D3" w:rsidRDefault="008B50D3" w:rsidP="008B50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8B50D3" w:rsidRDefault="008B50D3" w:rsidP="008B50D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Приведите 2 примера монархий в современном мире:</w:t>
            </w:r>
          </w:p>
          <w:p w:rsidR="008B50D3" w:rsidRPr="008B50D3" w:rsidRDefault="008B50D3" w:rsidP="008B50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  <w:tc>
          <w:tcPr>
            <w:tcW w:w="4673" w:type="dxa"/>
          </w:tcPr>
          <w:p w:rsidR="00B3099D" w:rsidRDefault="00B3099D" w:rsidP="00B309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3099D">
              <w:rPr>
                <w:rFonts w:ascii="Times New Roman" w:hAnsi="Times New Roman" w:cs="Times New Roman"/>
              </w:rPr>
              <w:t>Политическая система, которая характеризуется</w:t>
            </w:r>
            <w:r>
              <w:rPr>
                <w:rFonts w:ascii="Times New Roman" w:hAnsi="Times New Roman" w:cs="Times New Roman"/>
              </w:rPr>
              <w:t xml:space="preserve"> свободой принятия решений:</w:t>
            </w:r>
          </w:p>
          <w:p w:rsidR="00B3099D" w:rsidRDefault="00B3099D" w:rsidP="00B30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B3099D" w:rsidRDefault="00B3099D" w:rsidP="00B309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Способность человека или группы людей управлять деятельностью или поведением других людей – это:</w:t>
            </w:r>
          </w:p>
          <w:p w:rsidR="00B3099D" w:rsidRDefault="00B3099D" w:rsidP="00B30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B3099D" w:rsidRDefault="003F6E9F" w:rsidP="00B309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лидерства, в котором политическую власть получают избранием с соблюдением законных процедур:</w:t>
            </w:r>
          </w:p>
          <w:p w:rsidR="003F6E9F" w:rsidRDefault="003F6E9F" w:rsidP="003F6E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3F6E9F" w:rsidRDefault="008B7626" w:rsidP="003F6E9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Символы государства включают в себя:</w:t>
            </w:r>
          </w:p>
          <w:p w:rsidR="008B7626" w:rsidRDefault="008B7626" w:rsidP="008B7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8B7626" w:rsidRDefault="008B7626" w:rsidP="008B762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B7626">
              <w:rPr>
                <w:rFonts w:ascii="Times New Roman" w:hAnsi="Times New Roman" w:cs="Times New Roman"/>
              </w:rPr>
              <w:t>Форма правления, в которой государственная власть</w:t>
            </w:r>
            <w:r>
              <w:rPr>
                <w:rFonts w:ascii="Times New Roman" w:hAnsi="Times New Roman" w:cs="Times New Roman"/>
              </w:rPr>
              <w:t xml:space="preserve"> передается по наследству – это:</w:t>
            </w:r>
          </w:p>
          <w:p w:rsidR="008B7626" w:rsidRDefault="008B7626" w:rsidP="008B7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8B7626" w:rsidRDefault="0083298E" w:rsidP="00F16B5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3298E">
              <w:rPr>
                <w:rFonts w:ascii="Times New Roman" w:hAnsi="Times New Roman" w:cs="Times New Roman"/>
              </w:rPr>
              <w:t>Форма государственного устройства, в котором</w:t>
            </w:r>
            <w:r w:rsidR="00F16B54">
              <w:rPr>
                <w:rFonts w:ascii="Times New Roman" w:hAnsi="Times New Roman" w:cs="Times New Roman"/>
              </w:rPr>
              <w:t xml:space="preserve"> несколько ранее самостоятельных государств объединяются в одно союзное государство – это:</w:t>
            </w:r>
          </w:p>
          <w:p w:rsidR="00F16B54" w:rsidRDefault="00F16B54" w:rsidP="00F16B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F16B54" w:rsidRDefault="00F16B54" w:rsidP="00F16B5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лидерства, который связан с наличием у человека исключительных качеств, харизмы, которая позволяет вести за собой людей:</w:t>
            </w:r>
          </w:p>
          <w:p w:rsidR="00F16B54" w:rsidRDefault="00F16B54" w:rsidP="00F16B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F16B54" w:rsidRDefault="006F3D11" w:rsidP="006F3D1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6F3D11">
              <w:rPr>
                <w:rFonts w:ascii="Times New Roman" w:hAnsi="Times New Roman" w:cs="Times New Roman"/>
              </w:rPr>
              <w:t>Вид монархии, в котором</w:t>
            </w:r>
            <w:r>
              <w:rPr>
                <w:rFonts w:ascii="Times New Roman" w:hAnsi="Times New Roman" w:cs="Times New Roman"/>
              </w:rPr>
              <w:t xml:space="preserve"> власть правителя ограничена представительным органом:</w:t>
            </w:r>
          </w:p>
          <w:p w:rsidR="006F3D11" w:rsidRDefault="006F3D11" w:rsidP="006F3D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6F3D11" w:rsidRDefault="008B50D3" w:rsidP="006F3D1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Совокупность политических институтов и организаций, </w:t>
            </w:r>
            <w:r w:rsidR="00EB7606">
              <w:rPr>
                <w:rFonts w:ascii="Times New Roman" w:hAnsi="Times New Roman" w:cs="Times New Roman"/>
              </w:rPr>
              <w:t xml:space="preserve">распространенных в обществе идей и взглядов, </w:t>
            </w:r>
            <w:r>
              <w:rPr>
                <w:rFonts w:ascii="Times New Roman" w:hAnsi="Times New Roman" w:cs="Times New Roman"/>
              </w:rPr>
              <w:t>правовых норм – это:</w:t>
            </w:r>
          </w:p>
          <w:p w:rsidR="008B50D3" w:rsidRDefault="008B50D3" w:rsidP="008B50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8B50D3" w:rsidRDefault="008B50D3" w:rsidP="008B50D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B50D3">
              <w:rPr>
                <w:rFonts w:ascii="Times New Roman" w:hAnsi="Times New Roman" w:cs="Times New Roman"/>
              </w:rPr>
              <w:t xml:space="preserve">Приведите 2 примера </w:t>
            </w:r>
            <w:r w:rsidR="00EB7606">
              <w:rPr>
                <w:rFonts w:ascii="Times New Roman" w:hAnsi="Times New Roman" w:cs="Times New Roman"/>
              </w:rPr>
              <w:t>федераций</w:t>
            </w:r>
            <w:bookmarkStart w:id="0" w:name="_GoBack"/>
            <w:bookmarkEnd w:id="0"/>
            <w:r w:rsidRPr="008B50D3">
              <w:rPr>
                <w:rFonts w:ascii="Times New Roman" w:hAnsi="Times New Roman" w:cs="Times New Roman"/>
              </w:rPr>
              <w:t xml:space="preserve"> в современном мире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B50D3" w:rsidRPr="008B50D3" w:rsidRDefault="008B50D3" w:rsidP="008B50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</w:tbl>
    <w:p w:rsidR="00334C7F" w:rsidRDefault="00334C7F"/>
    <w:p w:rsidR="00EF71B7" w:rsidRDefault="00EF71B7"/>
    <w:p w:rsidR="00EF71B7" w:rsidRDefault="00EF71B7"/>
    <w:p w:rsidR="00EF71B7" w:rsidRDefault="00EF71B7"/>
    <w:p w:rsidR="00EF71B7" w:rsidRDefault="00EF71B7"/>
    <w:p w:rsidR="00EF71B7" w:rsidRDefault="00EF71B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9"/>
      </w:tblGrid>
      <w:tr w:rsidR="00EF71B7" w:rsidTr="00171375">
        <w:tc>
          <w:tcPr>
            <w:tcW w:w="4672" w:type="dxa"/>
          </w:tcPr>
          <w:p w:rsidR="00EF71B7" w:rsidRPr="00EF71B7" w:rsidRDefault="00EF71B7" w:rsidP="00EF71B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1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</w:t>
            </w:r>
          </w:p>
        </w:tc>
        <w:tc>
          <w:tcPr>
            <w:tcW w:w="4673" w:type="dxa"/>
          </w:tcPr>
          <w:p w:rsidR="00EF71B7" w:rsidRPr="00EF71B7" w:rsidRDefault="00EF71B7" w:rsidP="00EF71B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EF71B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</w:tr>
      <w:tr w:rsidR="00EF71B7" w:rsidTr="00171375">
        <w:trPr>
          <w:trHeight w:val="11333"/>
        </w:trPr>
        <w:tc>
          <w:tcPr>
            <w:tcW w:w="4672" w:type="dxa"/>
          </w:tcPr>
          <w:p w:rsidR="00EF71B7" w:rsidRDefault="00EF71B7" w:rsidP="00EF71B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6F3D11">
              <w:rPr>
                <w:rFonts w:ascii="Times New Roman" w:hAnsi="Times New Roman" w:cs="Times New Roman"/>
              </w:rPr>
              <w:t>Вид монархии, в котором</w:t>
            </w:r>
            <w:r>
              <w:rPr>
                <w:rFonts w:ascii="Times New Roman" w:hAnsi="Times New Roman" w:cs="Times New Roman"/>
              </w:rPr>
              <w:t xml:space="preserve"> власть правителя ограничена представительным органом: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F71B7" w:rsidRPr="00B37293" w:rsidRDefault="00EF71B7" w:rsidP="00B3729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37293">
              <w:rPr>
                <w:rFonts w:ascii="Times New Roman" w:hAnsi="Times New Roman" w:cs="Times New Roman"/>
              </w:rPr>
              <w:t>Форма государственного устройства, которая представляет собой союз независимых государств, объединившихся для достижения определенной цели – это: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F71B7" w:rsidRPr="00EF71B7" w:rsidRDefault="00EF71B7" w:rsidP="00B3729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Совокупность политических институтов и организаций, соответствующих идей и </w:t>
            </w:r>
            <w:proofErr w:type="gramStart"/>
            <w:r>
              <w:rPr>
                <w:rFonts w:ascii="Times New Roman" w:hAnsi="Times New Roman" w:cs="Times New Roman"/>
              </w:rPr>
              <w:t>взглядов,  политических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отношений, политических и правовых норм – это: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B37293" w:rsidRPr="00B37293" w:rsidRDefault="00B37293" w:rsidP="00B3729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Символы государства включают в себя: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F71B7" w:rsidRDefault="00EF71B7" w:rsidP="00B3729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правления, в которой государственная власть осуществляется выборными органами – это: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F71B7" w:rsidRPr="00EF71B7" w:rsidRDefault="00EF71B7" w:rsidP="00B3729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EF71B7">
              <w:rPr>
                <w:rFonts w:ascii="Times New Roman" w:hAnsi="Times New Roman" w:cs="Times New Roman"/>
              </w:rPr>
              <w:t>Способность человека или группы людей управлять деятельностью или поведением других людей – это: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F71B7" w:rsidRPr="00EF71B7" w:rsidRDefault="00EF71B7" w:rsidP="00B3729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лидерства, который связан с наличием у человека исключительных качеств, харизмы, которая позволяет вести за собой людей: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F71B7" w:rsidRDefault="00EF71B7" w:rsidP="00B3729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6F3D11">
              <w:rPr>
                <w:rFonts w:ascii="Times New Roman" w:hAnsi="Times New Roman" w:cs="Times New Roman"/>
              </w:rPr>
              <w:t xml:space="preserve">Политическая система, </w:t>
            </w:r>
            <w:r>
              <w:rPr>
                <w:rFonts w:ascii="Times New Roman" w:hAnsi="Times New Roman" w:cs="Times New Roman"/>
              </w:rPr>
              <w:t>в которая вся власть сосредоточена в руках одного человека или партии: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F71B7" w:rsidRPr="00B37293" w:rsidRDefault="00EF71B7" w:rsidP="00B3729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Свойство государственной власти, которое заключается в независимости государства от внешних сил – это: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F71B7" w:rsidRDefault="00EF71B7" w:rsidP="00B3729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Приведите 2 примера федераций в современном мире:</w:t>
            </w:r>
          </w:p>
          <w:p w:rsidR="00EF71B7" w:rsidRPr="008B50D3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  <w:tc>
          <w:tcPr>
            <w:tcW w:w="4673" w:type="dxa"/>
          </w:tcPr>
          <w:p w:rsidR="00EF71B7" w:rsidRPr="00B37293" w:rsidRDefault="00EF71B7" w:rsidP="00B37293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B37293">
              <w:rPr>
                <w:rFonts w:ascii="Times New Roman" w:hAnsi="Times New Roman" w:cs="Times New Roman"/>
              </w:rPr>
              <w:t>Вид монархии, в котором власть правителя ничем не ограничивается: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F71B7" w:rsidRPr="00B37293" w:rsidRDefault="00EF71B7" w:rsidP="00B37293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8B7626">
              <w:rPr>
                <w:rFonts w:ascii="Times New Roman" w:hAnsi="Times New Roman" w:cs="Times New Roman"/>
              </w:rPr>
              <w:t>Форма правления, в которой государственная власть</w:t>
            </w:r>
            <w:r>
              <w:rPr>
                <w:rFonts w:ascii="Times New Roman" w:hAnsi="Times New Roman" w:cs="Times New Roman"/>
              </w:rPr>
              <w:t xml:space="preserve"> передается по наследству – это: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F71B7" w:rsidRDefault="00EF71B7" w:rsidP="00B37293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лидерства, в котором политическую власть получают избранием с соблюдением законных процедур: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B37293" w:rsidRPr="00EF71B7" w:rsidRDefault="00B37293" w:rsidP="00B37293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EF71B7">
              <w:rPr>
                <w:rFonts w:ascii="Times New Roman" w:hAnsi="Times New Roman" w:cs="Times New Roman"/>
              </w:rPr>
              <w:t>Политическая система, которая характеризуется контролем государства над всеми сферами жизни общества: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F71B7" w:rsidRPr="00B37293" w:rsidRDefault="00EF71B7" w:rsidP="00B37293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лидерства, в котором политическую власть получают по наследству: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B37293" w:rsidRPr="00B37293" w:rsidRDefault="00B37293" w:rsidP="00B37293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83298E">
              <w:rPr>
                <w:rFonts w:ascii="Times New Roman" w:hAnsi="Times New Roman" w:cs="Times New Roman"/>
              </w:rPr>
              <w:t>Форма государственного устройства, в котором</w:t>
            </w:r>
            <w:r>
              <w:rPr>
                <w:rFonts w:ascii="Times New Roman" w:hAnsi="Times New Roman" w:cs="Times New Roman"/>
              </w:rPr>
              <w:t xml:space="preserve"> несколько ранее самостоятельных государств объединяются в одно союзное государство – это: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F71B7" w:rsidRPr="00EF71B7" w:rsidRDefault="00EF71B7" w:rsidP="00B37293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EF71B7">
              <w:rPr>
                <w:rFonts w:ascii="Times New Roman" w:hAnsi="Times New Roman" w:cs="Times New Roman"/>
              </w:rPr>
              <w:t>Политическая система, которая характеризуется свободой принятия решений: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F71B7" w:rsidRPr="00EF71B7" w:rsidRDefault="00EF71B7" w:rsidP="00B37293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EF71B7">
              <w:rPr>
                <w:rFonts w:ascii="Times New Roman" w:hAnsi="Times New Roman" w:cs="Times New Roman"/>
              </w:rPr>
              <w:t>Деятельность, направленная на получение, удержание и осуществление государственной власти – это:</w:t>
            </w:r>
          </w:p>
          <w:p w:rsidR="00EF71B7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B37293" w:rsidRDefault="00EF71B7" w:rsidP="00B37293">
            <w:pPr>
              <w:pStyle w:val="a4"/>
              <w:numPr>
                <w:ilvl w:val="0"/>
                <w:numId w:val="19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государственного устройства, в котором административно-территориальные единицы (области и др.) подчиняются центральной власти – это:</w:t>
            </w:r>
          </w:p>
          <w:p w:rsidR="00EF71B7" w:rsidRPr="00B37293" w:rsidRDefault="00EF71B7" w:rsidP="00B37293">
            <w:pPr>
              <w:jc w:val="both"/>
              <w:rPr>
                <w:rFonts w:ascii="Times New Roman" w:hAnsi="Times New Roman" w:cs="Times New Roman"/>
              </w:rPr>
            </w:pPr>
            <w:r w:rsidRPr="00B37293">
              <w:rPr>
                <w:rFonts w:ascii="Times New Roman" w:hAnsi="Times New Roman" w:cs="Times New Roman"/>
              </w:rPr>
              <w:t>______________________________________</w:t>
            </w:r>
            <w:r w:rsidR="00B37293">
              <w:rPr>
                <w:rFonts w:ascii="Times New Roman" w:hAnsi="Times New Roman" w:cs="Times New Roman"/>
              </w:rPr>
              <w:t>__</w:t>
            </w:r>
          </w:p>
          <w:p w:rsidR="00EF71B7" w:rsidRDefault="00EF71B7" w:rsidP="00B37293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8B50D3">
              <w:rPr>
                <w:rFonts w:ascii="Times New Roman" w:hAnsi="Times New Roman" w:cs="Times New Roman"/>
              </w:rPr>
              <w:t xml:space="preserve">Приведите 2 примера </w:t>
            </w:r>
            <w:r>
              <w:rPr>
                <w:rFonts w:ascii="Times New Roman" w:hAnsi="Times New Roman" w:cs="Times New Roman"/>
              </w:rPr>
              <w:t>республик</w:t>
            </w:r>
            <w:r w:rsidRPr="008B50D3">
              <w:rPr>
                <w:rFonts w:ascii="Times New Roman" w:hAnsi="Times New Roman" w:cs="Times New Roman"/>
              </w:rPr>
              <w:t xml:space="preserve"> в современном мире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F71B7" w:rsidRPr="008B50D3" w:rsidRDefault="00EF71B7" w:rsidP="00171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</w:tbl>
    <w:p w:rsidR="00EF71B7" w:rsidRDefault="00EF71B7"/>
    <w:sectPr w:rsidR="00EF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1DBF"/>
    <w:multiLevelType w:val="hybridMultilevel"/>
    <w:tmpl w:val="BB0E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00FFA"/>
    <w:multiLevelType w:val="hybridMultilevel"/>
    <w:tmpl w:val="24AC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D4A56"/>
    <w:multiLevelType w:val="hybridMultilevel"/>
    <w:tmpl w:val="8D30D2BC"/>
    <w:lvl w:ilvl="0" w:tplc="A35C86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14C92"/>
    <w:multiLevelType w:val="hybridMultilevel"/>
    <w:tmpl w:val="24AC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6100F"/>
    <w:multiLevelType w:val="hybridMultilevel"/>
    <w:tmpl w:val="CD74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6081D"/>
    <w:multiLevelType w:val="hybridMultilevel"/>
    <w:tmpl w:val="4AF0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B50B6"/>
    <w:multiLevelType w:val="hybridMultilevel"/>
    <w:tmpl w:val="A0EC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9517E"/>
    <w:multiLevelType w:val="hybridMultilevel"/>
    <w:tmpl w:val="21F2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A3005"/>
    <w:multiLevelType w:val="hybridMultilevel"/>
    <w:tmpl w:val="44B0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D6E05"/>
    <w:multiLevelType w:val="hybridMultilevel"/>
    <w:tmpl w:val="DA42D67E"/>
    <w:lvl w:ilvl="0" w:tplc="D36435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02D3B"/>
    <w:multiLevelType w:val="hybridMultilevel"/>
    <w:tmpl w:val="44B0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0012A"/>
    <w:multiLevelType w:val="hybridMultilevel"/>
    <w:tmpl w:val="BC5A7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823A8"/>
    <w:multiLevelType w:val="hybridMultilevel"/>
    <w:tmpl w:val="9F86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82CC8"/>
    <w:multiLevelType w:val="hybridMultilevel"/>
    <w:tmpl w:val="27AC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64C46"/>
    <w:multiLevelType w:val="hybridMultilevel"/>
    <w:tmpl w:val="82C8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D3C90"/>
    <w:multiLevelType w:val="hybridMultilevel"/>
    <w:tmpl w:val="A40A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817A2"/>
    <w:multiLevelType w:val="hybridMultilevel"/>
    <w:tmpl w:val="A40A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85B83"/>
    <w:multiLevelType w:val="hybridMultilevel"/>
    <w:tmpl w:val="4184D9DC"/>
    <w:lvl w:ilvl="0" w:tplc="A87648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144E8"/>
    <w:multiLevelType w:val="hybridMultilevel"/>
    <w:tmpl w:val="952C4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15"/>
  </w:num>
  <w:num w:numId="9">
    <w:abstractNumId w:val="7"/>
  </w:num>
  <w:num w:numId="10">
    <w:abstractNumId w:val="16"/>
  </w:num>
  <w:num w:numId="11">
    <w:abstractNumId w:val="3"/>
  </w:num>
  <w:num w:numId="12">
    <w:abstractNumId w:val="1"/>
  </w:num>
  <w:num w:numId="13">
    <w:abstractNumId w:val="8"/>
  </w:num>
  <w:num w:numId="14">
    <w:abstractNumId w:val="4"/>
  </w:num>
  <w:num w:numId="15">
    <w:abstractNumId w:val="14"/>
  </w:num>
  <w:num w:numId="16">
    <w:abstractNumId w:val="11"/>
  </w:num>
  <w:num w:numId="17">
    <w:abstractNumId w:val="12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9D"/>
    <w:rsid w:val="00334C7F"/>
    <w:rsid w:val="003F6E9F"/>
    <w:rsid w:val="006F3D11"/>
    <w:rsid w:val="0083298E"/>
    <w:rsid w:val="008B50D3"/>
    <w:rsid w:val="008B7626"/>
    <w:rsid w:val="00B3099D"/>
    <w:rsid w:val="00B37293"/>
    <w:rsid w:val="00E30CCC"/>
    <w:rsid w:val="00EB7606"/>
    <w:rsid w:val="00EF71B7"/>
    <w:rsid w:val="00F1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88B22-3AC9-48EF-968F-B6667413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0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CF88A-FFEC-4571-92E8-A0B3FC77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Учетная запись Майкрософт</cp:lastModifiedBy>
  <cp:revision>3</cp:revision>
  <dcterms:created xsi:type="dcterms:W3CDTF">2025-01-20T13:48:00Z</dcterms:created>
  <dcterms:modified xsi:type="dcterms:W3CDTF">2025-01-20T13:51:00Z</dcterms:modified>
</cp:coreProperties>
</file>