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8D2327" w:rsidTr="0028692D">
        <w:tc>
          <w:tcPr>
            <w:tcW w:w="5228" w:type="dxa"/>
          </w:tcPr>
          <w:p w:rsidR="008D2327" w:rsidRPr="008D2327" w:rsidRDefault="008D2327" w:rsidP="008D2327">
            <w:pPr>
              <w:rPr>
                <w:sz w:val="20"/>
              </w:rPr>
            </w:pPr>
            <w:r w:rsidRPr="0028692D">
              <w:rPr>
                <w:b/>
                <w:sz w:val="20"/>
              </w:rPr>
              <w:t>1. Учение о происхождении мира и человека в результате сверхъестественного акта творения Бога называется</w:t>
            </w:r>
            <w:r w:rsidRPr="008D2327">
              <w:rPr>
                <w:sz w:val="20"/>
              </w:rPr>
              <w:t>:</w:t>
            </w:r>
          </w:p>
          <w:p w:rsidR="008D2327" w:rsidRPr="00BE538A" w:rsidRDefault="008D2327" w:rsidP="008D2327">
            <w:pPr>
              <w:rPr>
                <w:sz w:val="20"/>
              </w:rPr>
            </w:pPr>
            <w:r w:rsidRPr="00BE538A">
              <w:rPr>
                <w:sz w:val="20"/>
              </w:rPr>
              <w:t xml:space="preserve">А) </w:t>
            </w:r>
            <w:proofErr w:type="gramStart"/>
            <w:r w:rsidRPr="00BE538A">
              <w:rPr>
                <w:sz w:val="20"/>
              </w:rPr>
              <w:t>эволюция  Б</w:t>
            </w:r>
            <w:proofErr w:type="gramEnd"/>
            <w:r w:rsidRPr="00BE538A">
              <w:rPr>
                <w:sz w:val="20"/>
              </w:rPr>
              <w:t>) антропогенез  В) креационизм</w:t>
            </w:r>
          </w:p>
          <w:p w:rsidR="008D2327" w:rsidRPr="0028692D" w:rsidRDefault="008D2327" w:rsidP="008D2327">
            <w:pPr>
              <w:rPr>
                <w:b/>
                <w:sz w:val="20"/>
              </w:rPr>
            </w:pPr>
            <w:r w:rsidRPr="0028692D">
              <w:rPr>
                <w:b/>
                <w:sz w:val="20"/>
              </w:rPr>
              <w:t>2.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50"/>
              <w:gridCol w:w="2852"/>
            </w:tblGrid>
            <w:tr w:rsidR="008D2327" w:rsidRPr="00BE538A" w:rsidTr="009F718B">
              <w:tc>
                <w:tcPr>
                  <w:tcW w:w="2150" w:type="dxa"/>
                </w:tcPr>
                <w:p w:rsidR="008D2327" w:rsidRPr="00BE538A" w:rsidRDefault="008D2327" w:rsidP="008D2327">
                  <w:pPr>
                    <w:rPr>
                      <w:sz w:val="20"/>
                    </w:rPr>
                  </w:pPr>
                  <w:r w:rsidRPr="00BE538A">
                    <w:rPr>
                      <w:sz w:val="20"/>
                    </w:rPr>
                    <w:t>А)</w:t>
                  </w:r>
                  <w:r w:rsidRPr="00BE538A">
                    <w:rPr>
                      <w:rFonts w:ascii="MyriadPro-Bold" w:hAnsi="MyriadPro-Bold" w:cs="MyriadPro-Bold"/>
                      <w:b/>
                      <w:bCs/>
                      <w:sz w:val="16"/>
                      <w:szCs w:val="18"/>
                    </w:rPr>
                    <w:t xml:space="preserve"> Австралопитек</w:t>
                  </w:r>
                </w:p>
                <w:p w:rsidR="008D2327" w:rsidRPr="00BE538A" w:rsidRDefault="008D2327" w:rsidP="008D2327">
                  <w:pPr>
                    <w:autoSpaceDE w:val="0"/>
                    <w:autoSpaceDN w:val="0"/>
                    <w:adjustRightInd w:val="0"/>
                    <w:rPr>
                      <w:rFonts w:ascii="MyriadPro-Bold" w:hAnsi="MyriadPro-Bold" w:cs="MyriadPro-Bold"/>
                      <w:b/>
                      <w:bCs/>
                      <w:sz w:val="16"/>
                      <w:szCs w:val="18"/>
                    </w:rPr>
                  </w:pPr>
                  <w:r w:rsidRPr="00BE538A">
                    <w:rPr>
                      <w:sz w:val="20"/>
                    </w:rPr>
                    <w:t>Б)</w:t>
                  </w:r>
                  <w:r w:rsidRPr="00BE538A">
                    <w:rPr>
                      <w:rFonts w:ascii="MyriadPro-Bold" w:hAnsi="MyriadPro-Bold" w:cs="MyriadPro-Bold"/>
                      <w:b/>
                      <w:bCs/>
                      <w:sz w:val="16"/>
                      <w:szCs w:val="18"/>
                    </w:rPr>
                    <w:t xml:space="preserve"> Человек умелый</w:t>
                  </w:r>
                </w:p>
                <w:p w:rsidR="008D2327" w:rsidRPr="00BE538A" w:rsidRDefault="008D2327" w:rsidP="008D2327">
                  <w:pPr>
                    <w:autoSpaceDE w:val="0"/>
                    <w:autoSpaceDN w:val="0"/>
                    <w:adjustRightInd w:val="0"/>
                    <w:rPr>
                      <w:rFonts w:ascii="MyriadPro-Bold" w:hAnsi="MyriadPro-Bold" w:cs="MyriadPro-Bold"/>
                      <w:b/>
                      <w:bCs/>
                      <w:sz w:val="16"/>
                      <w:szCs w:val="18"/>
                    </w:rPr>
                  </w:pPr>
                  <w:r w:rsidRPr="00BE538A">
                    <w:rPr>
                      <w:sz w:val="20"/>
                    </w:rPr>
                    <w:t>В)</w:t>
                  </w:r>
                  <w:r w:rsidRPr="00BE538A">
                    <w:rPr>
                      <w:rFonts w:ascii="MyriadPro-Bold" w:hAnsi="MyriadPro-Bold" w:cs="MyriadPro-Bold"/>
                      <w:b/>
                      <w:bCs/>
                      <w:sz w:val="16"/>
                      <w:szCs w:val="18"/>
                    </w:rPr>
                    <w:t xml:space="preserve"> Человек</w:t>
                  </w:r>
                </w:p>
                <w:p w:rsidR="008D2327" w:rsidRPr="00BE538A" w:rsidRDefault="008D2327" w:rsidP="008D2327">
                  <w:pPr>
                    <w:rPr>
                      <w:sz w:val="20"/>
                    </w:rPr>
                  </w:pPr>
                  <w:r w:rsidRPr="00BE538A">
                    <w:rPr>
                      <w:rFonts w:ascii="MyriadPro-Bold" w:hAnsi="MyriadPro-Bold" w:cs="MyriadPro-Bold"/>
                      <w:b/>
                      <w:bCs/>
                      <w:sz w:val="16"/>
                      <w:szCs w:val="18"/>
                    </w:rPr>
                    <w:t>прямоходящий</w:t>
                  </w:r>
                </w:p>
                <w:p w:rsidR="008D2327" w:rsidRPr="00BE538A" w:rsidRDefault="008D2327" w:rsidP="008D2327">
                  <w:pPr>
                    <w:rPr>
                      <w:sz w:val="20"/>
                    </w:rPr>
                  </w:pPr>
                  <w:r w:rsidRPr="00BE538A">
                    <w:rPr>
                      <w:sz w:val="20"/>
                    </w:rPr>
                    <w:t>Г)</w:t>
                  </w:r>
                  <w:r w:rsidRPr="00BE538A">
                    <w:rPr>
                      <w:rFonts w:ascii="MyriadPro-Bold" w:hAnsi="MyriadPro-Bold" w:cs="MyriadPro-Bold"/>
                      <w:b/>
                      <w:bCs/>
                      <w:sz w:val="16"/>
                      <w:szCs w:val="18"/>
                    </w:rPr>
                    <w:t xml:space="preserve"> Неандерталец</w:t>
                  </w:r>
                  <w:r w:rsidRPr="00BE538A">
                    <w:rPr>
                      <w:sz w:val="20"/>
                    </w:rPr>
                    <w:br/>
                    <w:t>Д)</w:t>
                  </w:r>
                  <w:r w:rsidRPr="00BE538A">
                    <w:rPr>
                      <w:rFonts w:ascii="MyriadPro-Bold" w:hAnsi="MyriadPro-Bold" w:cs="MyriadPro-Bold"/>
                      <w:b/>
                      <w:bCs/>
                      <w:sz w:val="16"/>
                      <w:szCs w:val="18"/>
                    </w:rPr>
                    <w:t xml:space="preserve"> Кроманьонец</w:t>
                  </w:r>
                </w:p>
              </w:tc>
              <w:tc>
                <w:tcPr>
                  <w:tcW w:w="2852" w:type="dxa"/>
                </w:tcPr>
                <w:p w:rsidR="008D2327" w:rsidRPr="00BE538A" w:rsidRDefault="008D2327" w:rsidP="008D2327">
                  <w:pPr>
                    <w:rPr>
                      <w:sz w:val="20"/>
                    </w:rPr>
                  </w:pPr>
                  <w:r w:rsidRPr="00BE538A">
                    <w:rPr>
                      <w:sz w:val="20"/>
                    </w:rPr>
                    <w:t>1) ~ 2 млн лет назад</w:t>
                  </w:r>
                </w:p>
                <w:p w:rsidR="008D2327" w:rsidRPr="00BE538A" w:rsidRDefault="008D2327" w:rsidP="008D2327">
                  <w:pPr>
                    <w:rPr>
                      <w:sz w:val="20"/>
                    </w:rPr>
                  </w:pPr>
                  <w:r w:rsidRPr="00BE538A">
                    <w:rPr>
                      <w:sz w:val="20"/>
                    </w:rPr>
                    <w:t>2) ~280–40 тыс. лет назад</w:t>
                  </w:r>
                </w:p>
                <w:p w:rsidR="008D2327" w:rsidRPr="00BE538A" w:rsidRDefault="008D2327" w:rsidP="008D2327">
                  <w:pPr>
                    <w:rPr>
                      <w:sz w:val="20"/>
                    </w:rPr>
                  </w:pPr>
                  <w:r w:rsidRPr="00BE538A">
                    <w:rPr>
                      <w:sz w:val="20"/>
                    </w:rPr>
                    <w:t>3) ~300–26 тыс. лет назад</w:t>
                  </w:r>
                </w:p>
                <w:p w:rsidR="008D2327" w:rsidRPr="00BE538A" w:rsidRDefault="008D2327" w:rsidP="008D2327">
                  <w:pPr>
                    <w:rPr>
                      <w:sz w:val="20"/>
                    </w:rPr>
                  </w:pPr>
                  <w:r w:rsidRPr="00BE538A">
                    <w:rPr>
                      <w:sz w:val="20"/>
                    </w:rPr>
                    <w:t>4) ~3,5 млн лет назад</w:t>
                  </w:r>
                </w:p>
                <w:p w:rsidR="008D2327" w:rsidRPr="00BE538A" w:rsidRDefault="008D2327" w:rsidP="008D2327">
                  <w:pPr>
                    <w:rPr>
                      <w:sz w:val="20"/>
                    </w:rPr>
                  </w:pPr>
                  <w:r w:rsidRPr="00BE538A">
                    <w:rPr>
                      <w:sz w:val="20"/>
                    </w:rPr>
                    <w:t>5) ~1,5–0,8 млн лет назад</w:t>
                  </w:r>
                </w:p>
              </w:tc>
            </w:tr>
          </w:tbl>
          <w:p w:rsidR="008D2327" w:rsidRPr="0028692D" w:rsidRDefault="008D2327" w:rsidP="008D2327">
            <w:pPr>
              <w:rPr>
                <w:b/>
                <w:sz w:val="20"/>
              </w:rPr>
            </w:pPr>
            <w:r w:rsidRPr="0028692D">
              <w:rPr>
                <w:b/>
                <w:sz w:val="20"/>
              </w:rPr>
              <w:t xml:space="preserve">3. </w:t>
            </w:r>
            <w:r w:rsidRPr="0028692D">
              <w:rPr>
                <w:b/>
                <w:sz w:val="20"/>
              </w:rPr>
              <w:t xml:space="preserve">Возраст стоянки у д. </w:t>
            </w:r>
            <w:proofErr w:type="spellStart"/>
            <w:r w:rsidRPr="0028692D">
              <w:rPr>
                <w:b/>
                <w:sz w:val="20"/>
              </w:rPr>
              <w:t>Юровичи</w:t>
            </w:r>
            <w:proofErr w:type="spellEnd"/>
            <w:r w:rsidRPr="0028692D">
              <w:rPr>
                <w:b/>
                <w:sz w:val="20"/>
              </w:rPr>
              <w:t>:</w:t>
            </w:r>
          </w:p>
          <w:p w:rsidR="008D2327" w:rsidRPr="00BE538A" w:rsidRDefault="008D2327" w:rsidP="008D2327">
            <w:pPr>
              <w:rPr>
                <w:sz w:val="20"/>
              </w:rPr>
            </w:pPr>
            <w:r w:rsidRPr="00BE538A">
              <w:rPr>
                <w:sz w:val="20"/>
              </w:rPr>
              <w:t>А)</w:t>
            </w:r>
            <w:r w:rsidRPr="00BE538A">
              <w:rPr>
                <w:b/>
                <w:sz w:val="20"/>
              </w:rPr>
              <w:t xml:space="preserve"> </w:t>
            </w:r>
            <w:r w:rsidRPr="00BE538A">
              <w:rPr>
                <w:sz w:val="20"/>
              </w:rPr>
              <w:t>30 тыс. лет до н. э.  Б) 24 тыс. лет до н. э.</w:t>
            </w:r>
          </w:p>
          <w:p w:rsidR="008D2327" w:rsidRPr="00BE538A" w:rsidRDefault="008D2327" w:rsidP="008D2327">
            <w:pPr>
              <w:rPr>
                <w:sz w:val="20"/>
              </w:rPr>
            </w:pPr>
            <w:r w:rsidRPr="00BE538A">
              <w:rPr>
                <w:sz w:val="20"/>
              </w:rPr>
              <w:t>В) 21 тыс. лет до н. э.  Г) 19 тыс. лет до н. э.</w:t>
            </w:r>
          </w:p>
          <w:p w:rsidR="008D2327" w:rsidRPr="00BE538A" w:rsidRDefault="008D2327" w:rsidP="008D2327">
            <w:pPr>
              <w:rPr>
                <w:sz w:val="20"/>
              </w:rPr>
            </w:pPr>
            <w:r w:rsidRPr="00BE538A">
              <w:rPr>
                <w:sz w:val="20"/>
              </w:rPr>
              <w:t>Д) 15 тыс. лет до н. э.</w:t>
            </w:r>
          </w:p>
          <w:p w:rsidR="008D2327" w:rsidRPr="00DE7A8C" w:rsidRDefault="008D2327" w:rsidP="008D2327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>
              <w:rPr>
                <w:b/>
                <w:sz w:val="20"/>
              </w:rPr>
              <w:t xml:space="preserve">4. </w:t>
            </w:r>
            <w:r w:rsidRPr="00DE7A8C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Неолитическая революция являлось:</w:t>
            </w:r>
          </w:p>
          <w:p w:rsidR="008D2327" w:rsidRPr="00DE7A8C" w:rsidRDefault="008D2327" w:rsidP="008D2327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переходом от бронзового века к каменному</w:t>
            </w:r>
          </w:p>
          <w:p w:rsidR="008D2327" w:rsidRPr="00DE7A8C" w:rsidRDefault="008D2327" w:rsidP="008D2327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переходом от каменного века к бронзовому</w:t>
            </w:r>
          </w:p>
          <w:p w:rsidR="008D2327" w:rsidRPr="00DE7A8C" w:rsidRDefault="008D2327" w:rsidP="008D2327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переходом от производящего хозяйства к присваивающему</w:t>
            </w:r>
          </w:p>
          <w:p w:rsidR="008D2327" w:rsidRPr="00DE7A8C" w:rsidRDefault="008D2327" w:rsidP="008D2327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переходом от присваивающего хозяйства к производящему</w:t>
            </w:r>
          </w:p>
          <w:p w:rsidR="008D2327" w:rsidRPr="00DE7A8C" w:rsidRDefault="008D2327" w:rsidP="008D2327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переходом от собирательства к охоте</w:t>
            </w:r>
          </w:p>
          <w:p w:rsidR="008D2327" w:rsidRPr="00DE7A8C" w:rsidRDefault="008D2327" w:rsidP="008D2327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>
              <w:rPr>
                <w:b/>
                <w:sz w:val="20"/>
              </w:rPr>
              <w:t xml:space="preserve">5. </w:t>
            </w:r>
            <w:r w:rsidRPr="00DE7A8C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Бронзовый век начнется</w:t>
            </w:r>
          </w:p>
          <w:p w:rsidR="008D2327" w:rsidRDefault="008D2327" w:rsidP="008D2327">
            <w:pPr>
              <w:shd w:val="clear" w:color="auto" w:fill="FFFFFF"/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в конце 3-го тысячелетия до н. э.</w:t>
            </w:r>
            <w:r>
              <w:t xml:space="preserve"> </w:t>
            </w:r>
          </w:p>
          <w:p w:rsidR="008D2327" w:rsidRDefault="008D2327" w:rsidP="008D2327">
            <w:pPr>
              <w:shd w:val="clear" w:color="auto" w:fill="FFFFFF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VIII в. до н. э. </w:t>
            </w:r>
          </w:p>
          <w:p w:rsidR="008D2327" w:rsidRPr="00DE7A8C" w:rsidRDefault="008D2327" w:rsidP="008D2327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V в. до н. э.</w:t>
            </w:r>
          </w:p>
          <w:p w:rsidR="008D2327" w:rsidRDefault="008D2327" w:rsidP="008D2327">
            <w:pPr>
              <w:shd w:val="clear" w:color="auto" w:fill="FFFFFF"/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во 2 тысячелетии до н. э.</w:t>
            </w:r>
            <w:r w:rsidRPr="00DE7A8C"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</w:p>
          <w:p w:rsidR="008D2327" w:rsidRDefault="008D2327" w:rsidP="008D2327">
            <w:pPr>
              <w:shd w:val="clear" w:color="auto" w:fill="FFFFFF"/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VII в. до н. э.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</w:p>
          <w:p w:rsidR="008D2327" w:rsidRPr="00DE7A8C" w:rsidRDefault="008D2327" w:rsidP="008D2327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DE7A8C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№6. Бронза – это</w:t>
            </w:r>
          </w:p>
          <w:p w:rsidR="008D2327" w:rsidRPr="00DE7A8C" w:rsidRDefault="008D2327" w:rsidP="008D2327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продукт из болотной руды</w:t>
            </w:r>
            <w:r w:rsidRPr="00DE7A8C"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сплав олова и железа</w:t>
            </w:r>
          </w:p>
          <w:p w:rsidR="008D2327" w:rsidRPr="00DE7A8C" w:rsidRDefault="008D2327" w:rsidP="008D2327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сплав железа и меди</w:t>
            </w:r>
            <w:r w:rsidRPr="00DE7A8C"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сплав олова и меди </w:t>
            </w:r>
          </w:p>
          <w:p w:rsidR="008D2327" w:rsidRPr="00DE7A8C" w:rsidRDefault="008D2327" w:rsidP="008D2327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№7 Индоевропейцы проникли на территорию Беларуси</w:t>
            </w:r>
          </w:p>
          <w:p w:rsidR="008D2327" w:rsidRPr="00DE7A8C" w:rsidRDefault="008D2327" w:rsidP="008D2327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- 5 тыс. лет до н. э.</w:t>
            </w:r>
          </w:p>
          <w:p w:rsidR="008D2327" w:rsidRPr="00DE7A8C" w:rsidRDefault="008D2327" w:rsidP="008D2327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- 3 тыс. лет до н. э.</w:t>
            </w:r>
          </w:p>
          <w:p w:rsidR="008D2327" w:rsidRPr="00DE7A8C" w:rsidRDefault="008D2327" w:rsidP="008D2327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- 2 тыс. лет до н. э.</w:t>
            </w:r>
          </w:p>
          <w:p w:rsidR="008D2327" w:rsidRPr="00DE7A8C" w:rsidRDefault="008D2327" w:rsidP="008D2327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- 1 тыс. лет до н. э.</w:t>
            </w:r>
          </w:p>
          <w:p w:rsidR="008D2327" w:rsidRPr="00DE7A8C" w:rsidRDefault="008D2327" w:rsidP="008D2327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V в. до н. э.</w:t>
            </w:r>
          </w:p>
          <w:p w:rsidR="008D2327" w:rsidRPr="00DE7A8C" w:rsidRDefault="008D2327" w:rsidP="008D2327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>
              <w:rPr>
                <w:b/>
                <w:sz w:val="20"/>
              </w:rPr>
              <w:t xml:space="preserve">8. </w:t>
            </w:r>
            <w:r w:rsidRPr="00DE7A8C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Известные кремневые шахты на территории Беларуси располагались около:</w:t>
            </w:r>
          </w:p>
          <w:p w:rsidR="008D2327" w:rsidRPr="00DE7A8C" w:rsidRDefault="008D2327" w:rsidP="008D2327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деревни </w:t>
            </w:r>
            <w:proofErr w:type="spellStart"/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Юровичи</w:t>
            </w:r>
            <w:proofErr w:type="spellEnd"/>
            <w:r w:rsidRPr="00DE7A8C"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деревни </w:t>
            </w:r>
            <w:proofErr w:type="spellStart"/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Бердыж</w:t>
            </w:r>
            <w:proofErr w:type="spellEnd"/>
          </w:p>
          <w:p w:rsidR="008D2327" w:rsidRPr="00DE7A8C" w:rsidRDefault="008D2327" w:rsidP="008D2327">
            <w:pPr>
              <w:shd w:val="clear" w:color="auto" w:fill="FFFFFF"/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деревни Красносельск</w:t>
            </w:r>
            <w:r w:rsidRPr="00DE7A8C"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деревни </w:t>
            </w:r>
            <w:proofErr w:type="spellStart"/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Светиловичи</w:t>
            </w:r>
            <w:proofErr w:type="spellEnd"/>
          </w:p>
          <w:p w:rsidR="0028692D" w:rsidRPr="00A152B4" w:rsidRDefault="008D2327" w:rsidP="0028692D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>
              <w:rPr>
                <w:b/>
                <w:sz w:val="20"/>
              </w:rPr>
              <w:t xml:space="preserve">9. </w:t>
            </w:r>
            <w:r w:rsidR="0028692D"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 xml:space="preserve">Вера в существование души </w:t>
            </w:r>
            <w:proofErr w:type="gramStart"/>
            <w:r w:rsidR="0028692D"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и  духов</w:t>
            </w:r>
            <w:proofErr w:type="gramEnd"/>
            <w:r w:rsidR="0028692D"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, заключенных в  предметах и  явлениях, вера в одушевленность природы:</w:t>
            </w:r>
          </w:p>
          <w:p w:rsidR="0028692D" w:rsidRDefault="0028692D" w:rsidP="0028692D">
            <w:pPr>
              <w:shd w:val="clear" w:color="auto" w:fill="FFFFFF"/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анимизм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фетишизм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тотемизм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</w:p>
          <w:p w:rsidR="0028692D" w:rsidRPr="00A152B4" w:rsidRDefault="0028692D" w:rsidP="0028692D">
            <w:pPr>
              <w:shd w:val="clear" w:color="auto" w:fill="FFFFFF"/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</w:t>
            </w:r>
            <w:proofErr w:type="gramStart"/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магия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</w:t>
            </w:r>
            <w:proofErr w:type="gramEnd"/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монотеизм</w:t>
            </w:r>
          </w:p>
          <w:p w:rsidR="0028692D" w:rsidRPr="00A152B4" w:rsidRDefault="0028692D" w:rsidP="0028692D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10</w:t>
            </w:r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. Поклонение неодушевленным предметам, которым приписывают сверхъестественные свойства:</w:t>
            </w:r>
          </w:p>
          <w:p w:rsidR="0028692D" w:rsidRDefault="0028692D" w:rsidP="0028692D">
            <w:pPr>
              <w:shd w:val="clear" w:color="auto" w:fill="FFFFFF"/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анимизм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фетишизм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тотемизм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</w:p>
          <w:p w:rsidR="0028692D" w:rsidRPr="00A152B4" w:rsidRDefault="0028692D" w:rsidP="0028692D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магия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монотеизм</w:t>
            </w:r>
          </w:p>
          <w:p w:rsidR="008D2327" w:rsidRPr="00BE538A" w:rsidRDefault="008D2327" w:rsidP="008D2327">
            <w:pPr>
              <w:rPr>
                <w:b/>
                <w:sz w:val="20"/>
              </w:rPr>
            </w:pPr>
          </w:p>
          <w:p w:rsidR="008D2327" w:rsidRDefault="008D2327"/>
        </w:tc>
        <w:tc>
          <w:tcPr>
            <w:tcW w:w="5228" w:type="dxa"/>
          </w:tcPr>
          <w:p w:rsidR="0028692D" w:rsidRPr="008D2327" w:rsidRDefault="0028692D" w:rsidP="0028692D">
            <w:pPr>
              <w:rPr>
                <w:sz w:val="20"/>
              </w:rPr>
            </w:pPr>
            <w:r w:rsidRPr="0028692D">
              <w:rPr>
                <w:b/>
                <w:sz w:val="20"/>
              </w:rPr>
              <w:t>1. Учение о происхождении мира и человека в результате сверхъестественного акта творения Бога называется</w:t>
            </w:r>
            <w:r w:rsidRPr="008D2327">
              <w:rPr>
                <w:sz w:val="20"/>
              </w:rPr>
              <w:t>:</w:t>
            </w:r>
          </w:p>
          <w:p w:rsidR="0028692D" w:rsidRPr="00BE538A" w:rsidRDefault="0028692D" w:rsidP="0028692D">
            <w:pPr>
              <w:rPr>
                <w:sz w:val="20"/>
              </w:rPr>
            </w:pPr>
            <w:r w:rsidRPr="00BE538A">
              <w:rPr>
                <w:sz w:val="20"/>
              </w:rPr>
              <w:t xml:space="preserve">А) </w:t>
            </w:r>
            <w:proofErr w:type="gramStart"/>
            <w:r w:rsidRPr="00BE538A">
              <w:rPr>
                <w:sz w:val="20"/>
              </w:rPr>
              <w:t>эволюция  Б</w:t>
            </w:r>
            <w:proofErr w:type="gramEnd"/>
            <w:r w:rsidRPr="00BE538A">
              <w:rPr>
                <w:sz w:val="20"/>
              </w:rPr>
              <w:t>) антропогенез  В) креационизм</w:t>
            </w:r>
          </w:p>
          <w:p w:rsidR="0028692D" w:rsidRPr="0028692D" w:rsidRDefault="0028692D" w:rsidP="0028692D">
            <w:pPr>
              <w:rPr>
                <w:b/>
                <w:sz w:val="20"/>
              </w:rPr>
            </w:pPr>
            <w:r w:rsidRPr="0028692D">
              <w:rPr>
                <w:b/>
                <w:sz w:val="20"/>
              </w:rPr>
              <w:t>2.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50"/>
              <w:gridCol w:w="2852"/>
            </w:tblGrid>
            <w:tr w:rsidR="0028692D" w:rsidRPr="00BE538A" w:rsidTr="009F718B">
              <w:tc>
                <w:tcPr>
                  <w:tcW w:w="2150" w:type="dxa"/>
                </w:tcPr>
                <w:p w:rsidR="0028692D" w:rsidRPr="00BE538A" w:rsidRDefault="0028692D" w:rsidP="0028692D">
                  <w:pPr>
                    <w:rPr>
                      <w:sz w:val="20"/>
                    </w:rPr>
                  </w:pPr>
                  <w:r w:rsidRPr="00BE538A">
                    <w:rPr>
                      <w:sz w:val="20"/>
                    </w:rPr>
                    <w:t>А)</w:t>
                  </w:r>
                  <w:r w:rsidRPr="00BE538A">
                    <w:rPr>
                      <w:rFonts w:ascii="MyriadPro-Bold" w:hAnsi="MyriadPro-Bold" w:cs="MyriadPro-Bold"/>
                      <w:b/>
                      <w:bCs/>
                      <w:sz w:val="16"/>
                      <w:szCs w:val="18"/>
                    </w:rPr>
                    <w:t xml:space="preserve"> Австралопитек</w:t>
                  </w:r>
                </w:p>
                <w:p w:rsidR="0028692D" w:rsidRPr="00BE538A" w:rsidRDefault="0028692D" w:rsidP="0028692D">
                  <w:pPr>
                    <w:autoSpaceDE w:val="0"/>
                    <w:autoSpaceDN w:val="0"/>
                    <w:adjustRightInd w:val="0"/>
                    <w:rPr>
                      <w:rFonts w:ascii="MyriadPro-Bold" w:hAnsi="MyriadPro-Bold" w:cs="MyriadPro-Bold"/>
                      <w:b/>
                      <w:bCs/>
                      <w:sz w:val="16"/>
                      <w:szCs w:val="18"/>
                    </w:rPr>
                  </w:pPr>
                  <w:r w:rsidRPr="00BE538A">
                    <w:rPr>
                      <w:sz w:val="20"/>
                    </w:rPr>
                    <w:t>Б)</w:t>
                  </w:r>
                  <w:r w:rsidRPr="00BE538A">
                    <w:rPr>
                      <w:rFonts w:ascii="MyriadPro-Bold" w:hAnsi="MyriadPro-Bold" w:cs="MyriadPro-Bold"/>
                      <w:b/>
                      <w:bCs/>
                      <w:sz w:val="16"/>
                      <w:szCs w:val="18"/>
                    </w:rPr>
                    <w:t xml:space="preserve"> Человек умелый</w:t>
                  </w:r>
                </w:p>
                <w:p w:rsidR="0028692D" w:rsidRPr="00BE538A" w:rsidRDefault="0028692D" w:rsidP="0028692D">
                  <w:pPr>
                    <w:autoSpaceDE w:val="0"/>
                    <w:autoSpaceDN w:val="0"/>
                    <w:adjustRightInd w:val="0"/>
                    <w:rPr>
                      <w:rFonts w:ascii="MyriadPro-Bold" w:hAnsi="MyriadPro-Bold" w:cs="MyriadPro-Bold"/>
                      <w:b/>
                      <w:bCs/>
                      <w:sz w:val="16"/>
                      <w:szCs w:val="18"/>
                    </w:rPr>
                  </w:pPr>
                  <w:r w:rsidRPr="00BE538A">
                    <w:rPr>
                      <w:sz w:val="20"/>
                    </w:rPr>
                    <w:t>В)</w:t>
                  </w:r>
                  <w:r w:rsidRPr="00BE538A">
                    <w:rPr>
                      <w:rFonts w:ascii="MyriadPro-Bold" w:hAnsi="MyriadPro-Bold" w:cs="MyriadPro-Bold"/>
                      <w:b/>
                      <w:bCs/>
                      <w:sz w:val="16"/>
                      <w:szCs w:val="18"/>
                    </w:rPr>
                    <w:t xml:space="preserve"> Человек</w:t>
                  </w:r>
                </w:p>
                <w:p w:rsidR="0028692D" w:rsidRPr="00BE538A" w:rsidRDefault="0028692D" w:rsidP="0028692D">
                  <w:pPr>
                    <w:rPr>
                      <w:sz w:val="20"/>
                    </w:rPr>
                  </w:pPr>
                  <w:r w:rsidRPr="00BE538A">
                    <w:rPr>
                      <w:rFonts w:ascii="MyriadPro-Bold" w:hAnsi="MyriadPro-Bold" w:cs="MyriadPro-Bold"/>
                      <w:b/>
                      <w:bCs/>
                      <w:sz w:val="16"/>
                      <w:szCs w:val="18"/>
                    </w:rPr>
                    <w:t>прямоходящий</w:t>
                  </w:r>
                </w:p>
                <w:p w:rsidR="0028692D" w:rsidRPr="00BE538A" w:rsidRDefault="0028692D" w:rsidP="0028692D">
                  <w:pPr>
                    <w:rPr>
                      <w:sz w:val="20"/>
                    </w:rPr>
                  </w:pPr>
                  <w:r w:rsidRPr="00BE538A">
                    <w:rPr>
                      <w:sz w:val="20"/>
                    </w:rPr>
                    <w:t>Г)</w:t>
                  </w:r>
                  <w:r w:rsidRPr="00BE538A">
                    <w:rPr>
                      <w:rFonts w:ascii="MyriadPro-Bold" w:hAnsi="MyriadPro-Bold" w:cs="MyriadPro-Bold"/>
                      <w:b/>
                      <w:bCs/>
                      <w:sz w:val="16"/>
                      <w:szCs w:val="18"/>
                    </w:rPr>
                    <w:t xml:space="preserve"> Неандерталец</w:t>
                  </w:r>
                  <w:r w:rsidRPr="00BE538A">
                    <w:rPr>
                      <w:sz w:val="20"/>
                    </w:rPr>
                    <w:br/>
                    <w:t>Д)</w:t>
                  </w:r>
                  <w:r w:rsidRPr="00BE538A">
                    <w:rPr>
                      <w:rFonts w:ascii="MyriadPro-Bold" w:hAnsi="MyriadPro-Bold" w:cs="MyriadPro-Bold"/>
                      <w:b/>
                      <w:bCs/>
                      <w:sz w:val="16"/>
                      <w:szCs w:val="18"/>
                    </w:rPr>
                    <w:t xml:space="preserve"> Кроманьонец</w:t>
                  </w:r>
                </w:p>
              </w:tc>
              <w:tc>
                <w:tcPr>
                  <w:tcW w:w="2852" w:type="dxa"/>
                </w:tcPr>
                <w:p w:rsidR="0028692D" w:rsidRPr="00BE538A" w:rsidRDefault="0028692D" w:rsidP="0028692D">
                  <w:pPr>
                    <w:rPr>
                      <w:sz w:val="20"/>
                    </w:rPr>
                  </w:pPr>
                  <w:r w:rsidRPr="00BE538A">
                    <w:rPr>
                      <w:sz w:val="20"/>
                    </w:rPr>
                    <w:t>1) ~ 2 млн лет назад</w:t>
                  </w:r>
                </w:p>
                <w:p w:rsidR="0028692D" w:rsidRPr="00BE538A" w:rsidRDefault="0028692D" w:rsidP="0028692D">
                  <w:pPr>
                    <w:rPr>
                      <w:sz w:val="20"/>
                    </w:rPr>
                  </w:pPr>
                  <w:r w:rsidRPr="00BE538A">
                    <w:rPr>
                      <w:sz w:val="20"/>
                    </w:rPr>
                    <w:t>2) ~280–40 тыс. лет назад</w:t>
                  </w:r>
                </w:p>
                <w:p w:rsidR="0028692D" w:rsidRPr="00BE538A" w:rsidRDefault="0028692D" w:rsidP="0028692D">
                  <w:pPr>
                    <w:rPr>
                      <w:sz w:val="20"/>
                    </w:rPr>
                  </w:pPr>
                  <w:r w:rsidRPr="00BE538A">
                    <w:rPr>
                      <w:sz w:val="20"/>
                    </w:rPr>
                    <w:t>3) ~300–26 тыс. лет назад</w:t>
                  </w:r>
                </w:p>
                <w:p w:rsidR="0028692D" w:rsidRPr="00BE538A" w:rsidRDefault="0028692D" w:rsidP="0028692D">
                  <w:pPr>
                    <w:rPr>
                      <w:sz w:val="20"/>
                    </w:rPr>
                  </w:pPr>
                  <w:r w:rsidRPr="00BE538A">
                    <w:rPr>
                      <w:sz w:val="20"/>
                    </w:rPr>
                    <w:t>4) ~3,5 млн лет назад</w:t>
                  </w:r>
                </w:p>
                <w:p w:rsidR="0028692D" w:rsidRPr="00BE538A" w:rsidRDefault="0028692D" w:rsidP="0028692D">
                  <w:pPr>
                    <w:rPr>
                      <w:sz w:val="20"/>
                    </w:rPr>
                  </w:pPr>
                  <w:r w:rsidRPr="00BE538A">
                    <w:rPr>
                      <w:sz w:val="20"/>
                    </w:rPr>
                    <w:t>5) ~1,5–0,8 млн лет назад</w:t>
                  </w:r>
                </w:p>
              </w:tc>
            </w:tr>
          </w:tbl>
          <w:p w:rsidR="0028692D" w:rsidRPr="0028692D" w:rsidRDefault="0028692D" w:rsidP="0028692D">
            <w:pPr>
              <w:rPr>
                <w:b/>
                <w:sz w:val="20"/>
              </w:rPr>
            </w:pPr>
            <w:r w:rsidRPr="0028692D">
              <w:rPr>
                <w:b/>
                <w:sz w:val="20"/>
              </w:rPr>
              <w:t xml:space="preserve">3. Возраст стоянки у д. </w:t>
            </w:r>
            <w:proofErr w:type="spellStart"/>
            <w:r w:rsidRPr="0028692D">
              <w:rPr>
                <w:b/>
                <w:sz w:val="20"/>
              </w:rPr>
              <w:t>Юровичи</w:t>
            </w:r>
            <w:proofErr w:type="spellEnd"/>
            <w:r w:rsidRPr="0028692D">
              <w:rPr>
                <w:b/>
                <w:sz w:val="20"/>
              </w:rPr>
              <w:t>:</w:t>
            </w:r>
          </w:p>
          <w:p w:rsidR="0028692D" w:rsidRPr="00BE538A" w:rsidRDefault="0028692D" w:rsidP="0028692D">
            <w:pPr>
              <w:rPr>
                <w:sz w:val="20"/>
              </w:rPr>
            </w:pPr>
            <w:r w:rsidRPr="00BE538A">
              <w:rPr>
                <w:sz w:val="20"/>
              </w:rPr>
              <w:t>А)</w:t>
            </w:r>
            <w:r w:rsidRPr="00BE538A">
              <w:rPr>
                <w:b/>
                <w:sz w:val="20"/>
              </w:rPr>
              <w:t xml:space="preserve"> </w:t>
            </w:r>
            <w:r w:rsidRPr="00BE538A">
              <w:rPr>
                <w:sz w:val="20"/>
              </w:rPr>
              <w:t>30 тыс. лет до н. э.  Б) 24 тыс. лет до н. э.</w:t>
            </w:r>
          </w:p>
          <w:p w:rsidR="0028692D" w:rsidRPr="00BE538A" w:rsidRDefault="0028692D" w:rsidP="0028692D">
            <w:pPr>
              <w:rPr>
                <w:sz w:val="20"/>
              </w:rPr>
            </w:pPr>
            <w:r w:rsidRPr="00BE538A">
              <w:rPr>
                <w:sz w:val="20"/>
              </w:rPr>
              <w:t>В) 21 тыс. лет до н. э.  Г) 19 тыс. лет до н. э.</w:t>
            </w:r>
          </w:p>
          <w:p w:rsidR="0028692D" w:rsidRPr="00BE538A" w:rsidRDefault="0028692D" w:rsidP="0028692D">
            <w:pPr>
              <w:rPr>
                <w:sz w:val="20"/>
              </w:rPr>
            </w:pPr>
            <w:r w:rsidRPr="00BE538A">
              <w:rPr>
                <w:sz w:val="20"/>
              </w:rPr>
              <w:t>Д) 15 тыс. лет до н. э.</w:t>
            </w:r>
          </w:p>
          <w:p w:rsidR="0028692D" w:rsidRPr="00DE7A8C" w:rsidRDefault="0028692D" w:rsidP="0028692D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>
              <w:rPr>
                <w:b/>
                <w:sz w:val="20"/>
              </w:rPr>
              <w:t xml:space="preserve">4. </w:t>
            </w:r>
            <w:r w:rsidRPr="00DE7A8C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Неолитическая революция являлось:</w:t>
            </w:r>
          </w:p>
          <w:p w:rsidR="0028692D" w:rsidRPr="00DE7A8C" w:rsidRDefault="0028692D" w:rsidP="0028692D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переходом от бронзового века к каменному</w:t>
            </w:r>
          </w:p>
          <w:p w:rsidR="0028692D" w:rsidRPr="00DE7A8C" w:rsidRDefault="0028692D" w:rsidP="0028692D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переходом от каменного века к бронзовому</w:t>
            </w:r>
          </w:p>
          <w:p w:rsidR="0028692D" w:rsidRPr="00DE7A8C" w:rsidRDefault="0028692D" w:rsidP="0028692D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переходом о</w:t>
            </w:r>
            <w:bookmarkStart w:id="0" w:name="_GoBack"/>
            <w:bookmarkEnd w:id="0"/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т производящего хозяйства к присваивающему</w:t>
            </w:r>
          </w:p>
          <w:p w:rsidR="0028692D" w:rsidRPr="00DE7A8C" w:rsidRDefault="0028692D" w:rsidP="0028692D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переходом от присваивающего хозяйства к производящему</w:t>
            </w:r>
          </w:p>
          <w:p w:rsidR="0028692D" w:rsidRPr="00DE7A8C" w:rsidRDefault="0028692D" w:rsidP="0028692D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переходом от собирательства к охоте</w:t>
            </w:r>
          </w:p>
          <w:p w:rsidR="0028692D" w:rsidRPr="00DE7A8C" w:rsidRDefault="0028692D" w:rsidP="0028692D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>
              <w:rPr>
                <w:b/>
                <w:sz w:val="20"/>
              </w:rPr>
              <w:t xml:space="preserve">5. </w:t>
            </w:r>
            <w:r w:rsidRPr="00DE7A8C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Бронзовый век начнется</w:t>
            </w:r>
          </w:p>
          <w:p w:rsidR="0028692D" w:rsidRDefault="0028692D" w:rsidP="0028692D">
            <w:pPr>
              <w:shd w:val="clear" w:color="auto" w:fill="FFFFFF"/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в конце 3-го тысячелетия до н. э.</w:t>
            </w:r>
            <w:r>
              <w:t xml:space="preserve"> </w:t>
            </w:r>
          </w:p>
          <w:p w:rsidR="0028692D" w:rsidRDefault="0028692D" w:rsidP="0028692D">
            <w:pPr>
              <w:shd w:val="clear" w:color="auto" w:fill="FFFFFF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VIII в. до н. э. </w:t>
            </w:r>
          </w:p>
          <w:p w:rsidR="0028692D" w:rsidRPr="00DE7A8C" w:rsidRDefault="0028692D" w:rsidP="0028692D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V в. до н. э.</w:t>
            </w:r>
          </w:p>
          <w:p w:rsidR="0028692D" w:rsidRDefault="0028692D" w:rsidP="0028692D">
            <w:pPr>
              <w:shd w:val="clear" w:color="auto" w:fill="FFFFFF"/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во 2 тысячелетии до н. э.</w:t>
            </w:r>
            <w:r w:rsidRPr="00DE7A8C"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</w:p>
          <w:p w:rsidR="0028692D" w:rsidRDefault="0028692D" w:rsidP="0028692D">
            <w:pPr>
              <w:shd w:val="clear" w:color="auto" w:fill="FFFFFF"/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VII в. до н. э.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</w:p>
          <w:p w:rsidR="0028692D" w:rsidRPr="00DE7A8C" w:rsidRDefault="0028692D" w:rsidP="0028692D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DE7A8C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№6. Бронза – это</w:t>
            </w:r>
          </w:p>
          <w:p w:rsidR="0028692D" w:rsidRPr="00DE7A8C" w:rsidRDefault="0028692D" w:rsidP="0028692D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продукт из болотной руды</w:t>
            </w:r>
            <w:r w:rsidRPr="00DE7A8C"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сплав олова и железа</w:t>
            </w:r>
          </w:p>
          <w:p w:rsidR="0028692D" w:rsidRPr="00DE7A8C" w:rsidRDefault="0028692D" w:rsidP="0028692D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сплав железа и меди</w:t>
            </w:r>
            <w:r w:rsidRPr="00DE7A8C"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сплав олова и меди </w:t>
            </w:r>
          </w:p>
          <w:p w:rsidR="0028692D" w:rsidRPr="00DE7A8C" w:rsidRDefault="0028692D" w:rsidP="0028692D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№7 Индоевропейцы проникли на территорию Беларуси</w:t>
            </w:r>
          </w:p>
          <w:p w:rsidR="0028692D" w:rsidRPr="00DE7A8C" w:rsidRDefault="0028692D" w:rsidP="0028692D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- 5 тыс. лет до н. э.</w:t>
            </w:r>
          </w:p>
          <w:p w:rsidR="0028692D" w:rsidRPr="00DE7A8C" w:rsidRDefault="0028692D" w:rsidP="0028692D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- 3 тыс. лет до н. э.</w:t>
            </w:r>
          </w:p>
          <w:p w:rsidR="0028692D" w:rsidRPr="00DE7A8C" w:rsidRDefault="0028692D" w:rsidP="0028692D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- 2 тыс. лет до н. э.</w:t>
            </w:r>
          </w:p>
          <w:p w:rsidR="0028692D" w:rsidRPr="00DE7A8C" w:rsidRDefault="0028692D" w:rsidP="0028692D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- 1 тыс. лет до н. э.</w:t>
            </w:r>
          </w:p>
          <w:p w:rsidR="0028692D" w:rsidRPr="00DE7A8C" w:rsidRDefault="0028692D" w:rsidP="0028692D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V в. до н. э.</w:t>
            </w:r>
          </w:p>
          <w:p w:rsidR="0028692D" w:rsidRPr="00DE7A8C" w:rsidRDefault="0028692D" w:rsidP="0028692D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>
              <w:rPr>
                <w:b/>
                <w:sz w:val="20"/>
              </w:rPr>
              <w:t xml:space="preserve">8. </w:t>
            </w:r>
            <w:r w:rsidRPr="00DE7A8C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Известные кремневые шахты на территории Беларуси располагались около:</w:t>
            </w:r>
          </w:p>
          <w:p w:rsidR="0028692D" w:rsidRPr="00DE7A8C" w:rsidRDefault="0028692D" w:rsidP="0028692D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деревни </w:t>
            </w:r>
            <w:proofErr w:type="spellStart"/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Юровичи</w:t>
            </w:r>
            <w:proofErr w:type="spellEnd"/>
            <w:r w:rsidRPr="00DE7A8C"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деревни </w:t>
            </w:r>
            <w:proofErr w:type="spellStart"/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Бердыж</w:t>
            </w:r>
            <w:proofErr w:type="spellEnd"/>
          </w:p>
          <w:p w:rsidR="0028692D" w:rsidRPr="00DE7A8C" w:rsidRDefault="0028692D" w:rsidP="0028692D">
            <w:pPr>
              <w:shd w:val="clear" w:color="auto" w:fill="FFFFFF"/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деревни Красносельск</w:t>
            </w:r>
            <w:r w:rsidRPr="00DE7A8C"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деревни </w:t>
            </w:r>
            <w:proofErr w:type="spellStart"/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Светиловичи</w:t>
            </w:r>
            <w:proofErr w:type="spellEnd"/>
          </w:p>
          <w:p w:rsidR="0028692D" w:rsidRPr="00A152B4" w:rsidRDefault="0028692D" w:rsidP="0028692D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>
              <w:rPr>
                <w:b/>
                <w:sz w:val="20"/>
              </w:rPr>
              <w:t xml:space="preserve">9. </w:t>
            </w:r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 xml:space="preserve">Вера в существование души </w:t>
            </w:r>
            <w:proofErr w:type="gramStart"/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и  духов</w:t>
            </w:r>
            <w:proofErr w:type="gramEnd"/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, заключенных в  предметах и  явлениях, вера в одушевленность природы:</w:t>
            </w:r>
          </w:p>
          <w:p w:rsidR="0028692D" w:rsidRDefault="0028692D" w:rsidP="0028692D">
            <w:pPr>
              <w:shd w:val="clear" w:color="auto" w:fill="FFFFFF"/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анимизм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фетишизм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тотемизм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</w:p>
          <w:p w:rsidR="0028692D" w:rsidRPr="00A152B4" w:rsidRDefault="0028692D" w:rsidP="0028692D">
            <w:pPr>
              <w:shd w:val="clear" w:color="auto" w:fill="FFFFFF"/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</w:t>
            </w:r>
            <w:proofErr w:type="gramStart"/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магия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</w:t>
            </w:r>
            <w:proofErr w:type="gramEnd"/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монотеизм</w:t>
            </w:r>
          </w:p>
          <w:p w:rsidR="0028692D" w:rsidRPr="00A152B4" w:rsidRDefault="0028692D" w:rsidP="0028692D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10</w:t>
            </w:r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. Поклонение неодушевленным предметам, которым приписывают сверхъестественные свойства:</w:t>
            </w:r>
          </w:p>
          <w:p w:rsidR="0028692D" w:rsidRDefault="0028692D" w:rsidP="0028692D">
            <w:pPr>
              <w:shd w:val="clear" w:color="auto" w:fill="FFFFFF"/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анимизм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фетишизм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тотемизм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</w:p>
          <w:p w:rsidR="0028692D" w:rsidRPr="00A152B4" w:rsidRDefault="0028692D" w:rsidP="0028692D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магия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монотеизм</w:t>
            </w:r>
          </w:p>
          <w:p w:rsidR="008D2327" w:rsidRDefault="008D2327"/>
        </w:tc>
      </w:tr>
    </w:tbl>
    <w:p w:rsidR="006D56CD" w:rsidRDefault="006D56CD"/>
    <w:sectPr w:rsidR="006D56CD" w:rsidSect="008D23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Pro-Bol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578"/>
    <w:rsid w:val="00207578"/>
    <w:rsid w:val="0028692D"/>
    <w:rsid w:val="006D56CD"/>
    <w:rsid w:val="008D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EADBA-76F4-4267-8FDF-4ACF1A4C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2856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2025-09-17T15:37:00Z</dcterms:created>
  <dcterms:modified xsi:type="dcterms:W3CDTF">2025-09-17T15:44:00Z</dcterms:modified>
</cp:coreProperties>
</file>