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E5973" w:rsidTr="00AE5973">
        <w:tc>
          <w:tcPr>
            <w:tcW w:w="5228" w:type="dxa"/>
          </w:tcPr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Цивилизации</w:t>
            </w:r>
            <w:r w:rsidRPr="00A94594">
              <w:rPr>
                <w:rFonts w:ascii="Times New Roman" w:hAnsi="Times New Roman" w:cs="Times New Roman"/>
                <w:sz w:val="24"/>
              </w:rPr>
              <w:t xml:space="preserve"> появились в Египте и Месопотамии</w:t>
            </w:r>
            <w:r>
              <w:rPr>
                <w:rFonts w:ascii="Times New Roman" w:hAnsi="Times New Roman" w:cs="Times New Roman"/>
                <w:sz w:val="24"/>
              </w:rPr>
              <w:t xml:space="preserve"> в: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4 тыс. до н.э.  Б) 3 тыс. до н.э.  В) 2 тыс. до н.э.  Г) 1 тыс. до н.э.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Для патриархального рабства характерно: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раб является предметом собственности, вещью 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рабов рассматривали как младших </w:t>
            </w:r>
            <w:r w:rsidRPr="00F74E02">
              <w:rPr>
                <w:rFonts w:ascii="Times New Roman" w:hAnsi="Times New Roman" w:cs="Times New Roman"/>
                <w:sz w:val="24"/>
              </w:rPr>
              <w:t>членов семей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раб</w:t>
            </w:r>
            <w:r w:rsidRPr="00F74E02">
              <w:rPr>
                <w:rFonts w:ascii="Times New Roman" w:hAnsi="Times New Roman" w:cs="Times New Roman"/>
                <w:sz w:val="24"/>
              </w:rPr>
              <w:t xml:space="preserve">ство </w:t>
            </w:r>
            <w:r>
              <w:rPr>
                <w:rFonts w:ascii="Times New Roman" w:hAnsi="Times New Roman" w:cs="Times New Roman"/>
                <w:sz w:val="24"/>
              </w:rPr>
              <w:t>– основа экономики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раб – говорящее орудие труда</w:t>
            </w:r>
            <w:bookmarkStart w:id="0" w:name="_GoBack"/>
            <w:bookmarkEnd w:id="0"/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300638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300638">
              <w:rPr>
                <w:rFonts w:ascii="Times New Roman" w:hAnsi="Times New Roman" w:cs="Times New Roman"/>
                <w:sz w:val="24"/>
              </w:rPr>
              <w:t>ласть немногих»</w:t>
            </w:r>
            <w:r>
              <w:rPr>
                <w:rFonts w:ascii="Times New Roman" w:hAnsi="Times New Roman" w:cs="Times New Roman"/>
                <w:sz w:val="24"/>
              </w:rPr>
              <w:t xml:space="preserve"> - это: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демократия 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деспотия  В) монархия  Г) олигархия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 греческим литературным произведениям относится: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D06D6D">
              <w:rPr>
                <w:rFonts w:ascii="Times New Roman" w:hAnsi="Times New Roman" w:cs="Times New Roman"/>
                <w:sz w:val="24"/>
              </w:rPr>
              <w:t xml:space="preserve">«Эпос о </w:t>
            </w:r>
            <w:proofErr w:type="gramStart"/>
            <w:r w:rsidRPr="00D06D6D">
              <w:rPr>
                <w:rFonts w:ascii="Times New Roman" w:hAnsi="Times New Roman" w:cs="Times New Roman"/>
                <w:sz w:val="24"/>
              </w:rPr>
              <w:t>Гильгамеше»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Б) Библия  В) «Веды»  Г) «Махабхарата» Д) «Рамаяна» Е) </w:t>
            </w:r>
            <w:r w:rsidRPr="00D06D6D">
              <w:rPr>
                <w:rFonts w:ascii="Times New Roman" w:hAnsi="Times New Roman" w:cs="Times New Roman"/>
                <w:sz w:val="24"/>
              </w:rPr>
              <w:t>«Илиада»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К</w:t>
            </w:r>
            <w:r w:rsidRPr="00CA573B">
              <w:rPr>
                <w:rFonts w:ascii="Times New Roman" w:hAnsi="Times New Roman" w:cs="Times New Roman"/>
                <w:sz w:val="24"/>
              </w:rPr>
              <w:t>онсолидация римско</w:t>
            </w:r>
            <w:r>
              <w:rPr>
                <w:rFonts w:ascii="Times New Roman" w:hAnsi="Times New Roman" w:cs="Times New Roman"/>
                <w:sz w:val="24"/>
              </w:rPr>
              <w:t>го народа и окончательное создание</w:t>
            </w:r>
            <w:r w:rsidRPr="00CA573B">
              <w:rPr>
                <w:rFonts w:ascii="Times New Roman" w:hAnsi="Times New Roman" w:cs="Times New Roman"/>
                <w:sz w:val="24"/>
              </w:rPr>
              <w:t xml:space="preserve"> римск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CA573B">
              <w:rPr>
                <w:rFonts w:ascii="Times New Roman" w:hAnsi="Times New Roman" w:cs="Times New Roman"/>
                <w:sz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</w:rPr>
              <w:t>ой общины произошло по причине: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законам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таблиц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правлению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Октавиана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Августа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победы плебеев над плебеями за участие в управлении государ</w:t>
            </w:r>
            <w:r w:rsidRPr="00CA573B">
              <w:rPr>
                <w:rFonts w:ascii="Times New Roman" w:hAnsi="Times New Roman" w:cs="Times New Roman"/>
                <w:sz w:val="24"/>
              </w:rPr>
              <w:t>ством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законам Гая и Тиберия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Гракхов</w:t>
            </w:r>
            <w:proofErr w:type="spellEnd"/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Рассказывая о народах Северного Причерноморья, Геродот описывает народ, которые называет: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склавины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анты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славяне  Г)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невры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балты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ромеи</w:t>
            </w:r>
            <w:proofErr w:type="spellEnd"/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5D3490">
              <w:rPr>
                <w:rFonts w:ascii="Times New Roman" w:hAnsi="Times New Roman" w:cs="Times New Roman"/>
                <w:sz w:val="24"/>
              </w:rPr>
              <w:t xml:space="preserve">Наиболее древней </w:t>
            </w:r>
            <w:r>
              <w:rPr>
                <w:rFonts w:ascii="Times New Roman" w:hAnsi="Times New Roman" w:cs="Times New Roman"/>
                <w:sz w:val="24"/>
              </w:rPr>
              <w:t xml:space="preserve">системой письма </w:t>
            </w:r>
            <w:proofErr w:type="gramStart"/>
            <w:r w:rsidRPr="005D3490">
              <w:rPr>
                <w:rFonts w:ascii="Times New Roman" w:hAnsi="Times New Roman" w:cs="Times New Roman"/>
                <w:sz w:val="24"/>
              </w:rPr>
              <w:t>считается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иероглифы  Б) клинопись  В) алфавит</w:t>
            </w:r>
          </w:p>
          <w:p w:rsidR="00AE5973" w:rsidRPr="005B7574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И</w:t>
            </w:r>
            <w:r w:rsidRPr="005B7574">
              <w:rPr>
                <w:rFonts w:ascii="Times New Roman" w:hAnsi="Times New Roman" w:cs="Times New Roman"/>
                <w:sz w:val="24"/>
              </w:rPr>
              <w:t>мперат</w:t>
            </w:r>
            <w:r>
              <w:rPr>
                <w:rFonts w:ascii="Times New Roman" w:hAnsi="Times New Roman" w:cs="Times New Roman"/>
                <w:sz w:val="24"/>
              </w:rPr>
              <w:t>ор Константин Великий издал Ми</w:t>
            </w:r>
            <w:r w:rsidRPr="005B7574">
              <w:rPr>
                <w:rFonts w:ascii="Times New Roman" w:hAnsi="Times New Roman" w:cs="Times New Roman"/>
                <w:sz w:val="24"/>
              </w:rPr>
              <w:t>ланский эдикт, разрешающий христианам свободно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 w:rsidRPr="005B7574">
              <w:rPr>
                <w:rFonts w:ascii="Times New Roman" w:hAnsi="Times New Roman" w:cs="Times New Roman"/>
                <w:sz w:val="24"/>
              </w:rPr>
              <w:t>исповедовать свою религию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в:</w:t>
            </w:r>
            <w:r>
              <w:rPr>
                <w:rFonts w:ascii="Times New Roman" w:hAnsi="Times New Roman" w:cs="Times New Roman"/>
                <w:sz w:val="24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313 г.  Б) 395 г.  В) 443 г.  Г) 476 г.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После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Старовавилонского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царства в Месопотамии последовал период: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городов-государств шумеров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Аккадского царства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В) Ассирийского царства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Нововавилонского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царства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0. Первые государственные образования в регионе Балканского полуострова возникли на острове:</w:t>
            </w:r>
          </w:p>
          <w:p w:rsidR="00AE5973" w:rsidRPr="00F654B2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Родос 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Крит  В)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Лемнос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Г) Лесбос</w:t>
            </w:r>
          </w:p>
          <w:p w:rsidR="00AE5973" w:rsidRDefault="00AE5973"/>
        </w:tc>
        <w:tc>
          <w:tcPr>
            <w:tcW w:w="5228" w:type="dxa"/>
          </w:tcPr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Цивилизации</w:t>
            </w:r>
            <w:r w:rsidRPr="00A94594">
              <w:rPr>
                <w:rFonts w:ascii="Times New Roman" w:hAnsi="Times New Roman" w:cs="Times New Roman"/>
                <w:sz w:val="24"/>
              </w:rPr>
              <w:t xml:space="preserve"> появились в Египте и Месопотамии</w:t>
            </w:r>
            <w:r>
              <w:rPr>
                <w:rFonts w:ascii="Times New Roman" w:hAnsi="Times New Roman" w:cs="Times New Roman"/>
                <w:sz w:val="24"/>
              </w:rPr>
              <w:t xml:space="preserve"> в: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4 тыс. до н.э.  Б) 3 тыс. до н.э.  В) 2 тыс. до н.э.  Г) 1 тыс. до н.э.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Для патриархального рабства характерно: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раб является предметом собственности, вещью 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рабов рассматривали как младших </w:t>
            </w:r>
            <w:r w:rsidRPr="00F74E02">
              <w:rPr>
                <w:rFonts w:ascii="Times New Roman" w:hAnsi="Times New Roman" w:cs="Times New Roman"/>
                <w:sz w:val="24"/>
              </w:rPr>
              <w:t>членов семей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раб</w:t>
            </w:r>
            <w:r w:rsidRPr="00F74E02">
              <w:rPr>
                <w:rFonts w:ascii="Times New Roman" w:hAnsi="Times New Roman" w:cs="Times New Roman"/>
                <w:sz w:val="24"/>
              </w:rPr>
              <w:t xml:space="preserve">ство </w:t>
            </w:r>
            <w:r>
              <w:rPr>
                <w:rFonts w:ascii="Times New Roman" w:hAnsi="Times New Roman" w:cs="Times New Roman"/>
                <w:sz w:val="24"/>
              </w:rPr>
              <w:t>– основа экономики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Г) раб – говорящее орудие труда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300638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300638">
              <w:rPr>
                <w:rFonts w:ascii="Times New Roman" w:hAnsi="Times New Roman" w:cs="Times New Roman"/>
                <w:sz w:val="24"/>
              </w:rPr>
              <w:t>ласть немногих»</w:t>
            </w:r>
            <w:r>
              <w:rPr>
                <w:rFonts w:ascii="Times New Roman" w:hAnsi="Times New Roman" w:cs="Times New Roman"/>
                <w:sz w:val="24"/>
              </w:rPr>
              <w:t xml:space="preserve"> - это: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демократия 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деспотия  В) монархия  Г) олигархия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 греческим литературным произведениям относится: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r w:rsidRPr="00D06D6D">
              <w:rPr>
                <w:rFonts w:ascii="Times New Roman" w:hAnsi="Times New Roman" w:cs="Times New Roman"/>
                <w:sz w:val="24"/>
              </w:rPr>
              <w:t xml:space="preserve">«Эпос о </w:t>
            </w:r>
            <w:proofErr w:type="gramStart"/>
            <w:r w:rsidRPr="00D06D6D">
              <w:rPr>
                <w:rFonts w:ascii="Times New Roman" w:hAnsi="Times New Roman" w:cs="Times New Roman"/>
                <w:sz w:val="24"/>
              </w:rPr>
              <w:t>Гильгамеше»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Б) Библия  В) «Веды»  Г) «Махабхарата» Д) «Рамаяна» Е) </w:t>
            </w:r>
            <w:r w:rsidRPr="00D06D6D">
              <w:rPr>
                <w:rFonts w:ascii="Times New Roman" w:hAnsi="Times New Roman" w:cs="Times New Roman"/>
                <w:sz w:val="24"/>
              </w:rPr>
              <w:t>«Илиада»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 К</w:t>
            </w:r>
            <w:r w:rsidRPr="00CA573B">
              <w:rPr>
                <w:rFonts w:ascii="Times New Roman" w:hAnsi="Times New Roman" w:cs="Times New Roman"/>
                <w:sz w:val="24"/>
              </w:rPr>
              <w:t>онсолидация римско</w:t>
            </w:r>
            <w:r>
              <w:rPr>
                <w:rFonts w:ascii="Times New Roman" w:hAnsi="Times New Roman" w:cs="Times New Roman"/>
                <w:sz w:val="24"/>
              </w:rPr>
              <w:t>го народа и окончательное создание</w:t>
            </w:r>
            <w:r w:rsidRPr="00CA573B">
              <w:rPr>
                <w:rFonts w:ascii="Times New Roman" w:hAnsi="Times New Roman" w:cs="Times New Roman"/>
                <w:sz w:val="24"/>
              </w:rPr>
              <w:t xml:space="preserve"> римск</w:t>
            </w:r>
            <w:r>
              <w:rPr>
                <w:rFonts w:ascii="Times New Roman" w:hAnsi="Times New Roman" w:cs="Times New Roman"/>
                <w:sz w:val="24"/>
              </w:rPr>
              <w:t>ой</w:t>
            </w:r>
            <w:r w:rsidRPr="00CA573B">
              <w:rPr>
                <w:rFonts w:ascii="Times New Roman" w:hAnsi="Times New Roman" w:cs="Times New Roman"/>
                <w:sz w:val="24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4"/>
              </w:rPr>
              <w:t>ой общины произошло по причине: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законам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таблиц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правлению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Октавиана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Августа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В) победы плебеев над плебеями за участие в управлении государ</w:t>
            </w:r>
            <w:r w:rsidRPr="00CA573B">
              <w:rPr>
                <w:rFonts w:ascii="Times New Roman" w:hAnsi="Times New Roman" w:cs="Times New Roman"/>
                <w:sz w:val="24"/>
              </w:rPr>
              <w:t>ством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законам Гая и Тиберия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Гракхов</w:t>
            </w:r>
            <w:proofErr w:type="spellEnd"/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Рассказывая о народах Северного Причерноморья, Геродот описывает народ, которые называет: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склавины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анты  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славяне  Г)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невры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балты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ромеи</w:t>
            </w:r>
            <w:proofErr w:type="spellEnd"/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5D3490">
              <w:rPr>
                <w:rFonts w:ascii="Times New Roman" w:hAnsi="Times New Roman" w:cs="Times New Roman"/>
                <w:sz w:val="24"/>
              </w:rPr>
              <w:t xml:space="preserve">Наиболее древней </w:t>
            </w:r>
            <w:r>
              <w:rPr>
                <w:rFonts w:ascii="Times New Roman" w:hAnsi="Times New Roman" w:cs="Times New Roman"/>
                <w:sz w:val="24"/>
              </w:rPr>
              <w:t xml:space="preserve">системой письма </w:t>
            </w:r>
            <w:proofErr w:type="gramStart"/>
            <w:r w:rsidRPr="005D3490">
              <w:rPr>
                <w:rFonts w:ascii="Times New Roman" w:hAnsi="Times New Roman" w:cs="Times New Roman"/>
                <w:sz w:val="24"/>
              </w:rPr>
              <w:t>считается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иероглифы  Б) клинопись  В) алфавит</w:t>
            </w:r>
          </w:p>
          <w:p w:rsidR="00AE5973" w:rsidRPr="005B7574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И</w:t>
            </w:r>
            <w:r w:rsidRPr="005B7574">
              <w:rPr>
                <w:rFonts w:ascii="Times New Roman" w:hAnsi="Times New Roman" w:cs="Times New Roman"/>
                <w:sz w:val="24"/>
              </w:rPr>
              <w:t>мперат</w:t>
            </w:r>
            <w:r>
              <w:rPr>
                <w:rFonts w:ascii="Times New Roman" w:hAnsi="Times New Roman" w:cs="Times New Roman"/>
                <w:sz w:val="24"/>
              </w:rPr>
              <w:t>ор Константин Великий издал Ми</w:t>
            </w:r>
            <w:r w:rsidRPr="005B7574">
              <w:rPr>
                <w:rFonts w:ascii="Times New Roman" w:hAnsi="Times New Roman" w:cs="Times New Roman"/>
                <w:sz w:val="24"/>
              </w:rPr>
              <w:t>ланский эдикт, разрешающий христианам свободно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 w:rsidRPr="005B7574">
              <w:rPr>
                <w:rFonts w:ascii="Times New Roman" w:hAnsi="Times New Roman" w:cs="Times New Roman"/>
                <w:sz w:val="24"/>
              </w:rPr>
              <w:t>исповедовать свою религию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в:</w:t>
            </w:r>
            <w:r>
              <w:rPr>
                <w:rFonts w:ascii="Times New Roman" w:hAnsi="Times New Roman" w:cs="Times New Roman"/>
                <w:sz w:val="24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 313 г.  Б) 395 г.  В) 443 г.  Г) 476 г.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После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Старовавилонского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царства в Месопотамии последовал период: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городов-государств шумеров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Б) Аккадского царства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В) Ассирийского царства  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Нововавилонского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царства</w:t>
            </w:r>
          </w:p>
          <w:p w:rsidR="00AE5973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Первые государственные образования в регионе Балканского полуострова возникли на острове:</w:t>
            </w:r>
          </w:p>
          <w:p w:rsidR="00AE5973" w:rsidRPr="00F654B2" w:rsidRDefault="00AE5973" w:rsidP="00AE597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Родос  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) Крит  В)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Лемнос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Г) Лесбос</w:t>
            </w:r>
          </w:p>
          <w:p w:rsidR="00AE5973" w:rsidRDefault="00AE5973"/>
        </w:tc>
      </w:tr>
    </w:tbl>
    <w:p w:rsidR="006B754B" w:rsidRDefault="006B754B"/>
    <w:sectPr w:rsidR="006B754B" w:rsidSect="00AE5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BF"/>
    <w:rsid w:val="002A01BF"/>
    <w:rsid w:val="006B754B"/>
    <w:rsid w:val="00A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7B468-6808-495A-99E9-28FEA3B3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2025-09-24T15:46:00Z</dcterms:created>
  <dcterms:modified xsi:type="dcterms:W3CDTF">2025-09-24T15:47:00Z</dcterms:modified>
</cp:coreProperties>
</file>