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14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1219"/>
        <w:gridCol w:w="6932"/>
        <w:gridCol w:w="2320"/>
        <w:gridCol w:w="1300"/>
        <w:gridCol w:w="1300"/>
      </w:tblGrid>
      <w:tr w:rsidR="004C546C" w:rsidRPr="004C546C" w14:paraId="68B8A93C" w14:textId="77777777" w:rsidTr="1FDA5A67">
        <w:trPr>
          <w:trHeight w:val="42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959E" w14:textId="77777777" w:rsidR="00C51859" w:rsidRPr="00C51859" w:rsidRDefault="004C546C" w:rsidP="00C51859">
            <w:pPr>
              <w:rPr>
                <w:rFonts w:ascii="Lato" w:eastAsia="Times New Roman" w:hAnsi="Lato" w:cs="Calibri"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C51859">
              <w:rPr>
                <w:rFonts w:ascii="Lato" w:eastAsia="Times New Roman" w:hAnsi="Lato" w:cs="Calibri"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 xml:space="preserve">Modèle Scénario pédagogique - planification fine </w:t>
            </w:r>
          </w:p>
          <w:p w14:paraId="4D880F7A" w14:textId="77777777" w:rsidR="00C51859" w:rsidRPr="00DC599C" w:rsidRDefault="00C51859" w:rsidP="00C51859">
            <w:pPr>
              <w:rPr>
                <w:rFonts w:ascii="Lato" w:eastAsia="Times New Roman" w:hAnsi="Lato" w:cs="Calibri"/>
                <w:color w:val="000000"/>
                <w:kern w:val="0"/>
                <w:sz w:val="28"/>
                <w:szCs w:val="28"/>
                <w:u w:val="single"/>
                <w:lang w:eastAsia="fr-FR"/>
                <w14:ligatures w14:val="none"/>
              </w:rPr>
            </w:pPr>
          </w:p>
          <w:p w14:paraId="032B42B1" w14:textId="3C3C83F0" w:rsidR="00DC599C" w:rsidRPr="00C51859" w:rsidRDefault="00DC599C" w:rsidP="004C546C">
            <w:pPr>
              <w:rPr>
                <w:rFonts w:ascii="Lato" w:eastAsia="Times New Roman" w:hAnsi="Lato" w:cs="Calibri"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4370" w14:textId="77777777" w:rsidR="004C546C" w:rsidRPr="004C546C" w:rsidRDefault="004C546C" w:rsidP="004C546C">
            <w:pPr>
              <w:rPr>
                <w:rFonts w:ascii="Lato" w:eastAsia="Times New Roman" w:hAnsi="Lato" w:cs="Calibri"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EFEF" w14:textId="77777777" w:rsidR="004C546C" w:rsidRPr="004C546C" w:rsidRDefault="004C546C" w:rsidP="004C546C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A945" w14:textId="77777777" w:rsidR="004C546C" w:rsidRPr="004C546C" w:rsidRDefault="004C546C" w:rsidP="004C546C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4C546C" w:rsidRPr="004C546C" w14:paraId="29236E9A" w14:textId="77777777" w:rsidTr="1FDA5A67">
        <w:trPr>
          <w:trHeight w:val="32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5597" w14:textId="4C8CA454" w:rsidR="00C51859" w:rsidRPr="00C51859" w:rsidRDefault="00C51859" w:rsidP="1FDA5A67">
            <w:pPr>
              <w:rPr>
                <w:rFonts w:ascii="Lato" w:eastAsia="Times New Roman" w:hAnsi="Lato" w:cs="Times New Roman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3FD2" w14:textId="77777777" w:rsidR="004C546C" w:rsidRPr="004C546C" w:rsidRDefault="004C546C" w:rsidP="004C546C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3D72" w14:textId="77777777" w:rsidR="004C546C" w:rsidRPr="004C546C" w:rsidRDefault="004C546C" w:rsidP="004C546C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164F" w14:textId="77777777" w:rsidR="004C546C" w:rsidRPr="004C546C" w:rsidRDefault="004C546C" w:rsidP="004C546C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8AA6" w14:textId="77777777" w:rsidR="004C546C" w:rsidRPr="004C546C" w:rsidRDefault="004C546C" w:rsidP="004C546C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D3C1" w14:textId="77777777" w:rsidR="004C546C" w:rsidRPr="004C546C" w:rsidRDefault="004C546C" w:rsidP="004C546C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4C546C" w:rsidRPr="004C546C" w14:paraId="175B6F7A" w14:textId="77777777" w:rsidTr="1FDA5A67">
        <w:trPr>
          <w:trHeight w:val="38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4F56DB77" w14:textId="77777777" w:rsidR="004C546C" w:rsidRPr="004C546C" w:rsidRDefault="004C546C" w:rsidP="004C546C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4C546C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Horaire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522E560C" w14:textId="77777777" w:rsidR="004C546C" w:rsidRPr="004C546C" w:rsidRDefault="004C546C" w:rsidP="004C546C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4C546C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Durée</w:t>
            </w:r>
          </w:p>
        </w:tc>
        <w:tc>
          <w:tcPr>
            <w:tcW w:w="6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56A7E0D3" w14:textId="77777777" w:rsidR="004C546C" w:rsidRPr="004C546C" w:rsidRDefault="004C546C" w:rsidP="004C546C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4C546C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Contenu / Objectifs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0168F006" w14:textId="283C00F2" w:rsidR="004C546C" w:rsidRPr="004C546C" w:rsidRDefault="004C546C" w:rsidP="004C546C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4C546C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Qui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31CCC2D7" w14:textId="77777777" w:rsidR="004C546C" w:rsidRPr="004C546C" w:rsidRDefault="004C546C" w:rsidP="004C546C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4C546C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Matériel et support </w:t>
            </w:r>
          </w:p>
        </w:tc>
      </w:tr>
      <w:tr w:rsidR="004C546C" w:rsidRPr="00C063BA" w14:paraId="4FD96B45" w14:textId="77777777" w:rsidTr="1FDA5A67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0513C" w14:textId="7D600AB4" w:rsidR="004C546C" w:rsidRPr="00C063BA" w:rsidRDefault="00CE368A" w:rsidP="008E401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10h00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92594" w14:textId="22741A0D" w:rsidR="004C546C" w:rsidRPr="00C063BA" w:rsidRDefault="008944DA" w:rsidP="000E55CC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877B7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</w:t>
            </w:r>
            <w:r w:rsidR="008E4017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4C546C"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min.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3787E" w14:textId="77480379" w:rsidR="004C546C" w:rsidRPr="00C063BA" w:rsidRDefault="004C546C" w:rsidP="1FDA5A67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1FDA5A67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Accueil / </w:t>
            </w:r>
            <w:r w:rsidR="00300CA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structure / sommaire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5437" w14:textId="04FC1D04" w:rsidR="004C546C" w:rsidRPr="00C063BA" w:rsidRDefault="008E4017" w:rsidP="008E401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Groupe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57EAC" w14:textId="72B7D062" w:rsidR="004C546C" w:rsidRPr="00C063BA" w:rsidRDefault="00CF2B2C" w:rsidP="008E401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Powerpoint</w:t>
            </w:r>
          </w:p>
        </w:tc>
      </w:tr>
      <w:tr w:rsidR="002C1B00" w:rsidRPr="00C063BA" w14:paraId="23AA008C" w14:textId="77777777" w:rsidTr="1FDA5A67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50749" w14:textId="11047D7D" w:rsidR="002C1B00" w:rsidRPr="00C063BA" w:rsidRDefault="008E4017" w:rsidP="008E401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10h</w:t>
            </w:r>
            <w:r w:rsidR="006877B7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577D3" w14:textId="54C87623" w:rsidR="002C1B00" w:rsidRPr="00C063BA" w:rsidRDefault="008944DA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 xml:space="preserve"> </w:t>
            </w:r>
            <w:r w:rsidR="005A7C59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3</w:t>
            </w:r>
            <w:r w:rsidR="1FDA5A67"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 xml:space="preserve"> min.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2C09A" w14:textId="41F1492A" w:rsidR="002C1B00" w:rsidRPr="000E55CC" w:rsidRDefault="00CE368A" w:rsidP="1FDA5A67">
            <w:pPr>
              <w:pStyle w:val="Paragraphedeliste"/>
              <w:numPr>
                <w:ilvl w:val="0"/>
                <w:numId w:val="4"/>
              </w:num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1FDA5A67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Problématique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3C3D0" w14:textId="012E2CA3" w:rsidR="002C1B00" w:rsidRPr="00C063BA" w:rsidRDefault="1FDA5A67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 xml:space="preserve">David 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BE3AC" w14:textId="679D1F08" w:rsidR="002C1B00" w:rsidRPr="00C063BA" w:rsidRDefault="0055281C" w:rsidP="008E401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Powerpoint</w:t>
            </w:r>
          </w:p>
        </w:tc>
      </w:tr>
      <w:tr w:rsidR="1FDA5A67" w14:paraId="363B538F" w14:textId="77777777" w:rsidTr="1FDA5A67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F788A" w14:textId="10412B31" w:rsidR="1FDA5A67" w:rsidRDefault="1FDA5A67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</w:pPr>
            <w:r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10h0</w:t>
            </w:r>
            <w:r w:rsidR="006877B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CBBE3" w14:textId="1664A96D" w:rsidR="1FDA5A67" w:rsidRDefault="005A7C59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</w:pPr>
            <w:r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3</w:t>
            </w:r>
            <w:r w:rsidR="1FDA5A67"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 xml:space="preserve"> min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835F5" w14:textId="2C3B4265" w:rsidR="1FDA5A67" w:rsidRDefault="00256761" w:rsidP="1FDA5A67">
            <w:pPr>
              <w:pStyle w:val="Paragraphedeliste"/>
              <w:numPr>
                <w:ilvl w:val="0"/>
                <w:numId w:val="4"/>
              </w:numPr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</w:pPr>
            <w:r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Notre proposition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D8907" w14:textId="6FD13314" w:rsidR="1FDA5A67" w:rsidRDefault="008944DA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</w:pPr>
            <w:r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David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666DB" w14:textId="1B11DEBD" w:rsidR="1FDA5A67" w:rsidRDefault="1FDA5A67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</w:pPr>
            <w:r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Powerpoint</w:t>
            </w:r>
          </w:p>
        </w:tc>
      </w:tr>
      <w:tr w:rsidR="002C1B00" w:rsidRPr="00C063BA" w14:paraId="2E1916FA" w14:textId="77777777" w:rsidTr="1FDA5A67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95B98" w14:textId="4D2204D3" w:rsidR="002C1B00" w:rsidRPr="00C063BA" w:rsidRDefault="1FDA5A67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10h</w:t>
            </w:r>
            <w:r w:rsidR="006877B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0</w:t>
            </w:r>
            <w:r w:rsidR="00300CAA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B9516" w14:textId="4A423E9A" w:rsidR="002C1B00" w:rsidRPr="00C063BA" w:rsidRDefault="008944DA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4</w:t>
            </w:r>
            <w:r w:rsidR="1FDA5A67"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 xml:space="preserve"> min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32FAD" w14:textId="1D9F42E1" w:rsidR="002C1B00" w:rsidRPr="00300CAA" w:rsidRDefault="00300CAA" w:rsidP="00300CAA">
            <w:pPr>
              <w:pStyle w:val="Paragraphedeliste"/>
              <w:numPr>
                <w:ilvl w:val="0"/>
                <w:numId w:val="4"/>
              </w:num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Ce qui nous démarque/…en résumé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8F304" w14:textId="5D4C010A" w:rsidR="002C1B00" w:rsidRPr="00C063BA" w:rsidRDefault="008944DA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Simon V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F9AF9" w14:textId="00F89C4E" w:rsidR="002C1B00" w:rsidRPr="00C063BA" w:rsidRDefault="008E4017" w:rsidP="008E401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Powerpoint</w:t>
            </w:r>
          </w:p>
        </w:tc>
      </w:tr>
      <w:tr w:rsidR="00D843B8" w:rsidRPr="00C063BA" w14:paraId="33FF40B4" w14:textId="77777777" w:rsidTr="1FDA5A67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34A77" w14:textId="09FC41AC" w:rsidR="00D843B8" w:rsidRPr="00C063BA" w:rsidRDefault="1FDA5A67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10h1</w:t>
            </w:r>
            <w:r w:rsidR="008944DA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C8250" w14:textId="47B29F32" w:rsidR="00D843B8" w:rsidRPr="00C063BA" w:rsidRDefault="008944DA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1</w:t>
            </w:r>
            <w:r w:rsidR="1FDA5A67"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 xml:space="preserve"> min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FEAB0" w14:textId="273475DA" w:rsidR="00D843B8" w:rsidRPr="000E55CC" w:rsidRDefault="00300CAA" w:rsidP="1FDA5A67">
            <w:pPr>
              <w:pStyle w:val="Paragraphedeliste"/>
              <w:numPr>
                <w:ilvl w:val="0"/>
                <w:numId w:val="4"/>
              </w:num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Nos valeurs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B418C" w14:textId="345F8FD6" w:rsidR="00D843B8" w:rsidRPr="00C063BA" w:rsidRDefault="008944DA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Simon T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E6901" w14:textId="5C90FE47" w:rsidR="00D843B8" w:rsidRPr="00C063BA" w:rsidRDefault="008E4017" w:rsidP="008E401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Powerpoint</w:t>
            </w:r>
          </w:p>
        </w:tc>
      </w:tr>
      <w:tr w:rsidR="00300CAA" w:rsidRPr="00C063BA" w14:paraId="2840E234" w14:textId="77777777" w:rsidTr="1FDA5A67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44D4B" w14:textId="424A14BA" w:rsidR="00300CAA" w:rsidRPr="1FDA5A67" w:rsidRDefault="00300CAA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</w:pPr>
            <w:r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10h1</w:t>
            </w:r>
            <w:r w:rsidR="008944DA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626F1" w14:textId="452AE41E" w:rsidR="00300CAA" w:rsidRDefault="008944DA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</w:pPr>
            <w:r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3</w:t>
            </w:r>
            <w:r w:rsidR="00300CAA"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 xml:space="preserve"> min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0A639" w14:textId="5C32B7D6" w:rsidR="00300CAA" w:rsidRDefault="00300CAA" w:rsidP="1FDA5A67">
            <w:pPr>
              <w:pStyle w:val="Paragraphedeliste"/>
              <w:numPr>
                <w:ilvl w:val="0"/>
                <w:numId w:val="4"/>
              </w:num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Les opportunités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594CD" w14:textId="647C7EE7" w:rsidR="00300CAA" w:rsidRDefault="008944DA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</w:pPr>
            <w:r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Simon T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A49DF" w14:textId="34C1E650" w:rsidR="00300CAA" w:rsidRPr="00C063BA" w:rsidRDefault="00300CAA" w:rsidP="008E401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Powerpoint</w:t>
            </w:r>
          </w:p>
        </w:tc>
      </w:tr>
      <w:tr w:rsidR="1FDA5A67" w14:paraId="771B2548" w14:textId="77777777" w:rsidTr="1FDA5A67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A52A7" w14:textId="2C1AC487" w:rsidR="1FDA5A67" w:rsidRDefault="1FDA5A67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</w:pPr>
            <w:r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10h</w:t>
            </w:r>
            <w:r w:rsidR="005A7C59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1</w:t>
            </w:r>
            <w:r w:rsidR="008944DA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DF542" w14:textId="1870215F" w:rsidR="1FDA5A67" w:rsidRDefault="008944DA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</w:pPr>
            <w:r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1</w:t>
            </w:r>
            <w:r w:rsidR="00300CAA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 xml:space="preserve"> min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F9FE9" w14:textId="56472881" w:rsidR="1FDA5A67" w:rsidRDefault="00256761" w:rsidP="1FDA5A67">
            <w:pPr>
              <w:pStyle w:val="Paragraphedeliste"/>
              <w:numPr>
                <w:ilvl w:val="0"/>
                <w:numId w:val="4"/>
              </w:numPr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</w:pPr>
            <w:r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Les enjeux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E5010" w14:textId="52AD097B" w:rsidR="1FDA5A67" w:rsidRDefault="008944DA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</w:pPr>
            <w:r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Yann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8207E" w14:textId="157B3B38" w:rsidR="1FDA5A67" w:rsidRDefault="1FDA5A67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</w:pPr>
            <w:r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Powerpoint</w:t>
            </w:r>
          </w:p>
        </w:tc>
      </w:tr>
      <w:tr w:rsidR="00D843B8" w:rsidRPr="00C063BA" w14:paraId="53A0FBCC" w14:textId="77777777" w:rsidTr="1FDA5A67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1B78E" w14:textId="7B4B0128" w:rsidR="00D843B8" w:rsidRPr="00C063BA" w:rsidRDefault="1FDA5A67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10h</w:t>
            </w:r>
            <w:r w:rsidR="006877B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1</w:t>
            </w:r>
            <w:r w:rsidR="008944DA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BA497" w14:textId="21109EFB" w:rsidR="00D843B8" w:rsidRPr="00C063BA" w:rsidRDefault="00300CAA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4</w:t>
            </w:r>
            <w:r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 xml:space="preserve"> min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6252C" w14:textId="03C5E94F" w:rsidR="00D843B8" w:rsidRPr="000E55CC" w:rsidRDefault="00256761" w:rsidP="000E55CC">
            <w:pPr>
              <w:pStyle w:val="Paragraphedeliste"/>
              <w:numPr>
                <w:ilvl w:val="0"/>
                <w:numId w:val="4"/>
              </w:num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Offres existantes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CED9C" w14:textId="12C71E14" w:rsidR="00D843B8" w:rsidRPr="00C063BA" w:rsidRDefault="00256761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Henri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477B4" w14:textId="66573269" w:rsidR="00D843B8" w:rsidRPr="00C063BA" w:rsidRDefault="008E4017" w:rsidP="008E401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C063B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Powerpoint</w:t>
            </w:r>
          </w:p>
        </w:tc>
      </w:tr>
      <w:tr w:rsidR="00BC4501" w:rsidRPr="00C063BA" w14:paraId="49E36070" w14:textId="77777777" w:rsidTr="1FDA5A67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65E86" w14:textId="2BBAF735" w:rsidR="00BC4501" w:rsidRPr="00C063BA" w:rsidRDefault="1FDA5A67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10h</w:t>
            </w:r>
            <w:r w:rsidR="006877B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2</w:t>
            </w:r>
            <w:r w:rsidR="008944DA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4FFD7" w14:textId="7AF024EE" w:rsidR="00BC4501" w:rsidRPr="00C063BA" w:rsidRDefault="005A7C59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3</w:t>
            </w:r>
            <w:r w:rsidR="1FDA5A67"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 xml:space="preserve"> min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7A7AE" w14:textId="14AAAABE" w:rsidR="00BC4501" w:rsidRPr="000E55CC" w:rsidRDefault="00256761" w:rsidP="000E55CC">
            <w:pPr>
              <w:pStyle w:val="Paragraphedeliste"/>
              <w:numPr>
                <w:ilvl w:val="0"/>
                <w:numId w:val="4"/>
              </w:num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Les manques actuels</w:t>
            </w:r>
            <w:r w:rsidR="00BC4501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8B079" w14:textId="5CF74AFA" w:rsidR="00BC4501" w:rsidRDefault="005A7C59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Henri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7123D" w14:textId="24ACA5A6" w:rsidR="00BC4501" w:rsidRPr="00C063BA" w:rsidRDefault="1FDA5A67" w:rsidP="1FDA5A67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Powerpoint</w:t>
            </w:r>
          </w:p>
        </w:tc>
      </w:tr>
      <w:tr w:rsidR="00256761" w:rsidRPr="00C063BA" w14:paraId="05AB5E93" w14:textId="77777777" w:rsidTr="1FDA5A67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8B8E0" w14:textId="2A3E2E10" w:rsidR="00256761" w:rsidRPr="00C063BA" w:rsidRDefault="005A7C59" w:rsidP="00256761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10h2</w:t>
            </w:r>
            <w:r w:rsidR="008944D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92AA3" w14:textId="3C5D6E1F" w:rsidR="00256761" w:rsidRDefault="005A7C59" w:rsidP="00256761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3</w:t>
            </w:r>
            <w:r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 xml:space="preserve"> min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59112" w14:textId="6B4108B8" w:rsidR="00256761" w:rsidRPr="00256761" w:rsidRDefault="00256761" w:rsidP="00256761">
            <w:pPr>
              <w:pStyle w:val="Paragraphedeliste"/>
              <w:numPr>
                <w:ilvl w:val="0"/>
                <w:numId w:val="4"/>
              </w:num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Mise sur le marché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B41EB" w14:textId="71369945" w:rsidR="00256761" w:rsidRDefault="008944DA" w:rsidP="00256761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Yann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CC12B" w14:textId="18C47AE1" w:rsidR="00256761" w:rsidRPr="00C063BA" w:rsidRDefault="005A7C59" w:rsidP="00256761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Powerpoint</w:t>
            </w:r>
          </w:p>
        </w:tc>
      </w:tr>
      <w:tr w:rsidR="005A7C59" w:rsidRPr="00C063BA" w14:paraId="4D38D48F" w14:textId="77777777" w:rsidTr="1FDA5A67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D32F1" w14:textId="155695EC" w:rsidR="005A7C59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10h</w:t>
            </w:r>
            <w:r w:rsidR="00300CA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  <w:r w:rsidR="008944D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8043E" w14:textId="42F845A9" w:rsidR="005A7C59" w:rsidRPr="00C063BA" w:rsidRDefault="008944DA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5</w:t>
            </w:r>
            <w:r w:rsidR="005A7C59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min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79D4E" w14:textId="7EDD8EF8" w:rsidR="005A7C59" w:rsidRPr="00256761" w:rsidRDefault="005A7C59" w:rsidP="005A7C59">
            <w:pPr>
              <w:pStyle w:val="Paragraphedeliste"/>
              <w:numPr>
                <w:ilvl w:val="0"/>
                <w:numId w:val="4"/>
              </w:num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Mesures d’impact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AB0FF" w14:textId="171D464D" w:rsidR="005A7C59" w:rsidRPr="00C063BA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Simon V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5039F" w14:textId="44AACEF9" w:rsidR="005A7C59" w:rsidRPr="00C063BA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Powerpoint</w:t>
            </w:r>
          </w:p>
        </w:tc>
      </w:tr>
      <w:tr w:rsidR="005A7C59" w:rsidRPr="00C063BA" w14:paraId="32B05746" w14:textId="77777777" w:rsidTr="00314CCF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88DD2" w14:textId="7A3D430C" w:rsidR="005A7C59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10h3</w:t>
            </w:r>
            <w:r w:rsidR="008944D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76C0" w14:textId="2DAF8F37" w:rsidR="005A7C59" w:rsidRPr="00C063BA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4 min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965D6" w14:textId="75918BC9" w:rsidR="005A7C59" w:rsidRPr="00256761" w:rsidRDefault="005A7C59" w:rsidP="005A7C59">
            <w:pPr>
              <w:pStyle w:val="Paragraphedeliste"/>
              <w:numPr>
                <w:ilvl w:val="0"/>
                <w:numId w:val="4"/>
              </w:num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Prochaines étapes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4A487" w14:textId="110FA708" w:rsidR="005A7C59" w:rsidRPr="00C063BA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Yann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88418" w14:textId="67D2FA00" w:rsidR="005A7C59" w:rsidRPr="00C063BA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Powerpoint</w:t>
            </w:r>
          </w:p>
        </w:tc>
      </w:tr>
      <w:tr w:rsidR="005A7C59" w:rsidRPr="00C063BA" w14:paraId="1A231CB4" w14:textId="77777777" w:rsidTr="00314CCF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0E801" w14:textId="52E54249" w:rsidR="005A7C59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10h</w:t>
            </w:r>
            <w:r w:rsidR="006877B7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</w:t>
            </w:r>
            <w:r w:rsidR="008944D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14475" w14:textId="45908844" w:rsidR="005A7C59" w:rsidRPr="00C063BA" w:rsidRDefault="008944DA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  <w:r w:rsidR="005A7C59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min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C0B07" w14:textId="3C3B6EA4" w:rsidR="005A7C59" w:rsidRPr="00256761" w:rsidRDefault="00300CAA" w:rsidP="005A7C59">
            <w:pPr>
              <w:pStyle w:val="Paragraphedeliste"/>
              <w:numPr>
                <w:ilvl w:val="0"/>
                <w:numId w:val="4"/>
              </w:num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Cadre juridique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F32B" w14:textId="674E681B" w:rsidR="005A7C59" w:rsidRPr="00C063BA" w:rsidRDefault="008944DA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Simon T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09A7B" w14:textId="23CDC026" w:rsidR="005A7C59" w:rsidRPr="00C063BA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Powerpoint</w:t>
            </w:r>
          </w:p>
        </w:tc>
      </w:tr>
      <w:tr w:rsidR="005A7C59" w:rsidRPr="00C063BA" w14:paraId="2E2BE1DC" w14:textId="77777777" w:rsidTr="00314CCF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0EBD3" w14:textId="5C349447" w:rsidR="005A7C59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10h</w:t>
            </w:r>
            <w:r w:rsidR="00300CA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3CD9A" w14:textId="7B25B0A0" w:rsidR="005A7C59" w:rsidRPr="00C063BA" w:rsidRDefault="008944DA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4</w:t>
            </w:r>
            <w:r w:rsidR="005A7C59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min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35F84" w14:textId="05B37FC8" w:rsidR="005A7C59" w:rsidRPr="00256761" w:rsidRDefault="00300CAA" w:rsidP="005A7C59">
            <w:pPr>
              <w:pStyle w:val="Paragraphedeliste"/>
              <w:numPr>
                <w:ilvl w:val="0"/>
                <w:numId w:val="4"/>
              </w:num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</w:t>
            </w: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lan financier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42B3C" w14:textId="7486E4F8" w:rsidR="005A7C59" w:rsidRPr="00C063BA" w:rsidRDefault="008944DA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Henri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B864C" w14:textId="275125BB" w:rsidR="005A7C59" w:rsidRPr="00C063BA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Powerpoint</w:t>
            </w:r>
          </w:p>
        </w:tc>
      </w:tr>
      <w:tr w:rsidR="005A7C59" w:rsidRPr="00C063BA" w14:paraId="49C962B5" w14:textId="77777777" w:rsidTr="00314CCF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47D00" w14:textId="4F33EA27" w:rsidR="005A7C59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10</w:t>
            </w:r>
            <w:r w:rsidR="00300CA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h</w:t>
            </w:r>
            <w:r w:rsidR="008944D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C5F29" w14:textId="2E7B6341" w:rsidR="005A7C59" w:rsidRPr="00C063BA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4 min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B92E4" w14:textId="0F33A3DF" w:rsidR="005A7C59" w:rsidRPr="00256761" w:rsidRDefault="00300CAA" w:rsidP="005A7C59">
            <w:pPr>
              <w:pStyle w:val="Paragraphedeliste"/>
              <w:numPr>
                <w:ilvl w:val="0"/>
                <w:numId w:val="4"/>
              </w:num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Débriefing</w:t>
            </w: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F1D5B" w14:textId="405B593F" w:rsidR="005A7C59" w:rsidRPr="00C063BA" w:rsidRDefault="008944DA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Tous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5EE71" w14:textId="6F214C0D" w:rsidR="005A7C59" w:rsidRPr="00C063BA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1FDA5A67">
              <w:rPr>
                <w:rFonts w:ascii="Lato" w:eastAsia="Times New Roman" w:hAnsi="Lato" w:cs="Calibri"/>
                <w:i/>
                <w:iCs/>
                <w:color w:val="000000" w:themeColor="text1"/>
                <w:lang w:eastAsia="fr-FR"/>
              </w:rPr>
              <w:t>Powerpoint</w:t>
            </w:r>
          </w:p>
        </w:tc>
      </w:tr>
      <w:tr w:rsidR="005A7C59" w:rsidRPr="00C063BA" w14:paraId="10C63658" w14:textId="77777777" w:rsidTr="00314CCF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C84AF" w14:textId="71186127" w:rsidR="005A7C59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10h</w:t>
            </w:r>
            <w:r w:rsidR="008944DA"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AF9A1" w14:textId="77777777" w:rsidR="005A7C59" w:rsidRPr="00C063BA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756FA" w14:textId="469A5B03" w:rsidR="005A7C59" w:rsidRDefault="005A7C59" w:rsidP="005A7C59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Délibération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8537" w14:textId="77777777" w:rsidR="005A7C59" w:rsidRPr="00C063BA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38B5C" w14:textId="77777777" w:rsidR="005A7C59" w:rsidRPr="00C063BA" w:rsidRDefault="005A7C59" w:rsidP="005A7C59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5A7C59" w:rsidRPr="00C063BA" w14:paraId="0FB426A5" w14:textId="77777777" w:rsidTr="00256761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CF345" w14:textId="3CE20EA3" w:rsidR="005A7C59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11h00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DA05E" w14:textId="2324740E" w:rsidR="005A7C59" w:rsidRPr="00C063BA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–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E0B31" w14:textId="131E93A4" w:rsidR="005A7C59" w:rsidRDefault="005A7C59" w:rsidP="005A7C59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Restitution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036DB" w14:textId="77777777" w:rsidR="005A7C59" w:rsidRPr="00C063BA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56A84" w14:textId="77777777" w:rsidR="005A7C59" w:rsidRPr="00C063BA" w:rsidRDefault="005A7C59" w:rsidP="005A7C59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5A7C59" w:rsidRPr="00C063BA" w14:paraId="330AFCF1" w14:textId="77777777" w:rsidTr="00256761">
        <w:trPr>
          <w:trHeight w:val="3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B2F82" w14:textId="785D020C" w:rsidR="005A7C59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11h15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3E1B" w14:textId="488513ED" w:rsidR="005A7C59" w:rsidRPr="00C063BA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–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D6E45" w14:textId="77777777" w:rsidR="005A7C59" w:rsidRDefault="005A7C59" w:rsidP="005A7C59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Bon appétit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C2C73" w14:textId="77777777" w:rsidR="005A7C59" w:rsidRPr="00C063BA" w:rsidRDefault="005A7C59" w:rsidP="005A7C59">
            <w:pPr>
              <w:jc w:val="center"/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21A62" w14:textId="77777777" w:rsidR="005A7C59" w:rsidRPr="00C063BA" w:rsidRDefault="005A7C59" w:rsidP="005A7C59">
            <w:pPr>
              <w:rPr>
                <w:rFonts w:ascii="Lato" w:eastAsia="Times New Roman" w:hAnsi="Lato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6F21D341" w14:textId="77777777" w:rsidR="000358F9" w:rsidRPr="00C063BA" w:rsidRDefault="000358F9" w:rsidP="00256761">
      <w:pPr>
        <w:rPr>
          <w:rFonts w:ascii="Lato" w:hAnsi="Lato"/>
        </w:rPr>
      </w:pPr>
    </w:p>
    <w:sectPr w:rsidR="000358F9" w:rsidRPr="00C063BA" w:rsidSect="00CF2B2C">
      <w:footerReference w:type="default" r:id="rId10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2F6D9ED" w14:textId="77777777" w:rsidR="008C65CF" w:rsidRDefault="008C65CF" w:rsidP="005652DD">
      <w:r>
        <w:separator/>
      </w:r>
    </w:p>
  </w:endnote>
  <w:endnote w:type="continuationSeparator" w:id="0">
    <w:p w14:paraId="1DEFE868" w14:textId="77777777" w:rsidR="008C65CF" w:rsidRDefault="008C65CF" w:rsidP="0056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A1AAAA4" w14:textId="533A4F7E" w:rsidR="005652DD" w:rsidRDefault="005652DD">
    <w:pPr>
      <w:pStyle w:val="Pieddepage"/>
    </w:pPr>
    <w:r>
      <w:t>Didactique de cours</w:t>
    </w:r>
    <w:r>
      <w:ptab w:relativeTo="margin" w:alignment="center" w:leader="none"/>
    </w:r>
    <w:r>
      <w:t>2023</w:t>
    </w:r>
    <w:r>
      <w:ptab w:relativeTo="margin" w:alignment="right" w:leader="none"/>
    </w:r>
    <w:r>
      <w:t>SCN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38076D4" w14:textId="77777777" w:rsidR="008C65CF" w:rsidRDefault="008C65CF" w:rsidP="005652DD">
      <w:r>
        <w:separator/>
      </w:r>
    </w:p>
  </w:footnote>
  <w:footnote w:type="continuationSeparator" w:id="0">
    <w:p w14:paraId="35D84886" w14:textId="77777777" w:rsidR="008C65CF" w:rsidRDefault="008C65CF" w:rsidP="00565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AC4F6CF"/>
    <w:multiLevelType w:val="hybridMultilevel"/>
    <w:tmpl w:val="F77299D4"/>
    <w:lvl w:ilvl="0" w:tplc="D8E2CE10">
      <w:start w:val="1"/>
      <w:numFmt w:val="decimal"/>
      <w:lvlText w:val="%1."/>
      <w:lvlJc w:val="left"/>
      <w:pPr>
        <w:ind w:left="1080" w:hanging="360"/>
      </w:pPr>
    </w:lvl>
    <w:lvl w:ilvl="1" w:tplc="BBA07A72">
      <w:start w:val="1"/>
      <w:numFmt w:val="lowerLetter"/>
      <w:lvlText w:val="%2."/>
      <w:lvlJc w:val="left"/>
      <w:pPr>
        <w:ind w:left="1800" w:hanging="360"/>
      </w:pPr>
    </w:lvl>
    <w:lvl w:ilvl="2" w:tplc="00DC69FE">
      <w:start w:val="1"/>
      <w:numFmt w:val="lowerRoman"/>
      <w:lvlText w:val="%3."/>
      <w:lvlJc w:val="right"/>
      <w:pPr>
        <w:ind w:left="2520" w:hanging="180"/>
      </w:pPr>
    </w:lvl>
    <w:lvl w:ilvl="3" w:tplc="A578913C">
      <w:start w:val="1"/>
      <w:numFmt w:val="decimal"/>
      <w:lvlText w:val="%4."/>
      <w:lvlJc w:val="left"/>
      <w:pPr>
        <w:ind w:left="3240" w:hanging="360"/>
      </w:pPr>
    </w:lvl>
    <w:lvl w:ilvl="4" w:tplc="144CF3B0">
      <w:start w:val="1"/>
      <w:numFmt w:val="lowerLetter"/>
      <w:lvlText w:val="%5."/>
      <w:lvlJc w:val="left"/>
      <w:pPr>
        <w:ind w:left="3960" w:hanging="360"/>
      </w:pPr>
    </w:lvl>
    <w:lvl w:ilvl="5" w:tplc="2D3A6364">
      <w:start w:val="1"/>
      <w:numFmt w:val="lowerRoman"/>
      <w:lvlText w:val="%6."/>
      <w:lvlJc w:val="right"/>
      <w:pPr>
        <w:ind w:left="4680" w:hanging="180"/>
      </w:pPr>
    </w:lvl>
    <w:lvl w:ilvl="6" w:tplc="85DCDEA8">
      <w:start w:val="1"/>
      <w:numFmt w:val="decimal"/>
      <w:lvlText w:val="%7."/>
      <w:lvlJc w:val="left"/>
      <w:pPr>
        <w:ind w:left="5400" w:hanging="360"/>
      </w:pPr>
    </w:lvl>
    <w:lvl w:ilvl="7" w:tplc="6F9E6844">
      <w:start w:val="1"/>
      <w:numFmt w:val="lowerLetter"/>
      <w:lvlText w:val="%8."/>
      <w:lvlJc w:val="left"/>
      <w:pPr>
        <w:ind w:left="6120" w:hanging="360"/>
      </w:pPr>
    </w:lvl>
    <w:lvl w:ilvl="8" w:tplc="693EDBF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4963A4"/>
    <w:multiLevelType w:val="hybridMultilevel"/>
    <w:tmpl w:val="C328554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011BE"/>
    <w:multiLevelType w:val="hybridMultilevel"/>
    <w:tmpl w:val="8B7A38EA"/>
    <w:lvl w:ilvl="0" w:tplc="30DA670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BC7D0"/>
    <w:multiLevelType w:val="hybridMultilevel"/>
    <w:tmpl w:val="1896A786"/>
    <w:lvl w:ilvl="0" w:tplc="412A3370">
      <w:start w:val="1"/>
      <w:numFmt w:val="decimal"/>
      <w:lvlText w:val="%1."/>
      <w:lvlJc w:val="left"/>
      <w:pPr>
        <w:ind w:left="1080" w:hanging="360"/>
      </w:pPr>
    </w:lvl>
    <w:lvl w:ilvl="1" w:tplc="C9AA1C78">
      <w:start w:val="1"/>
      <w:numFmt w:val="lowerLetter"/>
      <w:lvlText w:val="%2."/>
      <w:lvlJc w:val="left"/>
      <w:pPr>
        <w:ind w:left="1800" w:hanging="360"/>
      </w:pPr>
    </w:lvl>
    <w:lvl w:ilvl="2" w:tplc="80F60060">
      <w:start w:val="1"/>
      <w:numFmt w:val="lowerRoman"/>
      <w:lvlText w:val="%3."/>
      <w:lvlJc w:val="right"/>
      <w:pPr>
        <w:ind w:left="2520" w:hanging="180"/>
      </w:pPr>
    </w:lvl>
    <w:lvl w:ilvl="3" w:tplc="B748CC4A">
      <w:start w:val="1"/>
      <w:numFmt w:val="decimal"/>
      <w:lvlText w:val="%4."/>
      <w:lvlJc w:val="left"/>
      <w:pPr>
        <w:ind w:left="3240" w:hanging="360"/>
      </w:pPr>
    </w:lvl>
    <w:lvl w:ilvl="4" w:tplc="F176FE00">
      <w:start w:val="1"/>
      <w:numFmt w:val="lowerLetter"/>
      <w:lvlText w:val="%5."/>
      <w:lvlJc w:val="left"/>
      <w:pPr>
        <w:ind w:left="3960" w:hanging="360"/>
      </w:pPr>
    </w:lvl>
    <w:lvl w:ilvl="5" w:tplc="0FD24B96">
      <w:start w:val="1"/>
      <w:numFmt w:val="lowerRoman"/>
      <w:lvlText w:val="%6."/>
      <w:lvlJc w:val="right"/>
      <w:pPr>
        <w:ind w:left="4680" w:hanging="180"/>
      </w:pPr>
    </w:lvl>
    <w:lvl w:ilvl="6" w:tplc="3FB8E262">
      <w:start w:val="1"/>
      <w:numFmt w:val="decimal"/>
      <w:lvlText w:val="%7."/>
      <w:lvlJc w:val="left"/>
      <w:pPr>
        <w:ind w:left="5400" w:hanging="360"/>
      </w:pPr>
    </w:lvl>
    <w:lvl w:ilvl="7" w:tplc="5C2A175C">
      <w:start w:val="1"/>
      <w:numFmt w:val="lowerLetter"/>
      <w:lvlText w:val="%8."/>
      <w:lvlJc w:val="left"/>
      <w:pPr>
        <w:ind w:left="6120" w:hanging="360"/>
      </w:pPr>
    </w:lvl>
    <w:lvl w:ilvl="8" w:tplc="9EAEDF8C">
      <w:start w:val="1"/>
      <w:numFmt w:val="lowerRoman"/>
      <w:lvlText w:val="%9."/>
      <w:lvlJc w:val="right"/>
      <w:pPr>
        <w:ind w:left="6840" w:hanging="180"/>
      </w:pPr>
    </w:lvl>
  </w:abstractNum>
  <w:num w:numId="1" w16cid:durableId="2098363099">
    <w:abstractNumId w:val="0"/>
  </w:num>
  <w:num w:numId="2" w16cid:durableId="1258947636">
    <w:abstractNumId w:val="3"/>
  </w:num>
  <w:num w:numId="3" w16cid:durableId="1469274668">
    <w:abstractNumId w:val="2"/>
  </w:num>
  <w:num w:numId="4" w16cid:durableId="891814427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6C"/>
    <w:rsid w:val="000358F9"/>
    <w:rsid w:val="000E55CC"/>
    <w:rsid w:val="001A3FA8"/>
    <w:rsid w:val="001E7102"/>
    <w:rsid w:val="00207CC4"/>
    <w:rsid w:val="00256761"/>
    <w:rsid w:val="0026354D"/>
    <w:rsid w:val="002B048F"/>
    <w:rsid w:val="002C1B00"/>
    <w:rsid w:val="002E2310"/>
    <w:rsid w:val="00300CAA"/>
    <w:rsid w:val="00324722"/>
    <w:rsid w:val="003B5D03"/>
    <w:rsid w:val="003D264A"/>
    <w:rsid w:val="003F4922"/>
    <w:rsid w:val="004B5B0B"/>
    <w:rsid w:val="004C546C"/>
    <w:rsid w:val="0055281C"/>
    <w:rsid w:val="00560021"/>
    <w:rsid w:val="00563BBF"/>
    <w:rsid w:val="005652DD"/>
    <w:rsid w:val="005A7C59"/>
    <w:rsid w:val="005F44B4"/>
    <w:rsid w:val="006877B7"/>
    <w:rsid w:val="006A5F2A"/>
    <w:rsid w:val="006F1CAB"/>
    <w:rsid w:val="007021BC"/>
    <w:rsid w:val="007D7316"/>
    <w:rsid w:val="00806C42"/>
    <w:rsid w:val="0084441E"/>
    <w:rsid w:val="008944DA"/>
    <w:rsid w:val="008C65CF"/>
    <w:rsid w:val="008E4017"/>
    <w:rsid w:val="00977EBA"/>
    <w:rsid w:val="009D69BE"/>
    <w:rsid w:val="00A81402"/>
    <w:rsid w:val="00A91379"/>
    <w:rsid w:val="00A944BA"/>
    <w:rsid w:val="00AA1C1E"/>
    <w:rsid w:val="00B83E35"/>
    <w:rsid w:val="00BA4703"/>
    <w:rsid w:val="00BB77E0"/>
    <w:rsid w:val="00BC4501"/>
    <w:rsid w:val="00C063BA"/>
    <w:rsid w:val="00C11CFD"/>
    <w:rsid w:val="00C51859"/>
    <w:rsid w:val="00CB687C"/>
    <w:rsid w:val="00CC246F"/>
    <w:rsid w:val="00CE368A"/>
    <w:rsid w:val="00CF2B2C"/>
    <w:rsid w:val="00D843B8"/>
    <w:rsid w:val="00DC3B45"/>
    <w:rsid w:val="00DC599C"/>
    <w:rsid w:val="00E4297A"/>
    <w:rsid w:val="00F649D0"/>
    <w:rsid w:val="00F96DB9"/>
    <w:rsid w:val="00FF4BDA"/>
    <w:rsid w:val="1FDA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C46F43"/>
  <w15:chartTrackingRefBased/>
  <w15:docId w15:val="{C4516A6D-863D-E246-8908-9C117088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52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52DD"/>
  </w:style>
  <w:style w:type="paragraph" w:styleId="Pieddepage">
    <w:name w:val="footer"/>
    <w:basedOn w:val="Normal"/>
    <w:link w:val="PieddepageCar"/>
    <w:uiPriority w:val="99"/>
    <w:unhideWhenUsed/>
    <w:rsid w:val="00565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52DD"/>
  </w:style>
  <w:style w:type="paragraph" w:styleId="Paragraphedeliste">
    <w:name w:val="List Paragraph"/>
    <w:basedOn w:val="Normal"/>
    <w:uiPriority w:val="34"/>
    <w:qFormat/>
    <w:rsid w:val="002C1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03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798345-c035-4083-9ff4-1a7534719f60" xsi:nil="true"/>
    <lcf76f155ced4ddcb4097134ff3c332f xmlns="fb76b542-16db-4a4d-9b8b-0bd0d6f79a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5DD771A65F429A59670D033C9F4C" ma:contentTypeVersion="13" ma:contentTypeDescription="Crée un document." ma:contentTypeScope="" ma:versionID="8c97b5b968ee014408f467b890dbebfe">
  <xsd:schema xmlns:xsd="http://www.w3.org/2001/XMLSchema" xmlns:xs="http://www.w3.org/2001/XMLSchema" xmlns:p="http://schemas.microsoft.com/office/2006/metadata/properties" xmlns:ns2="fb76b542-16db-4a4d-9b8b-0bd0d6f79a4a" xmlns:ns3="5a798345-c035-4083-9ff4-1a7534719f60" targetNamespace="http://schemas.microsoft.com/office/2006/metadata/properties" ma:root="true" ma:fieldsID="69d2b42bdc43f66df4954c5d84705f11" ns2:_="" ns3:_="">
    <xsd:import namespace="fb76b542-16db-4a4d-9b8b-0bd0d6f79a4a"/>
    <xsd:import namespace="5a798345-c035-4083-9ff4-1a753471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6b542-16db-4a4d-9b8b-0bd0d6f79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28fa14b-4350-403d-8b1b-4d2ec1ba4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98345-c035-4083-9ff4-1a7534719f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2f709b-ef4a-4da7-9398-ea4ff12b11f0}" ma:internalName="TaxCatchAll" ma:showField="CatchAllData" ma:web="5a798345-c035-4083-9ff4-1a7534719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A8CE6-FD60-4819-9024-5A86D42D3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E47A37-2FF3-49AD-A62D-28A6E07F4551}">
  <ds:schemaRefs>
    <ds:schemaRef ds:uri="http://schemas.microsoft.com/office/2006/metadata/properties"/>
    <ds:schemaRef ds:uri="http://schemas.microsoft.com/office/infopath/2007/PartnerControls"/>
    <ds:schemaRef ds:uri="5a798345-c035-4083-9ff4-1a7534719f60"/>
    <ds:schemaRef ds:uri="fb76b542-16db-4a4d-9b8b-0bd0d6f79a4a"/>
  </ds:schemaRefs>
</ds:datastoreItem>
</file>

<file path=customXml/itemProps3.xml><?xml version="1.0" encoding="utf-8"?>
<ds:datastoreItem xmlns:ds="http://schemas.openxmlformats.org/officeDocument/2006/customXml" ds:itemID="{9AF04631-29CB-40DC-846E-F29719110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6b542-16db-4a4d-9b8b-0bd0d6f79a4a"/>
    <ds:schemaRef ds:uri="5a798345-c035-4083-9ff4-1a753471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ARPIH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Carron</dc:creator>
  <cp:keywords/>
  <dc:description/>
  <cp:lastModifiedBy>Yann Bonneau</cp:lastModifiedBy>
  <cp:revision>2</cp:revision>
  <dcterms:created xsi:type="dcterms:W3CDTF">2026-06-22T08:46:00Z</dcterms:created>
  <dcterms:modified xsi:type="dcterms:W3CDTF">2026-06-22T08:46:00Z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0x010100F8CD5DD771A65F429A59670D033C9F4C</vt:lpwstr>
  </property>
</Properties>
</file>