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243C" w14:textId="77777777" w:rsidR="00D73985" w:rsidRPr="00D71E52" w:rsidRDefault="00D73985" w:rsidP="00D71E52">
      <w:pPr>
        <w:jc w:val="center"/>
        <w:rPr>
          <w:b/>
          <w:bCs/>
          <w:sz w:val="28"/>
          <w:szCs w:val="28"/>
        </w:rPr>
      </w:pPr>
      <w:r w:rsidRPr="00D71E52">
        <w:rPr>
          <w:b/>
          <w:bCs/>
          <w:sz w:val="28"/>
          <w:szCs w:val="28"/>
        </w:rPr>
        <w:t>Tournage de Clip</w:t>
      </w:r>
    </w:p>
    <w:p w14:paraId="50137ECD" w14:textId="77777777" w:rsidR="00D73985" w:rsidRDefault="00D73985" w:rsidP="002546DF"/>
    <w:p w14:paraId="5F621680" w14:textId="1622CCB2" w:rsidR="002546DF" w:rsidRPr="002546DF" w:rsidRDefault="002546DF" w:rsidP="00D71E52">
      <w:pPr>
        <w:jc w:val="both"/>
      </w:pPr>
      <w:r>
        <w:t>P</w:t>
      </w:r>
      <w:r w:rsidRPr="002546DF">
        <w:t xml:space="preserve">endant mon stage, j’ai participé à la réalisation d’un tournage de clip situé à la base sous-marine du lac de Bordeaux. Nous avons mis en œuvre le </w:t>
      </w:r>
      <w:proofErr w:type="spellStart"/>
      <w:r w:rsidRPr="002546DF">
        <w:rPr>
          <w:i/>
          <w:iCs/>
        </w:rPr>
        <w:t>mood</w:t>
      </w:r>
      <w:proofErr w:type="spellEnd"/>
      <w:r w:rsidRPr="002546DF">
        <w:rPr>
          <w:i/>
          <w:iCs/>
        </w:rPr>
        <w:t xml:space="preserve"> </w:t>
      </w:r>
      <w:proofErr w:type="spellStart"/>
      <w:r w:rsidRPr="002546DF">
        <w:rPr>
          <w:i/>
          <w:iCs/>
        </w:rPr>
        <w:t>board</w:t>
      </w:r>
      <w:proofErr w:type="spellEnd"/>
      <w:r w:rsidRPr="002546DF">
        <w:t xml:space="preserve"> réalisé en début de stage afin de respecter l’univers artistique défini en amont.</w:t>
      </w:r>
    </w:p>
    <w:p w14:paraId="51062176" w14:textId="77777777" w:rsidR="002546DF" w:rsidRPr="002546DF" w:rsidRDefault="002546DF" w:rsidP="00D71E52">
      <w:pPr>
        <w:jc w:val="both"/>
      </w:pPr>
      <w:r w:rsidRPr="002546DF">
        <w:t xml:space="preserve">L’équipe était composée de cinq personnes : deux figurants, le rappeur </w:t>
      </w:r>
      <w:r w:rsidRPr="002546DF">
        <w:rPr>
          <w:b/>
          <w:bCs/>
        </w:rPr>
        <w:t>Azura</w:t>
      </w:r>
      <w:r w:rsidRPr="002546DF">
        <w:t xml:space="preserve">, </w:t>
      </w:r>
      <w:r w:rsidRPr="002546DF">
        <w:rPr>
          <w:b/>
          <w:bCs/>
        </w:rPr>
        <w:t>Adrien</w:t>
      </w:r>
      <w:r w:rsidRPr="002546DF">
        <w:t xml:space="preserve"> (réalisateur du clip) et moi-même. Nous avons pris en charge l’intégralité du projet, de A à Z. Cela incluait la confection des masques destinés à dissimuler le visage des figurants, la création de certains décors que nous ne pouvions pas trouver sur le lieu de tournage, ainsi que la réalisation d’effets spéciaux utilisant du feu, en respectant strictement toutes les consignes de sécurité et en utilisant l’équipement adapté.</w:t>
      </w:r>
    </w:p>
    <w:p w14:paraId="733E9A75" w14:textId="77777777" w:rsidR="002546DF" w:rsidRPr="002546DF" w:rsidRDefault="002546DF" w:rsidP="00D71E52">
      <w:pPr>
        <w:jc w:val="both"/>
      </w:pPr>
      <w:r w:rsidRPr="002546DF">
        <w:t>Le tournage s’est déroulé sur le dernier week-end de stage : le samedi de 10 h à 13 h, puis le dimanche de 11 h à 18 h. À l’issue de ce week-end, nous avons entamé la semaine suivante le début du montage du clip.</w:t>
      </w:r>
    </w:p>
    <w:p w14:paraId="5153DF4B" w14:textId="77777777" w:rsidR="002546DF" w:rsidRDefault="002546DF"/>
    <w:sectPr w:rsidR="00254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DF"/>
    <w:rsid w:val="00234974"/>
    <w:rsid w:val="00243EEB"/>
    <w:rsid w:val="002546DF"/>
    <w:rsid w:val="002564A1"/>
    <w:rsid w:val="00511FA0"/>
    <w:rsid w:val="007564B4"/>
    <w:rsid w:val="00CC4B4A"/>
    <w:rsid w:val="00D71E52"/>
    <w:rsid w:val="00D739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6196"/>
  <w15:chartTrackingRefBased/>
  <w15:docId w15:val="{B963EA49-9246-4EA9-9E03-4CFC8997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4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4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46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46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46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46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46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46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46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46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46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46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46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46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46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46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46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46DF"/>
    <w:rPr>
      <w:rFonts w:eastAsiaTheme="majorEastAsia" w:cstheme="majorBidi"/>
      <w:color w:val="272727" w:themeColor="text1" w:themeTint="D8"/>
    </w:rPr>
  </w:style>
  <w:style w:type="paragraph" w:styleId="Titre">
    <w:name w:val="Title"/>
    <w:basedOn w:val="Normal"/>
    <w:next w:val="Normal"/>
    <w:link w:val="TitreCar"/>
    <w:uiPriority w:val="10"/>
    <w:qFormat/>
    <w:rsid w:val="00254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46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46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46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46DF"/>
    <w:pPr>
      <w:spacing w:before="160"/>
      <w:jc w:val="center"/>
    </w:pPr>
    <w:rPr>
      <w:i/>
      <w:iCs/>
      <w:color w:val="404040" w:themeColor="text1" w:themeTint="BF"/>
    </w:rPr>
  </w:style>
  <w:style w:type="character" w:customStyle="1" w:styleId="CitationCar">
    <w:name w:val="Citation Car"/>
    <w:basedOn w:val="Policepardfaut"/>
    <w:link w:val="Citation"/>
    <w:uiPriority w:val="29"/>
    <w:rsid w:val="002546DF"/>
    <w:rPr>
      <w:i/>
      <w:iCs/>
      <w:color w:val="404040" w:themeColor="text1" w:themeTint="BF"/>
    </w:rPr>
  </w:style>
  <w:style w:type="paragraph" w:styleId="Paragraphedeliste">
    <w:name w:val="List Paragraph"/>
    <w:basedOn w:val="Normal"/>
    <w:uiPriority w:val="34"/>
    <w:qFormat/>
    <w:rsid w:val="002546DF"/>
    <w:pPr>
      <w:ind w:left="720"/>
      <w:contextualSpacing/>
    </w:pPr>
  </w:style>
  <w:style w:type="character" w:styleId="Accentuationintense">
    <w:name w:val="Intense Emphasis"/>
    <w:basedOn w:val="Policepardfaut"/>
    <w:uiPriority w:val="21"/>
    <w:qFormat/>
    <w:rsid w:val="002546DF"/>
    <w:rPr>
      <w:i/>
      <w:iCs/>
      <w:color w:val="0F4761" w:themeColor="accent1" w:themeShade="BF"/>
    </w:rPr>
  </w:style>
  <w:style w:type="paragraph" w:styleId="Citationintense">
    <w:name w:val="Intense Quote"/>
    <w:basedOn w:val="Normal"/>
    <w:next w:val="Normal"/>
    <w:link w:val="CitationintenseCar"/>
    <w:uiPriority w:val="30"/>
    <w:qFormat/>
    <w:rsid w:val="00254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46DF"/>
    <w:rPr>
      <w:i/>
      <w:iCs/>
      <w:color w:val="0F4761" w:themeColor="accent1" w:themeShade="BF"/>
    </w:rPr>
  </w:style>
  <w:style w:type="character" w:styleId="Rfrenceintense">
    <w:name w:val="Intense Reference"/>
    <w:basedOn w:val="Policepardfaut"/>
    <w:uiPriority w:val="32"/>
    <w:qFormat/>
    <w:rsid w:val="002546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161</Words>
  <Characters>826</Characters>
  <Application>Microsoft Office Word</Application>
  <DocSecurity>0</DocSecurity>
  <Lines>18</Lines>
  <Paragraphs>8</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Le Guillou</dc:creator>
  <cp:keywords/>
  <dc:description/>
  <cp:lastModifiedBy>Sebastien Le Guillou</cp:lastModifiedBy>
  <cp:revision>4</cp:revision>
  <dcterms:created xsi:type="dcterms:W3CDTF">2026-01-04T23:16:00Z</dcterms:created>
  <dcterms:modified xsi:type="dcterms:W3CDTF">2026-01-05T00:04:00Z</dcterms:modified>
</cp:coreProperties>
</file>