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2E4057"/>
          <w:sz w:val="40"/>
          <w:szCs w:val="40"/>
        </w:rPr>
        <w:t xml:space="preserve">НМТ 2023 — Завдання з векторами</w:t>
      </w:r>
    </w:p>
    <w:p>
      <w:pPr>
        <w:spacing w:after="400"/>
        <w:jc w:val="center"/>
      </w:pPr>
      <w:r>
        <w:rPr>
          <w:i/>
          <w:iCs/>
          <w:color w:val="666666"/>
          <w:sz w:val="22"/>
          <w:szCs w:val="22"/>
        </w:rPr>
        <w:t xml:space="preserve">Усі завдання, що містять вектори та координати у просторі</w:t>
      </w: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1</w:t>
      </w:r>
      <w:r>
        <w:rPr>
          <w:color w:val="888888"/>
          <w:sz w:val="20"/>
          <w:szCs w:val="20"/>
        </w:rPr>
        <w:t xml:space="preserve">  |  НМТ 07.06.23, 1 зміна</w:t>
      </w:r>
    </w:p>
    <w:p>
      <w:pPr>
        <w:spacing w:after="100"/>
      </w:pPr>
      <w:r>
        <w:rPr>
          <w:sz w:val="22"/>
          <w:szCs w:val="22"/>
        </w:rPr>
        <w:t xml:space="preserve">У прямокутній системі координат у просторі задано точки K та N, що лежать на координатній осі y (рисунок). Укажіть можливі координати вектора KN→.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0; 4)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(4;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4;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(4; –4;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–4; 0)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2</w:t>
      </w:r>
      <w:r>
        <w:rPr>
          <w:color w:val="888888"/>
          <w:sz w:val="20"/>
          <w:szCs w:val="20"/>
        </w:rPr>
        <w:t xml:space="preserve">  |  НМТ 09.06.23, 1 зміна</w:t>
      </w:r>
    </w:p>
    <w:p>
      <w:pPr>
        <w:spacing w:after="100"/>
      </w:pPr>
      <w:r>
        <w:rPr>
          <w:sz w:val="22"/>
          <w:szCs w:val="22"/>
        </w:rPr>
        <w:t xml:space="preserve">У прямокутній системі координат у просторі точка N лежить на координатній осі z. Укажіть можливі координати середини відрізка 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0; 5)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0; –5)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(5;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5;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(5; 0; 5)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3</w:t>
      </w:r>
      <w:r>
        <w:rPr>
          <w:color w:val="888888"/>
          <w:sz w:val="20"/>
          <w:szCs w:val="20"/>
        </w:rPr>
        <w:t xml:space="preserve">  |  НМТ 09.06.23, 2 зміна</w:t>
      </w:r>
    </w:p>
    <w:p>
      <w:pPr>
        <w:spacing w:after="100"/>
      </w:pPr>
      <w:r>
        <w:rPr>
          <w:sz w:val="22"/>
          <w:szCs w:val="22"/>
        </w:rPr>
        <w:t xml:space="preserve">У прямокутній системі координат у просторі точка N лежить на координатній осі y. Укажіть можливі координати вектора ON→.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(4; –4;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4;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(–4;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(4;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0; 4)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4</w:t>
      </w:r>
      <w:r>
        <w:rPr>
          <w:color w:val="888888"/>
          <w:sz w:val="20"/>
          <w:szCs w:val="20"/>
        </w:rPr>
        <w:t xml:space="preserve">  |  НМТ 12.06.23, 2 зміна</w:t>
      </w:r>
    </w:p>
    <w:p>
      <w:pPr>
        <w:spacing w:after="100"/>
      </w:pPr>
      <w:r>
        <w:rPr>
          <w:sz w:val="22"/>
          <w:szCs w:val="22"/>
        </w:rPr>
        <w:t xml:space="preserve">Сфера з центром у точці O(–2; –4; 3) проходить через точку A(3; –1; 2). Визначте діаметр цієї сфери.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√35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3√3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2√51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6√3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2√35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5</w:t>
      </w:r>
      <w:r>
        <w:rPr>
          <w:color w:val="888888"/>
          <w:sz w:val="20"/>
          <w:szCs w:val="20"/>
        </w:rPr>
        <w:t xml:space="preserve">  |  НМТ 13.06.23, 1 зміна</w:t>
      </w:r>
    </w:p>
    <w:p>
      <w:pPr>
        <w:spacing w:after="100"/>
      </w:pPr>
      <w:r>
        <w:rPr>
          <w:sz w:val="22"/>
          <w:szCs w:val="22"/>
        </w:rPr>
        <w:t xml:space="preserve">У прямокутній системі координат у просторі задано точку O(0; 0; 0). Укажіть з-поміж наведених точку, відстань від якої до точки O є найменшою.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4;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3; –4)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(–5;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(1; 3;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(3; 0; –3)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6</w:t>
      </w:r>
      <w:r>
        <w:rPr>
          <w:color w:val="888888"/>
          <w:sz w:val="20"/>
          <w:szCs w:val="20"/>
        </w:rPr>
        <w:t xml:space="preserve">  |  НМТ 15.06.23, 2 зміна</w:t>
      </w:r>
    </w:p>
    <w:p>
      <w:pPr>
        <w:spacing w:after="100"/>
      </w:pPr>
      <w:r>
        <w:rPr>
          <w:sz w:val="22"/>
          <w:szCs w:val="22"/>
        </w:rPr>
        <w:t xml:space="preserve">Визначте координати вектора, який є сумою векторів a→(2; –2; 3) і b→(–7; –3; 4).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(–5; 1; 7)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(–9; –1; 1)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(–5; –5; 7)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(9; 1; –1)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(–5; –1; 7)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7</w:t>
      </w:r>
      <w:r>
        <w:rPr>
          <w:color w:val="888888"/>
          <w:sz w:val="20"/>
          <w:szCs w:val="20"/>
        </w:rPr>
        <w:t xml:space="preserve">  |  НМТ 16.06.23, 1 зміна</w:t>
      </w:r>
    </w:p>
    <w:p>
      <w:pPr>
        <w:spacing w:after="100"/>
      </w:pPr>
      <w:r>
        <w:rPr>
          <w:sz w:val="22"/>
          <w:szCs w:val="22"/>
        </w:rPr>
        <w:t xml:space="preserve">Визначте координати вектора c→ = a→ – b→, якщо a→(3; 5; 7) і b→(2; –4; 8).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c→(5; 1; 15)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c→(–4; –9; 1)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c→(–1; –9; 1)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c→(1; 1; –1)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c→(1; 9; –1)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8</w:t>
      </w:r>
      <w:r>
        <w:rPr>
          <w:color w:val="888888"/>
          <w:sz w:val="20"/>
          <w:szCs w:val="20"/>
        </w:rPr>
        <w:t xml:space="preserve">  |  НМТ 19.06.23, 1 зміна</w:t>
      </w:r>
    </w:p>
    <w:p>
      <w:pPr>
        <w:spacing w:after="100"/>
      </w:pPr>
      <w:r>
        <w:rPr>
          <w:sz w:val="22"/>
          <w:szCs w:val="22"/>
        </w:rPr>
        <w:t xml:space="preserve">Визначте координати вектора KL→, якщо K(3; 2; 4), L(–1; 2; 0).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(4; 0; 4)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(–4; 0; –4)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(–2; 0; –2)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(1; 2; 2)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(2; 4; 4)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9</w:t>
      </w:r>
      <w:r>
        <w:rPr>
          <w:color w:val="888888"/>
          <w:sz w:val="20"/>
          <w:szCs w:val="20"/>
        </w:rPr>
        <w:t xml:space="preserve">  |  НМТ 19.06.23, 2 зміна</w:t>
      </w:r>
    </w:p>
    <w:p>
      <w:pPr>
        <w:spacing w:after="100"/>
      </w:pPr>
      <w:r>
        <w:rPr>
          <w:sz w:val="22"/>
          <w:szCs w:val="22"/>
        </w:rPr>
        <w:t xml:space="preserve">Яка з наведених точок лежить у координатній площині yz прямокутної системи координат у просторі?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(–2; 5;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(–2; 5; 2)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(2; 0; 0)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(2; 0; –5)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(0; 2; –5)</w:t>
            </w:r>
          </w:p>
        </w:tc>
      </w:tr>
    </w:tbl>
    <w:p>
      <w:pPr>
        <w:spacing w:after="80"/>
      </w:pPr>
    </w:p>
    <w:p>
      <w:pPr>
        <w:spacing w:after="80" w:before="320"/>
      </w:pPr>
      <w:r>
        <w:rPr>
          <w:b/>
          <w:bCs/>
          <w:color w:val="C0392B"/>
          <w:sz w:val="24"/>
          <w:szCs w:val="24"/>
        </w:rPr>
        <w:t xml:space="preserve">Завдання 10</w:t>
      </w:r>
      <w:r>
        <w:rPr>
          <w:color w:val="888888"/>
          <w:sz w:val="20"/>
          <w:szCs w:val="20"/>
        </w:rPr>
        <w:t xml:space="preserve">  |  НМТ 20.06.23, 1 зміна</w:t>
      </w:r>
    </w:p>
    <w:p>
      <w:pPr>
        <w:spacing w:after="100"/>
      </w:pPr>
      <w:r>
        <w:rPr>
          <w:sz w:val="22"/>
          <w:szCs w:val="22"/>
        </w:rPr>
        <w:t xml:space="preserve">Визначте координати вектора c→ = b→ – a→, якщо a→(2; 1; –5) і b→(–7; 0; 3).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А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В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Г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Д</w:t>
            </w:r>
          </w:p>
        </w:tc>
      </w:tr>
      <w:tr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c→(9; 1; –8)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c→(–5; 1; –2)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c→(–9; –1; 8)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c→(–14; 0; –15)</w:t>
            </w:r>
          </w:p>
        </w:tc>
        <w:tc>
          <w:tcPr>
            <w:tcW w:type="dxa" w:w="187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c→(–5; –1; 2)</w:t>
            </w:r>
          </w:p>
        </w:tc>
      </w:tr>
    </w:tbl>
    <w:p>
      <w:pPr>
        <w:spacing w:after="80"/>
      </w:pPr>
    </w:p>
    <w:p>
      <w:pPr>
        <w:pBdr>
          <w:top w:val="single" w:color="CCCCCC" w:sz="4" w:space="8"/>
        </w:pBdr>
        <w:spacing w:after="100" w:before="400"/>
      </w:pPr>
      <w:r>
        <w:rPr>
          <w:i/>
          <w:iCs/>
          <w:color w:val="999999"/>
          <w:sz w:val="18"/>
          <w:szCs w:val="18"/>
        </w:rPr>
        <w:t xml:space="preserve">Джерело: НМТ 2023, сесії 07.06–20.06.2023. Укладач: Боднар Микита Олегович.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</w:pPr>
    <w:rPr>
      <w:rFonts w:ascii="Arial" w:cs="Arial" w:eastAsia="Arial" w:hAnsi="Arial"/>
      <w:b/>
      <w:bCs/>
      <w:color w:val="2E405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2026-04-04T13:56:33.465Z</dcterms:created>
  <dcterms:modified xsi:type="dcterms:W3CDTF">2026-04-04T13:56:33.466Z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