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D6" w:rsidRPr="00BD007A" w:rsidRDefault="00F50ACD">
      <w:pPr>
        <w:pStyle w:val="1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BD007A">
        <w:rPr>
          <w:rFonts w:ascii="Times New Roman" w:hAnsi="Times New Roman" w:cs="Times New Roman"/>
          <w:sz w:val="40"/>
          <w:szCs w:val="40"/>
          <w:lang w:val="uk-UA"/>
        </w:rPr>
        <w:t>Випускне інтерв’ю: запитання та відповіді</w:t>
      </w:r>
    </w:p>
    <w:p w:rsidR="008722D6" w:rsidRPr="00BD007A" w:rsidRDefault="00F50ACD">
      <w:pPr>
        <w:rPr>
          <w:rFonts w:ascii="Times New Roman" w:hAnsi="Times New Roman" w:cs="Times New Roman"/>
          <w:sz w:val="40"/>
          <w:szCs w:val="40"/>
          <w:lang w:val="uk-UA"/>
        </w:rPr>
      </w:pPr>
      <w:r w:rsidRPr="00BD007A">
        <w:rPr>
          <w:rFonts w:ascii="Times New Roman" w:hAnsi="Times New Roman" w:cs="Times New Roman"/>
          <w:sz w:val="40"/>
          <w:szCs w:val="40"/>
          <w:lang w:val="uk-UA"/>
        </w:rPr>
        <w:t xml:space="preserve">Учитель читає випадкове запитання, а учень відповідає випадковою відповіддю. Чим </w:t>
      </w:r>
      <w:proofErr w:type="spellStart"/>
      <w:r w:rsidRPr="00BD007A">
        <w:rPr>
          <w:rFonts w:ascii="Times New Roman" w:hAnsi="Times New Roman" w:cs="Times New Roman"/>
          <w:sz w:val="40"/>
          <w:szCs w:val="40"/>
          <w:lang w:val="uk-UA"/>
        </w:rPr>
        <w:t>випадковіше</w:t>
      </w:r>
      <w:proofErr w:type="spellEnd"/>
      <w:r w:rsidRPr="00BD007A">
        <w:rPr>
          <w:rFonts w:ascii="Times New Roman" w:hAnsi="Times New Roman" w:cs="Times New Roman"/>
          <w:sz w:val="40"/>
          <w:szCs w:val="40"/>
          <w:lang w:val="uk-UA"/>
        </w:rPr>
        <w:t xml:space="preserve"> поєднання — тим смішніше </w:t>
      </w:r>
      <w:r w:rsidRPr="00BD007A">
        <w:rPr>
          <w:rFonts w:ascii="Segoe UI Symbol" w:hAnsi="Segoe UI Symbol" w:cs="Segoe UI Symbol"/>
          <w:sz w:val="40"/>
          <w:szCs w:val="40"/>
          <w:lang w:val="uk-UA"/>
        </w:rPr>
        <w:t>😄</w:t>
      </w:r>
    </w:p>
    <w:p w:rsidR="008722D6" w:rsidRPr="00BD007A" w:rsidRDefault="00F50ACD">
      <w:pPr>
        <w:pStyle w:val="21"/>
        <w:rPr>
          <w:rFonts w:ascii="Times New Roman" w:hAnsi="Times New Roman" w:cs="Times New Roman"/>
          <w:sz w:val="40"/>
          <w:szCs w:val="40"/>
          <w:u w:val="single"/>
          <w:lang w:val="uk-UA"/>
        </w:rPr>
      </w:pPr>
      <w:r w:rsidRPr="00BD007A">
        <w:rPr>
          <w:rFonts w:ascii="Times New Roman" w:hAnsi="Times New Roman" w:cs="Times New Roman"/>
          <w:sz w:val="40"/>
          <w:szCs w:val="40"/>
          <w:u w:val="single"/>
          <w:lang w:val="uk-UA"/>
        </w:rPr>
        <w:t>Запитання</w:t>
      </w:r>
    </w:p>
    <w:tbl>
      <w:tblPr>
        <w:tblStyle w:val="aff0"/>
        <w:tblW w:w="9923" w:type="dxa"/>
        <w:tblInd w:w="-743" w:type="dxa"/>
        <w:tblLook w:val="04A0" w:firstRow="1" w:lastRow="0" w:firstColumn="1" w:lastColumn="0" w:noHBand="0" w:noVBand="1"/>
      </w:tblPr>
      <w:tblGrid>
        <w:gridCol w:w="9923"/>
      </w:tblGrid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Що допомогло тобі дійти до випуску?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Чому камера так і не вмикалась?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Що ти робив(-ла) на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онлайн-уроках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Як можна описати ваш клас?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Що було найважчим цього року?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Що ти казав(-ла), коли не знав(-ла) відповіді?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Як виглядав твій типовий ранок?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Що врятувало тебе під час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дистанційки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Який головний символ вашого навчання?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Що найбільше запам’ятається зі школи?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Як ти почувався(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-лась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) наприкінці семестру?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Що було найактивнішим на уроках?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У чому секрет вашого класу?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Що ти робив(-ла), коли вчитель викликав відповідати?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Як можна описати навчання одним реченням?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Що мотивувало тебе не здатись?</w:t>
            </w:r>
          </w:p>
        </w:tc>
      </w:tr>
      <w:tr w:rsidR="00BD007A" w:rsidRPr="00BD007A" w:rsidTr="00BD007A">
        <w:tc>
          <w:tcPr>
            <w:tcW w:w="9923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Який головний урок ти виніс(-ла) зі школи?</w:t>
            </w:r>
          </w:p>
        </w:tc>
      </w:tr>
    </w:tbl>
    <w:p w:rsidR="008722D6" w:rsidRPr="00BD007A" w:rsidRDefault="008722D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8722D6" w:rsidRPr="00BD007A" w:rsidRDefault="00F50ACD">
      <w:pPr>
        <w:pStyle w:val="21"/>
        <w:rPr>
          <w:rFonts w:ascii="Times New Roman" w:hAnsi="Times New Roman" w:cs="Times New Roman"/>
          <w:sz w:val="40"/>
          <w:szCs w:val="40"/>
          <w:lang w:val="uk-UA"/>
        </w:rPr>
      </w:pPr>
      <w:r w:rsidRPr="00BD007A">
        <w:rPr>
          <w:rFonts w:ascii="Times New Roman" w:hAnsi="Times New Roman" w:cs="Times New Roman"/>
          <w:sz w:val="40"/>
          <w:szCs w:val="40"/>
          <w:lang w:val="uk-UA"/>
        </w:rPr>
        <w:lastRenderedPageBreak/>
        <w:t>Відповіді</w:t>
      </w:r>
    </w:p>
    <w:tbl>
      <w:tblPr>
        <w:tblStyle w:val="aff0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Відповідь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«Ну,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тіпа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, так вийшло.»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«Я просто пішов(-ла) по фану.»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«Мій мозок уже вийшов із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чату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«Я думав(-ла), що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проканає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«Та норм, вижили ж.»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«Це питання до мого Wi‑Fi.»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«Було трошки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крінжово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«Я був(-ла)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офлайн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морально.»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«У моменті це виглядало геніально.»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«Ну… головне, що не спалився(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-лась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).»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«То вже був не я, а автопілот.»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«Я не вивожу цю тему.»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«Я до останнього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чілив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(-ла).»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«Технічно — це не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фейл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«Чесно, я сам(-а) в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шоці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«Усе пішло не по красоті.»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«Я просто ловив(-ла) </w:t>
            </w:r>
            <w:proofErr w:type="spellStart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вайб</w:t>
            </w:r>
            <w:proofErr w:type="spellEnd"/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«Головне, що всі вижили.»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«Мене жорстко підставили.»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«На той момент це була база.»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«Спочатку все йшло нормально…»</w:t>
            </w:r>
          </w:p>
        </w:tc>
      </w:tr>
      <w:tr w:rsidR="00BD007A" w:rsidRPr="00BD007A" w:rsidTr="00BD007A">
        <w:tc>
          <w:tcPr>
            <w:tcW w:w="9781" w:type="dxa"/>
          </w:tcPr>
          <w:p w:rsidR="00BD007A" w:rsidRPr="00BD007A" w:rsidRDefault="00BD007A">
            <w:pPr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BD007A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«Я був(-ла) на своїй хвилі.»</w:t>
            </w:r>
            <w:bookmarkStart w:id="0" w:name="_GoBack"/>
            <w:bookmarkEnd w:id="0"/>
          </w:p>
        </w:tc>
      </w:tr>
    </w:tbl>
    <w:p w:rsidR="00F50ACD" w:rsidRPr="00BD007A" w:rsidRDefault="00F50ACD">
      <w:pPr>
        <w:rPr>
          <w:rFonts w:ascii="Times New Roman" w:hAnsi="Times New Roman" w:cs="Times New Roman"/>
          <w:sz w:val="40"/>
          <w:szCs w:val="40"/>
          <w:lang w:val="uk-UA"/>
        </w:rPr>
      </w:pPr>
    </w:p>
    <w:sectPr w:rsidR="00F50ACD" w:rsidRPr="00BD00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22D6"/>
    <w:rsid w:val="00AA1D8D"/>
    <w:rsid w:val="00B47730"/>
    <w:rsid w:val="00BD007A"/>
    <w:rsid w:val="00CB0664"/>
    <w:rsid w:val="00F50A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CDB8C-F7D4-4B95-BD67-23E46835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Юлiя Iгнатова</cp:lastModifiedBy>
  <cp:revision>2</cp:revision>
  <dcterms:created xsi:type="dcterms:W3CDTF">2013-12-23T23:15:00Z</dcterms:created>
  <dcterms:modified xsi:type="dcterms:W3CDTF">2026-05-27T16:18:00Z</dcterms:modified>
  <cp:category/>
</cp:coreProperties>
</file>