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BFA18" w14:textId="06191E87" w:rsidR="00B344BB" w:rsidRDefault="007E5B9A" w:rsidP="00CF59DE">
      <w:pPr>
        <w:ind w:left="708" w:firstLine="708"/>
      </w:pPr>
      <w:r>
        <w:t xml:space="preserve">Chef d’œuvre </w:t>
      </w:r>
      <w:r w:rsidR="003F7453">
        <w:t>B</w:t>
      </w:r>
      <w:r>
        <w:t>a</w:t>
      </w:r>
      <w:r w:rsidR="003F7453">
        <w:t>c P</w:t>
      </w:r>
      <w:r>
        <w:t xml:space="preserve">ro </w:t>
      </w:r>
      <w:r w:rsidR="003F7453">
        <w:t>MMV</w:t>
      </w:r>
      <w:r>
        <w:t xml:space="preserve"> </w:t>
      </w:r>
      <w:r w:rsidR="00CF59DE">
        <w:t xml:space="preserve">(mode) </w:t>
      </w:r>
      <w:r>
        <w:t>2020/2021- 2021/2022</w:t>
      </w:r>
    </w:p>
    <w:p w14:paraId="3EBF35D0" w14:textId="488031DF" w:rsidR="007E5B9A" w:rsidRDefault="007E5B9A" w:rsidP="007E5B9A"/>
    <w:p w14:paraId="4A516EF1" w14:textId="5D4C361E" w:rsidR="007E5B9A" w:rsidRDefault="007E5B9A" w:rsidP="007E5B9A">
      <w:r w:rsidRPr="003F7453">
        <w:rPr>
          <w:u w:val="single"/>
        </w:rPr>
        <w:t>Thème traité :</w:t>
      </w:r>
      <w:r>
        <w:t xml:space="preserve"> « l’affirmation de la femme à travers le temps »</w:t>
      </w:r>
    </w:p>
    <w:p w14:paraId="7465B88F" w14:textId="10201B34" w:rsidR="007E5B9A" w:rsidRDefault="007E5B9A" w:rsidP="007E5B9A">
      <w:r w:rsidRPr="003F7453">
        <w:rPr>
          <w:u w:val="single"/>
        </w:rPr>
        <w:t>Réalisation finale</w:t>
      </w:r>
      <w:r>
        <w:t xml:space="preserve"> : Réaliser </w:t>
      </w:r>
      <w:r w:rsidR="003F7453">
        <w:t>deux vêtements</w:t>
      </w:r>
      <w:r>
        <w:t xml:space="preserve"> </w:t>
      </w:r>
      <w:r w:rsidR="005C128F">
        <w:t xml:space="preserve">(1 en 1ere et 1 en terminale) </w:t>
      </w:r>
      <w:r>
        <w:t>en utilisant un imprimé personnalisé à partir du thème traité</w:t>
      </w:r>
    </w:p>
    <w:p w14:paraId="579E76CB" w14:textId="6C6726D5" w:rsidR="007E5B9A" w:rsidRDefault="007E5B9A" w:rsidP="007E5B9A">
      <w:r w:rsidRPr="003F7453">
        <w:rPr>
          <w:u w:val="single"/>
        </w:rPr>
        <w:t xml:space="preserve">Evaluation finale en </w:t>
      </w:r>
      <w:r w:rsidR="00AC55C0" w:rsidRPr="003F7453">
        <w:rPr>
          <w:u w:val="single"/>
        </w:rPr>
        <w:t>Terminale</w:t>
      </w:r>
      <w:r w:rsidR="00AC55C0">
        <w:t xml:space="preserve"> :</w:t>
      </w:r>
      <w:r>
        <w:t xml:space="preserve"> Être capable de relater la démarche utilisée cond</w:t>
      </w:r>
      <w:r w:rsidR="0087717F">
        <w:t xml:space="preserve">uisant </w:t>
      </w:r>
      <w:r>
        <w:t xml:space="preserve">à cette </w:t>
      </w:r>
      <w:r w:rsidR="00BB0D39">
        <w:t>création</w:t>
      </w:r>
    </w:p>
    <w:p w14:paraId="786B5434" w14:textId="31D8B52D" w:rsidR="00583ECD" w:rsidRDefault="00583ECD" w:rsidP="007E5B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3"/>
        <w:gridCol w:w="1487"/>
        <w:gridCol w:w="1536"/>
        <w:gridCol w:w="3087"/>
        <w:gridCol w:w="1749"/>
      </w:tblGrid>
      <w:tr w:rsidR="00093E09" w14:paraId="7793A6AE" w14:textId="77777777" w:rsidTr="00AC55C0">
        <w:tc>
          <w:tcPr>
            <w:tcW w:w="9062" w:type="dxa"/>
            <w:gridSpan w:val="5"/>
            <w:shd w:val="clear" w:color="auto" w:fill="8EAADB" w:themeFill="accent1" w:themeFillTint="99"/>
          </w:tcPr>
          <w:p w14:paraId="755FCEF6" w14:textId="5942898E" w:rsidR="00093E09" w:rsidRDefault="00093E09" w:rsidP="00093E09">
            <w:pPr>
              <w:jc w:val="center"/>
            </w:pPr>
            <w:r>
              <w:t>Retroplanning</w:t>
            </w:r>
          </w:p>
        </w:tc>
      </w:tr>
      <w:tr w:rsidR="00D04056" w14:paraId="5655C57D" w14:textId="77777777" w:rsidTr="00AF65A1">
        <w:tc>
          <w:tcPr>
            <w:tcW w:w="1192" w:type="dxa"/>
            <w:shd w:val="clear" w:color="auto" w:fill="FF5050"/>
          </w:tcPr>
          <w:p w14:paraId="104C25EA" w14:textId="67BE47A2" w:rsidR="00093E09" w:rsidRDefault="00093E09" w:rsidP="007E5B9A">
            <w:r>
              <w:t>Périodes</w:t>
            </w:r>
          </w:p>
        </w:tc>
        <w:tc>
          <w:tcPr>
            <w:tcW w:w="1487" w:type="dxa"/>
            <w:shd w:val="clear" w:color="auto" w:fill="FF5050"/>
          </w:tcPr>
          <w:p w14:paraId="54574777" w14:textId="32C4B33C" w:rsidR="00093E09" w:rsidRDefault="00093E09" w:rsidP="007E5B9A">
            <w:r>
              <w:t>Enseignants</w:t>
            </w:r>
          </w:p>
        </w:tc>
        <w:tc>
          <w:tcPr>
            <w:tcW w:w="1536" w:type="dxa"/>
            <w:shd w:val="clear" w:color="auto" w:fill="FF5050"/>
          </w:tcPr>
          <w:p w14:paraId="335D88AE" w14:textId="5F2B8A2C" w:rsidR="00093E09" w:rsidRDefault="00093E09" w:rsidP="007E5B9A">
            <w:r>
              <w:t xml:space="preserve">Intervenants extérieurs </w:t>
            </w:r>
          </w:p>
        </w:tc>
        <w:tc>
          <w:tcPr>
            <w:tcW w:w="0" w:type="auto"/>
            <w:shd w:val="clear" w:color="auto" w:fill="FF5050"/>
          </w:tcPr>
          <w:p w14:paraId="26515CFF" w14:textId="4AB4C9A1" w:rsidR="00093E09" w:rsidRDefault="00093E09" w:rsidP="007E5B9A">
            <w:r>
              <w:t>Objectifs des interventions</w:t>
            </w:r>
            <w:r w:rsidR="006000DB">
              <w:t xml:space="preserve"> ou évènements</w:t>
            </w:r>
          </w:p>
        </w:tc>
        <w:tc>
          <w:tcPr>
            <w:tcW w:w="0" w:type="auto"/>
            <w:shd w:val="clear" w:color="auto" w:fill="FF5050"/>
          </w:tcPr>
          <w:p w14:paraId="1A6957B0" w14:textId="73F8E27F" w:rsidR="00093E09" w:rsidRDefault="00093E09" w:rsidP="007E5B9A">
            <w:r>
              <w:t xml:space="preserve">Evènements culturels </w:t>
            </w:r>
          </w:p>
        </w:tc>
      </w:tr>
      <w:tr w:rsidR="00D04056" w14:paraId="6E4146D0" w14:textId="77777777" w:rsidTr="00AF65A1">
        <w:trPr>
          <w:trHeight w:val="422"/>
        </w:trPr>
        <w:tc>
          <w:tcPr>
            <w:tcW w:w="1192" w:type="dxa"/>
            <w:shd w:val="clear" w:color="auto" w:fill="FBE4D5" w:themeFill="accent2" w:themeFillTint="33"/>
          </w:tcPr>
          <w:p w14:paraId="500CC25B" w14:textId="64E7EDD4" w:rsidR="00B33B87" w:rsidRDefault="00B33B87" w:rsidP="007E5B9A">
            <w:r>
              <w:t>Année 2020/2021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1489086F" w14:textId="2F942167" w:rsidR="003866A5" w:rsidRPr="003866A5" w:rsidRDefault="003866A5" w:rsidP="007E5B9A">
            <w:pPr>
              <w:rPr>
                <w:sz w:val="16"/>
                <w:szCs w:val="16"/>
              </w:rPr>
            </w:pPr>
            <w:r w:rsidRPr="003866A5">
              <w:rPr>
                <w:sz w:val="16"/>
                <w:szCs w:val="16"/>
              </w:rPr>
              <w:t>Lettres/histoire/ conception/ réalisation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681548F6" w14:textId="77777777" w:rsidR="00B33B87" w:rsidRDefault="00B33B87" w:rsidP="007E5B9A"/>
        </w:tc>
        <w:tc>
          <w:tcPr>
            <w:tcW w:w="0" w:type="auto"/>
            <w:shd w:val="clear" w:color="auto" w:fill="FBE4D5" w:themeFill="accent2" w:themeFillTint="33"/>
          </w:tcPr>
          <w:p w14:paraId="139CFFE1" w14:textId="77777777" w:rsidR="00B33B87" w:rsidRDefault="00B33B87" w:rsidP="007E5B9A"/>
        </w:tc>
        <w:tc>
          <w:tcPr>
            <w:tcW w:w="0" w:type="auto"/>
            <w:shd w:val="clear" w:color="auto" w:fill="FBE4D5" w:themeFill="accent2" w:themeFillTint="33"/>
          </w:tcPr>
          <w:p w14:paraId="09110D8B" w14:textId="77777777" w:rsidR="00B33B87" w:rsidRDefault="00B33B87" w:rsidP="007E5B9A"/>
        </w:tc>
      </w:tr>
      <w:tr w:rsidR="003866A5" w14:paraId="5F03715D" w14:textId="77777777" w:rsidTr="00AF65A1">
        <w:trPr>
          <w:trHeight w:val="422"/>
        </w:trPr>
        <w:tc>
          <w:tcPr>
            <w:tcW w:w="1192" w:type="dxa"/>
            <w:shd w:val="clear" w:color="auto" w:fill="FBE4D5" w:themeFill="accent2" w:themeFillTint="33"/>
          </w:tcPr>
          <w:p w14:paraId="47C970AB" w14:textId="43BF5663" w:rsidR="003866A5" w:rsidRDefault="003866A5" w:rsidP="007E5B9A">
            <w:r>
              <w:t>Septembre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15F41AE7" w14:textId="5115C655" w:rsidR="003866A5" w:rsidRDefault="003866A5" w:rsidP="007E5B9A">
            <w:r w:rsidRPr="003866A5">
              <w:rPr>
                <w:sz w:val="16"/>
                <w:szCs w:val="16"/>
              </w:rPr>
              <w:t>histoire/ conception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50B8CE08" w14:textId="7C4188FA" w:rsidR="003866A5" w:rsidRDefault="003866A5" w:rsidP="007E5B9A">
            <w:r>
              <w:t>Représentante de Pop Nographe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CC4F8FF" w14:textId="6C813F14" w:rsidR="003866A5" w:rsidRDefault="003866A5" w:rsidP="003866A5">
            <w:pPr>
              <w:pStyle w:val="Paragraphedeliste"/>
              <w:numPr>
                <w:ilvl w:val="0"/>
                <w:numId w:val="4"/>
              </w:numPr>
            </w:pPr>
            <w:r>
              <w:t>La femme photographe</w:t>
            </w:r>
            <w:r w:rsidRPr="003866A5">
              <w:rPr>
                <w:rFonts w:cstheme="minorHAnsi"/>
              </w:rPr>
              <w:t xml:space="preserve"> 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B9144A7" w14:textId="77777777" w:rsidR="003866A5" w:rsidRDefault="003866A5" w:rsidP="007E5B9A"/>
        </w:tc>
      </w:tr>
      <w:tr w:rsidR="00D04056" w14:paraId="5B2EE6B5" w14:textId="77777777" w:rsidTr="00AF65A1">
        <w:trPr>
          <w:trHeight w:val="422"/>
        </w:trPr>
        <w:tc>
          <w:tcPr>
            <w:tcW w:w="1192" w:type="dxa"/>
            <w:shd w:val="clear" w:color="auto" w:fill="FBE4D5" w:themeFill="accent2" w:themeFillTint="33"/>
          </w:tcPr>
          <w:p w14:paraId="0FB495DC" w14:textId="7F964AC5" w:rsidR="00B33B87" w:rsidRDefault="00B33B87" w:rsidP="007E5B9A"/>
        </w:tc>
        <w:tc>
          <w:tcPr>
            <w:tcW w:w="1487" w:type="dxa"/>
            <w:shd w:val="clear" w:color="auto" w:fill="FBE4D5" w:themeFill="accent2" w:themeFillTint="33"/>
          </w:tcPr>
          <w:p w14:paraId="1DE5CC8D" w14:textId="4AEF8D85" w:rsidR="00B33B87" w:rsidRDefault="003866A5" w:rsidP="007E5B9A">
            <w:r w:rsidRPr="003866A5">
              <w:rPr>
                <w:sz w:val="16"/>
                <w:szCs w:val="16"/>
              </w:rPr>
              <w:t>histoire/ conception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0656D378" w14:textId="15D56484" w:rsidR="00B33B87" w:rsidRDefault="00D04056" w:rsidP="007E5B9A">
            <w:r>
              <w:t>Rencontre photographe</w:t>
            </w:r>
          </w:p>
          <w:p w14:paraId="367DD054" w14:textId="0C3990C8" w:rsidR="00AF65A1" w:rsidRDefault="00AF65A1" w:rsidP="007E5B9A">
            <w:r>
              <w:t>« Matilda Holloway »</w:t>
            </w:r>
          </w:p>
          <w:p w14:paraId="13E4F679" w14:textId="479A525F" w:rsidR="00D04056" w:rsidRDefault="00D04056" w:rsidP="007E5B9A"/>
        </w:tc>
        <w:tc>
          <w:tcPr>
            <w:tcW w:w="0" w:type="auto"/>
            <w:shd w:val="clear" w:color="auto" w:fill="FBE4D5" w:themeFill="accent2" w:themeFillTint="33"/>
          </w:tcPr>
          <w:p w14:paraId="51D02ABE" w14:textId="568C76B0" w:rsidR="00B33B87" w:rsidRDefault="00B33B87" w:rsidP="00C1344A">
            <w:pPr>
              <w:pStyle w:val="Paragraphedeliste"/>
              <w:numPr>
                <w:ilvl w:val="0"/>
                <w:numId w:val="1"/>
              </w:numPr>
            </w:pPr>
            <w:r>
              <w:t>Le portrait de la femme à travers la photo 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A048A00" w14:textId="359163D7" w:rsidR="00B33B87" w:rsidRDefault="00AC55C0" w:rsidP="007E5B9A">
            <w:r>
              <w:t>« M</w:t>
            </w:r>
            <w:r w:rsidR="00B33B87">
              <w:t>anifesto</w:t>
            </w:r>
            <w:r>
              <w:t> »</w:t>
            </w:r>
          </w:p>
        </w:tc>
      </w:tr>
      <w:tr w:rsidR="00D04056" w14:paraId="25AAE468" w14:textId="77777777" w:rsidTr="00AF65A1">
        <w:trPr>
          <w:trHeight w:val="422"/>
        </w:trPr>
        <w:tc>
          <w:tcPr>
            <w:tcW w:w="1192" w:type="dxa"/>
            <w:shd w:val="clear" w:color="auto" w:fill="FBE4D5" w:themeFill="accent2" w:themeFillTint="33"/>
          </w:tcPr>
          <w:p w14:paraId="1CB2C1DE" w14:textId="783E7EA2" w:rsidR="00B33B87" w:rsidRDefault="00B33B87" w:rsidP="007E5B9A">
            <w:r>
              <w:t>Semestre 1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10C4180D" w14:textId="6A371383" w:rsidR="00B33B87" w:rsidRDefault="003866A5" w:rsidP="007E5B9A">
            <w:r w:rsidRPr="003866A5">
              <w:rPr>
                <w:sz w:val="16"/>
                <w:szCs w:val="16"/>
              </w:rPr>
              <w:t>réalisation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4DDB64C1" w14:textId="24A77759" w:rsidR="00B33B87" w:rsidRDefault="00D04056" w:rsidP="007E5B9A">
            <w:r>
              <w:t xml:space="preserve">Rencontre </w:t>
            </w:r>
            <w:r w:rsidR="00B33B87">
              <w:t>Designer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B633578" w14:textId="77777777" w:rsidR="00765FBE" w:rsidRDefault="00BA451B" w:rsidP="00C1344A">
            <w:pPr>
              <w:pStyle w:val="Paragraphedeliste"/>
              <w:numPr>
                <w:ilvl w:val="0"/>
                <w:numId w:val="1"/>
              </w:numPr>
            </w:pPr>
            <w:r>
              <w:t xml:space="preserve">Présentation : </w:t>
            </w:r>
          </w:p>
          <w:p w14:paraId="74B520E1" w14:textId="535FAF33" w:rsidR="00B33B87" w:rsidRDefault="00765FBE" w:rsidP="00C1344A">
            <w:pPr>
              <w:pStyle w:val="Paragraphedeliste"/>
              <w:numPr>
                <w:ilvl w:val="0"/>
                <w:numId w:val="1"/>
              </w:numPr>
            </w:pPr>
            <w:r>
              <w:t>Créer sur le tissu des messages porteurs de sens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3BB5B4F" w14:textId="77777777" w:rsidR="00B33B87" w:rsidRDefault="00B33B87" w:rsidP="007E5B9A"/>
        </w:tc>
      </w:tr>
      <w:tr w:rsidR="00D04056" w14:paraId="6A7EF542" w14:textId="77777777" w:rsidTr="00AF65A1">
        <w:tc>
          <w:tcPr>
            <w:tcW w:w="1192" w:type="dxa"/>
            <w:shd w:val="clear" w:color="auto" w:fill="FBE4D5" w:themeFill="accent2" w:themeFillTint="33"/>
          </w:tcPr>
          <w:p w14:paraId="5DA649E1" w14:textId="6171F09A" w:rsidR="00093E09" w:rsidRDefault="00583ECD" w:rsidP="007E5B9A">
            <w:r>
              <w:t xml:space="preserve"> </w:t>
            </w:r>
            <w:r w:rsidR="00D04056">
              <w:t>S</w:t>
            </w:r>
            <w:r>
              <w:t xml:space="preserve">emestre </w:t>
            </w:r>
            <w:r w:rsidR="00B33B87">
              <w:t xml:space="preserve">1 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4F6D2B08" w14:textId="6315080C" w:rsidR="00093E09" w:rsidRDefault="003866A5" w:rsidP="007E5B9A">
            <w:r w:rsidRPr="003866A5">
              <w:rPr>
                <w:sz w:val="16"/>
                <w:szCs w:val="16"/>
              </w:rPr>
              <w:t>conception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2A18BA22" w14:textId="77777777" w:rsidR="00093E09" w:rsidRDefault="00093E09" w:rsidP="007E5B9A"/>
        </w:tc>
        <w:tc>
          <w:tcPr>
            <w:tcW w:w="0" w:type="auto"/>
            <w:shd w:val="clear" w:color="auto" w:fill="FBE4D5" w:themeFill="accent2" w:themeFillTint="33"/>
          </w:tcPr>
          <w:p w14:paraId="11A9773B" w14:textId="51441907" w:rsidR="00093E09" w:rsidRDefault="00583ECD" w:rsidP="00C1344A">
            <w:pPr>
              <w:pStyle w:val="Paragraphedeliste"/>
              <w:numPr>
                <w:ilvl w:val="0"/>
                <w:numId w:val="1"/>
              </w:numPr>
            </w:pPr>
            <w:r>
              <w:t>Patronage d’u</w:t>
            </w:r>
            <w:r w:rsidR="00765FBE">
              <w:t xml:space="preserve">ne robe (années 60) </w:t>
            </w:r>
            <w:r>
              <w:t>avec imprimé</w:t>
            </w:r>
            <w:r w:rsidR="00765FBE">
              <w:t xml:space="preserve"> </w:t>
            </w:r>
            <w:r>
              <w:t>personnalisé</w:t>
            </w:r>
            <w:r w:rsidR="00765FBE">
              <w:t xml:space="preserve">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D4FD3D9" w14:textId="67C47512" w:rsidR="00093E09" w:rsidRDefault="00093E09" w:rsidP="007E5B9A"/>
        </w:tc>
      </w:tr>
      <w:tr w:rsidR="00D04056" w14:paraId="6CB85E1B" w14:textId="77777777" w:rsidTr="00AF65A1">
        <w:tc>
          <w:tcPr>
            <w:tcW w:w="1192" w:type="dxa"/>
            <w:shd w:val="clear" w:color="auto" w:fill="FBE4D5" w:themeFill="accent2" w:themeFillTint="33"/>
          </w:tcPr>
          <w:p w14:paraId="2393E57B" w14:textId="7742247F" w:rsidR="00093E09" w:rsidRDefault="00B33B87" w:rsidP="007E5B9A">
            <w:r>
              <w:t xml:space="preserve">Après novembre </w:t>
            </w:r>
            <w:r w:rsidR="00672A84">
              <w:t xml:space="preserve">et le </w:t>
            </w:r>
            <w:r>
              <w:t xml:space="preserve">mini stage jusqu’à mai  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7BD766DD" w14:textId="52BEBE4D" w:rsidR="00093E09" w:rsidRDefault="003866A5" w:rsidP="007E5B9A">
            <w:r w:rsidRPr="003866A5">
              <w:rPr>
                <w:sz w:val="16"/>
                <w:szCs w:val="16"/>
              </w:rPr>
              <w:t>réalisation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11921B8F" w14:textId="55C12123" w:rsidR="00093E09" w:rsidRDefault="00093E09" w:rsidP="007E5B9A"/>
        </w:tc>
        <w:tc>
          <w:tcPr>
            <w:tcW w:w="0" w:type="auto"/>
            <w:shd w:val="clear" w:color="auto" w:fill="FBE4D5" w:themeFill="accent2" w:themeFillTint="33"/>
          </w:tcPr>
          <w:p w14:paraId="1EFE1132" w14:textId="60577E5E" w:rsidR="00093E09" w:rsidRDefault="00583ECD" w:rsidP="00C1344A">
            <w:pPr>
              <w:pStyle w:val="Paragraphedeliste"/>
              <w:numPr>
                <w:ilvl w:val="0"/>
                <w:numId w:val="1"/>
              </w:numPr>
            </w:pPr>
            <w:r>
              <w:t>Prototype d</w:t>
            </w:r>
            <w:r w:rsidR="00765FBE">
              <w:t>e la robe</w:t>
            </w:r>
          </w:p>
          <w:p w14:paraId="2D37E663" w14:textId="5ECC2953" w:rsidR="00583ECD" w:rsidRDefault="00583ECD" w:rsidP="00C1344A">
            <w:pPr>
              <w:pStyle w:val="Paragraphedeliste"/>
              <w:numPr>
                <w:ilvl w:val="0"/>
                <w:numId w:val="1"/>
              </w:numPr>
            </w:pPr>
            <w:r>
              <w:t>Réalisation d</w:t>
            </w:r>
            <w:r w:rsidR="00765FBE">
              <w:t>e la robe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48E2899" w14:textId="77777777" w:rsidR="00093E09" w:rsidRDefault="00093E09" w:rsidP="007E5B9A"/>
        </w:tc>
      </w:tr>
      <w:tr w:rsidR="00D04056" w14:paraId="29E7B565" w14:textId="77777777" w:rsidTr="00AF65A1">
        <w:tc>
          <w:tcPr>
            <w:tcW w:w="1192" w:type="dxa"/>
            <w:shd w:val="clear" w:color="auto" w:fill="FBE4D5" w:themeFill="accent2" w:themeFillTint="33"/>
          </w:tcPr>
          <w:p w14:paraId="77FF1A8E" w14:textId="70352DEB" w:rsidR="00093E09" w:rsidRDefault="00B33B87" w:rsidP="007E5B9A">
            <w:r>
              <w:t xml:space="preserve">De septembre à mai 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10AAB765" w14:textId="51DA0916" w:rsidR="00093E09" w:rsidRDefault="003866A5" w:rsidP="007E5B9A">
            <w:r w:rsidRPr="003866A5">
              <w:rPr>
                <w:sz w:val="16"/>
                <w:szCs w:val="16"/>
              </w:rPr>
              <w:t>Lettres/histoire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004A5046" w14:textId="77777777" w:rsidR="00093E09" w:rsidRDefault="00093E09" w:rsidP="007E5B9A"/>
        </w:tc>
        <w:tc>
          <w:tcPr>
            <w:tcW w:w="0" w:type="auto"/>
            <w:shd w:val="clear" w:color="auto" w:fill="FBE4D5" w:themeFill="accent2" w:themeFillTint="33"/>
          </w:tcPr>
          <w:p w14:paraId="3DF631D8" w14:textId="0EC72F77" w:rsidR="00093E09" w:rsidRDefault="00583ECD" w:rsidP="00C1344A">
            <w:pPr>
              <w:pStyle w:val="Paragraphedeliste"/>
              <w:numPr>
                <w:ilvl w:val="0"/>
                <w:numId w:val="2"/>
              </w:numPr>
            </w:pPr>
            <w:r>
              <w:t>L’affirmation de la femme à travers le programme de français et histoire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8E30FF3" w14:textId="77777777" w:rsidR="00093E09" w:rsidRDefault="00093E09" w:rsidP="007E5B9A"/>
        </w:tc>
      </w:tr>
      <w:tr w:rsidR="00D04056" w14:paraId="19312943" w14:textId="77777777" w:rsidTr="00AF65A1">
        <w:tc>
          <w:tcPr>
            <w:tcW w:w="1192" w:type="dxa"/>
            <w:shd w:val="clear" w:color="auto" w:fill="FBE4D5" w:themeFill="accent2" w:themeFillTint="33"/>
          </w:tcPr>
          <w:p w14:paraId="79586664" w14:textId="1389CC3A" w:rsidR="00D04056" w:rsidRDefault="00D04056" w:rsidP="007E5B9A">
            <w:r>
              <w:t>De septembre à décembre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4F5D12EC" w14:textId="163DDE35" w:rsidR="00D04056" w:rsidRDefault="003866A5" w:rsidP="007E5B9A">
            <w:r w:rsidRPr="003866A5">
              <w:rPr>
                <w:sz w:val="16"/>
                <w:szCs w:val="16"/>
              </w:rPr>
              <w:t>Lettres/histoire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1BD57D34" w14:textId="77777777" w:rsidR="00D04056" w:rsidRDefault="00D04056" w:rsidP="007E5B9A">
            <w:r>
              <w:t>Rencontre</w:t>
            </w:r>
          </w:p>
          <w:p w14:paraId="40ABC6AB" w14:textId="575B5320" w:rsidR="00D04056" w:rsidRDefault="00D04056" w:rsidP="007E5B9A">
            <w:r>
              <w:t xml:space="preserve">Responsable culture </w:t>
            </w:r>
            <w:r w:rsidR="003866A5">
              <w:t>du Capitole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27A61A1" w14:textId="77777777" w:rsidR="00D04056" w:rsidRDefault="00D04056" w:rsidP="00C1344A">
            <w:pPr>
              <w:pStyle w:val="Paragraphedeliste"/>
              <w:numPr>
                <w:ilvl w:val="0"/>
                <w:numId w:val="2"/>
              </w:numPr>
            </w:pPr>
            <w:r>
              <w:t>Etude de la figure de Toulouse Lautrec</w:t>
            </w:r>
          </w:p>
          <w:p w14:paraId="18F16D48" w14:textId="49366FAC" w:rsidR="00D04056" w:rsidRDefault="00D04056" w:rsidP="00C1344A">
            <w:pPr>
              <w:pStyle w:val="Paragraphedeliste"/>
              <w:numPr>
                <w:ilvl w:val="0"/>
                <w:numId w:val="2"/>
              </w:numPr>
            </w:pPr>
            <w:r>
              <w:t>Etude de la femme chez Toulouse Lautrec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0FA30DC" w14:textId="7CDCC767" w:rsidR="00D04056" w:rsidRDefault="00D04056" w:rsidP="007E5B9A">
            <w:r>
              <w:t xml:space="preserve">Visite du théâtre du Capitole </w:t>
            </w:r>
          </w:p>
        </w:tc>
      </w:tr>
      <w:tr w:rsidR="00D04056" w14:paraId="03F506A0" w14:textId="77777777" w:rsidTr="00AF65A1">
        <w:tc>
          <w:tcPr>
            <w:tcW w:w="1192" w:type="dxa"/>
            <w:shd w:val="clear" w:color="auto" w:fill="FBE4D5" w:themeFill="accent2" w:themeFillTint="33"/>
          </w:tcPr>
          <w:p w14:paraId="3926AE8C" w14:textId="5EFC0A78" w:rsidR="00093E09" w:rsidRDefault="00D04056" w:rsidP="007E5B9A">
            <w:r>
              <w:t>Début novembre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1C02F5F2" w14:textId="5E82458F" w:rsidR="00093E09" w:rsidRDefault="003866A5" w:rsidP="007E5B9A">
            <w:r w:rsidRPr="003866A5">
              <w:rPr>
                <w:sz w:val="16"/>
                <w:szCs w:val="16"/>
              </w:rPr>
              <w:t>Lettres/histoire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38A20A86" w14:textId="77777777" w:rsidR="00093E09" w:rsidRDefault="00093E09" w:rsidP="007E5B9A"/>
        </w:tc>
        <w:tc>
          <w:tcPr>
            <w:tcW w:w="0" w:type="auto"/>
            <w:shd w:val="clear" w:color="auto" w:fill="FBE4D5" w:themeFill="accent2" w:themeFillTint="33"/>
          </w:tcPr>
          <w:p w14:paraId="3B7A86B4" w14:textId="11A27CF7" w:rsidR="00093E09" w:rsidRDefault="00C30F7A" w:rsidP="00C1344A">
            <w:pPr>
              <w:pStyle w:val="Paragraphedeliste"/>
              <w:numPr>
                <w:ilvl w:val="0"/>
                <w:numId w:val="2"/>
              </w:numPr>
            </w:pPr>
            <w:r>
              <w:t>La figure de la femme puissante à travers un ballet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668E80EE" w14:textId="708A7B8C" w:rsidR="00093E09" w:rsidRDefault="00D04056" w:rsidP="007E5B9A">
            <w:r>
              <w:t>Théâtre du Capitole :  avant-première «</w:t>
            </w:r>
            <w:r w:rsidR="00C30F7A">
              <w:t> </w:t>
            </w:r>
            <w:r>
              <w:t>le ballet Toulouse Lautrec »</w:t>
            </w:r>
          </w:p>
        </w:tc>
      </w:tr>
      <w:tr w:rsidR="008D4DD6" w14:paraId="13F32775" w14:textId="77777777" w:rsidTr="00AF65A1">
        <w:tc>
          <w:tcPr>
            <w:tcW w:w="1192" w:type="dxa"/>
            <w:shd w:val="clear" w:color="auto" w:fill="FBE4D5" w:themeFill="accent2" w:themeFillTint="33"/>
          </w:tcPr>
          <w:p w14:paraId="738D36D3" w14:textId="77777777" w:rsidR="008D4DD6" w:rsidRDefault="008D4DD6" w:rsidP="008D4DD6">
            <w:r>
              <w:lastRenderedPageBreak/>
              <w:t>Janvier/ février</w:t>
            </w:r>
          </w:p>
          <w:p w14:paraId="45D8F269" w14:textId="0B7D4361" w:rsidR="008D4DD6" w:rsidRDefault="008D4DD6" w:rsidP="008D4DD6">
            <w:r>
              <w:t>Mars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2ED882D5" w14:textId="77777777" w:rsidR="008D4DD6" w:rsidRPr="003866A5" w:rsidRDefault="008D4DD6" w:rsidP="007E5B9A">
            <w:pPr>
              <w:rPr>
                <w:sz w:val="16"/>
                <w:szCs w:val="16"/>
              </w:rPr>
            </w:pPr>
          </w:p>
        </w:tc>
        <w:tc>
          <w:tcPr>
            <w:tcW w:w="1536" w:type="dxa"/>
            <w:shd w:val="clear" w:color="auto" w:fill="FBE4D5" w:themeFill="accent2" w:themeFillTint="33"/>
          </w:tcPr>
          <w:p w14:paraId="431FF34E" w14:textId="77777777" w:rsidR="008D4DD6" w:rsidRDefault="008D4DD6" w:rsidP="007E5B9A"/>
        </w:tc>
        <w:tc>
          <w:tcPr>
            <w:tcW w:w="0" w:type="auto"/>
            <w:shd w:val="clear" w:color="auto" w:fill="FBE4D5" w:themeFill="accent2" w:themeFillTint="33"/>
          </w:tcPr>
          <w:p w14:paraId="78FC3732" w14:textId="77777777" w:rsidR="008D4DD6" w:rsidRDefault="008D4DD6" w:rsidP="00C1344A">
            <w:pPr>
              <w:pStyle w:val="Paragraphedeliste"/>
              <w:numPr>
                <w:ilvl w:val="0"/>
                <w:numId w:val="2"/>
              </w:numPr>
            </w:pPr>
            <w:r>
              <w:t>La f</w:t>
            </w:r>
            <w:r>
              <w:t>emme à travers la littérature : Simone de Beauvoir, Georges Sand</w:t>
            </w:r>
          </w:p>
          <w:p w14:paraId="285344E3" w14:textId="77777777" w:rsidR="008D4DD6" w:rsidRDefault="008D4DD6" w:rsidP="00C1344A">
            <w:pPr>
              <w:pStyle w:val="Paragraphedeliste"/>
              <w:numPr>
                <w:ilvl w:val="0"/>
                <w:numId w:val="2"/>
              </w:numPr>
            </w:pPr>
            <w:r>
              <w:t>L’image de la femme dans la publicité</w:t>
            </w:r>
          </w:p>
          <w:p w14:paraId="3BC5CD94" w14:textId="3370FF0A" w:rsidR="008D4DD6" w:rsidRDefault="008D4DD6" w:rsidP="00C1344A">
            <w:pPr>
              <w:pStyle w:val="Paragraphedeliste"/>
              <w:numPr>
                <w:ilvl w:val="0"/>
                <w:numId w:val="2"/>
              </w:numPr>
            </w:pPr>
            <w:r>
              <w:t>Les mouvements pour la femme : Olympe de Gouges/ les suffragettes/ manifeste des 343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E6C833B" w14:textId="77777777" w:rsidR="008D4DD6" w:rsidRDefault="008D4DD6" w:rsidP="007E5B9A"/>
        </w:tc>
      </w:tr>
      <w:tr w:rsidR="008D4DD6" w14:paraId="566F68D9" w14:textId="77777777" w:rsidTr="00AF65A1">
        <w:tc>
          <w:tcPr>
            <w:tcW w:w="1192" w:type="dxa"/>
            <w:shd w:val="clear" w:color="auto" w:fill="FBE4D5" w:themeFill="accent2" w:themeFillTint="33"/>
          </w:tcPr>
          <w:p w14:paraId="23EADD7A" w14:textId="14362C32" w:rsidR="008D4DD6" w:rsidRDefault="008D4DD6" w:rsidP="007E5B9A">
            <w:r>
              <w:t>Avril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043F482C" w14:textId="33EF562C" w:rsidR="008D4DD6" w:rsidRPr="003866A5" w:rsidRDefault="008D4DD6" w:rsidP="007E5B9A">
            <w:pPr>
              <w:rPr>
                <w:sz w:val="16"/>
                <w:szCs w:val="16"/>
              </w:rPr>
            </w:pPr>
            <w:r w:rsidRPr="003866A5">
              <w:rPr>
                <w:sz w:val="16"/>
                <w:szCs w:val="16"/>
              </w:rPr>
              <w:t>Lettres/histoire/ conception/ réalisation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0AC071F7" w14:textId="77777777" w:rsidR="008D4DD6" w:rsidRDefault="008D4DD6" w:rsidP="007E5B9A"/>
        </w:tc>
        <w:tc>
          <w:tcPr>
            <w:tcW w:w="0" w:type="auto"/>
            <w:shd w:val="clear" w:color="auto" w:fill="FBE4D5" w:themeFill="accent2" w:themeFillTint="33"/>
          </w:tcPr>
          <w:p w14:paraId="13E0CA21" w14:textId="6DA7770F" w:rsidR="008D4DD6" w:rsidRDefault="008D4DD6" w:rsidP="008D4DD6">
            <w:pPr>
              <w:pStyle w:val="Paragraphedeliste"/>
              <w:numPr>
                <w:ilvl w:val="0"/>
                <w:numId w:val="5"/>
              </w:numPr>
            </w:pPr>
            <w:r>
              <w:t>Trouver une phrase porteuse de sens à transposer sur la robe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1B70CB6" w14:textId="77777777" w:rsidR="008D4DD6" w:rsidRDefault="008D4DD6" w:rsidP="007E5B9A"/>
        </w:tc>
      </w:tr>
      <w:tr w:rsidR="00D04056" w14:paraId="3BFA5080" w14:textId="77777777" w:rsidTr="00AF65A1">
        <w:tc>
          <w:tcPr>
            <w:tcW w:w="1192" w:type="dxa"/>
            <w:shd w:val="clear" w:color="auto" w:fill="FBE4D5" w:themeFill="accent2" w:themeFillTint="33"/>
          </w:tcPr>
          <w:p w14:paraId="2C5779C1" w14:textId="367C92F5" w:rsidR="00B33B87" w:rsidRDefault="00B33B87" w:rsidP="007E5B9A">
            <w:r>
              <w:t>Fin semestre 2</w:t>
            </w:r>
          </w:p>
        </w:tc>
        <w:tc>
          <w:tcPr>
            <w:tcW w:w="1487" w:type="dxa"/>
            <w:shd w:val="clear" w:color="auto" w:fill="FBE4D5" w:themeFill="accent2" w:themeFillTint="33"/>
          </w:tcPr>
          <w:p w14:paraId="32E6B69C" w14:textId="284A81FB" w:rsidR="00B33B87" w:rsidRDefault="003866A5" w:rsidP="007E5B9A">
            <w:r w:rsidRPr="003866A5">
              <w:rPr>
                <w:sz w:val="16"/>
                <w:szCs w:val="16"/>
              </w:rPr>
              <w:t>Lettres/histoire/ conception/ réalisation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14:paraId="57F83BD0" w14:textId="77777777" w:rsidR="00B33B87" w:rsidRDefault="00B33B87" w:rsidP="007E5B9A"/>
        </w:tc>
        <w:tc>
          <w:tcPr>
            <w:tcW w:w="0" w:type="auto"/>
            <w:shd w:val="clear" w:color="auto" w:fill="FBE4D5" w:themeFill="accent2" w:themeFillTint="33"/>
          </w:tcPr>
          <w:p w14:paraId="6704D44B" w14:textId="77777777" w:rsidR="00C1344A" w:rsidRDefault="000B2960" w:rsidP="00C1344A">
            <w:pPr>
              <w:pStyle w:val="Paragraphedeliste"/>
              <w:numPr>
                <w:ilvl w:val="0"/>
                <w:numId w:val="2"/>
              </w:numPr>
            </w:pPr>
            <w:r>
              <w:t xml:space="preserve">Définir son chef d’œuvre </w:t>
            </w:r>
          </w:p>
          <w:p w14:paraId="691B7CCB" w14:textId="1FD40EA6" w:rsidR="00B33B87" w:rsidRDefault="00AC55C0" w:rsidP="00C1344A">
            <w:pPr>
              <w:pStyle w:val="Paragraphedeliste"/>
              <w:numPr>
                <w:ilvl w:val="0"/>
                <w:numId w:val="2"/>
              </w:numPr>
            </w:pPr>
            <w:r>
              <w:t>Récolte des informations</w:t>
            </w:r>
            <w:r w:rsidR="00B33B87">
              <w:t xml:space="preserve"> : pro et général</w:t>
            </w:r>
            <w:r>
              <w:t>es pour montage dossier.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E8F569B" w14:textId="77777777" w:rsidR="00B33B87" w:rsidRDefault="00B33B87" w:rsidP="007E5B9A"/>
        </w:tc>
      </w:tr>
      <w:tr w:rsidR="00D04056" w14:paraId="21C3488E" w14:textId="77777777" w:rsidTr="00AF65A1">
        <w:tc>
          <w:tcPr>
            <w:tcW w:w="1192" w:type="dxa"/>
            <w:shd w:val="clear" w:color="auto" w:fill="FFCCFF"/>
          </w:tcPr>
          <w:p w14:paraId="6A0BEBA2" w14:textId="455E1759" w:rsidR="00093E09" w:rsidRDefault="00B33B87" w:rsidP="007E5B9A">
            <w:r>
              <w:t>Année 2021/2022</w:t>
            </w:r>
          </w:p>
        </w:tc>
        <w:tc>
          <w:tcPr>
            <w:tcW w:w="1487" w:type="dxa"/>
            <w:shd w:val="clear" w:color="auto" w:fill="FFCCFF"/>
          </w:tcPr>
          <w:p w14:paraId="665B98F0" w14:textId="77777777" w:rsidR="00093E09" w:rsidRDefault="00093E09" w:rsidP="007E5B9A"/>
        </w:tc>
        <w:tc>
          <w:tcPr>
            <w:tcW w:w="1536" w:type="dxa"/>
            <w:shd w:val="clear" w:color="auto" w:fill="FFCCFF"/>
          </w:tcPr>
          <w:p w14:paraId="63072F63" w14:textId="77777777" w:rsidR="00093E09" w:rsidRDefault="00093E09" w:rsidP="007E5B9A"/>
        </w:tc>
        <w:tc>
          <w:tcPr>
            <w:tcW w:w="0" w:type="auto"/>
            <w:shd w:val="clear" w:color="auto" w:fill="FFCCFF"/>
          </w:tcPr>
          <w:p w14:paraId="25B1E100" w14:textId="77777777" w:rsidR="00093E09" w:rsidRDefault="00093E09" w:rsidP="007E5B9A"/>
        </w:tc>
        <w:tc>
          <w:tcPr>
            <w:tcW w:w="0" w:type="auto"/>
            <w:shd w:val="clear" w:color="auto" w:fill="FFCCFF"/>
          </w:tcPr>
          <w:p w14:paraId="34119664" w14:textId="77777777" w:rsidR="00093E09" w:rsidRDefault="00093E09" w:rsidP="007E5B9A"/>
        </w:tc>
      </w:tr>
      <w:tr w:rsidR="00D04056" w14:paraId="13592245" w14:textId="77777777" w:rsidTr="00AF65A1">
        <w:tc>
          <w:tcPr>
            <w:tcW w:w="1192" w:type="dxa"/>
            <w:shd w:val="clear" w:color="auto" w:fill="FFCCFF"/>
          </w:tcPr>
          <w:p w14:paraId="5BC33B56" w14:textId="7E6B235F" w:rsidR="00093E09" w:rsidRDefault="00B33B87" w:rsidP="007E5B9A">
            <w:r>
              <w:t xml:space="preserve">Septembre </w:t>
            </w:r>
          </w:p>
        </w:tc>
        <w:tc>
          <w:tcPr>
            <w:tcW w:w="1487" w:type="dxa"/>
            <w:shd w:val="clear" w:color="auto" w:fill="FFCCFF"/>
          </w:tcPr>
          <w:p w14:paraId="6BC84495" w14:textId="77777777" w:rsidR="00093E09" w:rsidRDefault="00093E09" w:rsidP="007E5B9A"/>
        </w:tc>
        <w:tc>
          <w:tcPr>
            <w:tcW w:w="1536" w:type="dxa"/>
            <w:shd w:val="clear" w:color="auto" w:fill="FFCCFF"/>
          </w:tcPr>
          <w:p w14:paraId="7CFBE902" w14:textId="77777777" w:rsidR="00093E09" w:rsidRDefault="00093E09" w:rsidP="007E5B9A"/>
        </w:tc>
        <w:tc>
          <w:tcPr>
            <w:tcW w:w="0" w:type="auto"/>
            <w:shd w:val="clear" w:color="auto" w:fill="FFCCFF"/>
          </w:tcPr>
          <w:p w14:paraId="6726ECAF" w14:textId="0FD4DD89" w:rsidR="00093E09" w:rsidRDefault="00AC55C0" w:rsidP="00C1344A">
            <w:pPr>
              <w:pStyle w:val="Paragraphedeliste"/>
              <w:numPr>
                <w:ilvl w:val="0"/>
                <w:numId w:val="3"/>
              </w:numPr>
            </w:pPr>
            <w:r>
              <w:t>Méthodologie : Montage</w:t>
            </w:r>
            <w:r w:rsidR="00E158EB">
              <w:t xml:space="preserve"> du dossier </w:t>
            </w:r>
            <w:r>
              <w:t xml:space="preserve">pour la </w:t>
            </w:r>
            <w:r w:rsidR="00E158EB">
              <w:t xml:space="preserve">présentation orale </w:t>
            </w:r>
          </w:p>
        </w:tc>
        <w:tc>
          <w:tcPr>
            <w:tcW w:w="0" w:type="auto"/>
            <w:shd w:val="clear" w:color="auto" w:fill="FFCCFF"/>
          </w:tcPr>
          <w:p w14:paraId="5B52D242" w14:textId="77777777" w:rsidR="00093E09" w:rsidRDefault="00093E09" w:rsidP="007E5B9A"/>
        </w:tc>
      </w:tr>
      <w:tr w:rsidR="00D04056" w14:paraId="25FE4E5F" w14:textId="77777777" w:rsidTr="00AF65A1">
        <w:tc>
          <w:tcPr>
            <w:tcW w:w="1192" w:type="dxa"/>
            <w:shd w:val="clear" w:color="auto" w:fill="FFCCFF"/>
          </w:tcPr>
          <w:p w14:paraId="66B36AB3" w14:textId="107FCB49" w:rsidR="00AC55C0" w:rsidRDefault="00AC55C0" w:rsidP="007E5B9A">
            <w:r>
              <w:t>Semestre 1 :120h </w:t>
            </w:r>
          </w:p>
        </w:tc>
        <w:tc>
          <w:tcPr>
            <w:tcW w:w="1487" w:type="dxa"/>
            <w:shd w:val="clear" w:color="auto" w:fill="FFCCFF"/>
          </w:tcPr>
          <w:p w14:paraId="0C113DC8" w14:textId="77777777" w:rsidR="00AC55C0" w:rsidRDefault="00AC55C0" w:rsidP="007E5B9A"/>
        </w:tc>
        <w:tc>
          <w:tcPr>
            <w:tcW w:w="1536" w:type="dxa"/>
            <w:shd w:val="clear" w:color="auto" w:fill="FFCCFF"/>
          </w:tcPr>
          <w:p w14:paraId="0C7BD297" w14:textId="77777777" w:rsidR="00AC55C0" w:rsidRDefault="00AC55C0" w:rsidP="007E5B9A"/>
        </w:tc>
        <w:tc>
          <w:tcPr>
            <w:tcW w:w="0" w:type="auto"/>
            <w:shd w:val="clear" w:color="auto" w:fill="FFCCFF"/>
          </w:tcPr>
          <w:p w14:paraId="054A8F6D" w14:textId="5A4A8A49" w:rsidR="00AC55C0" w:rsidRDefault="00AC55C0" w:rsidP="00C1344A">
            <w:pPr>
              <w:pStyle w:val="Paragraphedeliste"/>
              <w:numPr>
                <w:ilvl w:val="0"/>
                <w:numId w:val="3"/>
              </w:numPr>
            </w:pPr>
            <w:r>
              <w:t xml:space="preserve">Réalisation d’une pièce </w:t>
            </w:r>
            <w:r w:rsidR="006E4E50">
              <w:t>assorti</w:t>
            </w:r>
            <w:r w:rsidR="003866A5">
              <w:t>e</w:t>
            </w:r>
            <w:r w:rsidR="006E4E50">
              <w:t xml:space="preserve"> </w:t>
            </w:r>
            <w:r w:rsidR="00765FBE">
              <w:t xml:space="preserve">à la robe années 60 </w:t>
            </w:r>
            <w:r>
              <w:t xml:space="preserve">de 1ere </w:t>
            </w:r>
          </w:p>
        </w:tc>
        <w:tc>
          <w:tcPr>
            <w:tcW w:w="0" w:type="auto"/>
            <w:shd w:val="clear" w:color="auto" w:fill="FFCCFF"/>
          </w:tcPr>
          <w:p w14:paraId="186CEE4A" w14:textId="77777777" w:rsidR="00AC55C0" w:rsidRDefault="00AC55C0" w:rsidP="007E5B9A"/>
        </w:tc>
      </w:tr>
      <w:tr w:rsidR="00D04056" w14:paraId="3910922E" w14:textId="77777777" w:rsidTr="00AF65A1">
        <w:tc>
          <w:tcPr>
            <w:tcW w:w="1192" w:type="dxa"/>
            <w:shd w:val="clear" w:color="auto" w:fill="FFCCFF"/>
          </w:tcPr>
          <w:p w14:paraId="5D8460F2" w14:textId="4EE9D2C4" w:rsidR="00093E09" w:rsidRDefault="00E158EB" w:rsidP="007E5B9A">
            <w:r>
              <w:t>Semestre 2</w:t>
            </w:r>
          </w:p>
        </w:tc>
        <w:tc>
          <w:tcPr>
            <w:tcW w:w="1487" w:type="dxa"/>
            <w:shd w:val="clear" w:color="auto" w:fill="FFCCFF"/>
          </w:tcPr>
          <w:p w14:paraId="3A880060" w14:textId="77777777" w:rsidR="00093E09" w:rsidRDefault="00093E09" w:rsidP="007E5B9A"/>
        </w:tc>
        <w:tc>
          <w:tcPr>
            <w:tcW w:w="1536" w:type="dxa"/>
            <w:shd w:val="clear" w:color="auto" w:fill="FFCCFF"/>
          </w:tcPr>
          <w:p w14:paraId="0E834243" w14:textId="77777777" w:rsidR="00093E09" w:rsidRDefault="00093E09" w:rsidP="007E5B9A"/>
        </w:tc>
        <w:tc>
          <w:tcPr>
            <w:tcW w:w="0" w:type="auto"/>
            <w:shd w:val="clear" w:color="auto" w:fill="FFCCFF"/>
          </w:tcPr>
          <w:p w14:paraId="5C91C095" w14:textId="6CBB498E" w:rsidR="00E158EB" w:rsidRDefault="00AC55C0" w:rsidP="00C1344A">
            <w:pPr>
              <w:pStyle w:val="Paragraphedeliste"/>
              <w:numPr>
                <w:ilvl w:val="0"/>
                <w:numId w:val="3"/>
              </w:numPr>
            </w:pPr>
            <w:r>
              <w:t>Montage du dossier pour la présentation orale : transversalité avec l’oral des 120 heures</w:t>
            </w:r>
          </w:p>
        </w:tc>
        <w:tc>
          <w:tcPr>
            <w:tcW w:w="0" w:type="auto"/>
            <w:shd w:val="clear" w:color="auto" w:fill="FFCCFF"/>
          </w:tcPr>
          <w:p w14:paraId="5E95EF77" w14:textId="77777777" w:rsidR="00093E09" w:rsidRDefault="00093E09" w:rsidP="007E5B9A"/>
        </w:tc>
      </w:tr>
    </w:tbl>
    <w:p w14:paraId="773FBD93" w14:textId="77777777" w:rsidR="007E5B9A" w:rsidRDefault="007E5B9A" w:rsidP="007E5B9A"/>
    <w:p w14:paraId="6FFE8769" w14:textId="5A1AFD82" w:rsidR="007E5B9A" w:rsidRDefault="007E5B9A" w:rsidP="007E5B9A"/>
    <w:p w14:paraId="587C4CD3" w14:textId="10ECFCB5" w:rsidR="00765FBE" w:rsidRDefault="00765FBE" w:rsidP="007E5B9A"/>
    <w:p w14:paraId="6EA76B97" w14:textId="2797A754" w:rsidR="009C3BBA" w:rsidRDefault="009C3BBA" w:rsidP="009C3BBA">
      <w:r>
        <w:t>Evaluations formatives ou sommatives 1ere</w:t>
      </w:r>
    </w:p>
    <w:p w14:paraId="760BA36A" w14:textId="16300A13" w:rsidR="009C3BBA" w:rsidRDefault="009C3BBA" w:rsidP="009C3BBA">
      <w:r>
        <w:rPr>
          <w:rFonts w:cstheme="minorHAnsi"/>
        </w:rPr>
        <w:t>● Padlet : La femme artiste</w:t>
      </w:r>
      <w:r w:rsidR="00B23734">
        <w:rPr>
          <w:rFonts w:cstheme="minorHAnsi"/>
        </w:rPr>
        <w:t xml:space="preserve"> </w:t>
      </w:r>
    </w:p>
    <w:p w14:paraId="7E4E8909" w14:textId="1AE7184E" w:rsidR="009C3BBA" w:rsidRDefault="009C3BBA" w:rsidP="009C3BBA">
      <w:r>
        <w:rPr>
          <w:rFonts w:cstheme="minorHAnsi"/>
        </w:rPr>
        <w:t>●</w:t>
      </w:r>
      <w:r>
        <w:t xml:space="preserve"> Pinterest : la femme chez Toulouse Lautrec</w:t>
      </w:r>
    </w:p>
    <w:p w14:paraId="2E9C2900" w14:textId="12FFD8CA" w:rsidR="009C3BBA" w:rsidRDefault="009C3BBA" w:rsidP="009C3BBA">
      <w:pPr>
        <w:rPr>
          <w:rFonts w:cstheme="minorHAnsi"/>
        </w:rPr>
      </w:pPr>
      <w:r>
        <w:rPr>
          <w:rFonts w:cstheme="minorHAnsi"/>
        </w:rPr>
        <w:t>●</w:t>
      </w:r>
      <w:r w:rsidR="00B23734">
        <w:rPr>
          <w:rFonts w:cstheme="minorHAnsi"/>
        </w:rPr>
        <w:t xml:space="preserve"> Canva : p</w:t>
      </w:r>
      <w:r>
        <w:rPr>
          <w:rFonts w:cstheme="minorHAnsi"/>
        </w:rPr>
        <w:t>lanche tendance « l’émancipation des années 60 »</w:t>
      </w:r>
    </w:p>
    <w:p w14:paraId="7C2C7B7F" w14:textId="4F3B2A4E" w:rsidR="0036714B" w:rsidRDefault="0036714B" w:rsidP="009C3BBA">
      <w:pPr>
        <w:rPr>
          <w:rFonts w:cstheme="minorHAnsi"/>
        </w:rPr>
      </w:pPr>
      <w:r>
        <w:rPr>
          <w:rFonts w:cstheme="minorHAnsi"/>
        </w:rPr>
        <w:t>● Réalisation de la fiche technique se la robe</w:t>
      </w:r>
    </w:p>
    <w:p w14:paraId="661ACF7D" w14:textId="01D6081B" w:rsidR="009C3BBA" w:rsidRDefault="009C3BBA" w:rsidP="009C3BBA">
      <w:pPr>
        <w:rPr>
          <w:rFonts w:cstheme="minorHAnsi"/>
        </w:rPr>
      </w:pPr>
      <w:r>
        <w:rPr>
          <w:rFonts w:cstheme="minorHAnsi"/>
        </w:rPr>
        <w:t>●</w:t>
      </w:r>
      <w:r w:rsidR="00B23734">
        <w:rPr>
          <w:rFonts w:cstheme="minorHAnsi"/>
        </w:rPr>
        <w:t xml:space="preserve"> </w:t>
      </w:r>
      <w:r>
        <w:rPr>
          <w:rFonts w:cstheme="minorHAnsi"/>
        </w:rPr>
        <w:t>Réalisation du prototype</w:t>
      </w:r>
      <w:r w:rsidR="00B23734">
        <w:rPr>
          <w:rFonts w:cstheme="minorHAnsi"/>
        </w:rPr>
        <w:t xml:space="preserve"> de la robe</w:t>
      </w:r>
    </w:p>
    <w:p w14:paraId="5958A858" w14:textId="0D3A5CC2" w:rsidR="00B23734" w:rsidRDefault="00B23734" w:rsidP="009C3BBA">
      <w:pPr>
        <w:rPr>
          <w:rFonts w:cstheme="minorHAnsi"/>
        </w:rPr>
      </w:pPr>
      <w:r>
        <w:rPr>
          <w:rFonts w:cstheme="minorHAnsi"/>
        </w:rPr>
        <w:t>● Réalisation de la robe</w:t>
      </w:r>
    </w:p>
    <w:p w14:paraId="13053181" w14:textId="3E608F7D" w:rsidR="00B23734" w:rsidRDefault="00B23734" w:rsidP="009C3BBA">
      <w:pPr>
        <w:rPr>
          <w:rFonts w:cstheme="minorHAnsi"/>
        </w:rPr>
      </w:pPr>
      <w:r>
        <w:rPr>
          <w:rFonts w:cstheme="minorHAnsi"/>
        </w:rPr>
        <w:t xml:space="preserve">● Oral : savoir justifier </w:t>
      </w:r>
      <w:r w:rsidR="00B8090C">
        <w:rPr>
          <w:rFonts w:cstheme="minorHAnsi"/>
        </w:rPr>
        <w:t xml:space="preserve">de ses choix à partir du </w:t>
      </w:r>
      <w:r>
        <w:rPr>
          <w:rFonts w:cstheme="minorHAnsi"/>
        </w:rPr>
        <w:t>cahier de recherches</w:t>
      </w:r>
    </w:p>
    <w:p w14:paraId="1B29A84E" w14:textId="77777777" w:rsidR="00B23734" w:rsidRDefault="00B23734" w:rsidP="009C3BBA"/>
    <w:p w14:paraId="41D88941" w14:textId="77777777" w:rsidR="009C3BBA" w:rsidRPr="009C3BBA" w:rsidRDefault="009C3BBA" w:rsidP="009C3BBA"/>
    <w:sectPr w:rsidR="009C3BBA" w:rsidRPr="009C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813DD"/>
    <w:multiLevelType w:val="hybridMultilevel"/>
    <w:tmpl w:val="9168A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D45FE"/>
    <w:multiLevelType w:val="hybridMultilevel"/>
    <w:tmpl w:val="BBB498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02AE0"/>
    <w:multiLevelType w:val="hybridMultilevel"/>
    <w:tmpl w:val="A45E5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C10CA"/>
    <w:multiLevelType w:val="hybridMultilevel"/>
    <w:tmpl w:val="8480C0F0"/>
    <w:lvl w:ilvl="0" w:tplc="040C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4" w15:restartNumberingAfterBreak="0">
    <w:nsid w:val="7FC874CC"/>
    <w:multiLevelType w:val="hybridMultilevel"/>
    <w:tmpl w:val="02A86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9A"/>
    <w:rsid w:val="00093E09"/>
    <w:rsid w:val="000B2960"/>
    <w:rsid w:val="002C3B96"/>
    <w:rsid w:val="0036714B"/>
    <w:rsid w:val="003866A5"/>
    <w:rsid w:val="003F7453"/>
    <w:rsid w:val="00583ECD"/>
    <w:rsid w:val="005C128F"/>
    <w:rsid w:val="006000DB"/>
    <w:rsid w:val="00672A84"/>
    <w:rsid w:val="006E4E50"/>
    <w:rsid w:val="00765FBE"/>
    <w:rsid w:val="007E5B9A"/>
    <w:rsid w:val="0087717F"/>
    <w:rsid w:val="008D4DD6"/>
    <w:rsid w:val="009C3BBA"/>
    <w:rsid w:val="00AC55C0"/>
    <w:rsid w:val="00AF65A1"/>
    <w:rsid w:val="00B23734"/>
    <w:rsid w:val="00B33B87"/>
    <w:rsid w:val="00B344BB"/>
    <w:rsid w:val="00B8090C"/>
    <w:rsid w:val="00BA451B"/>
    <w:rsid w:val="00BB0D39"/>
    <w:rsid w:val="00C1344A"/>
    <w:rsid w:val="00C30F7A"/>
    <w:rsid w:val="00C93AC3"/>
    <w:rsid w:val="00CF59DE"/>
    <w:rsid w:val="00D04056"/>
    <w:rsid w:val="00E1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AB07"/>
  <w15:chartTrackingRefBased/>
  <w15:docId w15:val="{067AA26A-29C5-4EF9-8279-4692F490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9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344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D4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408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Histace</dc:creator>
  <cp:keywords/>
  <dc:description/>
  <cp:lastModifiedBy>Marlene Histace</cp:lastModifiedBy>
  <cp:revision>25</cp:revision>
  <dcterms:created xsi:type="dcterms:W3CDTF">2020-06-29T17:07:00Z</dcterms:created>
  <dcterms:modified xsi:type="dcterms:W3CDTF">2021-03-07T15:14:00Z</dcterms:modified>
</cp:coreProperties>
</file>