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D26EB" w14:textId="77777777" w:rsidR="00790074" w:rsidRDefault="00790074" w:rsidP="00790074">
      <w:pPr>
        <w:shd w:val="clear" w:color="auto" w:fill="FFFFFF"/>
        <w:spacing w:after="264" w:line="240" w:lineRule="auto"/>
        <w:jc w:val="center"/>
        <w:outlineLvl w:val="1"/>
        <w:rPr>
          <w:rFonts w:ascii="Antic Slab" w:eastAsia="Times New Roman" w:hAnsi="Antic Slab" w:cs="Times New Roman"/>
          <w:b/>
          <w:bCs/>
          <w:color w:val="333333"/>
          <w:sz w:val="42"/>
          <w:szCs w:val="42"/>
          <w:u w:val="single"/>
          <w:lang w:eastAsia="fr-FR"/>
        </w:rPr>
      </w:pPr>
      <w:r w:rsidRPr="00705008">
        <w:rPr>
          <w:rFonts w:ascii="Antic Slab" w:eastAsia="Times New Roman" w:hAnsi="Antic Slab" w:cs="Times New Roman"/>
          <w:b/>
          <w:bCs/>
          <w:color w:val="333333"/>
          <w:sz w:val="42"/>
          <w:szCs w:val="42"/>
          <w:u w:val="single"/>
          <w:lang w:eastAsia="fr-FR"/>
        </w:rPr>
        <w:t>Les 6 chapeaux</w:t>
      </w:r>
      <w:r>
        <w:rPr>
          <w:rFonts w:ascii="Antic Slab" w:eastAsia="Times New Roman" w:hAnsi="Antic Slab" w:cs="Times New Roman"/>
          <w:b/>
          <w:bCs/>
          <w:color w:val="333333"/>
          <w:sz w:val="42"/>
          <w:szCs w:val="42"/>
          <w:u w:val="single"/>
          <w:lang w:eastAsia="fr-FR"/>
        </w:rPr>
        <w:t xml:space="preserve"> de Bono</w:t>
      </w:r>
    </w:p>
    <w:p w14:paraId="5F5E3AEB" w14:textId="1E1CF25A" w:rsidR="00790074" w:rsidRPr="00AF1B89" w:rsidRDefault="00790074" w:rsidP="00AF1B89">
      <w:pPr>
        <w:shd w:val="clear" w:color="auto" w:fill="FFFFFF"/>
        <w:spacing w:after="264" w:line="240" w:lineRule="auto"/>
        <w:jc w:val="center"/>
        <w:outlineLvl w:val="1"/>
        <w:rPr>
          <w:rFonts w:ascii="Antic Slab" w:eastAsia="Times New Roman" w:hAnsi="Antic Slab" w:cs="Times New Roman"/>
          <w:color w:val="333333"/>
          <w:sz w:val="18"/>
          <w:szCs w:val="18"/>
          <w:lang w:eastAsia="fr-FR"/>
        </w:rPr>
      </w:pPr>
      <w:r w:rsidRPr="00AF1B89">
        <w:rPr>
          <w:rFonts w:ascii="Helvetica" w:hAnsi="Helvetica"/>
          <w:color w:val="006621"/>
          <w:sz w:val="18"/>
          <w:szCs w:val="18"/>
          <w:shd w:val="clear" w:color="auto" w:fill="FFFFFF"/>
        </w:rPr>
        <w:t>https://www.lescahiersdelinnovation.com/les-six-chapeaux-de-bono</w:t>
      </w:r>
    </w:p>
    <w:p w14:paraId="3D072EC0" w14:textId="4ED20CD3" w:rsidR="00790074" w:rsidRPr="00AF1B89" w:rsidRDefault="00790074" w:rsidP="00790074">
      <w:pPr>
        <w:shd w:val="clear" w:color="auto" w:fill="FFFFFF"/>
        <w:spacing w:before="240" w:after="240" w:line="240" w:lineRule="auto"/>
        <w:outlineLvl w:val="2"/>
        <w:rPr>
          <w:rFonts w:ascii="PT Sans" w:eastAsia="Times New Roman" w:hAnsi="PT Sans" w:cs="Times New Roman"/>
          <w:b/>
          <w:bCs/>
          <w:color w:val="333333"/>
          <w:sz w:val="33"/>
          <w:szCs w:val="33"/>
          <w:lang w:eastAsia="fr-FR"/>
        </w:rPr>
      </w:pPr>
      <w:r w:rsidRPr="00705008">
        <w:rPr>
          <w:rFonts w:ascii="PT Sans" w:eastAsia="Times New Roman" w:hAnsi="PT Sans" w:cs="Times New Roman"/>
          <w:noProof/>
          <w:color w:val="F78940"/>
          <w:sz w:val="33"/>
          <w:szCs w:val="33"/>
          <w:lang w:eastAsia="fr-FR"/>
        </w:rPr>
        <w:drawing>
          <wp:inline distT="0" distB="0" distL="0" distR="0" wp14:anchorId="4DE1B733" wp14:editId="673E0EF2">
            <wp:extent cx="2628900" cy="1064079"/>
            <wp:effectExtent l="0" t="0" r="0" b="0"/>
            <wp:docPr id="6" name="Image 6" descr="Chapeau blan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eau blanc">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3673" cy="1066011"/>
                    </a:xfrm>
                    <a:prstGeom prst="rect">
                      <a:avLst/>
                    </a:prstGeom>
                    <a:noFill/>
                    <a:ln>
                      <a:noFill/>
                    </a:ln>
                  </pic:spPr>
                </pic:pic>
              </a:graphicData>
            </a:graphic>
          </wp:inline>
        </w:drawing>
      </w:r>
      <w:r w:rsidRPr="00705008">
        <w:rPr>
          <w:rFonts w:ascii="PT Sans" w:eastAsia="Times New Roman" w:hAnsi="PT Sans" w:cs="Times New Roman"/>
          <w:b/>
          <w:bCs/>
          <w:color w:val="333333"/>
          <w:sz w:val="33"/>
          <w:szCs w:val="33"/>
          <w:lang w:eastAsia="fr-FR"/>
        </w:rPr>
        <w:t>Le chapeau Blanc</w:t>
      </w:r>
    </w:p>
    <w:p w14:paraId="57994C5F"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 C’est le chapeau des rationnels. Vous vous focalisez sur des données concrètes et disponibles. Vous n’interprétez pas. Ce sont des faits, des chiffres, des informations.</w:t>
      </w:r>
    </w:p>
    <w:p w14:paraId="2F13C370"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Le chapeau Blanc pense </w:t>
      </w:r>
      <w:r w:rsidRPr="00705008">
        <w:rPr>
          <w:rFonts w:ascii="PT Sans" w:eastAsia="Times New Roman" w:hAnsi="PT Sans" w:cs="Times New Roman"/>
          <w:b/>
          <w:bCs/>
          <w:i/>
          <w:iCs/>
          <w:color w:val="3F3F3F"/>
          <w:sz w:val="24"/>
          <w:szCs w:val="24"/>
          <w:lang w:eastAsia="fr-FR"/>
        </w:rPr>
        <w:t>information</w:t>
      </w:r>
      <w:r w:rsidRPr="00705008">
        <w:rPr>
          <w:rFonts w:ascii="PT Sans" w:eastAsia="Times New Roman" w:hAnsi="PT Sans" w:cs="Times New Roman"/>
          <w:color w:val="3F3F3F"/>
          <w:sz w:val="24"/>
          <w:szCs w:val="24"/>
          <w:lang w:eastAsia="fr-FR"/>
        </w:rPr>
        <w:t>. C’est la couleur de la neutralité, de l’objectivité.</w:t>
      </w:r>
    </w:p>
    <w:p w14:paraId="243D5AE2" w14:textId="77777777" w:rsidR="00790074" w:rsidRPr="00705008" w:rsidRDefault="00790074" w:rsidP="00790074">
      <w:pPr>
        <w:shd w:val="clear" w:color="auto" w:fill="FFFFFF"/>
        <w:spacing w:before="240" w:after="240" w:line="240" w:lineRule="auto"/>
        <w:jc w:val="both"/>
        <w:outlineLvl w:val="2"/>
        <w:rPr>
          <w:rFonts w:ascii="PT Sans" w:eastAsia="Times New Roman" w:hAnsi="PT Sans" w:cs="Times New Roman"/>
          <w:color w:val="333333"/>
          <w:sz w:val="33"/>
          <w:szCs w:val="33"/>
          <w:lang w:eastAsia="fr-FR"/>
        </w:rPr>
      </w:pPr>
      <w:r w:rsidRPr="00705008">
        <w:rPr>
          <w:rFonts w:ascii="PT Sans" w:eastAsia="Times New Roman" w:hAnsi="PT Sans" w:cs="Times New Roman"/>
          <w:noProof/>
          <w:color w:val="F78940"/>
          <w:sz w:val="33"/>
          <w:szCs w:val="33"/>
          <w:lang w:eastAsia="fr-FR"/>
        </w:rPr>
        <w:drawing>
          <wp:inline distT="0" distB="0" distL="0" distR="0" wp14:anchorId="52D03793" wp14:editId="18F0DE31">
            <wp:extent cx="2000250" cy="790575"/>
            <wp:effectExtent l="0" t="0" r="0" b="9525"/>
            <wp:docPr id="5" name="Image 5" descr="Chapeau jaun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peau jaun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790575"/>
                    </a:xfrm>
                    <a:prstGeom prst="rect">
                      <a:avLst/>
                    </a:prstGeom>
                    <a:noFill/>
                    <a:ln>
                      <a:noFill/>
                    </a:ln>
                  </pic:spPr>
                </pic:pic>
              </a:graphicData>
            </a:graphic>
          </wp:inline>
        </w:drawing>
      </w:r>
      <w:r w:rsidRPr="00705008">
        <w:rPr>
          <w:rFonts w:ascii="PT Sans" w:eastAsia="Times New Roman" w:hAnsi="PT Sans" w:cs="Times New Roman"/>
          <w:b/>
          <w:bCs/>
          <w:color w:val="333333"/>
          <w:sz w:val="33"/>
          <w:szCs w:val="33"/>
          <w:lang w:eastAsia="fr-FR"/>
        </w:rPr>
        <w:t>Le chapeau Jaune</w:t>
      </w:r>
    </w:p>
    <w:p w14:paraId="60D4569B"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C’est le chapeau des optimistes. Vous pensez de manière positive. Vos considérez tous les bénéfices de la décision et leur valeur. Vous êtes constructif.</w:t>
      </w:r>
    </w:p>
    <w:p w14:paraId="4D0B7597"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Le chapeau jaune pense </w:t>
      </w:r>
      <w:r w:rsidRPr="00705008">
        <w:rPr>
          <w:rFonts w:ascii="PT Sans" w:eastAsia="Times New Roman" w:hAnsi="PT Sans" w:cs="Times New Roman"/>
          <w:b/>
          <w:bCs/>
          <w:i/>
          <w:iCs/>
          <w:color w:val="3F3F3F"/>
          <w:sz w:val="24"/>
          <w:szCs w:val="24"/>
          <w:lang w:eastAsia="fr-FR"/>
        </w:rPr>
        <w:t>avantage</w:t>
      </w:r>
      <w:r w:rsidRPr="00705008">
        <w:rPr>
          <w:rFonts w:ascii="PT Sans" w:eastAsia="Times New Roman" w:hAnsi="PT Sans" w:cs="Times New Roman"/>
          <w:color w:val="3F3F3F"/>
          <w:sz w:val="24"/>
          <w:szCs w:val="24"/>
          <w:lang w:eastAsia="fr-FR"/>
        </w:rPr>
        <w:t>. C’est une couleur ensoleillée et positive.</w:t>
      </w:r>
    </w:p>
    <w:p w14:paraId="4BAAF04E" w14:textId="77777777" w:rsidR="00790074" w:rsidRPr="00705008" w:rsidRDefault="00790074" w:rsidP="00790074">
      <w:pPr>
        <w:shd w:val="clear" w:color="auto" w:fill="FFFFFF"/>
        <w:spacing w:before="240" w:after="240" w:line="240" w:lineRule="auto"/>
        <w:jc w:val="both"/>
        <w:outlineLvl w:val="2"/>
        <w:rPr>
          <w:rFonts w:ascii="PT Sans" w:eastAsia="Times New Roman" w:hAnsi="PT Sans" w:cs="Times New Roman"/>
          <w:color w:val="333333"/>
          <w:sz w:val="33"/>
          <w:szCs w:val="33"/>
          <w:lang w:eastAsia="fr-FR"/>
        </w:rPr>
      </w:pPr>
      <w:r w:rsidRPr="00705008">
        <w:rPr>
          <w:rFonts w:ascii="PT Sans" w:eastAsia="Times New Roman" w:hAnsi="PT Sans" w:cs="Times New Roman"/>
          <w:noProof/>
          <w:color w:val="F78940"/>
          <w:sz w:val="33"/>
          <w:szCs w:val="33"/>
          <w:lang w:eastAsia="fr-FR"/>
        </w:rPr>
        <w:drawing>
          <wp:inline distT="0" distB="0" distL="0" distR="0" wp14:anchorId="6B88C4D5" wp14:editId="78F400B5">
            <wp:extent cx="2000250" cy="790575"/>
            <wp:effectExtent l="0" t="0" r="0" b="9525"/>
            <wp:docPr id="4" name="Image 4" descr="Chapeau rou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eau rou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0" cy="790575"/>
                    </a:xfrm>
                    <a:prstGeom prst="rect">
                      <a:avLst/>
                    </a:prstGeom>
                    <a:noFill/>
                    <a:ln>
                      <a:noFill/>
                    </a:ln>
                  </pic:spPr>
                </pic:pic>
              </a:graphicData>
            </a:graphic>
          </wp:inline>
        </w:drawing>
      </w:r>
      <w:r w:rsidRPr="00705008">
        <w:rPr>
          <w:rFonts w:ascii="PT Sans" w:eastAsia="Times New Roman" w:hAnsi="PT Sans" w:cs="Times New Roman"/>
          <w:b/>
          <w:bCs/>
          <w:color w:val="333333"/>
          <w:sz w:val="33"/>
          <w:szCs w:val="33"/>
          <w:lang w:eastAsia="fr-FR"/>
        </w:rPr>
        <w:t>Le chapeau Rouge</w:t>
      </w:r>
    </w:p>
    <w:p w14:paraId="77D1C0FE"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C’est le chapeau des émotifs. On considère les problèmes en utilisant son intuition, ses émotions, ses réactions instinctives. Vous êtes à l’opposé de l’information impartiale, objective.</w:t>
      </w:r>
    </w:p>
    <w:p w14:paraId="44E5B640"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Le chapeau Rouge pense </w:t>
      </w:r>
      <w:r w:rsidRPr="00705008">
        <w:rPr>
          <w:rFonts w:ascii="PT Sans" w:eastAsia="Times New Roman" w:hAnsi="PT Sans" w:cs="Times New Roman"/>
          <w:b/>
          <w:bCs/>
          <w:i/>
          <w:iCs/>
          <w:color w:val="3F3F3F"/>
          <w:sz w:val="24"/>
          <w:szCs w:val="24"/>
          <w:lang w:eastAsia="fr-FR"/>
        </w:rPr>
        <w:t>sentiment</w:t>
      </w:r>
      <w:r w:rsidRPr="00705008">
        <w:rPr>
          <w:rFonts w:ascii="PT Sans" w:eastAsia="Times New Roman" w:hAnsi="PT Sans" w:cs="Times New Roman"/>
          <w:color w:val="3F3F3F"/>
          <w:sz w:val="24"/>
          <w:szCs w:val="24"/>
          <w:lang w:eastAsia="fr-FR"/>
        </w:rPr>
        <w:t>. C’est la couleur de la colère, la rage, les émotions.</w:t>
      </w:r>
    </w:p>
    <w:p w14:paraId="3B8D9755" w14:textId="77777777" w:rsidR="00790074" w:rsidRPr="00705008" w:rsidRDefault="00790074" w:rsidP="00790074">
      <w:pPr>
        <w:shd w:val="clear" w:color="auto" w:fill="FFFFFF"/>
        <w:spacing w:before="240" w:after="240" w:line="240" w:lineRule="auto"/>
        <w:jc w:val="both"/>
        <w:outlineLvl w:val="2"/>
        <w:rPr>
          <w:rFonts w:ascii="PT Sans" w:eastAsia="Times New Roman" w:hAnsi="PT Sans" w:cs="Times New Roman"/>
          <w:color w:val="333333"/>
          <w:sz w:val="33"/>
          <w:szCs w:val="33"/>
          <w:lang w:eastAsia="fr-FR"/>
        </w:rPr>
      </w:pPr>
      <w:r w:rsidRPr="00705008">
        <w:rPr>
          <w:rFonts w:ascii="PT Sans" w:eastAsia="Times New Roman" w:hAnsi="PT Sans" w:cs="Times New Roman"/>
          <w:noProof/>
          <w:color w:val="F78940"/>
          <w:sz w:val="33"/>
          <w:szCs w:val="33"/>
          <w:lang w:eastAsia="fr-FR"/>
        </w:rPr>
        <w:drawing>
          <wp:inline distT="0" distB="0" distL="0" distR="0" wp14:anchorId="43CC1E28" wp14:editId="08ADCEDC">
            <wp:extent cx="2000250" cy="781050"/>
            <wp:effectExtent l="0" t="0" r="0" b="0"/>
            <wp:docPr id="3" name="Image 3" descr="Chapeau noi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eau noir">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781050"/>
                    </a:xfrm>
                    <a:prstGeom prst="rect">
                      <a:avLst/>
                    </a:prstGeom>
                    <a:noFill/>
                    <a:ln>
                      <a:noFill/>
                    </a:ln>
                  </pic:spPr>
                </pic:pic>
              </a:graphicData>
            </a:graphic>
          </wp:inline>
        </w:drawing>
      </w:r>
      <w:r w:rsidRPr="00705008">
        <w:rPr>
          <w:rFonts w:ascii="PT Sans" w:eastAsia="Times New Roman" w:hAnsi="PT Sans" w:cs="Times New Roman"/>
          <w:b/>
          <w:bCs/>
          <w:color w:val="333333"/>
          <w:sz w:val="33"/>
          <w:szCs w:val="33"/>
          <w:lang w:eastAsia="fr-FR"/>
        </w:rPr>
        <w:t>Le chapeau Noir</w:t>
      </w:r>
    </w:p>
    <w:p w14:paraId="41F368CD"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C’est le chapeau des pessimistes. Vous recherchez tous les aspects négatifs de la décision. Vous recherchez la précaution, le danger. Vous essayez de voir pourquoi cela ne va pas marcher. Vous recherchez les points faibles.</w:t>
      </w:r>
    </w:p>
    <w:p w14:paraId="320860E8"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Le chapeau Noir pense </w:t>
      </w:r>
      <w:r w:rsidRPr="00705008">
        <w:rPr>
          <w:rFonts w:ascii="PT Sans" w:eastAsia="Times New Roman" w:hAnsi="PT Sans" w:cs="Times New Roman"/>
          <w:b/>
          <w:bCs/>
          <w:i/>
          <w:iCs/>
          <w:color w:val="3F3F3F"/>
          <w:sz w:val="24"/>
          <w:szCs w:val="24"/>
          <w:lang w:eastAsia="fr-FR"/>
        </w:rPr>
        <w:t>prudence</w:t>
      </w:r>
      <w:r w:rsidRPr="00705008">
        <w:rPr>
          <w:rFonts w:ascii="PT Sans" w:eastAsia="Times New Roman" w:hAnsi="PT Sans" w:cs="Times New Roman"/>
          <w:color w:val="3F3F3F"/>
          <w:sz w:val="24"/>
          <w:szCs w:val="24"/>
          <w:lang w:eastAsia="fr-FR"/>
        </w:rPr>
        <w:t>. C’est une couleur lugubre et négative.</w:t>
      </w:r>
    </w:p>
    <w:p w14:paraId="067A755C" w14:textId="77777777" w:rsidR="00790074" w:rsidRPr="00705008" w:rsidRDefault="00790074" w:rsidP="00790074">
      <w:pPr>
        <w:shd w:val="clear" w:color="auto" w:fill="FFFFFF"/>
        <w:spacing w:before="240" w:after="240" w:line="240" w:lineRule="auto"/>
        <w:jc w:val="both"/>
        <w:outlineLvl w:val="2"/>
        <w:rPr>
          <w:rFonts w:ascii="PT Sans" w:eastAsia="Times New Roman" w:hAnsi="PT Sans" w:cs="Times New Roman"/>
          <w:color w:val="333333"/>
          <w:sz w:val="33"/>
          <w:szCs w:val="33"/>
          <w:lang w:eastAsia="fr-FR"/>
        </w:rPr>
      </w:pPr>
      <w:r w:rsidRPr="00705008">
        <w:rPr>
          <w:rFonts w:ascii="PT Sans" w:eastAsia="Times New Roman" w:hAnsi="PT Sans" w:cs="Times New Roman"/>
          <w:noProof/>
          <w:color w:val="F78940"/>
          <w:sz w:val="33"/>
          <w:szCs w:val="33"/>
          <w:lang w:eastAsia="fr-FR"/>
        </w:rPr>
        <w:lastRenderedPageBreak/>
        <w:drawing>
          <wp:inline distT="0" distB="0" distL="0" distR="0" wp14:anchorId="0EE577BC" wp14:editId="142F286A">
            <wp:extent cx="2000250" cy="800100"/>
            <wp:effectExtent l="0" t="0" r="0" b="0"/>
            <wp:docPr id="2" name="Image 2" descr="Chapeau ve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peau vert">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800100"/>
                    </a:xfrm>
                    <a:prstGeom prst="rect">
                      <a:avLst/>
                    </a:prstGeom>
                    <a:noFill/>
                    <a:ln>
                      <a:noFill/>
                    </a:ln>
                  </pic:spPr>
                </pic:pic>
              </a:graphicData>
            </a:graphic>
          </wp:inline>
        </w:drawing>
      </w:r>
      <w:r w:rsidRPr="00705008">
        <w:rPr>
          <w:rFonts w:ascii="PT Sans" w:eastAsia="Times New Roman" w:hAnsi="PT Sans" w:cs="Times New Roman"/>
          <w:b/>
          <w:bCs/>
          <w:color w:val="333333"/>
          <w:sz w:val="33"/>
          <w:szCs w:val="33"/>
          <w:lang w:eastAsia="fr-FR"/>
        </w:rPr>
        <w:t>Le chapeau Vert</w:t>
      </w:r>
    </w:p>
    <w:p w14:paraId="22F4EC11"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C’est le chapeau des créatifs. Vous vous efforcez d’imaginer des solutions créatives, vous donnez libre court à votre imagination. Vous ne critiquez pas les idées émises. Vous essayez d’aller chercher au-delà de ce qui est connu.</w:t>
      </w:r>
    </w:p>
    <w:p w14:paraId="29111102"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Le chapeau Vert pense </w:t>
      </w:r>
      <w:r w:rsidRPr="00705008">
        <w:rPr>
          <w:rFonts w:ascii="PT Sans" w:eastAsia="Times New Roman" w:hAnsi="PT Sans" w:cs="Times New Roman"/>
          <w:b/>
          <w:bCs/>
          <w:i/>
          <w:iCs/>
          <w:color w:val="3F3F3F"/>
          <w:sz w:val="24"/>
          <w:szCs w:val="24"/>
          <w:lang w:eastAsia="fr-FR"/>
        </w:rPr>
        <w:t>alternative</w:t>
      </w:r>
      <w:r w:rsidRPr="00705008">
        <w:rPr>
          <w:rFonts w:ascii="PT Sans" w:eastAsia="Times New Roman" w:hAnsi="PT Sans" w:cs="Times New Roman"/>
          <w:color w:val="3F3F3F"/>
          <w:sz w:val="24"/>
          <w:szCs w:val="24"/>
          <w:lang w:eastAsia="fr-FR"/>
        </w:rPr>
        <w:t>. C’est la couleur de l’herbe, de la végétation, de la fertilité.</w:t>
      </w:r>
    </w:p>
    <w:p w14:paraId="0EC6427C" w14:textId="77777777" w:rsidR="00790074" w:rsidRPr="00705008" w:rsidRDefault="00790074" w:rsidP="00790074">
      <w:pPr>
        <w:shd w:val="clear" w:color="auto" w:fill="FFFFFF"/>
        <w:spacing w:before="240" w:after="240" w:line="240" w:lineRule="auto"/>
        <w:jc w:val="both"/>
        <w:outlineLvl w:val="2"/>
        <w:rPr>
          <w:rFonts w:ascii="PT Sans" w:eastAsia="Times New Roman" w:hAnsi="PT Sans" w:cs="Times New Roman"/>
          <w:color w:val="333333"/>
          <w:sz w:val="33"/>
          <w:szCs w:val="33"/>
          <w:lang w:eastAsia="fr-FR"/>
        </w:rPr>
      </w:pPr>
      <w:r w:rsidRPr="00705008">
        <w:rPr>
          <w:rFonts w:ascii="PT Sans" w:eastAsia="Times New Roman" w:hAnsi="PT Sans" w:cs="Times New Roman"/>
          <w:color w:val="333333"/>
          <w:sz w:val="33"/>
          <w:szCs w:val="33"/>
          <w:lang w:eastAsia="fr-FR"/>
        </w:rPr>
        <w:t> </w:t>
      </w:r>
      <w:r w:rsidRPr="00705008">
        <w:rPr>
          <w:rFonts w:ascii="PT Sans" w:eastAsia="Times New Roman" w:hAnsi="PT Sans" w:cs="Times New Roman"/>
          <w:noProof/>
          <w:color w:val="F78940"/>
          <w:sz w:val="33"/>
          <w:szCs w:val="33"/>
          <w:lang w:eastAsia="fr-FR"/>
        </w:rPr>
        <w:drawing>
          <wp:inline distT="0" distB="0" distL="0" distR="0" wp14:anchorId="702E1810" wp14:editId="335E0870">
            <wp:extent cx="2000250" cy="790575"/>
            <wp:effectExtent l="0" t="0" r="0" b="9525"/>
            <wp:docPr id="1" name="Image 1" descr="Chapeau bleu">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peau bleu">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790575"/>
                    </a:xfrm>
                    <a:prstGeom prst="rect">
                      <a:avLst/>
                    </a:prstGeom>
                    <a:noFill/>
                    <a:ln>
                      <a:noFill/>
                    </a:ln>
                  </pic:spPr>
                </pic:pic>
              </a:graphicData>
            </a:graphic>
          </wp:inline>
        </w:drawing>
      </w:r>
      <w:r w:rsidRPr="00705008">
        <w:rPr>
          <w:rFonts w:ascii="PT Sans" w:eastAsia="Times New Roman" w:hAnsi="PT Sans" w:cs="Times New Roman"/>
          <w:b/>
          <w:bCs/>
          <w:color w:val="333333"/>
          <w:sz w:val="33"/>
          <w:szCs w:val="33"/>
          <w:lang w:eastAsia="fr-FR"/>
        </w:rPr>
        <w:t>Le chapeau Bleu</w:t>
      </w:r>
    </w:p>
    <w:p w14:paraId="66F150D5" w14:textId="77777777" w:rsidR="00790074" w:rsidRPr="00705008"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C’est le chapeau du contrôleur. Dans une réunion, c’est la personne qui préside. Elle contrôle le processus. Elle appelle le groupe à changer de chapeau. C’est le chef d’orchestre.</w:t>
      </w:r>
    </w:p>
    <w:p w14:paraId="52B6E7A6" w14:textId="77777777" w:rsidR="00790074" w:rsidRDefault="00790074" w:rsidP="00790074">
      <w:pPr>
        <w:shd w:val="clear" w:color="auto" w:fill="FFFFFF"/>
        <w:spacing w:after="300" w:line="240" w:lineRule="auto"/>
        <w:jc w:val="both"/>
        <w:rPr>
          <w:rFonts w:ascii="PT Sans" w:eastAsia="Times New Roman" w:hAnsi="PT Sans" w:cs="Times New Roman"/>
          <w:color w:val="3F3F3F"/>
          <w:sz w:val="24"/>
          <w:szCs w:val="24"/>
          <w:lang w:eastAsia="fr-FR"/>
        </w:rPr>
      </w:pPr>
      <w:r w:rsidRPr="00705008">
        <w:rPr>
          <w:rFonts w:ascii="PT Sans" w:eastAsia="Times New Roman" w:hAnsi="PT Sans" w:cs="Times New Roman"/>
          <w:color w:val="3F3F3F"/>
          <w:sz w:val="24"/>
          <w:szCs w:val="24"/>
          <w:lang w:eastAsia="fr-FR"/>
        </w:rPr>
        <w:t>Le chapeau Bleu pense </w:t>
      </w:r>
      <w:r w:rsidRPr="00705008">
        <w:rPr>
          <w:rFonts w:ascii="PT Sans" w:eastAsia="Times New Roman" w:hAnsi="PT Sans" w:cs="Times New Roman"/>
          <w:b/>
          <w:bCs/>
          <w:color w:val="3F3F3F"/>
          <w:sz w:val="24"/>
          <w:szCs w:val="24"/>
          <w:lang w:eastAsia="fr-FR"/>
        </w:rPr>
        <w:t>coordination</w:t>
      </w:r>
      <w:r w:rsidRPr="00705008">
        <w:rPr>
          <w:rFonts w:ascii="PT Sans" w:eastAsia="Times New Roman" w:hAnsi="PT Sans" w:cs="Times New Roman"/>
          <w:color w:val="3F3F3F"/>
          <w:sz w:val="24"/>
          <w:szCs w:val="24"/>
          <w:lang w:eastAsia="fr-FR"/>
        </w:rPr>
        <w:t>. C’est la couleur du ciel qui est au-dessus de toute chose.</w:t>
      </w:r>
    </w:p>
    <w:p w14:paraId="7A20A1DF" w14:textId="77777777" w:rsidR="00B344BB" w:rsidRDefault="00B344BB"/>
    <w:sectPr w:rsidR="00B3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ntic Slab">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74"/>
    <w:rsid w:val="00790074"/>
    <w:rsid w:val="00AF1B89"/>
    <w:rsid w:val="00B34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C58E"/>
  <w15:chartTrackingRefBased/>
  <w15:docId w15:val="{8BE19CA9-2256-4AE3-8708-095EB8A2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gc-consulting.fr/wp-content/uploads/2016/06/Chapeau-vert.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gc-consulting.fr/wp-content/uploads/2016/06/Chapeau-jaune.pn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gc-consulting.fr/wp-content/uploads/2016/06/Chapeau-noir.png" TargetMode="External"/><Relationship Id="rId5" Type="http://schemas.openxmlformats.org/officeDocument/2006/relationships/hyperlink" Target="https://fgc-consulting.fr/wp-content/uploads/2016/06/Chapeau-blanc-e1466083518585.png" TargetMode="External"/><Relationship Id="rId15" Type="http://schemas.openxmlformats.org/officeDocument/2006/relationships/hyperlink" Target="https://fgc-consulting.fr/wp-content/uploads/2016/06/Chapeau-bleu.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gc-consulting.fr/wp-content/uploads/2016/06/Chapeau-rouge.png"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084F5-7997-49AA-85CB-D19B62F6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1575</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Histace</dc:creator>
  <cp:keywords/>
  <dc:description/>
  <cp:lastModifiedBy>Marlene Histace</cp:lastModifiedBy>
  <cp:revision>2</cp:revision>
  <dcterms:created xsi:type="dcterms:W3CDTF">2020-11-24T15:58:00Z</dcterms:created>
  <dcterms:modified xsi:type="dcterms:W3CDTF">2020-11-24T16:00:00Z</dcterms:modified>
</cp:coreProperties>
</file>