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41" w:rsidRPr="00D103D3" w:rsidRDefault="008F5D9F" w:rsidP="007E11EC">
      <w:pPr>
        <w:jc w:val="center"/>
        <w:rPr>
          <w:b/>
          <w:color w:val="E36C0A" w:themeColor="accent6" w:themeShade="BF"/>
          <w:u w:val="single"/>
        </w:rPr>
      </w:pPr>
      <w:r>
        <w:rPr>
          <w:b/>
          <w:color w:val="E36C0A" w:themeColor="accent6" w:themeShade="BF"/>
          <w:u w:val="single"/>
        </w:rPr>
        <w:t>Cours de philosophie</w:t>
      </w:r>
    </w:p>
    <w:p w:rsidR="00F4690B" w:rsidRPr="00D103D3" w:rsidRDefault="00DD0F41" w:rsidP="007E11EC">
      <w:pPr>
        <w:jc w:val="center"/>
        <w:rPr>
          <w:b/>
          <w:color w:val="E36C0A" w:themeColor="accent6" w:themeShade="BF"/>
        </w:rPr>
      </w:pPr>
      <w:bookmarkStart w:id="0" w:name="_GoBack"/>
      <w:bookmarkEnd w:id="0"/>
      <w:r w:rsidRPr="00D103D3">
        <w:rPr>
          <w:b/>
          <w:color w:val="E36C0A" w:themeColor="accent6" w:themeShade="BF"/>
        </w:rPr>
        <w:t xml:space="preserve">  </w:t>
      </w:r>
      <w:r w:rsidR="007E11EC" w:rsidRPr="00D103D3">
        <w:rPr>
          <w:b/>
          <w:color w:val="E36C0A" w:themeColor="accent6" w:themeShade="BF"/>
        </w:rPr>
        <w:t>La justice et le droit</w:t>
      </w:r>
    </w:p>
    <w:p w:rsidR="007E11EC" w:rsidRPr="008F5D9F" w:rsidRDefault="007E11EC" w:rsidP="00A14A3E">
      <w:pPr>
        <w:rPr>
          <w:b/>
          <w:color w:val="E36C0A" w:themeColor="accent6" w:themeShade="BF"/>
          <w:sz w:val="20"/>
          <w:szCs w:val="20"/>
          <w:u w:val="single"/>
        </w:rPr>
      </w:pPr>
    </w:p>
    <w:p w:rsidR="007E11EC" w:rsidRPr="008F5D9F" w:rsidRDefault="008712E7" w:rsidP="007E11EC">
      <w:pPr>
        <w:jc w:val="both"/>
        <w:rPr>
          <w:sz w:val="20"/>
          <w:szCs w:val="20"/>
        </w:rPr>
      </w:pPr>
      <w:r w:rsidRPr="008F5D9F">
        <w:rPr>
          <w:sz w:val="20"/>
          <w:szCs w:val="20"/>
        </w:rPr>
        <w:t>Le droit, du latin</w:t>
      </w:r>
      <w:r w:rsidRPr="008F5D9F">
        <w:rPr>
          <w:b/>
          <w:sz w:val="20"/>
          <w:szCs w:val="20"/>
        </w:rPr>
        <w:t xml:space="preserve">, </w:t>
      </w:r>
      <w:r w:rsidRPr="008F5D9F">
        <w:rPr>
          <w:b/>
          <w:i/>
          <w:sz w:val="20"/>
          <w:szCs w:val="20"/>
        </w:rPr>
        <w:t>directus</w:t>
      </w:r>
      <w:r w:rsidRPr="008F5D9F">
        <w:rPr>
          <w:sz w:val="20"/>
          <w:szCs w:val="20"/>
        </w:rPr>
        <w:t xml:space="preserve">, « sans courbure », est né de la nécessité de régler, voire de rectifier les relations entre les hommes. Ainsi que Kant l’a montré dans son </w:t>
      </w:r>
      <w:r w:rsidRPr="008F5D9F">
        <w:rPr>
          <w:b/>
          <w:sz w:val="20"/>
          <w:szCs w:val="20"/>
          <w:u w:val="single"/>
        </w:rPr>
        <w:t>Anthropologie d’un point de vue pragmatique</w:t>
      </w:r>
      <w:r w:rsidRPr="008F5D9F">
        <w:rPr>
          <w:sz w:val="20"/>
          <w:szCs w:val="20"/>
        </w:rPr>
        <w:t>, les hommes se caractérisent par une « </w:t>
      </w:r>
      <w:r w:rsidRPr="008F5D9F">
        <w:rPr>
          <w:b/>
          <w:i/>
          <w:sz w:val="20"/>
          <w:szCs w:val="20"/>
        </w:rPr>
        <w:t>insociable sociabilité</w:t>
      </w:r>
      <w:r w:rsidRPr="008F5D9F">
        <w:rPr>
          <w:sz w:val="20"/>
          <w:szCs w:val="20"/>
        </w:rPr>
        <w:t> » : ils veulent vivre en société, car ils savent que c’est nécessaire, mais aucun n’est disposé à s’imposer à lui-même les restrictions exigées par l’existence c</w:t>
      </w:r>
      <w:r w:rsidR="001F055D" w:rsidRPr="008F5D9F">
        <w:rPr>
          <w:sz w:val="20"/>
          <w:szCs w:val="20"/>
        </w:rPr>
        <w:t xml:space="preserve">ollective. Livrés à eux-mêmes, à </w:t>
      </w:r>
      <w:r w:rsidRPr="008F5D9F">
        <w:rPr>
          <w:b/>
          <w:sz w:val="20"/>
          <w:szCs w:val="20"/>
        </w:rPr>
        <w:t>l’</w:t>
      </w:r>
      <w:r w:rsidR="001F055D" w:rsidRPr="008F5D9F">
        <w:rPr>
          <w:b/>
          <w:sz w:val="20"/>
          <w:szCs w:val="20"/>
        </w:rPr>
        <w:t>état de nature</w:t>
      </w:r>
      <w:r w:rsidRPr="008F5D9F">
        <w:rPr>
          <w:sz w:val="20"/>
          <w:szCs w:val="20"/>
        </w:rPr>
        <w:t>, les rapports humains s</w:t>
      </w:r>
      <w:r w:rsidR="001F055D" w:rsidRPr="008F5D9F">
        <w:rPr>
          <w:sz w:val="20"/>
          <w:szCs w:val="20"/>
        </w:rPr>
        <w:t xml:space="preserve">eraient donc passionnels, régis par de simples </w:t>
      </w:r>
      <w:r w:rsidR="001F055D" w:rsidRPr="008F5D9F">
        <w:rPr>
          <w:b/>
          <w:sz w:val="20"/>
          <w:szCs w:val="20"/>
        </w:rPr>
        <w:t>rapports de force,</w:t>
      </w:r>
      <w:r w:rsidR="001F055D" w:rsidRPr="008F5D9F">
        <w:rPr>
          <w:sz w:val="20"/>
          <w:szCs w:val="20"/>
        </w:rPr>
        <w:t xml:space="preserve"> engendrant conflits et insécurité et</w:t>
      </w:r>
      <w:r w:rsidRPr="008F5D9F">
        <w:rPr>
          <w:sz w:val="20"/>
          <w:szCs w:val="20"/>
        </w:rPr>
        <w:t xml:space="preserve"> débouchant sur une situation </w:t>
      </w:r>
      <w:r w:rsidR="001F055D" w:rsidRPr="008F5D9F">
        <w:rPr>
          <w:sz w:val="20"/>
          <w:szCs w:val="20"/>
        </w:rPr>
        <w:t>contraire à l’objectif poursuivi par l’association, c’est-à-dire, pour reprendre les termes de Hobbes, « </w:t>
      </w:r>
      <w:r w:rsidR="001F055D" w:rsidRPr="008F5D9F">
        <w:rPr>
          <w:b/>
          <w:i/>
          <w:sz w:val="20"/>
          <w:szCs w:val="20"/>
        </w:rPr>
        <w:t>un état de guerre de tous contre tous</w:t>
      </w:r>
      <w:r w:rsidR="001F055D" w:rsidRPr="008F5D9F">
        <w:rPr>
          <w:sz w:val="20"/>
          <w:szCs w:val="20"/>
        </w:rPr>
        <w:t xml:space="preserve"> ». </w:t>
      </w:r>
      <w:r w:rsidR="00A93CBB" w:rsidRPr="008F5D9F">
        <w:rPr>
          <w:sz w:val="20"/>
          <w:szCs w:val="20"/>
        </w:rPr>
        <w:t xml:space="preserve"> </w:t>
      </w:r>
    </w:p>
    <w:p w:rsidR="00A93CBB" w:rsidRPr="008F5D9F" w:rsidRDefault="001F055D" w:rsidP="00A14A3E">
      <w:pPr>
        <w:ind w:firstLine="1134"/>
        <w:jc w:val="both"/>
        <w:rPr>
          <w:sz w:val="20"/>
          <w:szCs w:val="20"/>
        </w:rPr>
      </w:pPr>
      <w:r w:rsidRPr="008F5D9F">
        <w:rPr>
          <w:sz w:val="20"/>
          <w:szCs w:val="20"/>
        </w:rPr>
        <w:t xml:space="preserve">D’où la nécessité d’un correctif par l’institution d’un arbitrage impartial s’appliquant équitablement à tous. Ce correctif n’est autre que le droit, qui se définit alors comme </w:t>
      </w:r>
      <w:r w:rsidRPr="008F5D9F">
        <w:rPr>
          <w:b/>
          <w:sz w:val="20"/>
          <w:szCs w:val="20"/>
        </w:rPr>
        <w:t xml:space="preserve">un ensemble de règles sociales, imposées par la collectivité à tous les membres du groupe sous forme de lois écrites ou de coutumes. </w:t>
      </w:r>
      <w:r w:rsidR="00CA6E32" w:rsidRPr="008F5D9F">
        <w:rPr>
          <w:b/>
          <w:sz w:val="20"/>
          <w:szCs w:val="20"/>
        </w:rPr>
        <w:t xml:space="preserve"> </w:t>
      </w:r>
      <w:r w:rsidR="00A94CC7" w:rsidRPr="008F5D9F">
        <w:rPr>
          <w:b/>
          <w:sz w:val="20"/>
          <w:szCs w:val="20"/>
        </w:rPr>
        <w:t xml:space="preserve">Le droit a pour finalité de remédier aux inégalités de fait </w:t>
      </w:r>
      <w:r w:rsidR="00A93CBB" w:rsidRPr="008F5D9F">
        <w:rPr>
          <w:b/>
          <w:sz w:val="20"/>
          <w:szCs w:val="20"/>
        </w:rPr>
        <w:t xml:space="preserve">(celles des forces) </w:t>
      </w:r>
      <w:r w:rsidR="00A94CC7" w:rsidRPr="008F5D9F">
        <w:rPr>
          <w:b/>
          <w:sz w:val="20"/>
          <w:szCs w:val="20"/>
        </w:rPr>
        <w:t xml:space="preserve">qui, laissées à elles-mêmes, </w:t>
      </w:r>
      <w:r w:rsidR="00A93CBB" w:rsidRPr="008F5D9F">
        <w:rPr>
          <w:b/>
          <w:sz w:val="20"/>
          <w:szCs w:val="20"/>
        </w:rPr>
        <w:t>débouchent sur des conflits et des injustices.</w:t>
      </w:r>
      <w:r w:rsidR="00A93CBB" w:rsidRPr="008F5D9F">
        <w:rPr>
          <w:sz w:val="20"/>
          <w:szCs w:val="20"/>
        </w:rPr>
        <w:t xml:space="preserve"> En effet, le </w:t>
      </w:r>
      <w:r w:rsidR="00A93CBB" w:rsidRPr="008F5D9F">
        <w:rPr>
          <w:b/>
          <w:sz w:val="20"/>
          <w:szCs w:val="20"/>
        </w:rPr>
        <w:t>rapport de force repose sur une injustice foncière </w:t>
      </w:r>
      <w:r w:rsidR="00A93CBB" w:rsidRPr="008F5D9F">
        <w:rPr>
          <w:sz w:val="20"/>
          <w:szCs w:val="20"/>
        </w:rPr>
        <w:t xml:space="preserve">: la force n’est autre que la puissance physique de contraindre et ne correspond à aucune norme ou valeur. Dès lors, les rapports de force entre les personnes débouchent sur des relations de domination et d’injustice. L’injustice présuppose </w:t>
      </w:r>
      <w:r w:rsidR="00A93CBB" w:rsidRPr="008F5D9F">
        <w:rPr>
          <w:b/>
          <w:sz w:val="20"/>
          <w:szCs w:val="20"/>
        </w:rPr>
        <w:t>l’inégalité des forces</w:t>
      </w:r>
      <w:r w:rsidR="00A93CBB" w:rsidRPr="008F5D9F">
        <w:rPr>
          <w:sz w:val="20"/>
          <w:szCs w:val="20"/>
        </w:rPr>
        <w:t xml:space="preserve"> et consiste à profiter contre autrui de la supériorité de sa force sur la sienne. </w:t>
      </w:r>
    </w:p>
    <w:p w:rsidR="001F055D" w:rsidRPr="008F5D9F" w:rsidRDefault="00A94CC7" w:rsidP="00A14A3E">
      <w:pPr>
        <w:ind w:firstLine="1134"/>
        <w:jc w:val="both"/>
        <w:rPr>
          <w:sz w:val="20"/>
          <w:szCs w:val="20"/>
        </w:rPr>
      </w:pPr>
      <w:r w:rsidRPr="008F5D9F">
        <w:rPr>
          <w:sz w:val="20"/>
          <w:szCs w:val="20"/>
        </w:rPr>
        <w:t xml:space="preserve">Le droit a donc pour fonction d’établir </w:t>
      </w:r>
      <w:r w:rsidRPr="008F5D9F">
        <w:rPr>
          <w:b/>
          <w:sz w:val="20"/>
          <w:szCs w:val="20"/>
        </w:rPr>
        <w:t xml:space="preserve">un minimum d’égalité ou encore de justice au sein de la société. </w:t>
      </w:r>
      <w:r w:rsidR="00A93CBB" w:rsidRPr="008F5D9F">
        <w:rPr>
          <w:b/>
          <w:sz w:val="20"/>
          <w:szCs w:val="20"/>
        </w:rPr>
        <w:t xml:space="preserve">Le droit tente d’introduire dans la société un ordre moral. </w:t>
      </w:r>
      <w:r w:rsidRPr="008F5D9F">
        <w:rPr>
          <w:sz w:val="20"/>
          <w:szCs w:val="20"/>
        </w:rPr>
        <w:t>Ce lien entre droit et justice est attesté par le mot latin « </w:t>
      </w:r>
      <w:r w:rsidRPr="008F5D9F">
        <w:rPr>
          <w:i/>
          <w:sz w:val="20"/>
          <w:szCs w:val="20"/>
        </w:rPr>
        <w:t>jus</w:t>
      </w:r>
      <w:r w:rsidRPr="008F5D9F">
        <w:rPr>
          <w:sz w:val="20"/>
          <w:szCs w:val="20"/>
        </w:rPr>
        <w:t> » (</w:t>
      </w:r>
      <w:r w:rsidR="0060306A" w:rsidRPr="008F5D9F">
        <w:rPr>
          <w:sz w:val="20"/>
          <w:szCs w:val="20"/>
        </w:rPr>
        <w:t xml:space="preserve">la </w:t>
      </w:r>
      <w:r w:rsidRPr="008F5D9F">
        <w:rPr>
          <w:sz w:val="20"/>
          <w:szCs w:val="20"/>
        </w:rPr>
        <w:t xml:space="preserve"> </w:t>
      </w:r>
      <w:r w:rsidR="0060306A" w:rsidRPr="008F5D9F">
        <w:rPr>
          <w:sz w:val="20"/>
          <w:szCs w:val="20"/>
        </w:rPr>
        <w:t>justice</w:t>
      </w:r>
      <w:r w:rsidRPr="008F5D9F">
        <w:rPr>
          <w:sz w:val="20"/>
          <w:szCs w:val="20"/>
        </w:rPr>
        <w:t xml:space="preserve">) qui désigne le droit au sens de système de juridique d’une société donnée. Inversement, la justice désigne l’institution chargée de rendre justice, c’est-à-dire d’appliquer le droit : l’autorité judiciaire chargée de juger selon les règles juridiques. </w:t>
      </w:r>
      <w:r w:rsidRPr="008F5D9F">
        <w:rPr>
          <w:b/>
          <w:sz w:val="20"/>
          <w:szCs w:val="20"/>
        </w:rPr>
        <w:t xml:space="preserve">. </w:t>
      </w:r>
    </w:p>
    <w:p w:rsidR="00A14A3E" w:rsidRPr="008F5D9F" w:rsidRDefault="00A14A3E" w:rsidP="001F055D">
      <w:pPr>
        <w:jc w:val="both"/>
        <w:rPr>
          <w:sz w:val="20"/>
          <w:szCs w:val="20"/>
        </w:rPr>
      </w:pPr>
      <w:r w:rsidRPr="008F5D9F">
        <w:rPr>
          <w:sz w:val="20"/>
          <w:szCs w:val="20"/>
        </w:rPr>
        <w:t>La justice du droit est celle qui consacre</w:t>
      </w:r>
      <w:r w:rsidR="001F055D" w:rsidRPr="008F5D9F">
        <w:rPr>
          <w:sz w:val="20"/>
          <w:szCs w:val="20"/>
        </w:rPr>
        <w:t xml:space="preserve"> </w:t>
      </w:r>
      <w:r w:rsidR="001F055D" w:rsidRPr="008F5D9F">
        <w:rPr>
          <w:b/>
          <w:sz w:val="20"/>
          <w:szCs w:val="20"/>
        </w:rPr>
        <w:t>le règne de la règle</w:t>
      </w:r>
      <w:r w:rsidRPr="008F5D9F">
        <w:rPr>
          <w:sz w:val="20"/>
          <w:szCs w:val="20"/>
        </w:rPr>
        <w:t>, s’imposant également à tous,</w:t>
      </w:r>
      <w:r w:rsidR="001F055D" w:rsidRPr="008F5D9F">
        <w:rPr>
          <w:sz w:val="20"/>
          <w:szCs w:val="20"/>
        </w:rPr>
        <w:t xml:space="preserve"> </w:t>
      </w:r>
      <w:r w:rsidRPr="008F5D9F">
        <w:rPr>
          <w:b/>
          <w:sz w:val="20"/>
          <w:szCs w:val="20"/>
        </w:rPr>
        <w:t xml:space="preserve">par opposition </w:t>
      </w:r>
      <w:r w:rsidR="001F055D" w:rsidRPr="008F5D9F">
        <w:rPr>
          <w:b/>
          <w:sz w:val="20"/>
          <w:szCs w:val="20"/>
        </w:rPr>
        <w:t>à l’incertitude du rapport de force</w:t>
      </w:r>
      <w:r w:rsidR="001F055D" w:rsidRPr="008F5D9F">
        <w:rPr>
          <w:sz w:val="20"/>
          <w:szCs w:val="20"/>
        </w:rPr>
        <w:t xml:space="preserve">. Une société n’est viable que si ses membres ont la conviction que personne ne pourra remettre en cause par la force ou la ruse la répartition des rôles et des places, des biens et des charges, des obligations et des pouvoirs. Le droit garantit donc la stabilité, la régularité, la prévisibilité, c’est-à-dire la </w:t>
      </w:r>
      <w:r w:rsidR="001F055D" w:rsidRPr="008F5D9F">
        <w:rPr>
          <w:b/>
          <w:sz w:val="20"/>
          <w:szCs w:val="20"/>
        </w:rPr>
        <w:t>sécurité</w:t>
      </w:r>
      <w:r w:rsidR="001F055D" w:rsidRPr="008F5D9F">
        <w:rPr>
          <w:sz w:val="20"/>
          <w:szCs w:val="20"/>
        </w:rPr>
        <w:t xml:space="preserve">, sans lesquelles aucune entreprise ne peut aboutir. </w:t>
      </w:r>
      <w:r w:rsidR="00CA6E32" w:rsidRPr="008F5D9F">
        <w:rPr>
          <w:sz w:val="20"/>
          <w:szCs w:val="20"/>
        </w:rPr>
        <w:t xml:space="preserve">Le droit répond donc tout d’abord à un </w:t>
      </w:r>
      <w:r w:rsidR="00CA6E32" w:rsidRPr="008F5D9F">
        <w:rPr>
          <w:b/>
          <w:sz w:val="20"/>
          <w:szCs w:val="20"/>
        </w:rPr>
        <w:t>besoin d’ordre</w:t>
      </w:r>
      <w:r w:rsidR="00A93CBB" w:rsidRPr="008F5D9F">
        <w:rPr>
          <w:sz w:val="20"/>
          <w:szCs w:val="20"/>
        </w:rPr>
        <w:t xml:space="preserve"> et </w:t>
      </w:r>
      <w:r w:rsidR="00CA6E32" w:rsidRPr="008F5D9F">
        <w:rPr>
          <w:sz w:val="20"/>
          <w:szCs w:val="20"/>
        </w:rPr>
        <w:t xml:space="preserve">sa fonction est de </w:t>
      </w:r>
      <w:r w:rsidR="00CA6E32" w:rsidRPr="008F5D9F">
        <w:rPr>
          <w:b/>
          <w:sz w:val="20"/>
          <w:szCs w:val="20"/>
        </w:rPr>
        <w:t>maintenir la paix civile</w:t>
      </w:r>
      <w:r w:rsidR="00CA6E32" w:rsidRPr="008F5D9F">
        <w:rPr>
          <w:sz w:val="20"/>
          <w:szCs w:val="20"/>
        </w:rPr>
        <w:t xml:space="preserve">. </w:t>
      </w:r>
    </w:p>
    <w:p w:rsidR="00064AFB" w:rsidRPr="008F5D9F" w:rsidRDefault="00CA6E32" w:rsidP="001F055D">
      <w:pPr>
        <w:jc w:val="both"/>
        <w:rPr>
          <w:sz w:val="20"/>
          <w:szCs w:val="20"/>
        </w:rPr>
      </w:pPr>
      <w:r w:rsidRPr="008F5D9F">
        <w:rPr>
          <w:sz w:val="20"/>
          <w:szCs w:val="20"/>
        </w:rPr>
        <w:t xml:space="preserve">Cependant, </w:t>
      </w:r>
      <w:r w:rsidRPr="008F5D9F">
        <w:rPr>
          <w:b/>
          <w:sz w:val="20"/>
          <w:szCs w:val="20"/>
        </w:rPr>
        <w:t>pour que l’ordre ainsi établi soit accepté, il doit être juste</w:t>
      </w:r>
      <w:r w:rsidRPr="008F5D9F">
        <w:rPr>
          <w:sz w:val="20"/>
          <w:szCs w:val="20"/>
        </w:rPr>
        <w:t>, c’est</w:t>
      </w:r>
      <w:r w:rsidR="00A14A3E" w:rsidRPr="008F5D9F">
        <w:rPr>
          <w:sz w:val="20"/>
          <w:szCs w:val="20"/>
        </w:rPr>
        <w:t>-à-dire</w:t>
      </w:r>
      <w:r w:rsidR="00A93CBB" w:rsidRPr="008F5D9F">
        <w:rPr>
          <w:sz w:val="20"/>
          <w:szCs w:val="20"/>
        </w:rPr>
        <w:t xml:space="preserve"> qu’il doit</w:t>
      </w:r>
      <w:r w:rsidR="00A14A3E" w:rsidRPr="008F5D9F">
        <w:rPr>
          <w:sz w:val="20"/>
          <w:szCs w:val="20"/>
        </w:rPr>
        <w:t xml:space="preserve"> respecter le </w:t>
      </w:r>
      <w:r w:rsidR="00A14A3E" w:rsidRPr="008F5D9F">
        <w:rPr>
          <w:b/>
          <w:sz w:val="20"/>
          <w:szCs w:val="20"/>
        </w:rPr>
        <w:t>principe de l’égalité de traitement entre les individus</w:t>
      </w:r>
      <w:r w:rsidR="00A14A3E" w:rsidRPr="008F5D9F">
        <w:rPr>
          <w:sz w:val="20"/>
          <w:szCs w:val="20"/>
        </w:rPr>
        <w:t xml:space="preserve">, garantir à tous les mêmes </w:t>
      </w:r>
      <w:r w:rsidR="00A14A3E" w:rsidRPr="008F5D9F">
        <w:rPr>
          <w:b/>
          <w:sz w:val="20"/>
          <w:szCs w:val="20"/>
        </w:rPr>
        <w:t>droits</w:t>
      </w:r>
      <w:r w:rsidR="00A14A3E" w:rsidRPr="008F5D9F">
        <w:rPr>
          <w:sz w:val="20"/>
          <w:szCs w:val="20"/>
        </w:rPr>
        <w:t xml:space="preserve"> et les mêmes obligations. Par exemple,</w:t>
      </w:r>
      <w:r w:rsidRPr="008F5D9F">
        <w:rPr>
          <w:sz w:val="20"/>
          <w:szCs w:val="20"/>
        </w:rPr>
        <w:t xml:space="preserve"> </w:t>
      </w:r>
      <w:r w:rsidR="00A14A3E" w:rsidRPr="008F5D9F">
        <w:rPr>
          <w:sz w:val="20"/>
          <w:szCs w:val="20"/>
        </w:rPr>
        <w:t>s</w:t>
      </w:r>
      <w:r w:rsidRPr="008F5D9F">
        <w:rPr>
          <w:sz w:val="20"/>
          <w:szCs w:val="20"/>
        </w:rPr>
        <w:t>i cet ordre n’</w:t>
      </w:r>
      <w:r w:rsidR="00A14A3E" w:rsidRPr="008F5D9F">
        <w:rPr>
          <w:sz w:val="20"/>
          <w:szCs w:val="20"/>
        </w:rPr>
        <w:t xml:space="preserve">est </w:t>
      </w:r>
      <w:r w:rsidRPr="008F5D9F">
        <w:rPr>
          <w:sz w:val="20"/>
          <w:szCs w:val="20"/>
        </w:rPr>
        <w:t xml:space="preserve">avantageux qu’aux puissants, </w:t>
      </w:r>
      <w:r w:rsidR="00A93CBB" w:rsidRPr="008F5D9F">
        <w:rPr>
          <w:sz w:val="20"/>
          <w:szCs w:val="20"/>
        </w:rPr>
        <w:t xml:space="preserve">s’il ne fait que reconduire les rapports de force existants, </w:t>
      </w:r>
      <w:r w:rsidRPr="008F5D9F">
        <w:rPr>
          <w:sz w:val="20"/>
          <w:szCs w:val="20"/>
        </w:rPr>
        <w:t xml:space="preserve">il ne sera pas supportable longtemps. </w:t>
      </w:r>
      <w:r w:rsidR="00A14A3E" w:rsidRPr="008F5D9F">
        <w:rPr>
          <w:sz w:val="20"/>
          <w:szCs w:val="20"/>
        </w:rPr>
        <w:t xml:space="preserve">Ceux qui sont lésés estimeront alors qu’ils ont </w:t>
      </w:r>
      <w:r w:rsidR="00A14A3E" w:rsidRPr="008F5D9F">
        <w:rPr>
          <w:b/>
          <w:sz w:val="20"/>
          <w:szCs w:val="20"/>
        </w:rPr>
        <w:t>le droit</w:t>
      </w:r>
      <w:r w:rsidR="00A14A3E" w:rsidRPr="008F5D9F">
        <w:rPr>
          <w:sz w:val="20"/>
          <w:szCs w:val="20"/>
        </w:rPr>
        <w:t xml:space="preserve"> de s’opposer à l’ordre établi au nom d’une exigence morale de justice.</w:t>
      </w:r>
    </w:p>
    <w:p w:rsidR="0040372A" w:rsidRPr="008F5D9F" w:rsidRDefault="0040372A" w:rsidP="001F055D">
      <w:pPr>
        <w:jc w:val="both"/>
        <w:rPr>
          <w:sz w:val="20"/>
          <w:szCs w:val="20"/>
        </w:rPr>
      </w:pPr>
      <w:r w:rsidRPr="008F5D9F">
        <w:rPr>
          <w:sz w:val="20"/>
          <w:szCs w:val="20"/>
          <w:u w:val="single"/>
        </w:rPr>
        <w:t>A ce stade, deux remarques doivent être faites</w:t>
      </w:r>
      <w:r w:rsidRPr="008F5D9F">
        <w:rPr>
          <w:sz w:val="20"/>
          <w:szCs w:val="20"/>
        </w:rPr>
        <w:t> :</w:t>
      </w:r>
    </w:p>
    <w:p w:rsidR="0040372A" w:rsidRPr="008F5D9F" w:rsidRDefault="0040372A" w:rsidP="0040372A">
      <w:pPr>
        <w:pStyle w:val="Paragraphedeliste"/>
        <w:numPr>
          <w:ilvl w:val="0"/>
          <w:numId w:val="1"/>
        </w:numPr>
        <w:jc w:val="both"/>
        <w:rPr>
          <w:sz w:val="20"/>
          <w:szCs w:val="20"/>
        </w:rPr>
      </w:pPr>
      <w:r w:rsidRPr="008F5D9F">
        <w:rPr>
          <w:sz w:val="20"/>
          <w:szCs w:val="20"/>
        </w:rPr>
        <w:t>Le mot « droit » a plusieurs sens</w:t>
      </w:r>
    </w:p>
    <w:p w:rsidR="0040372A" w:rsidRPr="008F5D9F" w:rsidRDefault="0040372A" w:rsidP="0040372A">
      <w:pPr>
        <w:pStyle w:val="Paragraphedeliste"/>
        <w:numPr>
          <w:ilvl w:val="0"/>
          <w:numId w:val="1"/>
        </w:numPr>
        <w:jc w:val="both"/>
        <w:rPr>
          <w:sz w:val="20"/>
          <w:szCs w:val="20"/>
        </w:rPr>
      </w:pPr>
      <w:r w:rsidRPr="008F5D9F">
        <w:rPr>
          <w:sz w:val="20"/>
          <w:szCs w:val="20"/>
        </w:rPr>
        <w:t>Le droit et la justice ne coïncident pas forcément.</w:t>
      </w:r>
    </w:p>
    <w:p w:rsidR="0040372A" w:rsidRPr="008F5D9F" w:rsidRDefault="0040372A" w:rsidP="0040372A">
      <w:pPr>
        <w:jc w:val="both"/>
        <w:rPr>
          <w:b/>
          <w:sz w:val="20"/>
          <w:szCs w:val="20"/>
          <w:u w:val="single"/>
        </w:rPr>
      </w:pPr>
    </w:p>
    <w:p w:rsidR="0040372A" w:rsidRPr="008F5D9F" w:rsidRDefault="0040372A" w:rsidP="0040372A">
      <w:pPr>
        <w:pStyle w:val="Paragraphedeliste"/>
        <w:numPr>
          <w:ilvl w:val="0"/>
          <w:numId w:val="2"/>
        </w:numPr>
        <w:jc w:val="both"/>
        <w:rPr>
          <w:sz w:val="20"/>
          <w:szCs w:val="20"/>
        </w:rPr>
      </w:pPr>
      <w:r w:rsidRPr="008F5D9F">
        <w:rPr>
          <w:sz w:val="20"/>
          <w:szCs w:val="20"/>
        </w:rPr>
        <w:lastRenderedPageBreak/>
        <w:t xml:space="preserve">Le droit, c’est d’abord </w:t>
      </w:r>
      <w:r w:rsidRPr="008F5D9F">
        <w:rPr>
          <w:b/>
          <w:sz w:val="20"/>
          <w:szCs w:val="20"/>
        </w:rPr>
        <w:t>ce qui est permis par une règle</w:t>
      </w:r>
      <w:r w:rsidRPr="008F5D9F">
        <w:rPr>
          <w:sz w:val="20"/>
          <w:szCs w:val="20"/>
        </w:rPr>
        <w:t xml:space="preserve"> : avoir le droit de, c’est avoir le pouvoir ou </w:t>
      </w:r>
      <w:r w:rsidRPr="008F5D9F">
        <w:rPr>
          <w:b/>
          <w:sz w:val="20"/>
          <w:szCs w:val="20"/>
        </w:rPr>
        <w:t>la liberté de faire quelque chos</w:t>
      </w:r>
      <w:r w:rsidRPr="008F5D9F">
        <w:rPr>
          <w:sz w:val="20"/>
          <w:szCs w:val="20"/>
        </w:rPr>
        <w:t xml:space="preserve">e. Cependant, il faut distinguer la </w:t>
      </w:r>
      <w:r w:rsidRPr="008F5D9F">
        <w:rPr>
          <w:b/>
          <w:sz w:val="20"/>
          <w:szCs w:val="20"/>
        </w:rPr>
        <w:t>règle morale</w:t>
      </w:r>
      <w:r w:rsidRPr="008F5D9F">
        <w:rPr>
          <w:sz w:val="20"/>
          <w:szCs w:val="20"/>
        </w:rPr>
        <w:t xml:space="preserve">, intérieure à la conscience, et la </w:t>
      </w:r>
      <w:r w:rsidRPr="008F5D9F">
        <w:rPr>
          <w:b/>
          <w:sz w:val="20"/>
          <w:szCs w:val="20"/>
        </w:rPr>
        <w:t>règle sociale</w:t>
      </w:r>
      <w:r w:rsidRPr="008F5D9F">
        <w:rPr>
          <w:sz w:val="20"/>
          <w:szCs w:val="20"/>
        </w:rPr>
        <w:t>, imposée par la collectivité à tous les membres du groupe.</w:t>
      </w:r>
    </w:p>
    <w:p w:rsidR="0040372A" w:rsidRPr="008F5D9F" w:rsidRDefault="0040372A" w:rsidP="0040372A">
      <w:pPr>
        <w:pStyle w:val="Paragraphedeliste"/>
        <w:numPr>
          <w:ilvl w:val="0"/>
          <w:numId w:val="2"/>
        </w:numPr>
        <w:jc w:val="both"/>
        <w:rPr>
          <w:sz w:val="20"/>
          <w:szCs w:val="20"/>
        </w:rPr>
      </w:pPr>
      <w:r w:rsidRPr="008F5D9F">
        <w:rPr>
          <w:sz w:val="20"/>
          <w:szCs w:val="20"/>
        </w:rPr>
        <w:t xml:space="preserve">Le </w:t>
      </w:r>
      <w:r w:rsidRPr="008F5D9F">
        <w:rPr>
          <w:b/>
          <w:sz w:val="20"/>
          <w:szCs w:val="20"/>
        </w:rPr>
        <w:t>droit positif</w:t>
      </w:r>
      <w:r w:rsidRPr="008F5D9F">
        <w:rPr>
          <w:sz w:val="20"/>
          <w:szCs w:val="20"/>
        </w:rPr>
        <w:t xml:space="preserve"> désigne précisément cet ensemble de règles (lois, usages, coutumes) en vigueur dans une société donnée. On parle de droit positif pour signifier qu’il s’agit d</w:t>
      </w:r>
      <w:r w:rsidR="00440DEA" w:rsidRPr="008F5D9F">
        <w:rPr>
          <w:sz w:val="20"/>
          <w:szCs w:val="20"/>
        </w:rPr>
        <w:t xml:space="preserve">u droit existant, positivement, dans les faits. </w:t>
      </w:r>
    </w:p>
    <w:p w:rsidR="00440DEA" w:rsidRPr="008F5D9F" w:rsidRDefault="00440DEA" w:rsidP="0040372A">
      <w:pPr>
        <w:pStyle w:val="Paragraphedeliste"/>
        <w:numPr>
          <w:ilvl w:val="0"/>
          <w:numId w:val="2"/>
        </w:numPr>
        <w:jc w:val="both"/>
        <w:rPr>
          <w:sz w:val="20"/>
          <w:szCs w:val="20"/>
        </w:rPr>
      </w:pPr>
      <w:r w:rsidRPr="008F5D9F">
        <w:rPr>
          <w:sz w:val="20"/>
          <w:szCs w:val="20"/>
        </w:rPr>
        <w:t xml:space="preserve">Le droit positif accorde aux membres du groupe </w:t>
      </w:r>
      <w:r w:rsidRPr="008F5D9F">
        <w:rPr>
          <w:b/>
          <w:sz w:val="20"/>
          <w:szCs w:val="20"/>
        </w:rPr>
        <w:t>des droits</w:t>
      </w:r>
      <w:r w:rsidRPr="008F5D9F">
        <w:rPr>
          <w:sz w:val="20"/>
          <w:szCs w:val="20"/>
        </w:rPr>
        <w:t xml:space="preserve">, c’est-à-dire </w:t>
      </w:r>
      <w:r w:rsidRPr="008F5D9F">
        <w:rPr>
          <w:b/>
          <w:sz w:val="20"/>
          <w:szCs w:val="20"/>
        </w:rPr>
        <w:t>des libertés</w:t>
      </w:r>
      <w:r w:rsidRPr="008F5D9F">
        <w:rPr>
          <w:sz w:val="20"/>
          <w:szCs w:val="20"/>
        </w:rPr>
        <w:t xml:space="preserve">, des autorisations de faire telle ou telle chose ; ces libertés se limitent mutuellement les unes les autres, c’est-à-dire qu’elles sont </w:t>
      </w:r>
      <w:r w:rsidRPr="008F5D9F">
        <w:rPr>
          <w:b/>
          <w:sz w:val="20"/>
          <w:szCs w:val="20"/>
        </w:rPr>
        <w:t>toujours assorties du devoir ou de l’obligation de respecter la liberté de l’autre</w:t>
      </w:r>
      <w:r w:rsidRPr="008F5D9F">
        <w:rPr>
          <w:sz w:val="20"/>
          <w:szCs w:val="20"/>
        </w:rPr>
        <w:t>.</w:t>
      </w:r>
    </w:p>
    <w:p w:rsidR="00440DEA" w:rsidRPr="008F5D9F" w:rsidRDefault="00440DEA" w:rsidP="0040372A">
      <w:pPr>
        <w:pStyle w:val="Paragraphedeliste"/>
        <w:numPr>
          <w:ilvl w:val="0"/>
          <w:numId w:val="2"/>
        </w:numPr>
        <w:jc w:val="both"/>
        <w:rPr>
          <w:sz w:val="20"/>
          <w:szCs w:val="20"/>
        </w:rPr>
      </w:pPr>
      <w:r w:rsidRPr="008F5D9F">
        <w:rPr>
          <w:sz w:val="20"/>
          <w:szCs w:val="20"/>
        </w:rPr>
        <w:t xml:space="preserve">Ce qui est permis par le droit ne coïncide pourtant pas toujours avec ce qui est permis par la morale : </w:t>
      </w:r>
      <w:r w:rsidRPr="008F5D9F">
        <w:rPr>
          <w:b/>
          <w:sz w:val="20"/>
          <w:szCs w:val="20"/>
        </w:rPr>
        <w:t>ce qui est légal n’est pas toujours légitime</w:t>
      </w:r>
      <w:r w:rsidRPr="008F5D9F">
        <w:rPr>
          <w:sz w:val="20"/>
          <w:szCs w:val="20"/>
        </w:rPr>
        <w:t>. Le légal correspond à ce qui e</w:t>
      </w:r>
      <w:r w:rsidR="00195255" w:rsidRPr="008F5D9F">
        <w:rPr>
          <w:sz w:val="20"/>
          <w:szCs w:val="20"/>
        </w:rPr>
        <w:t>st conforme aux lois écrites d’u</w:t>
      </w:r>
      <w:r w:rsidRPr="008F5D9F">
        <w:rPr>
          <w:sz w:val="20"/>
          <w:szCs w:val="20"/>
        </w:rPr>
        <w:t xml:space="preserve">n Etat. Le légitime, c’est ce qui est </w:t>
      </w:r>
      <w:r w:rsidRPr="008F5D9F">
        <w:rPr>
          <w:b/>
          <w:sz w:val="20"/>
          <w:szCs w:val="20"/>
        </w:rPr>
        <w:t>conforme à l’exigence intérieure de justice, exigence qui semble une donnée fondamentale et universelle de la conscience humaine</w:t>
      </w:r>
      <w:r w:rsidRPr="008F5D9F">
        <w:rPr>
          <w:sz w:val="20"/>
          <w:szCs w:val="20"/>
        </w:rPr>
        <w:t xml:space="preserve">. Cette distinction entre le légal et le légitime se redouble dans la distinction entre le droit et la justice. </w:t>
      </w:r>
      <w:r w:rsidRPr="008F5D9F">
        <w:rPr>
          <w:b/>
          <w:sz w:val="20"/>
          <w:szCs w:val="20"/>
        </w:rPr>
        <w:t>Le droit correspond alors aux institutions juridiques d’un Etat, et donc, à l’ensemble des lois positives, tandis que le terme de justice est plus volontiers utilisé pour désigner ce qui est légitime,</w:t>
      </w:r>
      <w:r w:rsidRPr="008F5D9F">
        <w:rPr>
          <w:sz w:val="20"/>
          <w:szCs w:val="20"/>
        </w:rPr>
        <w:t xml:space="preserve"> ce qui est juste en soi, et donc justifié autrement que par référence à une loi écrite ou un usage coutumier. </w:t>
      </w:r>
    </w:p>
    <w:p w:rsidR="005E1589" w:rsidRPr="008F5D9F" w:rsidRDefault="005E1589" w:rsidP="005E1589">
      <w:pPr>
        <w:jc w:val="both"/>
        <w:rPr>
          <w:sz w:val="20"/>
          <w:szCs w:val="20"/>
        </w:rPr>
      </w:pPr>
    </w:p>
    <w:p w:rsidR="005E1589" w:rsidRPr="008F5D9F" w:rsidRDefault="005E1589" w:rsidP="005E1589">
      <w:pPr>
        <w:jc w:val="both"/>
        <w:rPr>
          <w:sz w:val="20"/>
          <w:szCs w:val="20"/>
          <w:u w:val="single"/>
        </w:rPr>
      </w:pPr>
      <w:r w:rsidRPr="008F5D9F">
        <w:rPr>
          <w:sz w:val="20"/>
          <w:szCs w:val="20"/>
          <w:u w:val="single"/>
        </w:rPr>
        <w:t xml:space="preserve">Dès lors, on se trouve confronté à un paradoxe : </w:t>
      </w:r>
    </w:p>
    <w:p w:rsidR="005E1589" w:rsidRPr="008F5D9F" w:rsidRDefault="005E1589" w:rsidP="005E1589">
      <w:pPr>
        <w:jc w:val="both"/>
        <w:rPr>
          <w:sz w:val="20"/>
          <w:szCs w:val="20"/>
        </w:rPr>
      </w:pPr>
      <w:r w:rsidRPr="008F5D9F">
        <w:rPr>
          <w:b/>
          <w:sz w:val="20"/>
          <w:szCs w:val="20"/>
        </w:rPr>
        <w:t>D’une part, le droit intervient pour corriger la nature</w:t>
      </w:r>
      <w:r w:rsidRPr="008F5D9F">
        <w:rPr>
          <w:sz w:val="20"/>
          <w:szCs w:val="20"/>
        </w:rPr>
        <w:t xml:space="preserve"> ; cette correction consiste dans l’instauration de la justice, qui seule rend possible </w:t>
      </w:r>
      <w:r w:rsidRPr="008F5D9F">
        <w:rPr>
          <w:b/>
          <w:sz w:val="20"/>
          <w:szCs w:val="20"/>
        </w:rPr>
        <w:t>une vie sociale harmonieuse et paisible</w:t>
      </w:r>
      <w:r w:rsidRPr="008F5D9F">
        <w:rPr>
          <w:sz w:val="20"/>
          <w:szCs w:val="20"/>
        </w:rPr>
        <w:t xml:space="preserve">. </w:t>
      </w:r>
      <w:r w:rsidRPr="008F5D9F">
        <w:rPr>
          <w:b/>
          <w:sz w:val="20"/>
          <w:szCs w:val="20"/>
        </w:rPr>
        <w:t xml:space="preserve">D’autre part, le droit peut n’être qu’un moyen de reconduire et de masquer l’injustice d’un rapport de force ; </w:t>
      </w:r>
      <w:r w:rsidRPr="008F5D9F">
        <w:rPr>
          <w:sz w:val="20"/>
          <w:szCs w:val="20"/>
        </w:rPr>
        <w:t>à ce titre, il est critiquable au nom même d’un idéal de justice, qu’il est censé servir et qu’il trahit</w:t>
      </w:r>
      <w:r w:rsidR="00195255" w:rsidRPr="008F5D9F">
        <w:rPr>
          <w:sz w:val="20"/>
          <w:szCs w:val="20"/>
        </w:rPr>
        <w:t xml:space="preserve"> parfois</w:t>
      </w:r>
      <w:r w:rsidRPr="008F5D9F">
        <w:rPr>
          <w:sz w:val="20"/>
          <w:szCs w:val="20"/>
        </w:rPr>
        <w:t>. Le droit n</w:t>
      </w:r>
      <w:r w:rsidR="001B79D6" w:rsidRPr="008F5D9F">
        <w:rPr>
          <w:sz w:val="20"/>
          <w:szCs w:val="20"/>
        </w:rPr>
        <w:t xml:space="preserve">e serait alors rien </w:t>
      </w:r>
      <w:r w:rsidRPr="008F5D9F">
        <w:rPr>
          <w:sz w:val="20"/>
          <w:szCs w:val="20"/>
        </w:rPr>
        <w:t xml:space="preserve">d’autre que </w:t>
      </w:r>
      <w:r w:rsidRPr="008F5D9F">
        <w:rPr>
          <w:b/>
          <w:sz w:val="20"/>
          <w:szCs w:val="20"/>
        </w:rPr>
        <w:t>l’expression d’un ra</w:t>
      </w:r>
      <w:r w:rsidR="001B79D6" w:rsidRPr="008F5D9F">
        <w:rPr>
          <w:b/>
          <w:sz w:val="20"/>
          <w:szCs w:val="20"/>
        </w:rPr>
        <w:t>pport de forces tandis que la justice serait un idéal inaccessible</w:t>
      </w:r>
      <w:r w:rsidR="001B79D6" w:rsidRPr="008F5D9F">
        <w:rPr>
          <w:sz w:val="20"/>
          <w:szCs w:val="20"/>
        </w:rPr>
        <w:t xml:space="preserve">, réduit à une vertu personnelle et intérieure, mais étrangère à l’organisation générale de la vie sociale. </w:t>
      </w:r>
    </w:p>
    <w:p w:rsidR="001B79D6" w:rsidRPr="008F5D9F" w:rsidRDefault="001B79D6" w:rsidP="005E1589">
      <w:pPr>
        <w:jc w:val="both"/>
        <w:rPr>
          <w:sz w:val="20"/>
          <w:szCs w:val="20"/>
        </w:rPr>
      </w:pPr>
      <w:r w:rsidRPr="008F5D9F">
        <w:rPr>
          <w:sz w:val="20"/>
          <w:szCs w:val="20"/>
        </w:rPr>
        <w:t xml:space="preserve">Ce paradoxe nous oblige  à </w:t>
      </w:r>
      <w:r w:rsidRPr="008F5D9F">
        <w:rPr>
          <w:b/>
          <w:sz w:val="20"/>
          <w:szCs w:val="20"/>
        </w:rPr>
        <w:t>nous interroger sur le fondement du droit et sur la nature de la justice</w:t>
      </w:r>
      <w:r w:rsidRPr="008F5D9F">
        <w:rPr>
          <w:sz w:val="20"/>
          <w:szCs w:val="20"/>
        </w:rPr>
        <w:t> :</w:t>
      </w:r>
    </w:p>
    <w:p w:rsidR="001B79D6" w:rsidRPr="008F5D9F" w:rsidRDefault="001B79D6" w:rsidP="001B79D6">
      <w:pPr>
        <w:pStyle w:val="Paragraphedeliste"/>
        <w:numPr>
          <w:ilvl w:val="0"/>
          <w:numId w:val="2"/>
        </w:numPr>
        <w:jc w:val="both"/>
        <w:rPr>
          <w:sz w:val="20"/>
          <w:szCs w:val="20"/>
        </w:rPr>
      </w:pPr>
      <w:r w:rsidRPr="008F5D9F">
        <w:rPr>
          <w:sz w:val="20"/>
          <w:szCs w:val="20"/>
        </w:rPr>
        <w:t>Qu’est-ce qui rend légitime le droit ? Quel est le fondement du droit ?</w:t>
      </w:r>
      <w:r w:rsidR="00020162" w:rsidRPr="008F5D9F">
        <w:rPr>
          <w:sz w:val="20"/>
          <w:szCs w:val="20"/>
        </w:rPr>
        <w:t xml:space="preserve"> Maintien de l’ordre </w:t>
      </w:r>
      <w:r w:rsidRPr="008F5D9F">
        <w:rPr>
          <w:sz w:val="20"/>
          <w:szCs w:val="20"/>
        </w:rPr>
        <w:t>ou exigence de justice ?</w:t>
      </w:r>
    </w:p>
    <w:p w:rsidR="005E1589" w:rsidRPr="008F5D9F" w:rsidRDefault="001B79D6" w:rsidP="005E1589">
      <w:pPr>
        <w:pStyle w:val="Paragraphedeliste"/>
        <w:numPr>
          <w:ilvl w:val="0"/>
          <w:numId w:val="2"/>
        </w:numPr>
        <w:jc w:val="both"/>
        <w:rPr>
          <w:sz w:val="20"/>
          <w:szCs w:val="20"/>
        </w:rPr>
      </w:pPr>
      <w:r w:rsidRPr="008F5D9F">
        <w:rPr>
          <w:sz w:val="20"/>
          <w:szCs w:val="20"/>
        </w:rPr>
        <w:t>Qu’est-ce que la justice ? Une vertu morale ou bien une organisation générale et harmonieuse de la vie sociale ?</w:t>
      </w:r>
    </w:p>
    <w:p w:rsidR="00020162" w:rsidRPr="008F5D9F" w:rsidRDefault="00020162" w:rsidP="00020162">
      <w:pPr>
        <w:jc w:val="both"/>
        <w:rPr>
          <w:sz w:val="20"/>
          <w:szCs w:val="20"/>
        </w:rPr>
      </w:pPr>
    </w:p>
    <w:p w:rsidR="00195255" w:rsidRPr="008F5D9F" w:rsidRDefault="00195255" w:rsidP="00020162">
      <w:pPr>
        <w:jc w:val="both"/>
        <w:rPr>
          <w:sz w:val="20"/>
          <w:szCs w:val="20"/>
        </w:rPr>
      </w:pPr>
    </w:p>
    <w:p w:rsidR="00020162" w:rsidRPr="008F5D9F" w:rsidRDefault="00020162" w:rsidP="00020162">
      <w:pPr>
        <w:pStyle w:val="Paragraphedeliste"/>
        <w:numPr>
          <w:ilvl w:val="0"/>
          <w:numId w:val="4"/>
        </w:numPr>
        <w:jc w:val="both"/>
        <w:rPr>
          <w:b/>
          <w:sz w:val="20"/>
          <w:szCs w:val="20"/>
          <w:u w:val="single"/>
        </w:rPr>
      </w:pPr>
      <w:r w:rsidRPr="008F5D9F">
        <w:rPr>
          <w:b/>
          <w:sz w:val="20"/>
          <w:szCs w:val="20"/>
          <w:u w:val="single"/>
        </w:rPr>
        <w:t>Le droit est le correctif de la nature</w:t>
      </w:r>
    </w:p>
    <w:p w:rsidR="00020162" w:rsidRPr="008F5D9F" w:rsidRDefault="00020162" w:rsidP="00020162">
      <w:pPr>
        <w:pStyle w:val="Paragraphedeliste"/>
        <w:ind w:left="1080"/>
        <w:jc w:val="both"/>
        <w:rPr>
          <w:b/>
          <w:sz w:val="20"/>
          <w:szCs w:val="20"/>
        </w:rPr>
      </w:pPr>
    </w:p>
    <w:p w:rsidR="00020162" w:rsidRPr="008F5D9F" w:rsidRDefault="00020162" w:rsidP="00020162">
      <w:pPr>
        <w:pStyle w:val="Paragraphedeliste"/>
        <w:numPr>
          <w:ilvl w:val="0"/>
          <w:numId w:val="5"/>
        </w:numPr>
        <w:jc w:val="both"/>
        <w:rPr>
          <w:i/>
          <w:sz w:val="20"/>
          <w:szCs w:val="20"/>
        </w:rPr>
      </w:pPr>
      <w:r w:rsidRPr="008F5D9F">
        <w:rPr>
          <w:i/>
          <w:sz w:val="20"/>
          <w:szCs w:val="20"/>
        </w:rPr>
        <w:t>Le fait ne justifie pas le droit</w:t>
      </w:r>
    </w:p>
    <w:p w:rsidR="00020162" w:rsidRPr="008F5D9F" w:rsidRDefault="00020162" w:rsidP="00020162">
      <w:pPr>
        <w:ind w:firstLine="1134"/>
        <w:jc w:val="both"/>
        <w:rPr>
          <w:sz w:val="20"/>
          <w:szCs w:val="20"/>
        </w:rPr>
      </w:pPr>
      <w:r w:rsidRPr="008F5D9F">
        <w:rPr>
          <w:sz w:val="20"/>
          <w:szCs w:val="20"/>
        </w:rPr>
        <w:t>Le droit est nécessairement institué : si sa fonction est de rectifier, il serait contradictoire qu’il aille chercher ses fondements dans ce qui est déjà là. Les faits ne justifient pas le droit. En ce sens</w:t>
      </w:r>
      <w:r w:rsidR="00195255" w:rsidRPr="008F5D9F">
        <w:rPr>
          <w:sz w:val="20"/>
          <w:szCs w:val="20"/>
        </w:rPr>
        <w:t>,</w:t>
      </w:r>
      <w:r w:rsidRPr="008F5D9F">
        <w:rPr>
          <w:sz w:val="20"/>
          <w:szCs w:val="20"/>
        </w:rPr>
        <w:t xml:space="preserve"> le fait de nature ne peut être le fondement du droit. Il revient à </w:t>
      </w:r>
      <w:r w:rsidRPr="008F5D9F">
        <w:rPr>
          <w:b/>
          <w:sz w:val="20"/>
          <w:szCs w:val="20"/>
        </w:rPr>
        <w:t>Platon</w:t>
      </w:r>
      <w:r w:rsidRPr="008F5D9F">
        <w:rPr>
          <w:sz w:val="20"/>
          <w:szCs w:val="20"/>
        </w:rPr>
        <w:t xml:space="preserve">, d’avoir montré, dans un passage célèbre du </w:t>
      </w:r>
      <w:r w:rsidRPr="008F5D9F">
        <w:rPr>
          <w:i/>
          <w:sz w:val="20"/>
          <w:szCs w:val="20"/>
          <w:u w:val="single"/>
        </w:rPr>
        <w:t>Gorgias</w:t>
      </w:r>
      <w:r w:rsidRPr="008F5D9F">
        <w:rPr>
          <w:sz w:val="20"/>
          <w:szCs w:val="20"/>
        </w:rPr>
        <w:t xml:space="preserve">, que </w:t>
      </w:r>
      <w:r w:rsidRPr="008F5D9F">
        <w:rPr>
          <w:b/>
          <w:sz w:val="20"/>
          <w:szCs w:val="20"/>
        </w:rPr>
        <w:t>nature et loi se contredisent</w:t>
      </w:r>
      <w:r w:rsidRPr="008F5D9F">
        <w:rPr>
          <w:sz w:val="20"/>
          <w:szCs w:val="20"/>
        </w:rPr>
        <w:t xml:space="preserve">. Pour ce faire, il met en scène un personnage, le sophiste </w:t>
      </w:r>
      <w:r w:rsidRPr="008F5D9F">
        <w:rPr>
          <w:b/>
          <w:sz w:val="20"/>
          <w:szCs w:val="20"/>
        </w:rPr>
        <w:t>Calliclès</w:t>
      </w:r>
      <w:r w:rsidRPr="008F5D9F">
        <w:rPr>
          <w:sz w:val="20"/>
          <w:szCs w:val="20"/>
        </w:rPr>
        <w:t xml:space="preserve">, qui montre ce qui est juste selon la nature est injuste selon la loi, et inversement. </w:t>
      </w:r>
    </w:p>
    <w:p w:rsidR="00020162" w:rsidRPr="008F5D9F" w:rsidRDefault="00020162" w:rsidP="00020162">
      <w:pPr>
        <w:ind w:firstLine="1134"/>
        <w:jc w:val="both"/>
        <w:rPr>
          <w:sz w:val="20"/>
          <w:szCs w:val="20"/>
        </w:rPr>
      </w:pPr>
      <w:r w:rsidRPr="008F5D9F">
        <w:rPr>
          <w:b/>
          <w:sz w:val="20"/>
          <w:szCs w:val="20"/>
        </w:rPr>
        <w:t>La nature</w:t>
      </w:r>
      <w:r w:rsidR="00195255" w:rsidRPr="008F5D9F">
        <w:rPr>
          <w:b/>
          <w:sz w:val="20"/>
          <w:szCs w:val="20"/>
        </w:rPr>
        <w:t>, dit Calliclès,</w:t>
      </w:r>
      <w:r w:rsidRPr="008F5D9F">
        <w:rPr>
          <w:b/>
          <w:sz w:val="20"/>
          <w:szCs w:val="20"/>
        </w:rPr>
        <w:t xml:space="preserve"> est gouvernée par la loi du plus fort</w:t>
      </w:r>
      <w:r w:rsidRPr="008F5D9F">
        <w:rPr>
          <w:sz w:val="20"/>
          <w:szCs w:val="20"/>
        </w:rPr>
        <w:t xml:space="preserve"> : or cette loi condamne les plus faibles à l’asservissement ou à la mort. A l’inverse, </w:t>
      </w:r>
      <w:r w:rsidRPr="008F5D9F">
        <w:rPr>
          <w:b/>
          <w:sz w:val="20"/>
          <w:szCs w:val="20"/>
        </w:rPr>
        <w:t xml:space="preserve">les lois positives prônent la modération et l’égalité entre </w:t>
      </w:r>
      <w:r w:rsidRPr="008F5D9F">
        <w:rPr>
          <w:b/>
          <w:sz w:val="20"/>
          <w:szCs w:val="20"/>
        </w:rPr>
        <w:lastRenderedPageBreak/>
        <w:t>les individus</w:t>
      </w:r>
      <w:r w:rsidRPr="008F5D9F">
        <w:rPr>
          <w:sz w:val="20"/>
          <w:szCs w:val="20"/>
        </w:rPr>
        <w:t xml:space="preserve">. Selon Calliclès, </w:t>
      </w:r>
      <w:r w:rsidRPr="008F5D9F">
        <w:rPr>
          <w:b/>
          <w:sz w:val="20"/>
          <w:szCs w:val="20"/>
        </w:rPr>
        <w:t>ce qui est juste, c’est ce qui est, c'est à dire ce que l’on observe partout dans la nature,</w:t>
      </w:r>
      <w:r w:rsidRPr="008F5D9F">
        <w:rPr>
          <w:sz w:val="20"/>
          <w:szCs w:val="20"/>
        </w:rPr>
        <w:t xml:space="preserve"> aussi bien dans les relations entre les espèces animales, qu’entre les hommes et les cités : à savoir la loi du plus fort. </w:t>
      </w:r>
      <w:r w:rsidRPr="008F5D9F">
        <w:rPr>
          <w:b/>
          <w:sz w:val="20"/>
          <w:szCs w:val="20"/>
        </w:rPr>
        <w:t>Pour Calliclès, l’invention du droit est une ruse des plus faibles, de loin les plus nombreux, pour éviter d’être réduits en esclavage par les plus forts.</w:t>
      </w:r>
      <w:r w:rsidRPr="008F5D9F">
        <w:rPr>
          <w:sz w:val="20"/>
          <w:szCs w:val="20"/>
        </w:rPr>
        <w:t xml:space="preserve"> Par leur nombre, ils arrivent à faire peur aux hommes les plus forts et à les empêcher d’occuper la place supérieure qui est naturellement la leur. </w:t>
      </w:r>
    </w:p>
    <w:p w:rsidR="00020162" w:rsidRPr="008F5D9F" w:rsidRDefault="00020162" w:rsidP="00020162">
      <w:pPr>
        <w:ind w:firstLine="1134"/>
        <w:jc w:val="both"/>
        <w:rPr>
          <w:b/>
          <w:sz w:val="20"/>
          <w:szCs w:val="20"/>
        </w:rPr>
      </w:pPr>
      <w:r w:rsidRPr="008F5D9F">
        <w:rPr>
          <w:b/>
          <w:sz w:val="20"/>
          <w:szCs w:val="20"/>
        </w:rPr>
        <w:t>Socrate objecte alors à Calliclès</w:t>
      </w:r>
      <w:r w:rsidRPr="008F5D9F">
        <w:rPr>
          <w:sz w:val="20"/>
          <w:szCs w:val="20"/>
        </w:rPr>
        <w:t xml:space="preserve"> que, de ce point de vue,</w:t>
      </w:r>
      <w:r w:rsidRPr="008F5D9F">
        <w:rPr>
          <w:b/>
          <w:sz w:val="20"/>
          <w:szCs w:val="20"/>
        </w:rPr>
        <w:t xml:space="preserve"> le droit n’est pas contre-nature, car les plus forts, ce sont bien ceux que Calliclès appelle les plus faibles</w:t>
      </w:r>
      <w:r w:rsidRPr="008F5D9F">
        <w:rPr>
          <w:sz w:val="20"/>
          <w:szCs w:val="20"/>
        </w:rPr>
        <w:t xml:space="preserve">. Si ce qui est juste, c’est ce qui est, alors Calliclès doit reconnaître que le rapport de force est toujours favorable à la foule des faibles au détriment des forts isolés. </w:t>
      </w:r>
      <w:r w:rsidRPr="008F5D9F">
        <w:rPr>
          <w:b/>
          <w:sz w:val="20"/>
          <w:szCs w:val="20"/>
        </w:rPr>
        <w:t>En ce sens, la justice naturelle et la justice légale coïncident.</w:t>
      </w:r>
    </w:p>
    <w:p w:rsidR="00020162" w:rsidRPr="008F5D9F" w:rsidRDefault="00020162" w:rsidP="00020162">
      <w:pPr>
        <w:jc w:val="both"/>
        <w:rPr>
          <w:i/>
          <w:sz w:val="20"/>
          <w:szCs w:val="20"/>
          <w:u w:val="single"/>
        </w:rPr>
      </w:pPr>
      <w:r w:rsidRPr="008F5D9F">
        <w:rPr>
          <w:i/>
          <w:sz w:val="20"/>
          <w:szCs w:val="20"/>
        </w:rPr>
        <w:t xml:space="preserve">Calliclès se contredit donc en affirmant que ce qui est juste, c’est ce qui est, et en déplorant pourtant que ce qui est soit injuste. A son insu, il applique bien la distinction entre le droit (ce qui doit être) et le fait (ce qui est). </w:t>
      </w:r>
      <w:r w:rsidRPr="008F5D9F">
        <w:rPr>
          <w:i/>
          <w:sz w:val="20"/>
          <w:szCs w:val="20"/>
          <w:u w:val="single"/>
        </w:rPr>
        <w:t xml:space="preserve">Toutefois, la conception qui fonde le droit sur la force est-elle recevable ? </w:t>
      </w:r>
    </w:p>
    <w:p w:rsidR="00020162" w:rsidRPr="008F5D9F" w:rsidRDefault="00020162" w:rsidP="00020162">
      <w:pPr>
        <w:jc w:val="both"/>
        <w:rPr>
          <w:i/>
          <w:sz w:val="20"/>
          <w:szCs w:val="20"/>
          <w:u w:val="single"/>
        </w:rPr>
      </w:pPr>
    </w:p>
    <w:p w:rsidR="00DD0F41" w:rsidRPr="008F5D9F" w:rsidRDefault="00020162" w:rsidP="00DD0F41">
      <w:pPr>
        <w:pStyle w:val="Paragraphedeliste"/>
        <w:numPr>
          <w:ilvl w:val="0"/>
          <w:numId w:val="5"/>
        </w:numPr>
        <w:jc w:val="both"/>
        <w:rPr>
          <w:i/>
          <w:sz w:val="20"/>
          <w:szCs w:val="20"/>
        </w:rPr>
      </w:pPr>
      <w:r w:rsidRPr="008F5D9F">
        <w:rPr>
          <w:i/>
          <w:sz w:val="20"/>
          <w:szCs w:val="20"/>
        </w:rPr>
        <w:t>La force ne fait pas droit</w:t>
      </w:r>
    </w:p>
    <w:p w:rsidR="00DD0F41" w:rsidRPr="008F5D9F" w:rsidRDefault="00DD0F41" w:rsidP="00DD0F41">
      <w:pPr>
        <w:pStyle w:val="Paragraphedeliste"/>
        <w:ind w:left="1440"/>
        <w:jc w:val="both"/>
        <w:rPr>
          <w:i/>
          <w:sz w:val="20"/>
          <w:szCs w:val="20"/>
        </w:rPr>
      </w:pPr>
    </w:p>
    <w:p w:rsidR="00DD0F41" w:rsidRPr="008F5D9F" w:rsidRDefault="00DD0F41" w:rsidP="00DD0F41">
      <w:pPr>
        <w:pStyle w:val="Paragraphedeliste"/>
        <w:numPr>
          <w:ilvl w:val="0"/>
          <w:numId w:val="8"/>
        </w:numPr>
        <w:spacing w:before="100" w:beforeAutospacing="1" w:after="100" w:afterAutospacing="1" w:line="240" w:lineRule="auto"/>
        <w:jc w:val="both"/>
        <w:rPr>
          <w:rFonts w:eastAsia="Times New Roman" w:cs="Times New Roman"/>
          <w:sz w:val="20"/>
          <w:szCs w:val="20"/>
          <w:lang w:eastAsia="fr-FR"/>
        </w:rPr>
      </w:pPr>
      <w:r w:rsidRPr="008F5D9F">
        <w:rPr>
          <w:rFonts w:eastAsia="Times New Roman" w:cs="Times New Roman"/>
          <w:sz w:val="20"/>
          <w:szCs w:val="20"/>
          <w:lang w:eastAsia="fr-FR"/>
        </w:rPr>
        <w:t xml:space="preserve">Jean-Jacques Rousseau, </w:t>
      </w:r>
      <w:r w:rsidRPr="008F5D9F">
        <w:rPr>
          <w:rFonts w:eastAsia="Times New Roman" w:cs="Times New Roman"/>
          <w:i/>
          <w:sz w:val="20"/>
          <w:szCs w:val="20"/>
          <w:u w:val="single"/>
          <w:lang w:eastAsia="fr-FR"/>
        </w:rPr>
        <w:t>Contrat Social,</w:t>
      </w:r>
      <w:r w:rsidRPr="008F5D9F">
        <w:rPr>
          <w:rFonts w:eastAsia="Times New Roman" w:cs="Times New Roman"/>
          <w:sz w:val="20"/>
          <w:szCs w:val="20"/>
          <w:lang w:eastAsia="fr-FR"/>
        </w:rPr>
        <w:t xml:space="preserve"> Livre I, Chapitre 3 (1762)</w:t>
      </w:r>
    </w:p>
    <w:p w:rsidR="00DD0F41" w:rsidRPr="008F5D9F" w:rsidRDefault="00DD0F41" w:rsidP="00DD0F41">
      <w:pPr>
        <w:spacing w:before="100" w:beforeAutospacing="1" w:after="100" w:afterAutospacing="1" w:line="240" w:lineRule="auto"/>
        <w:jc w:val="both"/>
        <w:rPr>
          <w:rFonts w:eastAsia="Times New Roman" w:cs="Times New Roman"/>
          <w:i/>
          <w:sz w:val="20"/>
          <w:szCs w:val="20"/>
          <w:lang w:eastAsia="fr-FR"/>
        </w:rPr>
      </w:pPr>
      <w:r w:rsidRPr="008F5D9F">
        <w:rPr>
          <w:rFonts w:eastAsia="Times New Roman" w:cs="Times New Roman"/>
          <w:sz w:val="20"/>
          <w:szCs w:val="20"/>
          <w:lang w:eastAsia="fr-FR"/>
        </w:rPr>
        <w:t>«</w:t>
      </w:r>
      <w:r w:rsidRPr="008F5D9F">
        <w:rPr>
          <w:rFonts w:eastAsia="Times New Roman" w:cs="Times New Roman"/>
          <w:i/>
          <w:sz w:val="20"/>
          <w:szCs w:val="20"/>
          <w:lang w:eastAsia="fr-FR"/>
        </w:rPr>
        <w:t> Le plus fort n'est jamais assez fort pour être toujours le maître, s'il ne transforme sa force en droit et l'obéissance en devoir. De là le droit du plus fort ; droit pris ironiquement en apparence, et réellement établi en principe. Mais ne nous expliquera-t-on jamais ce mot ? La force est une puissance physique ; je ne vois point quelle moralité peut résulter de ses effets. Céder à la force est un acte de nécessité, non de volonté ; c'est tout au plus un acte de prudence. En quel sens pourra-ce être un devoir ? Supposons un moment ce prétendu droit. Je dis qu'il n'en résulte qu'un galimatias inexplicable. Car sitôt que c'est la force qui fait le droit, l'effet change avec la cause ; toute force qui surmonte la première succède à son droit. Sitôt qu'on peut désobéir impunément on le peut légitimement, et puisque le plus fort a toujours raison, il ne s'agit que de faire en sorte qu'on soit le plus fort. Or qu'est?ce qu'un droit qui périt quand la force cesse ? S'il faut obéir par force, on n'a pas besoin d'obéir par devoir, et si l'on n'est plus forcé d'obéir, on n'y est plus obligé. On voit donc que ce mot de droit n'ajoute rien à la force ; il ne signifie ici rien du tout ».</w:t>
      </w:r>
    </w:p>
    <w:p w:rsidR="00020162" w:rsidRPr="008F5D9F" w:rsidRDefault="00020162" w:rsidP="00020162">
      <w:pPr>
        <w:ind w:firstLine="1134"/>
        <w:jc w:val="both"/>
        <w:rPr>
          <w:b/>
          <w:sz w:val="20"/>
          <w:szCs w:val="20"/>
        </w:rPr>
      </w:pPr>
      <w:r w:rsidRPr="008F5D9F">
        <w:rPr>
          <w:sz w:val="20"/>
          <w:szCs w:val="20"/>
        </w:rPr>
        <w:t xml:space="preserve">Dans le </w:t>
      </w:r>
      <w:r w:rsidRPr="008F5D9F">
        <w:rPr>
          <w:i/>
          <w:sz w:val="20"/>
          <w:szCs w:val="20"/>
          <w:u w:val="single"/>
        </w:rPr>
        <w:t>Contrat Social</w:t>
      </w:r>
      <w:r w:rsidRPr="008F5D9F">
        <w:rPr>
          <w:sz w:val="20"/>
          <w:szCs w:val="20"/>
        </w:rPr>
        <w:t xml:space="preserve">, I, 3 Rousseau analyse la </w:t>
      </w:r>
      <w:r w:rsidRPr="008F5D9F">
        <w:rPr>
          <w:b/>
          <w:sz w:val="20"/>
          <w:szCs w:val="20"/>
        </w:rPr>
        <w:t xml:space="preserve">pertinence de l’expression courante « le droit du plus fort » et se demande si, la force en tant que facteur naturel, peut être érigée en droit. </w:t>
      </w:r>
      <w:r w:rsidRPr="008F5D9F">
        <w:rPr>
          <w:sz w:val="20"/>
          <w:szCs w:val="20"/>
        </w:rPr>
        <w:t xml:space="preserve">Dans ce passage, Rousseau montre que </w:t>
      </w:r>
      <w:r w:rsidRPr="008F5D9F">
        <w:rPr>
          <w:b/>
          <w:sz w:val="20"/>
          <w:szCs w:val="20"/>
        </w:rPr>
        <w:t xml:space="preserve">le droit du plus fort est un droit fictif, un déguisement de la force, une manière pour la force de masquer sa faiblesse : </w:t>
      </w:r>
      <w:r w:rsidRPr="008F5D9F">
        <w:rPr>
          <w:sz w:val="20"/>
          <w:szCs w:val="20"/>
        </w:rPr>
        <w:t>« </w:t>
      </w:r>
      <w:r w:rsidRPr="008F5D9F">
        <w:rPr>
          <w:i/>
          <w:sz w:val="20"/>
          <w:szCs w:val="20"/>
        </w:rPr>
        <w:t>Le plus fort n’est jamais assez fort pour être toujours le maître, s’il ne transforme sa force en droit et l’obéissance en devoir</w:t>
      </w:r>
      <w:r w:rsidRPr="008F5D9F">
        <w:rPr>
          <w:sz w:val="20"/>
          <w:szCs w:val="20"/>
        </w:rPr>
        <w:t> ».</w:t>
      </w:r>
    </w:p>
    <w:p w:rsidR="00020162" w:rsidRPr="008F5D9F" w:rsidRDefault="00020162" w:rsidP="00020162">
      <w:pPr>
        <w:ind w:firstLine="1134"/>
        <w:jc w:val="both"/>
        <w:rPr>
          <w:b/>
          <w:sz w:val="20"/>
          <w:szCs w:val="20"/>
        </w:rPr>
      </w:pPr>
      <w:r w:rsidRPr="008F5D9F">
        <w:rPr>
          <w:b/>
          <w:sz w:val="20"/>
          <w:szCs w:val="20"/>
        </w:rPr>
        <w:t>La faiblesse de la force :</w:t>
      </w:r>
    </w:p>
    <w:p w:rsidR="00020162" w:rsidRPr="008F5D9F" w:rsidRDefault="00020162" w:rsidP="00020162">
      <w:pPr>
        <w:ind w:firstLine="1134"/>
        <w:jc w:val="both"/>
        <w:rPr>
          <w:b/>
          <w:sz w:val="20"/>
          <w:szCs w:val="20"/>
        </w:rPr>
      </w:pPr>
      <w:r w:rsidRPr="008F5D9F">
        <w:rPr>
          <w:sz w:val="20"/>
          <w:szCs w:val="20"/>
        </w:rPr>
        <w:t xml:space="preserve">- c’est d’abord que </w:t>
      </w:r>
      <w:r w:rsidRPr="008F5D9F">
        <w:rPr>
          <w:b/>
          <w:sz w:val="20"/>
          <w:szCs w:val="20"/>
        </w:rPr>
        <w:t>les rapports de force ne sont jamais durablement établis : on trouve toujours plus fort que soi.</w:t>
      </w:r>
    </w:p>
    <w:p w:rsidR="00020162" w:rsidRPr="008F5D9F" w:rsidRDefault="00020162" w:rsidP="00020162">
      <w:pPr>
        <w:ind w:firstLine="1134"/>
        <w:jc w:val="both"/>
        <w:rPr>
          <w:b/>
          <w:sz w:val="20"/>
          <w:szCs w:val="20"/>
        </w:rPr>
      </w:pPr>
      <w:r w:rsidRPr="008F5D9F">
        <w:rPr>
          <w:sz w:val="20"/>
          <w:szCs w:val="20"/>
        </w:rPr>
        <w:t xml:space="preserve">- C’est pourquoi </w:t>
      </w:r>
      <w:r w:rsidRPr="008F5D9F">
        <w:rPr>
          <w:b/>
          <w:sz w:val="20"/>
          <w:szCs w:val="20"/>
        </w:rPr>
        <w:t>le plus fort tente de se maintenir au pouvoir en prenant les apparences du droit, car seul le droit génère une obéissance durable et incontestée</w:t>
      </w:r>
      <w:r w:rsidRPr="008F5D9F">
        <w:rPr>
          <w:sz w:val="20"/>
          <w:szCs w:val="20"/>
        </w:rPr>
        <w:t xml:space="preserve">. L’obéissance au droit comporte en effet </w:t>
      </w:r>
      <w:r w:rsidRPr="008F5D9F">
        <w:rPr>
          <w:b/>
          <w:sz w:val="20"/>
          <w:szCs w:val="20"/>
        </w:rPr>
        <w:t>un élément de moralité : le devoir, ce à quoi je me sens intérieurement obligé, parce que j’en reconnais la légitimité.</w:t>
      </w:r>
    </w:p>
    <w:p w:rsidR="00020162" w:rsidRPr="008F5D9F" w:rsidRDefault="00020162" w:rsidP="00020162">
      <w:pPr>
        <w:ind w:firstLine="1134"/>
        <w:jc w:val="both"/>
        <w:rPr>
          <w:b/>
          <w:sz w:val="20"/>
          <w:szCs w:val="20"/>
        </w:rPr>
      </w:pPr>
      <w:r w:rsidRPr="008F5D9F">
        <w:rPr>
          <w:sz w:val="20"/>
          <w:szCs w:val="20"/>
        </w:rPr>
        <w:t>Or la</w:t>
      </w:r>
      <w:r w:rsidRPr="008F5D9F">
        <w:rPr>
          <w:b/>
          <w:sz w:val="20"/>
          <w:szCs w:val="20"/>
        </w:rPr>
        <w:t xml:space="preserve"> supériorité de la force est un fait, et non un droit</w:t>
      </w:r>
      <w:r w:rsidRPr="008F5D9F">
        <w:rPr>
          <w:sz w:val="20"/>
          <w:szCs w:val="20"/>
        </w:rPr>
        <w:t xml:space="preserve">. Si je me sens contraint d’obéir à la force, je ne m’y sens nullement obligé. La force contraint mon corps, c’est un fait ; mais non ma volonté : la </w:t>
      </w:r>
      <w:r w:rsidRPr="008F5D9F">
        <w:rPr>
          <w:b/>
          <w:sz w:val="20"/>
          <w:szCs w:val="20"/>
        </w:rPr>
        <w:t>force produit des effets physiques, mais non des effets moraux, c'est à dire qu’elle ne m’oblige pas intérieurement.</w:t>
      </w:r>
    </w:p>
    <w:p w:rsidR="00020162" w:rsidRPr="008F5D9F" w:rsidRDefault="00020162" w:rsidP="00020162">
      <w:pPr>
        <w:ind w:firstLine="1134"/>
        <w:jc w:val="both"/>
        <w:rPr>
          <w:sz w:val="20"/>
          <w:szCs w:val="20"/>
        </w:rPr>
      </w:pPr>
      <w:r w:rsidRPr="008F5D9F">
        <w:rPr>
          <w:sz w:val="20"/>
          <w:szCs w:val="20"/>
        </w:rPr>
        <w:lastRenderedPageBreak/>
        <w:t>«  </w:t>
      </w:r>
      <w:r w:rsidRPr="008F5D9F">
        <w:rPr>
          <w:i/>
          <w:sz w:val="20"/>
          <w:szCs w:val="20"/>
        </w:rPr>
        <w:t>Céder à la force est un acte de nécessité, non de volonté ; c’est tout au plus un acte de prudence. En quel sens pourra-ce être un devoir ?</w:t>
      </w:r>
      <w:r w:rsidRPr="008F5D9F">
        <w:rPr>
          <w:sz w:val="20"/>
          <w:szCs w:val="20"/>
        </w:rPr>
        <w:t> ».</w:t>
      </w:r>
      <w:r w:rsidRPr="008F5D9F">
        <w:rPr>
          <w:b/>
          <w:sz w:val="20"/>
          <w:szCs w:val="20"/>
        </w:rPr>
        <w:t xml:space="preserve"> Si j’obéis à la force, ce n’est pas parce que je reconnais la légitimité de sa domination, mais parce que je tiens à sauver ma vie</w:t>
      </w:r>
      <w:r w:rsidRPr="008F5D9F">
        <w:rPr>
          <w:sz w:val="20"/>
          <w:szCs w:val="20"/>
        </w:rPr>
        <w:t>. Il s’agit d’une obéissance toute extérieure, qui n’engage en rien ma volonté.</w:t>
      </w:r>
      <w:r w:rsidR="004F2354" w:rsidRPr="008F5D9F">
        <w:rPr>
          <w:sz w:val="20"/>
          <w:szCs w:val="20"/>
        </w:rPr>
        <w:t xml:space="preserve"> </w:t>
      </w:r>
      <w:r w:rsidRPr="008F5D9F">
        <w:rPr>
          <w:sz w:val="20"/>
          <w:szCs w:val="20"/>
        </w:rPr>
        <w:t xml:space="preserve">C’est </w:t>
      </w:r>
      <w:r w:rsidRPr="008F5D9F">
        <w:rPr>
          <w:b/>
          <w:sz w:val="20"/>
          <w:szCs w:val="20"/>
        </w:rPr>
        <w:t>pourquoi la notion de droit du plus fort est une contradiction</w:t>
      </w:r>
      <w:r w:rsidRPr="008F5D9F">
        <w:rPr>
          <w:sz w:val="20"/>
          <w:szCs w:val="20"/>
        </w:rPr>
        <w:t xml:space="preserve"> dans les termes : « </w:t>
      </w:r>
      <w:r w:rsidRPr="008F5D9F">
        <w:rPr>
          <w:i/>
          <w:sz w:val="20"/>
          <w:szCs w:val="20"/>
        </w:rPr>
        <w:t>On voit donc que ce mot de droit n’ajoute rien à la force ; il ne signifie ici rien du tout</w:t>
      </w:r>
      <w:r w:rsidRPr="008F5D9F">
        <w:rPr>
          <w:sz w:val="20"/>
          <w:szCs w:val="20"/>
        </w:rPr>
        <w:t xml:space="preserve"> ». Jamais la force ne peut se transformer en droit. Si j’obéis à la force, c’est parce que j’y suis forcé : la force ne produit pas du droit, mais de la force : </w:t>
      </w:r>
      <w:r w:rsidRPr="008F5D9F">
        <w:rPr>
          <w:b/>
          <w:sz w:val="20"/>
          <w:szCs w:val="20"/>
        </w:rPr>
        <w:t xml:space="preserve">la force contraint, mais n’oblige pas. </w:t>
      </w:r>
    </w:p>
    <w:p w:rsidR="00020162" w:rsidRPr="008F5D9F" w:rsidRDefault="00020162" w:rsidP="00020162">
      <w:pPr>
        <w:ind w:firstLine="1134"/>
        <w:jc w:val="both"/>
        <w:rPr>
          <w:b/>
          <w:i/>
          <w:sz w:val="20"/>
          <w:szCs w:val="20"/>
        </w:rPr>
      </w:pPr>
      <w:r w:rsidRPr="008F5D9F">
        <w:rPr>
          <w:i/>
          <w:sz w:val="20"/>
          <w:szCs w:val="20"/>
        </w:rPr>
        <w:t xml:space="preserve">Par conséquent, </w:t>
      </w:r>
      <w:r w:rsidRPr="008F5D9F">
        <w:rPr>
          <w:b/>
          <w:i/>
          <w:sz w:val="20"/>
          <w:szCs w:val="20"/>
        </w:rPr>
        <w:t>le fondement du droit n’est pas la nature ni la force, même s’il peut arriver que, dans sa réalité concrète et positive, les règles juridiques expriment l’équilibre des forces en présence dans la société</w:t>
      </w:r>
      <w:r w:rsidRPr="008F5D9F">
        <w:rPr>
          <w:i/>
          <w:sz w:val="20"/>
          <w:szCs w:val="20"/>
        </w:rPr>
        <w:t>. Cependant, si la force nue a besoin de se faire passer pour le droit, c’est bien parce que le</w:t>
      </w:r>
      <w:r w:rsidRPr="008F5D9F">
        <w:rPr>
          <w:b/>
          <w:i/>
          <w:sz w:val="20"/>
          <w:szCs w:val="20"/>
        </w:rPr>
        <w:t xml:space="preserve"> droit est le fondement de l’autorité légitime.</w:t>
      </w:r>
      <w:r w:rsidR="009F449E" w:rsidRPr="008F5D9F">
        <w:rPr>
          <w:b/>
          <w:i/>
          <w:sz w:val="20"/>
          <w:szCs w:val="20"/>
        </w:rPr>
        <w:t xml:space="preserve"> </w:t>
      </w:r>
      <w:r w:rsidRPr="008F5D9F">
        <w:rPr>
          <w:b/>
          <w:i/>
          <w:sz w:val="20"/>
          <w:szCs w:val="20"/>
          <w:u w:val="single"/>
        </w:rPr>
        <w:t xml:space="preserve">En ce sens, le droit s’oppose au fait ; le droit, c’est ce qui doit être ; le fait, c’est ce qui est. </w:t>
      </w:r>
    </w:p>
    <w:p w:rsidR="00020162" w:rsidRPr="008F5D9F" w:rsidRDefault="00020162" w:rsidP="00020162">
      <w:pPr>
        <w:jc w:val="both"/>
        <w:rPr>
          <w:sz w:val="20"/>
          <w:szCs w:val="20"/>
        </w:rPr>
      </w:pPr>
    </w:p>
    <w:p w:rsidR="00020162" w:rsidRPr="008F5D9F" w:rsidRDefault="009F449E" w:rsidP="00020162">
      <w:pPr>
        <w:pStyle w:val="Paragraphedeliste"/>
        <w:numPr>
          <w:ilvl w:val="0"/>
          <w:numId w:val="4"/>
        </w:numPr>
        <w:jc w:val="both"/>
        <w:rPr>
          <w:b/>
          <w:sz w:val="20"/>
          <w:szCs w:val="20"/>
          <w:u w:val="single"/>
        </w:rPr>
      </w:pPr>
      <w:r w:rsidRPr="008F5D9F">
        <w:rPr>
          <w:b/>
          <w:sz w:val="20"/>
          <w:szCs w:val="20"/>
          <w:u w:val="single"/>
        </w:rPr>
        <w:t>Le droit est l’institution d’un ordre juste</w:t>
      </w:r>
    </w:p>
    <w:p w:rsidR="00020162" w:rsidRPr="008F5D9F" w:rsidRDefault="00020162" w:rsidP="00020162">
      <w:pPr>
        <w:pStyle w:val="Paragraphedeliste"/>
        <w:ind w:left="1080"/>
        <w:jc w:val="both"/>
        <w:rPr>
          <w:b/>
          <w:sz w:val="20"/>
          <w:szCs w:val="20"/>
          <w:u w:val="single"/>
        </w:rPr>
      </w:pPr>
    </w:p>
    <w:p w:rsidR="00020162" w:rsidRPr="008F5D9F" w:rsidRDefault="00020162" w:rsidP="00020162">
      <w:pPr>
        <w:ind w:firstLine="1134"/>
        <w:jc w:val="both"/>
        <w:rPr>
          <w:sz w:val="20"/>
          <w:szCs w:val="20"/>
        </w:rPr>
      </w:pPr>
      <w:r w:rsidRPr="008F5D9F">
        <w:rPr>
          <w:b/>
          <w:sz w:val="20"/>
          <w:szCs w:val="20"/>
        </w:rPr>
        <w:t>Le droit a pour finalité de remédier aux inégalités de fait qui, laissées à elles-mêmes, entraînent les hommes dans des rapports de force, des conflits mettant la société en péril</w:t>
      </w:r>
      <w:r w:rsidRPr="008F5D9F">
        <w:rPr>
          <w:sz w:val="20"/>
          <w:szCs w:val="20"/>
        </w:rPr>
        <w:t>.</w:t>
      </w:r>
      <w:r w:rsidR="007C0363" w:rsidRPr="008F5D9F">
        <w:rPr>
          <w:sz w:val="20"/>
          <w:szCs w:val="20"/>
        </w:rPr>
        <w:t xml:space="preserve"> Comment le droit peut-il répondre à ce besoin d’ordre et de justice ?</w:t>
      </w:r>
    </w:p>
    <w:p w:rsidR="007C0363" w:rsidRPr="008F5D9F" w:rsidRDefault="007C0363" w:rsidP="007C0363">
      <w:pPr>
        <w:pStyle w:val="Paragraphedeliste"/>
        <w:numPr>
          <w:ilvl w:val="0"/>
          <w:numId w:val="6"/>
        </w:numPr>
        <w:jc w:val="both"/>
        <w:rPr>
          <w:i/>
          <w:sz w:val="20"/>
          <w:szCs w:val="20"/>
        </w:rPr>
      </w:pPr>
      <w:r w:rsidRPr="008F5D9F">
        <w:rPr>
          <w:i/>
          <w:sz w:val="20"/>
          <w:szCs w:val="20"/>
        </w:rPr>
        <w:t>L’acte fondateur du droit : l’institution judiciaire</w:t>
      </w:r>
    </w:p>
    <w:p w:rsidR="007C0363" w:rsidRPr="008F5D9F" w:rsidRDefault="007C0363" w:rsidP="007C0363">
      <w:pPr>
        <w:jc w:val="both"/>
        <w:rPr>
          <w:sz w:val="20"/>
          <w:szCs w:val="20"/>
        </w:rPr>
      </w:pPr>
      <w:r w:rsidRPr="008F5D9F">
        <w:rPr>
          <w:sz w:val="20"/>
          <w:szCs w:val="20"/>
        </w:rPr>
        <w:t xml:space="preserve">Le droit peut répondre à ce besoin d’ordre grâce à ses </w:t>
      </w:r>
      <w:r w:rsidRPr="008F5D9F">
        <w:rPr>
          <w:b/>
          <w:sz w:val="20"/>
          <w:szCs w:val="20"/>
        </w:rPr>
        <w:t>trois composantes</w:t>
      </w:r>
      <w:r w:rsidRPr="008F5D9F">
        <w:rPr>
          <w:sz w:val="20"/>
          <w:szCs w:val="20"/>
        </w:rPr>
        <w:t> :</w:t>
      </w:r>
    </w:p>
    <w:p w:rsidR="007C0363" w:rsidRPr="008F5D9F" w:rsidRDefault="007C0363" w:rsidP="007C0363">
      <w:pPr>
        <w:pStyle w:val="Paragraphedeliste"/>
        <w:numPr>
          <w:ilvl w:val="0"/>
          <w:numId w:val="2"/>
        </w:numPr>
        <w:jc w:val="both"/>
        <w:rPr>
          <w:sz w:val="20"/>
          <w:szCs w:val="20"/>
        </w:rPr>
      </w:pPr>
      <w:r w:rsidRPr="008F5D9F">
        <w:rPr>
          <w:sz w:val="20"/>
          <w:szCs w:val="20"/>
        </w:rPr>
        <w:t xml:space="preserve">Des </w:t>
      </w:r>
      <w:r w:rsidRPr="008F5D9F">
        <w:rPr>
          <w:b/>
          <w:sz w:val="20"/>
          <w:szCs w:val="20"/>
        </w:rPr>
        <w:t>règles</w:t>
      </w:r>
      <w:r w:rsidRPr="008F5D9F">
        <w:rPr>
          <w:sz w:val="20"/>
          <w:szCs w:val="20"/>
        </w:rPr>
        <w:t xml:space="preserve"> – lois ou coutumes – qui délimitent pour chacun le domaine du permis, de l’obligatoire et de l’interdit, et avertissent ce qu’il en coûte de les enfreindre ;</w:t>
      </w:r>
    </w:p>
    <w:p w:rsidR="007C0363" w:rsidRPr="008F5D9F" w:rsidRDefault="007C0363" w:rsidP="007C0363">
      <w:pPr>
        <w:pStyle w:val="Paragraphedeliste"/>
        <w:numPr>
          <w:ilvl w:val="0"/>
          <w:numId w:val="2"/>
        </w:numPr>
        <w:jc w:val="both"/>
        <w:rPr>
          <w:sz w:val="20"/>
          <w:szCs w:val="20"/>
        </w:rPr>
      </w:pPr>
      <w:r w:rsidRPr="008F5D9F">
        <w:rPr>
          <w:sz w:val="20"/>
          <w:szCs w:val="20"/>
        </w:rPr>
        <w:t xml:space="preserve">Des </w:t>
      </w:r>
      <w:r w:rsidRPr="008F5D9F">
        <w:rPr>
          <w:b/>
          <w:sz w:val="20"/>
          <w:szCs w:val="20"/>
        </w:rPr>
        <w:t>tribunaux</w:t>
      </w:r>
      <w:r w:rsidRPr="008F5D9F">
        <w:rPr>
          <w:sz w:val="20"/>
          <w:szCs w:val="20"/>
        </w:rPr>
        <w:t xml:space="preserve"> capables d’arbitrer les litiges en fixant des dédommagements et en infligeant des peines conformément à ces règles ;</w:t>
      </w:r>
    </w:p>
    <w:p w:rsidR="007C0363" w:rsidRPr="008F5D9F" w:rsidRDefault="007C0363" w:rsidP="007C0363">
      <w:pPr>
        <w:pStyle w:val="Paragraphedeliste"/>
        <w:numPr>
          <w:ilvl w:val="0"/>
          <w:numId w:val="2"/>
        </w:numPr>
        <w:jc w:val="both"/>
        <w:rPr>
          <w:sz w:val="20"/>
          <w:szCs w:val="20"/>
        </w:rPr>
      </w:pPr>
      <w:r w:rsidRPr="008F5D9F">
        <w:rPr>
          <w:sz w:val="20"/>
          <w:szCs w:val="20"/>
        </w:rPr>
        <w:t xml:space="preserve">Des </w:t>
      </w:r>
      <w:r w:rsidRPr="008F5D9F">
        <w:rPr>
          <w:b/>
          <w:sz w:val="20"/>
          <w:szCs w:val="20"/>
        </w:rPr>
        <w:t>moyens humains et matériels</w:t>
      </w:r>
      <w:r w:rsidRPr="008F5D9F">
        <w:rPr>
          <w:sz w:val="20"/>
          <w:szCs w:val="20"/>
        </w:rPr>
        <w:t xml:space="preserve"> permettant de faire appliq</w:t>
      </w:r>
      <w:r w:rsidR="00B20004" w:rsidRPr="008F5D9F">
        <w:rPr>
          <w:sz w:val="20"/>
          <w:szCs w:val="20"/>
        </w:rPr>
        <w:t>uer effectivement ces décisions : forces de l’ordre, système pénitentiaire.</w:t>
      </w:r>
    </w:p>
    <w:p w:rsidR="007C0363" w:rsidRPr="008F5D9F" w:rsidRDefault="007C0363" w:rsidP="007C0363">
      <w:pPr>
        <w:jc w:val="both"/>
        <w:rPr>
          <w:sz w:val="20"/>
          <w:szCs w:val="20"/>
        </w:rPr>
      </w:pPr>
      <w:r w:rsidRPr="008F5D9F">
        <w:rPr>
          <w:b/>
          <w:sz w:val="20"/>
          <w:szCs w:val="20"/>
        </w:rPr>
        <w:t>Si ces trois conditions ne sont pas réunies</w:t>
      </w:r>
      <w:r w:rsidRPr="008F5D9F">
        <w:rPr>
          <w:sz w:val="20"/>
          <w:szCs w:val="20"/>
        </w:rPr>
        <w:t>, chacun s’autorisera à évaluer les torts subis</w:t>
      </w:r>
      <w:r w:rsidR="004E56AF" w:rsidRPr="008F5D9F">
        <w:rPr>
          <w:sz w:val="20"/>
          <w:szCs w:val="20"/>
        </w:rPr>
        <w:t xml:space="preserve">, à choisir les représailles, à les exercer lui-même, c’est-à-dire à se venger. Or, la </w:t>
      </w:r>
      <w:r w:rsidR="004E56AF" w:rsidRPr="008F5D9F">
        <w:rPr>
          <w:b/>
          <w:sz w:val="20"/>
          <w:szCs w:val="20"/>
        </w:rPr>
        <w:t>vengeance</w:t>
      </w:r>
      <w:r w:rsidR="004E56AF" w:rsidRPr="008F5D9F">
        <w:rPr>
          <w:sz w:val="20"/>
          <w:szCs w:val="20"/>
        </w:rPr>
        <w:t xml:space="preserve"> est un </w:t>
      </w:r>
      <w:r w:rsidR="004E56AF" w:rsidRPr="008F5D9F">
        <w:rPr>
          <w:b/>
          <w:sz w:val="20"/>
          <w:szCs w:val="20"/>
        </w:rPr>
        <w:t>piège</w:t>
      </w:r>
      <w:r w:rsidR="004E56AF" w:rsidRPr="008F5D9F">
        <w:rPr>
          <w:sz w:val="20"/>
          <w:szCs w:val="20"/>
        </w:rPr>
        <w:t xml:space="preserve"> car elle entraîne les individus dans la </w:t>
      </w:r>
      <w:r w:rsidR="004E56AF" w:rsidRPr="008F5D9F">
        <w:rPr>
          <w:b/>
          <w:sz w:val="20"/>
          <w:szCs w:val="20"/>
        </w:rPr>
        <w:t>spirale de la violence</w:t>
      </w:r>
      <w:r w:rsidR="004E56AF" w:rsidRPr="008F5D9F">
        <w:rPr>
          <w:sz w:val="20"/>
          <w:szCs w:val="20"/>
        </w:rPr>
        <w:t xml:space="preserve"> : fureur de la nouvelle victime, contre-vengeance, entrée en scène des proches qui se mêlent au conflit, puis extension de la violence, de proche en proche, comme une maladie contagieuse, à tout le groupe social. </w:t>
      </w:r>
    </w:p>
    <w:p w:rsidR="004E56AF" w:rsidRPr="008F5D9F" w:rsidRDefault="004E56AF" w:rsidP="007C0363">
      <w:pPr>
        <w:jc w:val="both"/>
        <w:rPr>
          <w:sz w:val="20"/>
          <w:szCs w:val="20"/>
        </w:rPr>
      </w:pPr>
      <w:r w:rsidRPr="008F5D9F">
        <w:rPr>
          <w:b/>
          <w:sz w:val="20"/>
          <w:szCs w:val="20"/>
        </w:rPr>
        <w:t>Le passage de la barbarie à la civilisation exigeait le remplacement de la vengeance par un système juridique codifié de punitions</w:t>
      </w:r>
      <w:r w:rsidRPr="008F5D9F">
        <w:rPr>
          <w:sz w:val="20"/>
          <w:szCs w:val="20"/>
        </w:rPr>
        <w:t xml:space="preserve">. A ce titre, la célèbre </w:t>
      </w:r>
      <w:r w:rsidRPr="008F5D9F">
        <w:rPr>
          <w:b/>
          <w:sz w:val="20"/>
          <w:szCs w:val="20"/>
        </w:rPr>
        <w:t>loi du Talion</w:t>
      </w:r>
      <w:r w:rsidRPr="008F5D9F">
        <w:rPr>
          <w:sz w:val="20"/>
          <w:szCs w:val="20"/>
        </w:rPr>
        <w:t xml:space="preserve"> « œil pour œil, dent pour dent », est souvent mal comprise, puisqu’on y voit communément une justification religieuse de la vengeance. Or, le philosophe Emmanuel Lévinas </w:t>
      </w:r>
      <w:r w:rsidR="00A865EB" w:rsidRPr="008F5D9F">
        <w:rPr>
          <w:sz w:val="20"/>
          <w:szCs w:val="20"/>
        </w:rPr>
        <w:t xml:space="preserve">dans un passage de </w:t>
      </w:r>
      <w:r w:rsidR="00A865EB" w:rsidRPr="008F5D9F">
        <w:rPr>
          <w:sz w:val="20"/>
          <w:szCs w:val="20"/>
          <w:u w:val="single"/>
        </w:rPr>
        <w:t>Difficile Liberté</w:t>
      </w:r>
      <w:r w:rsidR="00A865EB" w:rsidRPr="008F5D9F">
        <w:rPr>
          <w:sz w:val="20"/>
          <w:szCs w:val="20"/>
        </w:rPr>
        <w:t xml:space="preserve"> (1976) </w:t>
      </w:r>
      <w:r w:rsidRPr="008F5D9F">
        <w:rPr>
          <w:sz w:val="20"/>
          <w:szCs w:val="20"/>
        </w:rPr>
        <w:t xml:space="preserve">montre qu’il s’agit au contraire de </w:t>
      </w:r>
      <w:r w:rsidRPr="008F5D9F">
        <w:rPr>
          <w:b/>
          <w:sz w:val="20"/>
          <w:szCs w:val="20"/>
        </w:rPr>
        <w:t>l’une des premières tentatives pour codifier la violence,</w:t>
      </w:r>
      <w:r w:rsidRPr="008F5D9F">
        <w:rPr>
          <w:sz w:val="20"/>
          <w:szCs w:val="20"/>
        </w:rPr>
        <w:t xml:space="preserve"> pour la mesurer selon des règles et en limiter les débordements, au lieu de la laisser se décha</w:t>
      </w:r>
      <w:r w:rsidR="00A865EB" w:rsidRPr="008F5D9F">
        <w:rPr>
          <w:sz w:val="20"/>
          <w:szCs w:val="20"/>
        </w:rPr>
        <w:t xml:space="preserve">îner au gré de chacun. Bien plus, il rappelle que </w:t>
      </w:r>
      <w:r w:rsidR="00A865EB" w:rsidRPr="008F5D9F">
        <w:rPr>
          <w:b/>
          <w:sz w:val="20"/>
          <w:szCs w:val="20"/>
        </w:rPr>
        <w:t xml:space="preserve">les docteurs du Talmud </w:t>
      </w:r>
      <w:r w:rsidR="00A865EB" w:rsidRPr="008F5D9F">
        <w:rPr>
          <w:sz w:val="20"/>
          <w:szCs w:val="20"/>
        </w:rPr>
        <w:t xml:space="preserve">(mot hébreu désignant l’enseignement des grands rabbins) ont toujours compris et appliqué ce texte, non pas selon sa lettre, mais selon l’esprit de la Bible, qui est </w:t>
      </w:r>
      <w:r w:rsidR="00A865EB" w:rsidRPr="008F5D9F">
        <w:rPr>
          <w:b/>
          <w:sz w:val="20"/>
          <w:szCs w:val="20"/>
        </w:rPr>
        <w:t>d’inviter les hommes à remplacer la vengeance par la justice, c’est-à-dire à remplacer le châtiment par la réparation du préjudice</w:t>
      </w:r>
      <w:r w:rsidR="00A865EB" w:rsidRPr="008F5D9F">
        <w:rPr>
          <w:sz w:val="20"/>
          <w:szCs w:val="20"/>
        </w:rPr>
        <w:t> : « </w:t>
      </w:r>
      <w:r w:rsidR="00A865EB" w:rsidRPr="008F5D9F">
        <w:rPr>
          <w:i/>
          <w:sz w:val="20"/>
          <w:szCs w:val="20"/>
        </w:rPr>
        <w:t>L’humanité naît dans l’homme à mesure où il sait réduire les offenses mortelles à des litiges d’ordre civil, à mesure où punir se ramène à réparer ce qui est réparable et à rééduquer le méchant. Il ne faut pas à l’homme une justice sans passion seulement. Il nous faut une justice sans bourreau</w:t>
      </w:r>
      <w:r w:rsidR="00A865EB" w:rsidRPr="008F5D9F">
        <w:rPr>
          <w:sz w:val="20"/>
          <w:szCs w:val="20"/>
        </w:rPr>
        <w:t> ».</w:t>
      </w:r>
    </w:p>
    <w:p w:rsidR="006C012E" w:rsidRPr="008F5D9F" w:rsidRDefault="00A865EB" w:rsidP="007C0363">
      <w:pPr>
        <w:jc w:val="both"/>
        <w:rPr>
          <w:sz w:val="20"/>
          <w:szCs w:val="20"/>
        </w:rPr>
      </w:pPr>
      <w:r w:rsidRPr="008F5D9F">
        <w:rPr>
          <w:b/>
          <w:sz w:val="20"/>
          <w:szCs w:val="20"/>
        </w:rPr>
        <w:lastRenderedPageBreak/>
        <w:t xml:space="preserve">Or, pour en finir avec la vengeance, il fallait ôter aux particuliers le pouvoir de se faire juges de leur propre cause, </w:t>
      </w:r>
      <w:r w:rsidRPr="008F5D9F">
        <w:rPr>
          <w:sz w:val="20"/>
          <w:szCs w:val="20"/>
        </w:rPr>
        <w:t xml:space="preserve">car il n’est pas possible d’être, selon la formule encore en vigueur, à la fois « juge et partie ». L’acte fondateur du droit est donc </w:t>
      </w:r>
      <w:r w:rsidRPr="008F5D9F">
        <w:rPr>
          <w:b/>
          <w:sz w:val="20"/>
          <w:szCs w:val="20"/>
        </w:rPr>
        <w:t xml:space="preserve">l’intervention d’une tierce personne, le juge, </w:t>
      </w:r>
      <w:r w:rsidRPr="008F5D9F">
        <w:rPr>
          <w:sz w:val="20"/>
          <w:szCs w:val="20"/>
        </w:rPr>
        <w:t xml:space="preserve">entre les particuliers en conflit. Ce juge est chargé d’examiner les prétentions des parties en présence afin de trancher le litige : alors qu’il suffisait d’être deux pour se faire la guerre, il faut être trois pour entrer sous le règne du droit. </w:t>
      </w:r>
    </w:p>
    <w:p w:rsidR="006C012E" w:rsidRPr="008F5D9F" w:rsidRDefault="006C012E" w:rsidP="007C0363">
      <w:pPr>
        <w:jc w:val="both"/>
        <w:rPr>
          <w:sz w:val="20"/>
          <w:szCs w:val="20"/>
          <w:u w:val="single"/>
        </w:rPr>
      </w:pPr>
      <w:r w:rsidRPr="008F5D9F">
        <w:rPr>
          <w:sz w:val="20"/>
          <w:szCs w:val="20"/>
          <w:u w:val="single"/>
        </w:rPr>
        <w:t>Comment l’autorité du juge s’impose-t-elle aux parties ? Qu’est-ce qui la rend légitime ?</w:t>
      </w:r>
    </w:p>
    <w:p w:rsidR="006C012E" w:rsidRPr="008F5D9F" w:rsidRDefault="006C012E" w:rsidP="006C012E">
      <w:pPr>
        <w:pStyle w:val="Paragraphedeliste"/>
        <w:numPr>
          <w:ilvl w:val="0"/>
          <w:numId w:val="2"/>
        </w:numPr>
        <w:jc w:val="both"/>
        <w:rPr>
          <w:sz w:val="20"/>
          <w:szCs w:val="20"/>
        </w:rPr>
      </w:pPr>
      <w:r w:rsidRPr="008F5D9F">
        <w:rPr>
          <w:sz w:val="20"/>
          <w:szCs w:val="20"/>
        </w:rPr>
        <w:t>Tout d’abord,</w:t>
      </w:r>
      <w:r w:rsidR="00A865EB" w:rsidRPr="008F5D9F">
        <w:rPr>
          <w:sz w:val="20"/>
          <w:szCs w:val="20"/>
        </w:rPr>
        <w:t xml:space="preserve"> pour imposer l’exécution de son arbitrage, le juge doit pouvoir disposer d’une </w:t>
      </w:r>
      <w:r w:rsidR="00A865EB" w:rsidRPr="008F5D9F">
        <w:rPr>
          <w:b/>
          <w:sz w:val="20"/>
          <w:szCs w:val="20"/>
        </w:rPr>
        <w:t>force infiniment supérieure à celle d’un particulier,</w:t>
      </w:r>
      <w:r w:rsidR="00A865EB" w:rsidRPr="008F5D9F">
        <w:rPr>
          <w:sz w:val="20"/>
          <w:szCs w:val="20"/>
        </w:rPr>
        <w:t xml:space="preserve"> c’est-à-dire la force de l’Etat.</w:t>
      </w:r>
    </w:p>
    <w:p w:rsidR="00A865EB" w:rsidRPr="008F5D9F" w:rsidRDefault="00A865EB" w:rsidP="006C012E">
      <w:pPr>
        <w:pStyle w:val="Paragraphedeliste"/>
        <w:numPr>
          <w:ilvl w:val="0"/>
          <w:numId w:val="2"/>
        </w:numPr>
        <w:jc w:val="both"/>
        <w:rPr>
          <w:sz w:val="20"/>
          <w:szCs w:val="20"/>
        </w:rPr>
      </w:pPr>
      <w:r w:rsidRPr="008F5D9F">
        <w:rPr>
          <w:sz w:val="20"/>
          <w:szCs w:val="20"/>
        </w:rPr>
        <w:t xml:space="preserve"> E</w:t>
      </w:r>
      <w:r w:rsidR="006C012E" w:rsidRPr="008F5D9F">
        <w:rPr>
          <w:sz w:val="20"/>
          <w:szCs w:val="20"/>
        </w:rPr>
        <w:t>nfin</w:t>
      </w:r>
      <w:r w:rsidRPr="008F5D9F">
        <w:rPr>
          <w:sz w:val="20"/>
          <w:szCs w:val="20"/>
        </w:rPr>
        <w:t>, pour que</w:t>
      </w:r>
      <w:r w:rsidR="006C012E" w:rsidRPr="008F5D9F">
        <w:rPr>
          <w:sz w:val="20"/>
          <w:szCs w:val="20"/>
        </w:rPr>
        <w:t xml:space="preserve"> sa position d’arbitre soit acceptée, il faut que le juge soit sans aucune contestation possible, indépendant des parties en présence, c’</w:t>
      </w:r>
      <w:r w:rsidR="009F449E" w:rsidRPr="008F5D9F">
        <w:rPr>
          <w:sz w:val="20"/>
          <w:szCs w:val="20"/>
        </w:rPr>
        <w:t xml:space="preserve">est-à-dire </w:t>
      </w:r>
      <w:r w:rsidR="009F449E" w:rsidRPr="008F5D9F">
        <w:rPr>
          <w:b/>
          <w:sz w:val="20"/>
          <w:szCs w:val="20"/>
        </w:rPr>
        <w:t>impartial</w:t>
      </w:r>
      <w:r w:rsidR="009F449E" w:rsidRPr="008F5D9F">
        <w:rPr>
          <w:sz w:val="20"/>
          <w:szCs w:val="20"/>
        </w:rPr>
        <w:t xml:space="preserve"> et capable de prendre des décisions justes. Comment s’y prend-il ? Qu’est-ce que juger ?</w:t>
      </w:r>
    </w:p>
    <w:p w:rsidR="009F449E" w:rsidRPr="008F5D9F" w:rsidRDefault="009F449E" w:rsidP="009F449E">
      <w:pPr>
        <w:ind w:left="360"/>
        <w:jc w:val="both"/>
        <w:rPr>
          <w:b/>
          <w:sz w:val="20"/>
          <w:szCs w:val="20"/>
          <w:u w:val="single"/>
        </w:rPr>
      </w:pPr>
    </w:p>
    <w:p w:rsidR="00AD28D7" w:rsidRPr="008F5D9F" w:rsidRDefault="009F449E" w:rsidP="006C012E">
      <w:pPr>
        <w:pStyle w:val="Paragraphedeliste"/>
        <w:numPr>
          <w:ilvl w:val="0"/>
          <w:numId w:val="6"/>
        </w:numPr>
        <w:jc w:val="both"/>
        <w:rPr>
          <w:i/>
          <w:sz w:val="20"/>
          <w:szCs w:val="20"/>
        </w:rPr>
      </w:pPr>
      <w:r w:rsidRPr="008F5D9F">
        <w:rPr>
          <w:i/>
          <w:sz w:val="20"/>
          <w:szCs w:val="20"/>
        </w:rPr>
        <w:t>Le droit est</w:t>
      </w:r>
      <w:r w:rsidR="00DD0F41" w:rsidRPr="008F5D9F">
        <w:rPr>
          <w:i/>
          <w:sz w:val="20"/>
          <w:szCs w:val="20"/>
        </w:rPr>
        <w:t>-il</w:t>
      </w:r>
      <w:r w:rsidRPr="008F5D9F">
        <w:rPr>
          <w:i/>
          <w:sz w:val="20"/>
          <w:szCs w:val="20"/>
        </w:rPr>
        <w:t xml:space="preserve"> l’art du bon et du juste (ars boni et aequi)</w:t>
      </w:r>
      <w:r w:rsidR="00DD0F41" w:rsidRPr="008F5D9F">
        <w:rPr>
          <w:i/>
          <w:sz w:val="20"/>
          <w:szCs w:val="20"/>
        </w:rPr>
        <w:t> ?</w:t>
      </w:r>
    </w:p>
    <w:p w:rsidR="009F449E" w:rsidRPr="008F5D9F" w:rsidRDefault="009F449E" w:rsidP="008C564C">
      <w:pPr>
        <w:ind w:firstLine="1134"/>
        <w:jc w:val="both"/>
        <w:rPr>
          <w:sz w:val="20"/>
          <w:szCs w:val="20"/>
        </w:rPr>
      </w:pPr>
      <w:r w:rsidRPr="008F5D9F">
        <w:rPr>
          <w:sz w:val="20"/>
          <w:szCs w:val="20"/>
        </w:rPr>
        <w:t xml:space="preserve"> L</w:t>
      </w:r>
      <w:r w:rsidR="00020162" w:rsidRPr="008F5D9F">
        <w:rPr>
          <w:sz w:val="20"/>
          <w:szCs w:val="20"/>
        </w:rPr>
        <w:t>a</w:t>
      </w:r>
      <w:r w:rsidR="00020162" w:rsidRPr="008F5D9F">
        <w:rPr>
          <w:b/>
          <w:sz w:val="20"/>
          <w:szCs w:val="20"/>
        </w:rPr>
        <w:t xml:space="preserve"> justice se comprend </w:t>
      </w:r>
      <w:r w:rsidRPr="008F5D9F">
        <w:rPr>
          <w:b/>
          <w:sz w:val="20"/>
          <w:szCs w:val="20"/>
        </w:rPr>
        <w:t xml:space="preserve">tout d’abord </w:t>
      </w:r>
      <w:r w:rsidR="00020162" w:rsidRPr="008F5D9F">
        <w:rPr>
          <w:b/>
          <w:sz w:val="20"/>
          <w:szCs w:val="20"/>
        </w:rPr>
        <w:t>comme une exigence d’égalité</w:t>
      </w:r>
      <w:r w:rsidR="00020162" w:rsidRPr="008F5D9F">
        <w:rPr>
          <w:sz w:val="20"/>
          <w:szCs w:val="20"/>
        </w:rPr>
        <w:t xml:space="preserve">. Ce qui le montre bien, </w:t>
      </w:r>
      <w:r w:rsidR="00020162" w:rsidRPr="008F5D9F">
        <w:rPr>
          <w:b/>
          <w:sz w:val="20"/>
          <w:szCs w:val="20"/>
        </w:rPr>
        <w:t>a contrario, c’est l’expérience de l’injustice, qui prend la forme d’une inégalité dans la répartition des biens et des peines</w:t>
      </w:r>
      <w:r w:rsidR="00020162" w:rsidRPr="008F5D9F">
        <w:rPr>
          <w:sz w:val="20"/>
          <w:szCs w:val="20"/>
        </w:rPr>
        <w:t>.</w:t>
      </w:r>
      <w:r w:rsidRPr="008F5D9F">
        <w:rPr>
          <w:sz w:val="20"/>
          <w:szCs w:val="20"/>
        </w:rPr>
        <w:t xml:space="preserve"> Ainsi, quand plusieurs individus ont commis une faute identique, on trouvera injuste le fait de punir l’un d’eux plus sévèrement que l’autre. De même, si les victimes d’une catastrophe ont subi les mêmes préjudices, on estimera injuste d’attribuer à l’une d’elles un dédommagement inférieur aux autres. La condition de la justice est donc tout d’abord le </w:t>
      </w:r>
      <w:r w:rsidRPr="008F5D9F">
        <w:rPr>
          <w:b/>
          <w:sz w:val="20"/>
          <w:szCs w:val="20"/>
        </w:rPr>
        <w:t>principe de l’égalité de traitement</w:t>
      </w:r>
      <w:r w:rsidRPr="008F5D9F">
        <w:rPr>
          <w:sz w:val="20"/>
          <w:szCs w:val="20"/>
        </w:rPr>
        <w:t>, qui peut s’énoncer ainsi : « il faut traiter des cas semblables d’une façon semblable ».</w:t>
      </w:r>
    </w:p>
    <w:p w:rsidR="003B6F02" w:rsidRPr="008F5D9F" w:rsidRDefault="00FD56C7" w:rsidP="00FD56C7">
      <w:pPr>
        <w:ind w:firstLine="1134"/>
        <w:jc w:val="both"/>
        <w:rPr>
          <w:b/>
          <w:sz w:val="20"/>
          <w:szCs w:val="20"/>
        </w:rPr>
      </w:pPr>
      <w:r w:rsidRPr="008F5D9F">
        <w:rPr>
          <w:sz w:val="20"/>
          <w:szCs w:val="20"/>
        </w:rPr>
        <w:t xml:space="preserve">Ce principe semble incontestable, car il est rationnel. En effet, il serait arbitraire – c’est-à-dire qu’il n’y aurait aucune raison – que des cas semblables reçoivent un traitement différent. </w:t>
      </w:r>
      <w:r w:rsidR="00020162" w:rsidRPr="008F5D9F">
        <w:rPr>
          <w:sz w:val="20"/>
          <w:szCs w:val="20"/>
        </w:rPr>
        <w:t xml:space="preserve">La justice devrait donc pouvoir se définir comme une stricte égalité, ce qu’indiquent d’ailleurs les </w:t>
      </w:r>
      <w:r w:rsidR="00020162" w:rsidRPr="008F5D9F">
        <w:rPr>
          <w:b/>
          <w:sz w:val="20"/>
          <w:szCs w:val="20"/>
        </w:rPr>
        <w:t>plateaux de la balance, symbole de la justice.</w:t>
      </w:r>
    </w:p>
    <w:p w:rsidR="00020162" w:rsidRPr="008F5D9F" w:rsidRDefault="00020162" w:rsidP="00FD56C7">
      <w:pPr>
        <w:ind w:firstLine="1134"/>
        <w:jc w:val="both"/>
        <w:rPr>
          <w:sz w:val="20"/>
          <w:szCs w:val="20"/>
        </w:rPr>
      </w:pPr>
      <w:r w:rsidRPr="008F5D9F">
        <w:rPr>
          <w:b/>
          <w:sz w:val="20"/>
          <w:szCs w:val="20"/>
        </w:rPr>
        <w:t xml:space="preserve"> </w:t>
      </w:r>
      <w:r w:rsidRPr="008F5D9F">
        <w:rPr>
          <w:sz w:val="20"/>
          <w:szCs w:val="20"/>
        </w:rPr>
        <w:t xml:space="preserve">Il est cependant </w:t>
      </w:r>
      <w:r w:rsidRPr="008F5D9F">
        <w:rPr>
          <w:b/>
          <w:sz w:val="20"/>
          <w:szCs w:val="20"/>
        </w:rPr>
        <w:t>difficile de définir ce qu’est une égalité juste, car il ne suffit pas d’attribuer des parts égales à chacun : l’un peut mériter plus que l’autre, ou être d’avantage dans le besoin.</w:t>
      </w:r>
      <w:r w:rsidR="00FD56C7" w:rsidRPr="008F5D9F">
        <w:rPr>
          <w:b/>
          <w:sz w:val="20"/>
          <w:szCs w:val="20"/>
        </w:rPr>
        <w:t xml:space="preserve"> </w:t>
      </w:r>
      <w:r w:rsidR="00FD56C7" w:rsidRPr="008F5D9F">
        <w:rPr>
          <w:sz w:val="20"/>
          <w:szCs w:val="20"/>
        </w:rPr>
        <w:t>Une décision juste n’est donc pas forcément celle qui réserve à tous le même traitement, mais aussi celle qui introduit une exigence de proportionnalité des traitements.</w:t>
      </w:r>
    </w:p>
    <w:p w:rsidR="00020162" w:rsidRPr="008F5D9F" w:rsidRDefault="00020162" w:rsidP="00020162">
      <w:pPr>
        <w:ind w:firstLine="1134"/>
        <w:jc w:val="both"/>
        <w:rPr>
          <w:sz w:val="20"/>
          <w:szCs w:val="20"/>
        </w:rPr>
      </w:pPr>
      <w:r w:rsidRPr="008F5D9F">
        <w:rPr>
          <w:sz w:val="20"/>
          <w:szCs w:val="20"/>
        </w:rPr>
        <w:t xml:space="preserve">Ainsi, à partir de l’exigence d’égalité ou de proportionnalité rationnelle, on peut, comme </w:t>
      </w:r>
      <w:r w:rsidRPr="008F5D9F">
        <w:rPr>
          <w:b/>
          <w:sz w:val="20"/>
          <w:szCs w:val="20"/>
        </w:rPr>
        <w:t>Aristote</w:t>
      </w:r>
      <w:r w:rsidRPr="008F5D9F">
        <w:rPr>
          <w:sz w:val="20"/>
          <w:szCs w:val="20"/>
        </w:rPr>
        <w:t xml:space="preserve">, </w:t>
      </w:r>
      <w:r w:rsidR="00FD56C7" w:rsidRPr="008F5D9F">
        <w:rPr>
          <w:sz w:val="20"/>
          <w:szCs w:val="20"/>
        </w:rPr>
        <w:t xml:space="preserve">dans son </w:t>
      </w:r>
      <w:r w:rsidR="00FD56C7" w:rsidRPr="008F5D9F">
        <w:rPr>
          <w:sz w:val="20"/>
          <w:szCs w:val="20"/>
          <w:u w:val="single"/>
        </w:rPr>
        <w:t>Ethique à Nicomaque</w:t>
      </w:r>
      <w:r w:rsidR="00FD56C7" w:rsidRPr="008F5D9F">
        <w:rPr>
          <w:sz w:val="20"/>
          <w:szCs w:val="20"/>
        </w:rPr>
        <w:t xml:space="preserve">, </w:t>
      </w:r>
      <w:r w:rsidRPr="008F5D9F">
        <w:rPr>
          <w:sz w:val="20"/>
          <w:szCs w:val="20"/>
        </w:rPr>
        <w:t xml:space="preserve">distinguer </w:t>
      </w:r>
      <w:r w:rsidRPr="008F5D9F">
        <w:rPr>
          <w:b/>
          <w:sz w:val="20"/>
          <w:szCs w:val="20"/>
        </w:rPr>
        <w:t>trois espèces de justice</w:t>
      </w:r>
      <w:r w:rsidRPr="008F5D9F">
        <w:rPr>
          <w:sz w:val="20"/>
          <w:szCs w:val="20"/>
        </w:rPr>
        <w:t xml:space="preserve"> : </w:t>
      </w:r>
    </w:p>
    <w:p w:rsidR="00020162" w:rsidRPr="008F5D9F" w:rsidRDefault="00020162" w:rsidP="00020162">
      <w:pPr>
        <w:ind w:firstLine="1134"/>
        <w:jc w:val="both"/>
        <w:rPr>
          <w:sz w:val="20"/>
          <w:szCs w:val="20"/>
        </w:rPr>
      </w:pPr>
      <w:r w:rsidRPr="008F5D9F">
        <w:rPr>
          <w:sz w:val="20"/>
          <w:szCs w:val="20"/>
        </w:rPr>
        <w:t xml:space="preserve">- </w:t>
      </w:r>
      <w:r w:rsidRPr="008F5D9F">
        <w:rPr>
          <w:b/>
          <w:sz w:val="20"/>
          <w:szCs w:val="20"/>
        </w:rPr>
        <w:t>la justice commutative</w:t>
      </w:r>
      <w:r w:rsidRPr="008F5D9F">
        <w:rPr>
          <w:sz w:val="20"/>
          <w:szCs w:val="20"/>
        </w:rPr>
        <w:t xml:space="preserve"> : qui préside aux échanges et aux contrats et repose sur l’égalité arithmétique : un échange est juste lorsque les services ou les biens échangés </w:t>
      </w:r>
      <w:r w:rsidR="00FD56C7" w:rsidRPr="008F5D9F">
        <w:rPr>
          <w:sz w:val="20"/>
          <w:szCs w:val="20"/>
        </w:rPr>
        <w:t>ont strictement la même valeur ;</w:t>
      </w:r>
      <w:r w:rsidRPr="008F5D9F">
        <w:rPr>
          <w:sz w:val="20"/>
          <w:szCs w:val="20"/>
        </w:rPr>
        <w:t xml:space="preserve"> Cette justice tend à maintenir ou à rétablir l’équilibre antérieur : chacun doit recevoir l’équivalent de ce qu’il donne ;</w:t>
      </w:r>
    </w:p>
    <w:p w:rsidR="00020162" w:rsidRPr="008F5D9F" w:rsidRDefault="00020162" w:rsidP="00020162">
      <w:pPr>
        <w:ind w:firstLine="1134"/>
        <w:jc w:val="both"/>
        <w:rPr>
          <w:sz w:val="20"/>
          <w:szCs w:val="20"/>
        </w:rPr>
      </w:pPr>
      <w:r w:rsidRPr="008F5D9F">
        <w:rPr>
          <w:sz w:val="20"/>
          <w:szCs w:val="20"/>
        </w:rPr>
        <w:t xml:space="preserve">- </w:t>
      </w:r>
      <w:r w:rsidRPr="008F5D9F">
        <w:rPr>
          <w:b/>
          <w:sz w:val="20"/>
          <w:szCs w:val="20"/>
        </w:rPr>
        <w:t>la justice rectificative ou corrective</w:t>
      </w:r>
      <w:r w:rsidRPr="008F5D9F">
        <w:rPr>
          <w:sz w:val="20"/>
          <w:szCs w:val="20"/>
        </w:rPr>
        <w:t xml:space="preserve"> : proportionne les sanctions à la gravité de la faute. Sous sa forme primitive, elle fait subir au coupable le tort qu’il a lui-même causé à sa victime : c’est la loi du Talion. Une justice plus évoluée tient compte des intentions du coupable et proportionne la punition à la mauvaise volonté de celui-ci, plutôt qu’à la gravité de son ac</w:t>
      </w:r>
      <w:r w:rsidR="00FD56C7" w:rsidRPr="008F5D9F">
        <w:rPr>
          <w:sz w:val="20"/>
          <w:szCs w:val="20"/>
        </w:rPr>
        <w:t xml:space="preserve">te. </w:t>
      </w:r>
    </w:p>
    <w:p w:rsidR="00020162" w:rsidRPr="008F5D9F" w:rsidRDefault="00020162" w:rsidP="008C564C">
      <w:pPr>
        <w:ind w:firstLine="1134"/>
        <w:jc w:val="both"/>
        <w:rPr>
          <w:sz w:val="20"/>
          <w:szCs w:val="20"/>
        </w:rPr>
      </w:pPr>
      <w:r w:rsidRPr="008F5D9F">
        <w:rPr>
          <w:sz w:val="20"/>
          <w:szCs w:val="20"/>
        </w:rPr>
        <w:t>-</w:t>
      </w:r>
      <w:r w:rsidRPr="008F5D9F">
        <w:rPr>
          <w:b/>
          <w:sz w:val="20"/>
          <w:szCs w:val="20"/>
        </w:rPr>
        <w:t xml:space="preserve"> la justice distributive</w:t>
      </w:r>
      <w:r w:rsidRPr="008F5D9F">
        <w:rPr>
          <w:sz w:val="20"/>
          <w:szCs w:val="20"/>
        </w:rPr>
        <w:t xml:space="preserve"> : qui s’applique à la répartition des biens et des honneurs au sein de la cité. Cette répartition est proportionnelle aux qualités de chacun et aux besoins de chacun. Il s’agit ici d’une égalité géométrique, fondée</w:t>
      </w:r>
      <w:r w:rsidR="008C564C" w:rsidRPr="008F5D9F">
        <w:rPr>
          <w:sz w:val="20"/>
          <w:szCs w:val="20"/>
        </w:rPr>
        <w:t xml:space="preserve"> sur la proportionnalité.</w:t>
      </w:r>
    </w:p>
    <w:p w:rsidR="00020162" w:rsidRPr="008F5D9F" w:rsidRDefault="00020162" w:rsidP="00FD56C7">
      <w:pPr>
        <w:ind w:firstLine="1134"/>
        <w:jc w:val="both"/>
        <w:rPr>
          <w:sz w:val="20"/>
          <w:szCs w:val="20"/>
        </w:rPr>
      </w:pPr>
      <w:r w:rsidRPr="008F5D9F">
        <w:rPr>
          <w:b/>
          <w:bCs/>
          <w:sz w:val="20"/>
          <w:szCs w:val="20"/>
        </w:rPr>
        <w:lastRenderedPageBreak/>
        <w:t>Le rôle de la justice est</w:t>
      </w:r>
      <w:r w:rsidR="00FD56C7" w:rsidRPr="008F5D9F">
        <w:rPr>
          <w:b/>
          <w:bCs/>
          <w:sz w:val="20"/>
          <w:szCs w:val="20"/>
        </w:rPr>
        <w:t xml:space="preserve"> donc</w:t>
      </w:r>
      <w:r w:rsidRPr="008F5D9F">
        <w:rPr>
          <w:b/>
          <w:bCs/>
          <w:sz w:val="20"/>
          <w:szCs w:val="20"/>
        </w:rPr>
        <w:t xml:space="preserve"> de fournir un but vers lequel doit tendre la règle juridique</w:t>
      </w:r>
      <w:r w:rsidRPr="008F5D9F">
        <w:rPr>
          <w:sz w:val="20"/>
          <w:szCs w:val="20"/>
        </w:rPr>
        <w:t>. De fait, nombre de règles de droit sont fondées sur la justice commutative ou distributive :</w:t>
      </w:r>
      <w:r w:rsidR="00FD56C7" w:rsidRPr="008F5D9F">
        <w:rPr>
          <w:sz w:val="20"/>
          <w:szCs w:val="20"/>
        </w:rPr>
        <w:t xml:space="preserve"> par ex, </w:t>
      </w:r>
      <w:r w:rsidRPr="008F5D9F">
        <w:rPr>
          <w:sz w:val="20"/>
          <w:szCs w:val="20"/>
        </w:rPr>
        <w:t>le principe jurisprudentiel interdisant de s’enrichir inj</w:t>
      </w:r>
      <w:r w:rsidR="00FD56C7" w:rsidRPr="008F5D9F">
        <w:rPr>
          <w:sz w:val="20"/>
          <w:szCs w:val="20"/>
        </w:rPr>
        <w:t>ustement au détriment d’autrui est fondé sur l’idée d’une justice commutative ; à l’inverse, la</w:t>
      </w:r>
      <w:r w:rsidRPr="008F5D9F">
        <w:rPr>
          <w:sz w:val="20"/>
          <w:szCs w:val="20"/>
        </w:rPr>
        <w:t xml:space="preserve"> progressivité de l’impôt sur le revenu ou</w:t>
      </w:r>
      <w:r w:rsidR="00FD56C7" w:rsidRPr="008F5D9F">
        <w:rPr>
          <w:sz w:val="20"/>
          <w:szCs w:val="20"/>
        </w:rPr>
        <w:t xml:space="preserve"> la</w:t>
      </w:r>
      <w:r w:rsidR="00D31B71" w:rsidRPr="008F5D9F">
        <w:rPr>
          <w:sz w:val="20"/>
          <w:szCs w:val="20"/>
        </w:rPr>
        <w:t xml:space="preserve"> redistribution des richesses </w:t>
      </w:r>
      <w:r w:rsidRPr="008F5D9F">
        <w:rPr>
          <w:sz w:val="20"/>
          <w:szCs w:val="20"/>
        </w:rPr>
        <w:t>opérée par les prélèvements sociaux</w:t>
      </w:r>
      <w:r w:rsidR="00FD56C7" w:rsidRPr="008F5D9F">
        <w:rPr>
          <w:sz w:val="20"/>
          <w:szCs w:val="20"/>
        </w:rPr>
        <w:t xml:space="preserve"> reposent sur le principe d’une justice distributive.</w:t>
      </w:r>
    </w:p>
    <w:p w:rsidR="00D31B71" w:rsidRPr="008F5D9F" w:rsidRDefault="00D31B71" w:rsidP="00D31B71">
      <w:pPr>
        <w:jc w:val="both"/>
        <w:rPr>
          <w:sz w:val="20"/>
          <w:szCs w:val="20"/>
        </w:rPr>
      </w:pPr>
      <w:r w:rsidRPr="008F5D9F">
        <w:rPr>
          <w:sz w:val="20"/>
          <w:szCs w:val="20"/>
        </w:rPr>
        <w:t xml:space="preserve">Avec ces règles de l’égalité et de la proportionnalité, dégagées par Aristote, on dispose de principes incontestables qui assurent une punition juste, un dédommagement et une répartition équitables. Cependant, </w:t>
      </w:r>
      <w:r w:rsidRPr="008F5D9F">
        <w:rPr>
          <w:b/>
          <w:sz w:val="20"/>
          <w:szCs w:val="20"/>
        </w:rPr>
        <w:t>ces deux règles sont insuffisantes pour dicter une décision juste, car elles n’ont aucun contenu précis</w:t>
      </w:r>
      <w:r w:rsidRPr="008F5D9F">
        <w:rPr>
          <w:sz w:val="20"/>
          <w:szCs w:val="20"/>
        </w:rPr>
        <w:t xml:space="preserve">. La règle de l’égalité permet de dire par ex que deux personnes qui ont commis le même vol doivent recevoir le même châtiment, mais elle ne nous dit rien sur la nature d’un juste châtiment du vol : amende, prison, mutilation, peine capitale ? </w:t>
      </w:r>
    </w:p>
    <w:p w:rsidR="00D31B71" w:rsidRPr="008F5D9F" w:rsidRDefault="00D31B71" w:rsidP="00D31B71">
      <w:pPr>
        <w:jc w:val="both"/>
        <w:rPr>
          <w:sz w:val="20"/>
          <w:szCs w:val="20"/>
        </w:rPr>
      </w:pPr>
      <w:r w:rsidRPr="008F5D9F">
        <w:rPr>
          <w:sz w:val="20"/>
          <w:szCs w:val="20"/>
        </w:rPr>
        <w:t xml:space="preserve">De même, avec la règle de la proportionnalité, on sait que les châtiments doivent être proportionnels à la gravité du délit. Mais cela ne nous dit pas comment on doit mesurer cette gravité. Ou encore, comment décidera-t-on si un salarié doit être rémunéré en fonction de ses mérites ou de ses besoins, de ses aptitudes ou de l’utilité des services qu’il rend ? </w:t>
      </w:r>
      <w:r w:rsidR="004A7036" w:rsidRPr="008F5D9F">
        <w:rPr>
          <w:sz w:val="20"/>
          <w:szCs w:val="20"/>
        </w:rPr>
        <w:t xml:space="preserve">Et si l’on pense qu’il faut combiner ces critères, quelle importance faut-il alors accorder à chacun d’entre eux ? </w:t>
      </w:r>
    </w:p>
    <w:p w:rsidR="0016768D" w:rsidRPr="008F5D9F" w:rsidRDefault="004A7036" w:rsidP="00D31B71">
      <w:pPr>
        <w:jc w:val="both"/>
        <w:rPr>
          <w:b/>
          <w:sz w:val="20"/>
          <w:szCs w:val="20"/>
        </w:rPr>
      </w:pPr>
      <w:r w:rsidRPr="008F5D9F">
        <w:rPr>
          <w:b/>
          <w:sz w:val="20"/>
          <w:szCs w:val="20"/>
        </w:rPr>
        <w:t>On peut estimer que répondre à toutes ces questions, c’est émettre des jugements de valeur sur lesquels un accord général est impossible</w:t>
      </w:r>
      <w:r w:rsidRPr="008F5D9F">
        <w:rPr>
          <w:sz w:val="20"/>
          <w:szCs w:val="20"/>
        </w:rPr>
        <w:t xml:space="preserve">, parce que ce ne sont que des opinions relatives aux circonstances diverses et changeantes. Ainsi que le montre Lucien Lévy-Bruhl, dans </w:t>
      </w:r>
      <w:r w:rsidRPr="008F5D9F">
        <w:rPr>
          <w:sz w:val="20"/>
          <w:szCs w:val="20"/>
          <w:u w:val="single"/>
        </w:rPr>
        <w:t>La Morale et la Science des mœurs</w:t>
      </w:r>
      <w:r w:rsidRPr="008F5D9F">
        <w:rPr>
          <w:sz w:val="20"/>
          <w:szCs w:val="20"/>
        </w:rPr>
        <w:t xml:space="preserve"> (1927) : le contenu concret de la justice varie selon la sensibilité de l’époque, les habitudes culturelles, l’appartenance religieuse, les différences d’intérêts, etc. Ainsi, </w:t>
      </w:r>
      <w:r w:rsidRPr="008F5D9F">
        <w:rPr>
          <w:b/>
          <w:sz w:val="20"/>
          <w:szCs w:val="20"/>
        </w:rPr>
        <w:t>aucune formule générale et abstraite ne permet « </w:t>
      </w:r>
      <w:r w:rsidRPr="008F5D9F">
        <w:rPr>
          <w:b/>
          <w:i/>
          <w:sz w:val="20"/>
          <w:szCs w:val="20"/>
        </w:rPr>
        <w:t>d’exprimer en tout temps et tout lieu l’essence éternelle de la justice</w:t>
      </w:r>
      <w:r w:rsidRPr="008F5D9F">
        <w:rPr>
          <w:b/>
          <w:sz w:val="20"/>
          <w:szCs w:val="20"/>
        </w:rPr>
        <w:t> ».</w:t>
      </w:r>
    </w:p>
    <w:p w:rsidR="004A7036" w:rsidRPr="008F5D9F" w:rsidRDefault="0016768D" w:rsidP="00D31B71">
      <w:pPr>
        <w:jc w:val="both"/>
        <w:rPr>
          <w:sz w:val="20"/>
          <w:szCs w:val="20"/>
        </w:rPr>
      </w:pPr>
      <w:r w:rsidRPr="008F5D9F">
        <w:rPr>
          <w:sz w:val="20"/>
          <w:szCs w:val="20"/>
          <w:u w:val="single"/>
        </w:rPr>
        <w:t>Dans ces conditions, comment le droit peut-il prétendre instaurer un ordre juste ? F</w:t>
      </w:r>
      <w:r w:rsidRPr="008F5D9F">
        <w:rPr>
          <w:sz w:val="20"/>
          <w:szCs w:val="20"/>
        </w:rPr>
        <w:t xml:space="preserve">orce est d’admettre que si la justice n’est qu’une illusion, </w:t>
      </w:r>
      <w:r w:rsidRPr="008F5D9F">
        <w:rPr>
          <w:b/>
          <w:sz w:val="20"/>
          <w:szCs w:val="20"/>
        </w:rPr>
        <w:t>seule reste la fonction ordonnatrice ou pacificatrice du droit</w:t>
      </w:r>
      <w:r w:rsidRPr="008F5D9F">
        <w:rPr>
          <w:sz w:val="20"/>
          <w:szCs w:val="20"/>
        </w:rPr>
        <w:t xml:space="preserve">. Mais alors, tous les moyens, </w:t>
      </w:r>
      <w:r w:rsidRPr="008F5D9F">
        <w:rPr>
          <w:b/>
          <w:sz w:val="20"/>
          <w:szCs w:val="20"/>
        </w:rPr>
        <w:t>même les plus injustes</w:t>
      </w:r>
      <w:r w:rsidRPr="008F5D9F">
        <w:rPr>
          <w:sz w:val="20"/>
          <w:szCs w:val="20"/>
        </w:rPr>
        <w:t>, seraient bons pour obtenir la paix sociale ? En posant cette question, on réintroduit cependant la référence à une norme universelle de la justice</w:t>
      </w:r>
      <w:r w:rsidR="00A90552" w:rsidRPr="008F5D9F">
        <w:rPr>
          <w:sz w:val="20"/>
          <w:szCs w:val="20"/>
        </w:rPr>
        <w:t>, permettant de critiquer le droit.</w:t>
      </w:r>
    </w:p>
    <w:p w:rsidR="00A90552" w:rsidRPr="008F5D9F" w:rsidRDefault="00A90552" w:rsidP="00A90552">
      <w:pPr>
        <w:ind w:firstLine="1200"/>
        <w:jc w:val="both"/>
        <w:rPr>
          <w:b/>
          <w:iCs/>
          <w:sz w:val="20"/>
          <w:szCs w:val="20"/>
        </w:rPr>
      </w:pPr>
      <w:r w:rsidRPr="008F5D9F">
        <w:rPr>
          <w:b/>
          <w:iCs/>
          <w:sz w:val="20"/>
          <w:szCs w:val="20"/>
        </w:rPr>
        <w:t xml:space="preserve">III. </w:t>
      </w:r>
      <w:r w:rsidRPr="008F5D9F">
        <w:rPr>
          <w:b/>
          <w:iCs/>
          <w:sz w:val="20"/>
          <w:szCs w:val="20"/>
          <w:u w:val="single"/>
        </w:rPr>
        <w:t>La justice comme instrument critique et facteur d’évolution du droit</w:t>
      </w:r>
    </w:p>
    <w:p w:rsidR="00A17E80" w:rsidRPr="008F5D9F" w:rsidRDefault="00A17E80" w:rsidP="00A17E80">
      <w:pPr>
        <w:pStyle w:val="Paragraphedeliste"/>
        <w:numPr>
          <w:ilvl w:val="0"/>
          <w:numId w:val="7"/>
        </w:numPr>
        <w:tabs>
          <w:tab w:val="left" w:pos="2160"/>
        </w:tabs>
        <w:ind w:right="551"/>
        <w:jc w:val="both"/>
        <w:rPr>
          <w:i/>
          <w:sz w:val="20"/>
          <w:szCs w:val="20"/>
        </w:rPr>
      </w:pPr>
      <w:r w:rsidRPr="008F5D9F">
        <w:rPr>
          <w:i/>
          <w:sz w:val="20"/>
          <w:szCs w:val="20"/>
        </w:rPr>
        <w:t>La critique du positivisme juridique</w:t>
      </w:r>
    </w:p>
    <w:p w:rsidR="00A90552" w:rsidRPr="008F5D9F" w:rsidRDefault="00A90552" w:rsidP="00A90552">
      <w:pPr>
        <w:tabs>
          <w:tab w:val="left" w:pos="2160"/>
        </w:tabs>
        <w:ind w:right="551"/>
        <w:jc w:val="both"/>
        <w:rPr>
          <w:sz w:val="20"/>
          <w:szCs w:val="20"/>
        </w:rPr>
      </w:pPr>
      <w:r w:rsidRPr="008F5D9F">
        <w:rPr>
          <w:sz w:val="20"/>
          <w:szCs w:val="20"/>
        </w:rPr>
        <w:t xml:space="preserve">Cette position qui nie la possibilité d’une définition universelle de la justice est dite </w:t>
      </w:r>
      <w:r w:rsidRPr="008F5D9F">
        <w:rPr>
          <w:b/>
          <w:sz w:val="20"/>
          <w:szCs w:val="20"/>
        </w:rPr>
        <w:t>relativiste</w:t>
      </w:r>
      <w:r w:rsidRPr="008F5D9F">
        <w:rPr>
          <w:sz w:val="20"/>
          <w:szCs w:val="20"/>
        </w:rPr>
        <w:t xml:space="preserve">. Quelle est alors, selon cette position, la fonction du droit ? Simplement d’imposer un système de valeurs et de normes pour maintenir l’ordre. </w:t>
      </w:r>
      <w:r w:rsidRPr="008F5D9F">
        <w:rPr>
          <w:b/>
          <w:sz w:val="20"/>
          <w:szCs w:val="20"/>
        </w:rPr>
        <w:t>Dans ces conditions, serait juste ce qui est simplement légal,</w:t>
      </w:r>
      <w:r w:rsidRPr="008F5D9F">
        <w:rPr>
          <w:sz w:val="20"/>
          <w:szCs w:val="20"/>
        </w:rPr>
        <w:t xml:space="preserve"> ce qui est contenu dans le droit positif. Selon ce point de vue, adopté par Hobbes, et que l’on appelle aujourd’hui le </w:t>
      </w:r>
      <w:r w:rsidRPr="008F5D9F">
        <w:rPr>
          <w:b/>
          <w:sz w:val="20"/>
          <w:szCs w:val="20"/>
        </w:rPr>
        <w:t>positivisme juridique</w:t>
      </w:r>
      <w:r w:rsidRPr="008F5D9F">
        <w:rPr>
          <w:sz w:val="20"/>
          <w:szCs w:val="20"/>
        </w:rPr>
        <w:t xml:space="preserve">, la justice ne serait donc qu’une affaire de convention. </w:t>
      </w:r>
    </w:p>
    <w:p w:rsidR="00A90552" w:rsidRPr="008F5D9F" w:rsidRDefault="00A90552" w:rsidP="00A90552">
      <w:pPr>
        <w:tabs>
          <w:tab w:val="left" w:pos="2160"/>
        </w:tabs>
        <w:ind w:right="551"/>
        <w:jc w:val="both"/>
        <w:rPr>
          <w:sz w:val="20"/>
          <w:szCs w:val="20"/>
        </w:rPr>
      </w:pPr>
      <w:r w:rsidRPr="008F5D9F">
        <w:rPr>
          <w:sz w:val="20"/>
          <w:szCs w:val="20"/>
          <w:u w:val="single"/>
        </w:rPr>
        <w:t>Cette conception a un double mérite</w:t>
      </w:r>
      <w:r w:rsidRPr="008F5D9F">
        <w:rPr>
          <w:sz w:val="20"/>
          <w:szCs w:val="20"/>
        </w:rPr>
        <w:t xml:space="preserve"> : d’une part, elle soustrait l’idée de justice à des polémiques interminables et permet aux tribunaux d’opérer de façon efficace ; d’autre part, elle assure à chaque citoyen que son sort ne dépend pas des opinions de son juge, qui doit se borner à appliquer la règle édictée par le législateur. </w:t>
      </w:r>
    </w:p>
    <w:p w:rsidR="00A90552" w:rsidRPr="008F5D9F" w:rsidRDefault="00A90552" w:rsidP="00A90552">
      <w:pPr>
        <w:tabs>
          <w:tab w:val="left" w:pos="2160"/>
        </w:tabs>
        <w:ind w:right="551"/>
        <w:jc w:val="both"/>
        <w:rPr>
          <w:sz w:val="20"/>
          <w:szCs w:val="20"/>
        </w:rPr>
      </w:pPr>
      <w:r w:rsidRPr="008F5D9F">
        <w:rPr>
          <w:sz w:val="20"/>
          <w:szCs w:val="20"/>
        </w:rPr>
        <w:t xml:space="preserve">Cependant, cette assimilation de la justice avec les lois positives soulève </w:t>
      </w:r>
      <w:r w:rsidRPr="008F5D9F">
        <w:rPr>
          <w:sz w:val="20"/>
          <w:szCs w:val="20"/>
          <w:u w:val="single"/>
        </w:rPr>
        <w:t>plusieurs objections</w:t>
      </w:r>
      <w:r w:rsidRPr="008F5D9F">
        <w:rPr>
          <w:sz w:val="20"/>
          <w:szCs w:val="20"/>
        </w:rPr>
        <w:t> :</w:t>
      </w:r>
    </w:p>
    <w:p w:rsidR="00A17E80" w:rsidRPr="008F5D9F" w:rsidRDefault="00A90552" w:rsidP="00A90552">
      <w:pPr>
        <w:pStyle w:val="Paragraphedeliste"/>
        <w:numPr>
          <w:ilvl w:val="0"/>
          <w:numId w:val="2"/>
        </w:numPr>
        <w:tabs>
          <w:tab w:val="left" w:pos="2160"/>
        </w:tabs>
        <w:ind w:right="551"/>
        <w:jc w:val="both"/>
        <w:rPr>
          <w:sz w:val="20"/>
          <w:szCs w:val="20"/>
        </w:rPr>
      </w:pPr>
      <w:r w:rsidRPr="008F5D9F">
        <w:rPr>
          <w:b/>
          <w:sz w:val="20"/>
          <w:szCs w:val="20"/>
        </w:rPr>
        <w:t>D’abord, la loi, étant par définition générale, ne</w:t>
      </w:r>
      <w:r w:rsidR="00E66C61" w:rsidRPr="008F5D9F">
        <w:rPr>
          <w:b/>
          <w:sz w:val="20"/>
          <w:szCs w:val="20"/>
        </w:rPr>
        <w:t xml:space="preserve"> peut prévoir tous les cas particuliers</w:t>
      </w:r>
      <w:r w:rsidR="00E66C61" w:rsidRPr="008F5D9F">
        <w:rPr>
          <w:sz w:val="20"/>
          <w:szCs w:val="20"/>
        </w:rPr>
        <w:t xml:space="preserve">. Le juge, dans sa pratique quotidienne, au lieu d’appliquer mécaniquement une loi, doit donc faire preuve </w:t>
      </w:r>
      <w:r w:rsidR="00E66C61" w:rsidRPr="008F5D9F">
        <w:rPr>
          <w:b/>
          <w:sz w:val="20"/>
          <w:szCs w:val="20"/>
        </w:rPr>
        <w:t>d’équité</w:t>
      </w:r>
      <w:r w:rsidR="00E66C61" w:rsidRPr="008F5D9F">
        <w:rPr>
          <w:sz w:val="20"/>
          <w:szCs w:val="20"/>
        </w:rPr>
        <w:t>.</w:t>
      </w:r>
    </w:p>
    <w:p w:rsidR="00A90552" w:rsidRPr="008F5D9F" w:rsidRDefault="00E66C61" w:rsidP="00A17E80">
      <w:pPr>
        <w:tabs>
          <w:tab w:val="left" w:pos="2160"/>
        </w:tabs>
        <w:ind w:right="551"/>
        <w:jc w:val="both"/>
        <w:rPr>
          <w:sz w:val="20"/>
          <w:szCs w:val="20"/>
        </w:rPr>
      </w:pPr>
      <w:r w:rsidRPr="008F5D9F">
        <w:rPr>
          <w:sz w:val="20"/>
          <w:szCs w:val="20"/>
        </w:rPr>
        <w:lastRenderedPageBreak/>
        <w:t xml:space="preserve">L’équité se définit en effet comme </w:t>
      </w:r>
      <w:r w:rsidRPr="008F5D9F">
        <w:rPr>
          <w:b/>
          <w:sz w:val="20"/>
          <w:szCs w:val="20"/>
        </w:rPr>
        <w:t>une justice qui a égard à l’esprit plutôt qu’à la lettre de la lo</w:t>
      </w:r>
      <w:r w:rsidRPr="008F5D9F">
        <w:rPr>
          <w:sz w:val="20"/>
          <w:szCs w:val="20"/>
        </w:rPr>
        <w:t xml:space="preserve">i et qui peut même tempérer ou réviser celle-ci dans la mesure où elle se montre insuffisante, en raison de son caractère général. Ainsi que le dit </w:t>
      </w:r>
      <w:r w:rsidRPr="008F5D9F">
        <w:rPr>
          <w:b/>
          <w:sz w:val="20"/>
          <w:szCs w:val="20"/>
        </w:rPr>
        <w:t>Aristote</w:t>
      </w:r>
      <w:r w:rsidRPr="008F5D9F">
        <w:rPr>
          <w:sz w:val="20"/>
          <w:szCs w:val="20"/>
        </w:rPr>
        <w:t xml:space="preserve"> dans </w:t>
      </w:r>
      <w:r w:rsidRPr="008F5D9F">
        <w:rPr>
          <w:sz w:val="20"/>
          <w:szCs w:val="20"/>
          <w:u w:val="single"/>
        </w:rPr>
        <w:t>L’éthique à NIcomaque</w:t>
      </w:r>
      <w:r w:rsidRPr="008F5D9F">
        <w:rPr>
          <w:sz w:val="20"/>
          <w:szCs w:val="20"/>
        </w:rPr>
        <w:t xml:space="preserve">, l’équité représente une </w:t>
      </w:r>
      <w:r w:rsidRPr="008F5D9F">
        <w:rPr>
          <w:b/>
          <w:sz w:val="20"/>
          <w:szCs w:val="20"/>
        </w:rPr>
        <w:t>« </w:t>
      </w:r>
      <w:r w:rsidRPr="008F5D9F">
        <w:rPr>
          <w:b/>
          <w:i/>
          <w:sz w:val="20"/>
          <w:szCs w:val="20"/>
        </w:rPr>
        <w:t>amélioration de ce qui est juste selon la loi</w:t>
      </w:r>
      <w:r w:rsidRPr="008F5D9F">
        <w:rPr>
          <w:sz w:val="20"/>
          <w:szCs w:val="20"/>
        </w:rPr>
        <w:t> ». Celle-ci comporte en effet des omissions ou des lacunes en raison de son caractère général. L’équité, en révisant et pondérant les dispositions légales, transmue donc la loi en « </w:t>
      </w:r>
      <w:r w:rsidRPr="008F5D9F">
        <w:rPr>
          <w:b/>
          <w:i/>
          <w:sz w:val="20"/>
          <w:szCs w:val="20"/>
        </w:rPr>
        <w:t>un fil de plomb</w:t>
      </w:r>
      <w:r w:rsidRPr="008F5D9F">
        <w:rPr>
          <w:sz w:val="20"/>
          <w:szCs w:val="20"/>
        </w:rPr>
        <w:t> », comparable à celui qu’utilisent les architectes et qui « </w:t>
      </w:r>
      <w:r w:rsidRPr="008F5D9F">
        <w:rPr>
          <w:i/>
          <w:sz w:val="20"/>
          <w:szCs w:val="20"/>
        </w:rPr>
        <w:t>ne reste pas rigide mais qui peut épouser les formes de la pierre</w:t>
      </w:r>
      <w:r w:rsidRPr="008F5D9F">
        <w:rPr>
          <w:sz w:val="20"/>
          <w:szCs w:val="20"/>
        </w:rPr>
        <w:t> » : ainsi le juge, face à un cas qui n’a pas été prévu par la loi, doit se demander dans quel esprit le législateur aurait tranché, s’il avait été confronté à cette situation.</w:t>
      </w:r>
    </w:p>
    <w:p w:rsidR="00A657C1" w:rsidRPr="008F5D9F" w:rsidRDefault="00A657C1" w:rsidP="00A17E80">
      <w:pPr>
        <w:tabs>
          <w:tab w:val="left" w:pos="2160"/>
        </w:tabs>
        <w:ind w:right="551"/>
        <w:jc w:val="both"/>
        <w:rPr>
          <w:b/>
          <w:sz w:val="20"/>
          <w:szCs w:val="20"/>
        </w:rPr>
      </w:pPr>
      <w:r w:rsidRPr="008F5D9F">
        <w:rPr>
          <w:sz w:val="20"/>
          <w:szCs w:val="20"/>
        </w:rPr>
        <w:t xml:space="preserve">Dès lors, la pratique du juge nous invite à faire une </w:t>
      </w:r>
      <w:r w:rsidRPr="008F5D9F">
        <w:rPr>
          <w:b/>
          <w:sz w:val="20"/>
          <w:szCs w:val="20"/>
        </w:rPr>
        <w:t>distinction entre le droit et la loi</w:t>
      </w:r>
      <w:r w:rsidRPr="008F5D9F">
        <w:rPr>
          <w:sz w:val="20"/>
          <w:szCs w:val="20"/>
        </w:rPr>
        <w:t xml:space="preserve">. En effet, le juge est par définition celui qui dit le droit ; pourtant, ainsi qu’on vient de le voir, dire </w:t>
      </w:r>
      <w:r w:rsidRPr="008F5D9F">
        <w:rPr>
          <w:b/>
          <w:sz w:val="20"/>
          <w:szCs w:val="20"/>
        </w:rPr>
        <w:t>le droit ne se réduit pas à appliquer mécaniquement la loi.</w:t>
      </w:r>
    </w:p>
    <w:p w:rsidR="00A90552" w:rsidRPr="008F5D9F" w:rsidRDefault="00A90552" w:rsidP="00A90552">
      <w:pPr>
        <w:tabs>
          <w:tab w:val="left" w:pos="2160"/>
        </w:tabs>
        <w:ind w:right="551"/>
        <w:jc w:val="both"/>
        <w:rPr>
          <w:sz w:val="20"/>
          <w:szCs w:val="20"/>
        </w:rPr>
      </w:pPr>
      <w:r w:rsidRPr="008F5D9F">
        <w:rPr>
          <w:sz w:val="20"/>
          <w:szCs w:val="20"/>
        </w:rPr>
        <w:t xml:space="preserve">Les rapports compliqués du droit et de la justice s’éclairent dès lors que l’on considère que </w:t>
      </w:r>
      <w:r w:rsidR="00A657C1" w:rsidRPr="008F5D9F">
        <w:rPr>
          <w:b/>
          <w:sz w:val="20"/>
          <w:szCs w:val="20"/>
        </w:rPr>
        <w:t xml:space="preserve">ces termes sont équivoques </w:t>
      </w:r>
      <w:r w:rsidRPr="008F5D9F">
        <w:rPr>
          <w:sz w:val="20"/>
          <w:szCs w:val="20"/>
        </w:rPr>
        <w:t>: il</w:t>
      </w:r>
      <w:r w:rsidR="00A657C1" w:rsidRPr="008F5D9F">
        <w:rPr>
          <w:sz w:val="20"/>
          <w:szCs w:val="20"/>
        </w:rPr>
        <w:t>s</w:t>
      </w:r>
      <w:r w:rsidRPr="008F5D9F">
        <w:rPr>
          <w:sz w:val="20"/>
          <w:szCs w:val="20"/>
        </w:rPr>
        <w:t xml:space="preserve"> désigne</w:t>
      </w:r>
      <w:r w:rsidR="00A17E80" w:rsidRPr="008F5D9F">
        <w:rPr>
          <w:sz w:val="20"/>
          <w:szCs w:val="20"/>
        </w:rPr>
        <w:t>nt</w:t>
      </w:r>
      <w:r w:rsidRPr="008F5D9F">
        <w:rPr>
          <w:sz w:val="20"/>
          <w:szCs w:val="20"/>
        </w:rPr>
        <w:t xml:space="preserve"> aussi bien </w:t>
      </w:r>
      <w:r w:rsidRPr="008F5D9F">
        <w:rPr>
          <w:b/>
          <w:bCs/>
          <w:sz w:val="20"/>
          <w:szCs w:val="20"/>
        </w:rPr>
        <w:t>ce qui</w:t>
      </w:r>
      <w:r w:rsidR="00A657C1" w:rsidRPr="008F5D9F">
        <w:rPr>
          <w:b/>
          <w:bCs/>
          <w:sz w:val="20"/>
          <w:szCs w:val="20"/>
        </w:rPr>
        <w:t xml:space="preserve"> est juste en fait, c’est-à-dire</w:t>
      </w:r>
      <w:r w:rsidRPr="008F5D9F">
        <w:rPr>
          <w:b/>
          <w:bCs/>
          <w:sz w:val="20"/>
          <w:szCs w:val="20"/>
        </w:rPr>
        <w:t xml:space="preserve"> ce qui est autorisé par un ensemble de lois, que</w:t>
      </w:r>
      <w:r w:rsidR="00A657C1" w:rsidRPr="008F5D9F">
        <w:rPr>
          <w:b/>
          <w:bCs/>
          <w:sz w:val="20"/>
          <w:szCs w:val="20"/>
        </w:rPr>
        <w:t xml:space="preserve"> ce qui est juste en droit, c’es-à-dire par rapport aux principes moraux</w:t>
      </w:r>
      <w:r w:rsidRPr="008F5D9F">
        <w:rPr>
          <w:b/>
          <w:bCs/>
          <w:sz w:val="20"/>
          <w:szCs w:val="20"/>
        </w:rPr>
        <w:t xml:space="preserve"> qui nous permettent d’analyser et de juger ces lois</w:t>
      </w:r>
      <w:r w:rsidRPr="008F5D9F">
        <w:rPr>
          <w:sz w:val="20"/>
          <w:szCs w:val="20"/>
        </w:rPr>
        <w:t>. Le juste</w:t>
      </w:r>
      <w:r w:rsidR="00A657C1" w:rsidRPr="008F5D9F">
        <w:rPr>
          <w:sz w:val="20"/>
          <w:szCs w:val="20"/>
        </w:rPr>
        <w:t xml:space="preserve"> et le droit  peuvent </w:t>
      </w:r>
      <w:r w:rsidRPr="008F5D9F">
        <w:rPr>
          <w:sz w:val="20"/>
          <w:szCs w:val="20"/>
        </w:rPr>
        <w:t xml:space="preserve">ainsi désigner, suivant les contextes, </w:t>
      </w:r>
      <w:r w:rsidR="00A657C1" w:rsidRPr="008F5D9F">
        <w:rPr>
          <w:b/>
          <w:bCs/>
          <w:sz w:val="20"/>
          <w:szCs w:val="20"/>
        </w:rPr>
        <w:t>le légal et</w:t>
      </w:r>
      <w:r w:rsidRPr="008F5D9F">
        <w:rPr>
          <w:b/>
          <w:bCs/>
          <w:sz w:val="20"/>
          <w:szCs w:val="20"/>
        </w:rPr>
        <w:t xml:space="preserve"> le légitime.</w:t>
      </w:r>
    </w:p>
    <w:p w:rsidR="00A90552" w:rsidRPr="008F5D9F" w:rsidRDefault="00A90552" w:rsidP="00A657C1">
      <w:pPr>
        <w:pStyle w:val="Paragraphedeliste"/>
        <w:numPr>
          <w:ilvl w:val="0"/>
          <w:numId w:val="2"/>
        </w:numPr>
        <w:tabs>
          <w:tab w:val="left" w:pos="2160"/>
        </w:tabs>
        <w:ind w:right="551"/>
        <w:jc w:val="both"/>
        <w:rPr>
          <w:sz w:val="20"/>
          <w:szCs w:val="20"/>
        </w:rPr>
      </w:pPr>
      <w:r w:rsidRPr="008F5D9F">
        <w:rPr>
          <w:sz w:val="20"/>
          <w:szCs w:val="20"/>
        </w:rPr>
        <w:t xml:space="preserve">Or, il  n’y a pas nécessairement de correspondances entre ces deux niveaux : il n’est </w:t>
      </w:r>
      <w:r w:rsidRPr="008F5D9F">
        <w:rPr>
          <w:b/>
          <w:bCs/>
          <w:sz w:val="20"/>
          <w:szCs w:val="20"/>
        </w:rPr>
        <w:t>pas exclu que les actes légaux soient légitimes, mais il n’est pas nécessaire qu’ils le soient</w:t>
      </w:r>
      <w:r w:rsidRPr="008F5D9F">
        <w:rPr>
          <w:sz w:val="20"/>
          <w:szCs w:val="20"/>
        </w:rPr>
        <w:t xml:space="preserve"> : certaines décisions de justice nous paraissent injustes, et nous les condamnons au nom des principes de justice. Le régime de Vichy était un régime légal, les lois anti-juives de 1940 et 1941 le sont aussi, et, du point de vue du pouvoir pétainiste, les combattants de la Résistance ne sont que des terroristes, acteurs de la désobéissance civile. </w:t>
      </w:r>
    </w:p>
    <w:p w:rsidR="00A90552" w:rsidRPr="008F5D9F" w:rsidRDefault="00A657C1" w:rsidP="00A90552">
      <w:pPr>
        <w:tabs>
          <w:tab w:val="left" w:pos="2160"/>
        </w:tabs>
        <w:ind w:right="551"/>
        <w:jc w:val="both"/>
        <w:rPr>
          <w:sz w:val="20"/>
          <w:szCs w:val="20"/>
        </w:rPr>
      </w:pPr>
      <w:r w:rsidRPr="008F5D9F">
        <w:rPr>
          <w:b/>
          <w:bCs/>
          <w:sz w:val="20"/>
          <w:szCs w:val="20"/>
        </w:rPr>
        <w:t xml:space="preserve">Or, lorsque les lois sont manifestement inhumaines, </w:t>
      </w:r>
      <w:r w:rsidR="00D807C6" w:rsidRPr="008F5D9F">
        <w:rPr>
          <w:b/>
          <w:bCs/>
          <w:sz w:val="20"/>
          <w:szCs w:val="20"/>
        </w:rPr>
        <w:t xml:space="preserve">le sentiment de justice nous commande de leur désobéir. </w:t>
      </w:r>
      <w:r w:rsidR="00A90552" w:rsidRPr="008F5D9F">
        <w:rPr>
          <w:b/>
          <w:bCs/>
          <w:sz w:val="20"/>
          <w:szCs w:val="20"/>
        </w:rPr>
        <w:t xml:space="preserve">Se régler sur </w:t>
      </w:r>
      <w:r w:rsidR="00D807C6" w:rsidRPr="008F5D9F">
        <w:rPr>
          <w:b/>
          <w:bCs/>
          <w:sz w:val="20"/>
          <w:szCs w:val="20"/>
        </w:rPr>
        <w:t xml:space="preserve">les lois existantes, c’est </w:t>
      </w:r>
      <w:r w:rsidR="00A90552" w:rsidRPr="008F5D9F">
        <w:rPr>
          <w:b/>
          <w:bCs/>
          <w:sz w:val="20"/>
          <w:szCs w:val="20"/>
        </w:rPr>
        <w:t>prendre le risque d’un conformisme aveugle aux défauts des systèmes de justice</w:t>
      </w:r>
      <w:r w:rsidR="00A90552" w:rsidRPr="008F5D9F">
        <w:rPr>
          <w:sz w:val="20"/>
          <w:szCs w:val="20"/>
        </w:rPr>
        <w:t xml:space="preserve">. Et ce n’est pas seulement la faiblesse humaine qui est ici en question, la possibilité de commettre des « erreurs judiciaires ». C’est aussi la </w:t>
      </w:r>
      <w:r w:rsidR="00A90552" w:rsidRPr="008F5D9F">
        <w:rPr>
          <w:b/>
          <w:bCs/>
          <w:sz w:val="20"/>
          <w:szCs w:val="20"/>
        </w:rPr>
        <w:t>partialité, fréquemment attestée dans l’histoire, d’institutions censées servir l’intérêt commun, voire l’humanité en général</w:t>
      </w:r>
      <w:r w:rsidR="00A90552" w:rsidRPr="008F5D9F">
        <w:rPr>
          <w:sz w:val="20"/>
          <w:szCs w:val="20"/>
        </w:rPr>
        <w:t> : ainsi, c’est au nom de la justice, et dans le cadre d’institutions bien réglées, que se décident les croisades, les colonisations, les « guerres justes ».</w:t>
      </w:r>
    </w:p>
    <w:p w:rsidR="00D807C6" w:rsidRPr="008F5D9F" w:rsidRDefault="00A90552" w:rsidP="00A90552">
      <w:pPr>
        <w:tabs>
          <w:tab w:val="left" w:pos="2160"/>
        </w:tabs>
        <w:ind w:right="551"/>
        <w:jc w:val="both"/>
        <w:rPr>
          <w:sz w:val="20"/>
          <w:szCs w:val="20"/>
        </w:rPr>
      </w:pPr>
      <w:r w:rsidRPr="008F5D9F">
        <w:rPr>
          <w:sz w:val="20"/>
          <w:szCs w:val="20"/>
        </w:rPr>
        <w:t xml:space="preserve">Cette partialité tient à la </w:t>
      </w:r>
      <w:r w:rsidRPr="008F5D9F">
        <w:rPr>
          <w:b/>
          <w:bCs/>
          <w:sz w:val="20"/>
          <w:szCs w:val="20"/>
        </w:rPr>
        <w:t>dimension essentiellement historique du droit en vigueur ou droit positif.</w:t>
      </w:r>
      <w:r w:rsidRPr="008F5D9F">
        <w:rPr>
          <w:sz w:val="20"/>
          <w:szCs w:val="20"/>
        </w:rPr>
        <w:t xml:space="preserve"> Ce dernier n’est jamais le décret d’une raison pure et désincarnée. Il est plutôt </w:t>
      </w:r>
      <w:r w:rsidRPr="008F5D9F">
        <w:rPr>
          <w:b/>
          <w:bCs/>
          <w:sz w:val="20"/>
          <w:szCs w:val="20"/>
        </w:rPr>
        <w:t>le fruit d’une longue suite d’événement</w:t>
      </w:r>
      <w:r w:rsidR="008F5D9F" w:rsidRPr="008F5D9F">
        <w:rPr>
          <w:b/>
          <w:bCs/>
          <w:sz w:val="20"/>
          <w:szCs w:val="20"/>
        </w:rPr>
        <w:t>s</w:t>
      </w:r>
      <w:r w:rsidRPr="008F5D9F">
        <w:rPr>
          <w:b/>
          <w:bCs/>
          <w:sz w:val="20"/>
          <w:szCs w:val="20"/>
        </w:rPr>
        <w:t xml:space="preserve"> et de conditions historiques déterminées</w:t>
      </w:r>
      <w:r w:rsidRPr="008F5D9F">
        <w:rPr>
          <w:sz w:val="20"/>
          <w:szCs w:val="20"/>
        </w:rPr>
        <w:t>.</w:t>
      </w:r>
      <w:r w:rsidR="00D807C6" w:rsidRPr="008F5D9F">
        <w:rPr>
          <w:sz w:val="20"/>
          <w:szCs w:val="20"/>
        </w:rPr>
        <w:t xml:space="preserve"> Le droit ne précède pas la construction d’une réalité sociale. </w:t>
      </w:r>
      <w:r w:rsidR="00D807C6" w:rsidRPr="008F5D9F">
        <w:rPr>
          <w:b/>
          <w:bCs/>
          <w:sz w:val="20"/>
          <w:szCs w:val="20"/>
        </w:rPr>
        <w:t>C’est la société qui est première et le droit peut être conçu comme le système de régulations qui tend spontanément à s’imposer dans l’organisme collectif</w:t>
      </w:r>
      <w:r w:rsidR="00D807C6" w:rsidRPr="008F5D9F">
        <w:rPr>
          <w:sz w:val="20"/>
          <w:szCs w:val="20"/>
        </w:rPr>
        <w:t>.</w:t>
      </w:r>
    </w:p>
    <w:p w:rsidR="00D807C6" w:rsidRPr="008F5D9F" w:rsidRDefault="00D807C6" w:rsidP="00A90552">
      <w:pPr>
        <w:tabs>
          <w:tab w:val="left" w:pos="2160"/>
        </w:tabs>
        <w:ind w:right="551"/>
        <w:jc w:val="both"/>
        <w:rPr>
          <w:sz w:val="20"/>
          <w:szCs w:val="20"/>
        </w:rPr>
      </w:pPr>
      <w:r w:rsidRPr="008F5D9F">
        <w:rPr>
          <w:sz w:val="20"/>
          <w:szCs w:val="20"/>
        </w:rPr>
        <w:t>Ainsi</w:t>
      </w:r>
      <w:r w:rsidRPr="008F5D9F">
        <w:rPr>
          <w:b/>
          <w:sz w:val="20"/>
          <w:szCs w:val="20"/>
        </w:rPr>
        <w:t>, selon Marx</w:t>
      </w:r>
      <w:r w:rsidRPr="008F5D9F">
        <w:rPr>
          <w:sz w:val="20"/>
          <w:szCs w:val="20"/>
        </w:rPr>
        <w:t xml:space="preserve">, le droit n’est pas la réalisation d’un idéal de justice, mais la </w:t>
      </w:r>
      <w:r w:rsidRPr="008F5D9F">
        <w:rPr>
          <w:b/>
          <w:sz w:val="20"/>
          <w:szCs w:val="20"/>
        </w:rPr>
        <w:t>légalisation des rapports de force constitutifs d’une société divisée en classes</w:t>
      </w:r>
      <w:r w:rsidRPr="008F5D9F">
        <w:rPr>
          <w:sz w:val="20"/>
          <w:szCs w:val="20"/>
        </w:rPr>
        <w:t xml:space="preserve"> ayant des intérêts économiques divergents. La fonction de l’Etat et du droit est donc de </w:t>
      </w:r>
      <w:r w:rsidRPr="008F5D9F">
        <w:rPr>
          <w:b/>
          <w:sz w:val="20"/>
          <w:szCs w:val="20"/>
        </w:rPr>
        <w:t>tempérer les conflits, mais, selon Marx, il demeure toujours l’Etat de la classe économiquement dominante</w:t>
      </w:r>
      <w:r w:rsidRPr="008F5D9F">
        <w:rPr>
          <w:sz w:val="20"/>
          <w:szCs w:val="20"/>
        </w:rPr>
        <w:t>. Ainsi, par ex, le droit de propriété considéré comme un droit absolu et sacré par notre Code civil ne concerne que ceux qui ont des biens, c’est-à-dire les classes économiquement dominantes.  En ce sens, le droit légaliserait la violence sociale plutôt qu’il ne s’oppose à elle, puisqu’il ne s’attaque pas aux causes de cette violence.</w:t>
      </w:r>
    </w:p>
    <w:p w:rsidR="00D807C6" w:rsidRPr="008F5D9F" w:rsidRDefault="00D807C6" w:rsidP="00A90552">
      <w:pPr>
        <w:tabs>
          <w:tab w:val="left" w:pos="2160"/>
        </w:tabs>
        <w:ind w:right="551"/>
        <w:jc w:val="both"/>
        <w:rPr>
          <w:b/>
          <w:sz w:val="20"/>
          <w:szCs w:val="20"/>
        </w:rPr>
      </w:pPr>
      <w:r w:rsidRPr="008F5D9F">
        <w:rPr>
          <w:sz w:val="20"/>
          <w:szCs w:val="20"/>
        </w:rPr>
        <w:t xml:space="preserve">Chaque société a donc ses lois et il semble difficile de déduire toutes ses lois de la conscience morale subjective. C’est que </w:t>
      </w:r>
      <w:r w:rsidRPr="008F5D9F">
        <w:rPr>
          <w:b/>
          <w:sz w:val="20"/>
          <w:szCs w:val="20"/>
        </w:rPr>
        <w:t>le droit positif, les lois n’ont pas l’idéalité de la morale</w:t>
      </w:r>
      <w:r w:rsidRPr="008F5D9F">
        <w:rPr>
          <w:sz w:val="20"/>
          <w:szCs w:val="20"/>
        </w:rPr>
        <w:t xml:space="preserve">. La morale peut être </w:t>
      </w:r>
      <w:r w:rsidRPr="008F5D9F">
        <w:rPr>
          <w:sz w:val="20"/>
          <w:szCs w:val="20"/>
        </w:rPr>
        <w:lastRenderedPageBreak/>
        <w:t xml:space="preserve">dégagée de tout rapport de force alors que </w:t>
      </w:r>
      <w:r w:rsidRPr="008F5D9F">
        <w:rPr>
          <w:b/>
          <w:sz w:val="20"/>
          <w:szCs w:val="20"/>
        </w:rPr>
        <w:t>le droit est toujours pris dans les rapports de force qui déchirent la société</w:t>
      </w:r>
      <w:r w:rsidR="003B2E0E" w:rsidRPr="008F5D9F">
        <w:rPr>
          <w:b/>
          <w:sz w:val="20"/>
          <w:szCs w:val="20"/>
        </w:rPr>
        <w:t xml:space="preserve">. </w:t>
      </w:r>
    </w:p>
    <w:p w:rsidR="003B2E0E" w:rsidRPr="008F5D9F" w:rsidRDefault="003B2E0E" w:rsidP="00A90552">
      <w:pPr>
        <w:tabs>
          <w:tab w:val="left" w:pos="2160"/>
        </w:tabs>
        <w:ind w:right="551"/>
        <w:jc w:val="both"/>
        <w:rPr>
          <w:sz w:val="20"/>
          <w:szCs w:val="20"/>
        </w:rPr>
      </w:pPr>
      <w:r w:rsidRPr="008F5D9F">
        <w:rPr>
          <w:sz w:val="20"/>
          <w:szCs w:val="20"/>
        </w:rPr>
        <w:t xml:space="preserve">Cependant, le droit est plus que le reflet des rapports de force qui opposent les groupes sociaux, puisque </w:t>
      </w:r>
      <w:r w:rsidRPr="008F5D9F">
        <w:rPr>
          <w:b/>
          <w:sz w:val="20"/>
          <w:szCs w:val="20"/>
        </w:rPr>
        <w:t>sa fonction est d’introduire de la justice dans la vie sociale et que c’est cette fonction qui le légitime</w:t>
      </w:r>
      <w:r w:rsidRPr="008F5D9F">
        <w:rPr>
          <w:sz w:val="20"/>
          <w:szCs w:val="20"/>
        </w:rPr>
        <w:t xml:space="preserve">. Le droit se fonde en effet sur un certain nombre de </w:t>
      </w:r>
      <w:r w:rsidRPr="008F5D9F">
        <w:rPr>
          <w:b/>
          <w:sz w:val="20"/>
          <w:szCs w:val="20"/>
        </w:rPr>
        <w:t xml:space="preserve">principes </w:t>
      </w:r>
      <w:r w:rsidRPr="008F5D9F">
        <w:rPr>
          <w:sz w:val="20"/>
          <w:szCs w:val="20"/>
        </w:rPr>
        <w:t>(égalité, proportionnalité) qui sont autant de références pour dénoncer les injustices sociales, et, en cela, il peut contribuer effectivement au progrès de la justice dans la société.</w:t>
      </w:r>
    </w:p>
    <w:p w:rsidR="00A17E80" w:rsidRPr="008F5D9F" w:rsidRDefault="00A17E80" w:rsidP="00A17E80">
      <w:pPr>
        <w:pStyle w:val="Paragraphedeliste"/>
        <w:numPr>
          <w:ilvl w:val="0"/>
          <w:numId w:val="7"/>
        </w:numPr>
        <w:tabs>
          <w:tab w:val="left" w:pos="2160"/>
        </w:tabs>
        <w:ind w:right="551"/>
        <w:jc w:val="both"/>
        <w:rPr>
          <w:i/>
          <w:sz w:val="20"/>
          <w:szCs w:val="20"/>
        </w:rPr>
      </w:pPr>
      <w:r w:rsidRPr="008F5D9F">
        <w:rPr>
          <w:i/>
          <w:sz w:val="20"/>
          <w:szCs w:val="20"/>
        </w:rPr>
        <w:t>Le droit naturel comme point de vue moral sur le droit</w:t>
      </w:r>
    </w:p>
    <w:p w:rsidR="00A90552" w:rsidRPr="008F5D9F" w:rsidRDefault="00A90552" w:rsidP="00A90552">
      <w:pPr>
        <w:tabs>
          <w:tab w:val="left" w:pos="2160"/>
        </w:tabs>
        <w:ind w:right="551"/>
        <w:jc w:val="both"/>
        <w:rPr>
          <w:b/>
          <w:bCs/>
          <w:sz w:val="20"/>
          <w:szCs w:val="20"/>
          <w:u w:val="single"/>
        </w:rPr>
      </w:pPr>
      <w:r w:rsidRPr="008F5D9F">
        <w:rPr>
          <w:sz w:val="20"/>
          <w:szCs w:val="20"/>
        </w:rPr>
        <w:t xml:space="preserve"> </w:t>
      </w:r>
      <w:r w:rsidR="00A17E80" w:rsidRPr="008F5D9F">
        <w:rPr>
          <w:b/>
          <w:bCs/>
          <w:sz w:val="20"/>
          <w:szCs w:val="20"/>
          <w:u w:val="single"/>
        </w:rPr>
        <w:t xml:space="preserve"> L</w:t>
      </w:r>
      <w:r w:rsidRPr="008F5D9F">
        <w:rPr>
          <w:b/>
          <w:bCs/>
          <w:sz w:val="20"/>
          <w:szCs w:val="20"/>
          <w:u w:val="single"/>
        </w:rPr>
        <w:t>’idée d’un « droit naturel », qui précéderait et transcenderait l’organisation collective, a pu être avancée aux XVIIe et XVIIIe siècles, afin de valoir une exigence de justice permettant de remettre en cause certains aspects du droit positif, et partant, de le faire évoluer dans le sens d’une plus grande justice.</w:t>
      </w:r>
    </w:p>
    <w:p w:rsidR="00A90552" w:rsidRPr="008F5D9F" w:rsidRDefault="00A90552" w:rsidP="00DD0F41">
      <w:pPr>
        <w:tabs>
          <w:tab w:val="left" w:pos="2160"/>
        </w:tabs>
        <w:jc w:val="both"/>
        <w:rPr>
          <w:b/>
          <w:bCs/>
          <w:sz w:val="20"/>
          <w:szCs w:val="20"/>
        </w:rPr>
      </w:pPr>
      <w:r w:rsidRPr="008F5D9F">
        <w:rPr>
          <w:sz w:val="20"/>
          <w:szCs w:val="20"/>
        </w:rPr>
        <w:t xml:space="preserve">Ce droit naturel se définit comme </w:t>
      </w:r>
      <w:r w:rsidRPr="008F5D9F">
        <w:rPr>
          <w:b/>
          <w:bCs/>
          <w:sz w:val="20"/>
          <w:szCs w:val="20"/>
        </w:rPr>
        <w:t>l’ensemble des prérogatives que tout homme est en droit de revendiquer, en raison même de son appartenance à la nature ou à l’espèce humaine.</w:t>
      </w:r>
      <w:r w:rsidR="003B2E0E" w:rsidRPr="008F5D9F">
        <w:rPr>
          <w:b/>
          <w:bCs/>
          <w:sz w:val="20"/>
          <w:szCs w:val="20"/>
        </w:rPr>
        <w:t xml:space="preserve"> </w:t>
      </w:r>
      <w:r w:rsidRPr="008F5D9F">
        <w:rPr>
          <w:sz w:val="20"/>
          <w:szCs w:val="20"/>
        </w:rPr>
        <w:t>Pour les théoriciens du droit natu</w:t>
      </w:r>
      <w:r w:rsidR="003B2E0E" w:rsidRPr="008F5D9F">
        <w:rPr>
          <w:sz w:val="20"/>
          <w:szCs w:val="20"/>
        </w:rPr>
        <w:t>rel (Grotius, Pufendorf), le principe</w:t>
      </w:r>
      <w:r w:rsidRPr="008F5D9F">
        <w:rPr>
          <w:sz w:val="20"/>
          <w:szCs w:val="20"/>
        </w:rPr>
        <w:t xml:space="preserve"> fondateur de toute loi politique et de toute justice est </w:t>
      </w:r>
      <w:r w:rsidRPr="008F5D9F">
        <w:rPr>
          <w:b/>
          <w:bCs/>
          <w:sz w:val="20"/>
          <w:szCs w:val="20"/>
        </w:rPr>
        <w:t>l’égalité naturelle des hommes.</w:t>
      </w:r>
    </w:p>
    <w:p w:rsidR="00A90552" w:rsidRPr="008F5D9F" w:rsidRDefault="00A90552" w:rsidP="00C851CC">
      <w:pPr>
        <w:ind w:firstLine="1134"/>
        <w:jc w:val="both"/>
        <w:rPr>
          <w:sz w:val="20"/>
          <w:szCs w:val="20"/>
        </w:rPr>
      </w:pPr>
      <w:r w:rsidRPr="008F5D9F">
        <w:rPr>
          <w:b/>
          <w:sz w:val="20"/>
          <w:szCs w:val="20"/>
        </w:rPr>
        <w:t>1) l’égalité en droit</w:t>
      </w:r>
      <w:r w:rsidRPr="008F5D9F">
        <w:rPr>
          <w:sz w:val="20"/>
          <w:szCs w:val="20"/>
        </w:rPr>
        <w:t xml:space="preserve"> signifie que malgré leur diversité et leurs inégalités de fait, touts les hommes ont droit à une </w:t>
      </w:r>
      <w:r w:rsidRPr="008F5D9F">
        <w:rPr>
          <w:b/>
          <w:sz w:val="20"/>
          <w:szCs w:val="20"/>
        </w:rPr>
        <w:t>égale reconnaissance de leur liberté</w:t>
      </w:r>
      <w:r w:rsidRPr="008F5D9F">
        <w:rPr>
          <w:sz w:val="20"/>
          <w:szCs w:val="20"/>
        </w:rPr>
        <w:t xml:space="preserve">. Ce principe fonde en démocratie </w:t>
      </w:r>
      <w:r w:rsidRPr="008F5D9F">
        <w:rPr>
          <w:b/>
          <w:sz w:val="20"/>
          <w:szCs w:val="20"/>
        </w:rPr>
        <w:t>l’égalité civile, qui permet d’imposer à tous les hommes un même système de droits et d’obligations</w:t>
      </w:r>
      <w:r w:rsidRPr="008F5D9F">
        <w:rPr>
          <w:sz w:val="20"/>
          <w:szCs w:val="20"/>
        </w:rPr>
        <w:t xml:space="preserve"> ; aucun homme, par nature, quelle que soit sa supériorité physique ou intellectuelle, ne peut en dominer</w:t>
      </w:r>
      <w:r w:rsidR="00C851CC" w:rsidRPr="008F5D9F">
        <w:rPr>
          <w:sz w:val="20"/>
          <w:szCs w:val="20"/>
        </w:rPr>
        <w:t xml:space="preserve"> un autre de plein droit. Les principes</w:t>
      </w:r>
      <w:r w:rsidRPr="008F5D9F">
        <w:rPr>
          <w:sz w:val="20"/>
          <w:szCs w:val="20"/>
        </w:rPr>
        <w:t xml:space="preserve"> du droit naturel s’opposent ici en particulier aux théories du pouvoir paternel, qui fondent le pouvoir politique sur une inégalité naturelle entre les hommes, le roi étant à ses sujets, ce que le père est à ses enfants. C’est donc considérer comme injuste tout Etat qui remet radicalement en cause cette égalité, et ôte à l’homme une liberté considérée comme inaliénable. Cela revient à dénoncer aussi bien la confiscation d’une liberté individuelle dans l’esclavage que celle d’une liberté politique dan</w:t>
      </w:r>
      <w:r w:rsidR="00C851CC" w:rsidRPr="008F5D9F">
        <w:rPr>
          <w:sz w:val="20"/>
          <w:szCs w:val="20"/>
        </w:rPr>
        <w:t>s la monarchie. Avec de tels principes,</w:t>
      </w:r>
      <w:r w:rsidRPr="008F5D9F">
        <w:rPr>
          <w:sz w:val="20"/>
          <w:szCs w:val="20"/>
        </w:rPr>
        <w:t xml:space="preserve"> on fonde donc la liberté politique sur la souveraineté du peuple.</w:t>
      </w:r>
    </w:p>
    <w:p w:rsidR="00A90552" w:rsidRPr="008F5D9F" w:rsidRDefault="00A90552" w:rsidP="00A90552">
      <w:pPr>
        <w:ind w:firstLine="1134"/>
        <w:jc w:val="both"/>
        <w:rPr>
          <w:b/>
          <w:sz w:val="20"/>
          <w:szCs w:val="20"/>
        </w:rPr>
      </w:pPr>
      <w:r w:rsidRPr="008F5D9F">
        <w:rPr>
          <w:sz w:val="20"/>
          <w:szCs w:val="20"/>
        </w:rPr>
        <w:t>2</w:t>
      </w:r>
      <w:r w:rsidRPr="008F5D9F">
        <w:rPr>
          <w:b/>
          <w:sz w:val="20"/>
          <w:szCs w:val="20"/>
        </w:rPr>
        <w:t>) l’égalité de droits dispose que tous les hommes ont tous les mêmes droits, sont égaux devant la loi. Aucun n’a de privilèges.</w:t>
      </w:r>
    </w:p>
    <w:p w:rsidR="00A90552" w:rsidRPr="008F5D9F" w:rsidRDefault="00A90552" w:rsidP="00C851CC">
      <w:pPr>
        <w:jc w:val="both"/>
        <w:rPr>
          <w:bCs/>
          <w:sz w:val="20"/>
          <w:szCs w:val="20"/>
        </w:rPr>
      </w:pPr>
      <w:r w:rsidRPr="008F5D9F">
        <w:rPr>
          <w:b/>
          <w:sz w:val="20"/>
          <w:szCs w:val="20"/>
        </w:rPr>
        <w:t>Cependant, si nous reconnaissons en droit une égalité entre les hommes, cela ne suffit pas à ce qu’elle soit reconnue en fait</w:t>
      </w:r>
      <w:r w:rsidRPr="008F5D9F">
        <w:rPr>
          <w:sz w:val="20"/>
          <w:szCs w:val="20"/>
        </w:rPr>
        <w:t xml:space="preserve"> : </w:t>
      </w:r>
      <w:r w:rsidR="00C851CC" w:rsidRPr="008F5D9F">
        <w:rPr>
          <w:bCs/>
          <w:sz w:val="20"/>
          <w:szCs w:val="20"/>
        </w:rPr>
        <w:t xml:space="preserve">en effet, bon nombre de législations ne respectent pas ces principes. Pour autant, cette objection par le fait ne remet pas en question la valeur de ces principes, qui, même s’ils ne sont pas encore adoptés partout, </w:t>
      </w:r>
      <w:r w:rsidR="00C851CC" w:rsidRPr="008F5D9F">
        <w:rPr>
          <w:b/>
          <w:bCs/>
          <w:sz w:val="20"/>
          <w:szCs w:val="20"/>
        </w:rPr>
        <w:t>ont vocation à être universellement reconnus</w:t>
      </w:r>
      <w:r w:rsidR="00C851CC" w:rsidRPr="008F5D9F">
        <w:rPr>
          <w:bCs/>
          <w:sz w:val="20"/>
          <w:szCs w:val="20"/>
        </w:rPr>
        <w:t xml:space="preserve">. Certes, on ne peut déduire de ces principes tout le détail des lois particulières propres à chaque pays et à chaque époque ; cependant, ces principes du droit naturel, tels qu’on peut en trouver une formulation dans la Déclaration universelle des droits de l’homme, énoncent </w:t>
      </w:r>
      <w:r w:rsidR="00C851CC" w:rsidRPr="008F5D9F">
        <w:rPr>
          <w:b/>
          <w:bCs/>
          <w:sz w:val="20"/>
          <w:szCs w:val="20"/>
        </w:rPr>
        <w:t>les impératifs absolus qu’aucun droit particulier ne peut violer sans tomber dans l’injustice</w:t>
      </w:r>
      <w:r w:rsidR="00C851CC" w:rsidRPr="008F5D9F">
        <w:rPr>
          <w:bCs/>
          <w:sz w:val="20"/>
          <w:szCs w:val="20"/>
        </w:rPr>
        <w:t xml:space="preserve">. Ils constituent donc le critère d’évaluation morale du droit existant. </w:t>
      </w:r>
    </w:p>
    <w:p w:rsidR="00C851CC" w:rsidRPr="008F5D9F" w:rsidRDefault="00C851CC" w:rsidP="00C851CC">
      <w:pPr>
        <w:jc w:val="both"/>
        <w:rPr>
          <w:bCs/>
          <w:sz w:val="20"/>
          <w:szCs w:val="20"/>
        </w:rPr>
      </w:pPr>
    </w:p>
    <w:p w:rsidR="00AD28D7" w:rsidRPr="008F5D9F" w:rsidRDefault="00C851CC" w:rsidP="00AD28D7">
      <w:pPr>
        <w:jc w:val="both"/>
        <w:rPr>
          <w:b/>
          <w:bCs/>
          <w:sz w:val="20"/>
          <w:szCs w:val="20"/>
        </w:rPr>
      </w:pPr>
      <w:r w:rsidRPr="008F5D9F">
        <w:rPr>
          <w:b/>
          <w:bCs/>
          <w:sz w:val="20"/>
          <w:szCs w:val="20"/>
          <w:u w:val="single"/>
        </w:rPr>
        <w:t>En conclusion,</w:t>
      </w:r>
      <w:r w:rsidRPr="008F5D9F">
        <w:rPr>
          <w:bCs/>
          <w:sz w:val="20"/>
          <w:szCs w:val="20"/>
        </w:rPr>
        <w:t xml:space="preserve"> on peut </w:t>
      </w:r>
      <w:r w:rsidR="00310610" w:rsidRPr="008F5D9F">
        <w:rPr>
          <w:bCs/>
          <w:sz w:val="20"/>
          <w:szCs w:val="20"/>
        </w:rPr>
        <w:t xml:space="preserve">donc dire que </w:t>
      </w:r>
      <w:r w:rsidRPr="008F5D9F">
        <w:rPr>
          <w:bCs/>
          <w:sz w:val="20"/>
          <w:szCs w:val="20"/>
        </w:rPr>
        <w:t xml:space="preserve">les lois, sont toujours </w:t>
      </w:r>
      <w:r w:rsidRPr="008F5D9F">
        <w:rPr>
          <w:b/>
          <w:bCs/>
          <w:sz w:val="20"/>
          <w:szCs w:val="20"/>
        </w:rPr>
        <w:t>une sorte de compromis entre un idéal de justice et toute la complexité sociale</w:t>
      </w:r>
      <w:r w:rsidRPr="008F5D9F">
        <w:rPr>
          <w:bCs/>
          <w:sz w:val="20"/>
          <w:szCs w:val="20"/>
        </w:rPr>
        <w:t xml:space="preserve"> faite d’intérêts divergents, de conflits, d’égoïsmes, de contraintes économiques. </w:t>
      </w:r>
      <w:r w:rsidR="00310610" w:rsidRPr="008F5D9F">
        <w:rPr>
          <w:b/>
          <w:bCs/>
          <w:sz w:val="20"/>
          <w:szCs w:val="20"/>
        </w:rPr>
        <w:t>De la même manière, le rôle du juge est de départager les hommes</w:t>
      </w:r>
      <w:r w:rsidR="00310610" w:rsidRPr="008F5D9F">
        <w:rPr>
          <w:bCs/>
          <w:sz w:val="20"/>
          <w:szCs w:val="20"/>
        </w:rPr>
        <w:t xml:space="preserve">, en trouvant, conformément au droit, des compromis entre intérêts divergents. Le droit, dans son ensemble a donc </w:t>
      </w:r>
      <w:r w:rsidR="00310610" w:rsidRPr="008F5D9F">
        <w:rPr>
          <w:b/>
          <w:bCs/>
          <w:sz w:val="20"/>
          <w:szCs w:val="20"/>
        </w:rPr>
        <w:t>un rôle pacificateur</w:t>
      </w:r>
      <w:r w:rsidR="00310610" w:rsidRPr="008F5D9F">
        <w:rPr>
          <w:bCs/>
          <w:sz w:val="20"/>
          <w:szCs w:val="20"/>
        </w:rPr>
        <w:t xml:space="preserve">, mais, plus profondément, il a </w:t>
      </w:r>
      <w:r w:rsidR="00310610" w:rsidRPr="008F5D9F">
        <w:rPr>
          <w:b/>
          <w:bCs/>
          <w:sz w:val="20"/>
          <w:szCs w:val="20"/>
        </w:rPr>
        <w:t>une fonction éminemment civilisatrice</w:t>
      </w:r>
      <w:r w:rsidR="00310610" w:rsidRPr="008F5D9F">
        <w:rPr>
          <w:bCs/>
          <w:sz w:val="20"/>
          <w:szCs w:val="20"/>
        </w:rPr>
        <w:t xml:space="preserve">. En effet, le droit institue une juste distance entre les hommes, respectueuse de l’autre et propice à la communication, au débat contradictoire et à la solution </w:t>
      </w:r>
      <w:r w:rsidR="00310610" w:rsidRPr="008F5D9F">
        <w:rPr>
          <w:bCs/>
          <w:sz w:val="20"/>
          <w:szCs w:val="20"/>
        </w:rPr>
        <w:lastRenderedPageBreak/>
        <w:t xml:space="preserve">pacifique des conflits. Le règlement juridique d’un conflit </w:t>
      </w:r>
      <w:r w:rsidR="00310610" w:rsidRPr="008F5D9F">
        <w:rPr>
          <w:b/>
          <w:bCs/>
          <w:sz w:val="20"/>
          <w:szCs w:val="20"/>
        </w:rPr>
        <w:t>ne permet pas simplement de départager les intérêts en présence, mais de faire partager à tous les mêmes valeurs</w:t>
      </w:r>
      <w:r w:rsidR="00310610" w:rsidRPr="008F5D9F">
        <w:rPr>
          <w:bCs/>
          <w:sz w:val="20"/>
          <w:szCs w:val="20"/>
        </w:rPr>
        <w:t xml:space="preserve">, au-delà des divergences d’intérêts. Ces valeurs sont celles de la </w:t>
      </w:r>
      <w:r w:rsidR="00310610" w:rsidRPr="008F5D9F">
        <w:rPr>
          <w:b/>
          <w:bCs/>
          <w:sz w:val="20"/>
          <w:szCs w:val="20"/>
        </w:rPr>
        <w:t>reconnaissance réciproque des individus comme sujets de droit</w:t>
      </w:r>
      <w:r w:rsidR="00310610" w:rsidRPr="008F5D9F">
        <w:rPr>
          <w:bCs/>
          <w:sz w:val="20"/>
          <w:szCs w:val="20"/>
        </w:rPr>
        <w:t xml:space="preserve">, c’est-à-dire </w:t>
      </w:r>
      <w:r w:rsidR="00310610" w:rsidRPr="008F5D9F">
        <w:rPr>
          <w:b/>
          <w:bCs/>
          <w:sz w:val="20"/>
          <w:szCs w:val="20"/>
        </w:rPr>
        <w:t xml:space="preserve">ayant renoncé à la violence pour faire valoir leurs droits. </w:t>
      </w:r>
    </w:p>
    <w:p w:rsidR="00173776" w:rsidRDefault="00173776" w:rsidP="007E11EC">
      <w:pPr>
        <w:jc w:val="both"/>
        <w:sectPr w:rsidR="00173776" w:rsidSect="00F4690B">
          <w:headerReference w:type="default" r:id="rId7"/>
          <w:pgSz w:w="11906" w:h="16838"/>
          <w:pgMar w:top="1417" w:right="1417" w:bottom="1417" w:left="1417" w:header="708" w:footer="708" w:gutter="0"/>
          <w:cols w:space="708"/>
          <w:docGrid w:linePitch="360"/>
        </w:sectPr>
      </w:pPr>
    </w:p>
    <w:p w:rsidR="00173776" w:rsidRPr="00173776" w:rsidRDefault="00173776" w:rsidP="00173776">
      <w:pPr>
        <w:pStyle w:val="Paragraphedeliste"/>
        <w:spacing w:before="100" w:beforeAutospacing="1" w:after="100" w:afterAutospacing="1" w:line="240" w:lineRule="auto"/>
        <w:jc w:val="center"/>
        <w:rPr>
          <w:rFonts w:eastAsia="Times New Roman" w:cs="Times New Roman"/>
          <w:b/>
          <w:u w:val="single"/>
          <w:lang w:eastAsia="fr-FR"/>
        </w:rPr>
      </w:pPr>
      <w:r w:rsidRPr="00173776">
        <w:rPr>
          <w:rFonts w:eastAsia="Times New Roman" w:cs="Times New Roman"/>
          <w:b/>
          <w:u w:val="single"/>
          <w:lang w:eastAsia="fr-FR"/>
        </w:rPr>
        <w:lastRenderedPageBreak/>
        <w:t xml:space="preserve"> Philosophie</w:t>
      </w:r>
    </w:p>
    <w:p w:rsidR="00173776" w:rsidRPr="00173776" w:rsidRDefault="00173776" w:rsidP="00173776">
      <w:pPr>
        <w:pStyle w:val="Paragraphedeliste"/>
        <w:spacing w:before="100" w:beforeAutospacing="1" w:after="100" w:afterAutospacing="1" w:line="240" w:lineRule="auto"/>
        <w:jc w:val="center"/>
        <w:rPr>
          <w:rFonts w:eastAsia="Times New Roman" w:cs="Times New Roman"/>
          <w:b/>
          <w:u w:val="single"/>
          <w:lang w:eastAsia="fr-FR"/>
        </w:rPr>
      </w:pPr>
    </w:p>
    <w:p w:rsidR="00173776" w:rsidRPr="00173776" w:rsidRDefault="00173776" w:rsidP="00173776">
      <w:pPr>
        <w:pStyle w:val="Paragraphedeliste"/>
        <w:spacing w:before="100" w:beforeAutospacing="1" w:after="100" w:afterAutospacing="1" w:line="240" w:lineRule="auto"/>
        <w:jc w:val="center"/>
        <w:rPr>
          <w:rFonts w:eastAsia="Times New Roman" w:cs="Times New Roman"/>
          <w:b/>
          <w:u w:val="single"/>
          <w:lang w:eastAsia="fr-FR"/>
        </w:rPr>
      </w:pPr>
      <w:r w:rsidRPr="00173776">
        <w:rPr>
          <w:rFonts w:eastAsia="Times New Roman" w:cs="Times New Roman"/>
          <w:b/>
          <w:u w:val="single"/>
          <w:lang w:eastAsia="fr-FR"/>
        </w:rPr>
        <w:t>Textes accompagnant le cours sur la justice</w:t>
      </w: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Default="00173776" w:rsidP="00173776">
      <w:pPr>
        <w:pStyle w:val="Paragraphedeliste"/>
        <w:spacing w:before="100" w:beforeAutospacing="1" w:after="100" w:afterAutospacing="1" w:line="240" w:lineRule="auto"/>
        <w:jc w:val="center"/>
        <w:rPr>
          <w:rFonts w:eastAsia="Times New Roman" w:cs="Times New Roman"/>
          <w:lang w:eastAsia="fr-FR"/>
        </w:rPr>
      </w:pPr>
    </w:p>
    <w:p w:rsidR="00173776" w:rsidRPr="00600FB5" w:rsidRDefault="00173776" w:rsidP="00600FB5">
      <w:pPr>
        <w:pStyle w:val="Paragraphedeliste"/>
        <w:spacing w:before="100" w:beforeAutospacing="1" w:after="100" w:afterAutospacing="1"/>
        <w:jc w:val="center"/>
        <w:rPr>
          <w:rFonts w:eastAsia="Times New Roman" w:cs="Times New Roman"/>
          <w:sz w:val="20"/>
          <w:szCs w:val="20"/>
          <w:lang w:eastAsia="fr-FR"/>
        </w:rPr>
      </w:pPr>
    </w:p>
    <w:p w:rsidR="00173776" w:rsidRPr="00600FB5" w:rsidRDefault="00173776" w:rsidP="00600FB5">
      <w:pPr>
        <w:pStyle w:val="Paragraphedeliste"/>
        <w:numPr>
          <w:ilvl w:val="0"/>
          <w:numId w:val="8"/>
        </w:numPr>
        <w:spacing w:before="100" w:beforeAutospacing="1" w:after="100" w:afterAutospacing="1"/>
        <w:jc w:val="both"/>
        <w:rPr>
          <w:rFonts w:eastAsia="Times New Roman" w:cs="Times New Roman"/>
          <w:sz w:val="20"/>
          <w:szCs w:val="20"/>
          <w:lang w:eastAsia="fr-FR"/>
        </w:rPr>
      </w:pPr>
      <w:r w:rsidRPr="00600FB5">
        <w:rPr>
          <w:rFonts w:eastAsia="Times New Roman" w:cs="Times New Roman"/>
          <w:sz w:val="20"/>
          <w:szCs w:val="20"/>
          <w:lang w:eastAsia="fr-FR"/>
        </w:rPr>
        <w:t xml:space="preserve">Platon, </w:t>
      </w:r>
      <w:r w:rsidRPr="00600FB5">
        <w:rPr>
          <w:rFonts w:eastAsia="Times New Roman" w:cs="Times New Roman"/>
          <w:i/>
          <w:sz w:val="20"/>
          <w:szCs w:val="20"/>
          <w:u w:val="single"/>
          <w:lang w:eastAsia="fr-FR"/>
        </w:rPr>
        <w:t>Gorgias</w:t>
      </w:r>
    </w:p>
    <w:p w:rsidR="00173776" w:rsidRPr="00600FB5" w:rsidRDefault="00173776" w:rsidP="00600FB5">
      <w:pPr>
        <w:pStyle w:val="Paragraphedeliste"/>
        <w:spacing w:before="100" w:beforeAutospacing="1" w:after="100" w:afterAutospacing="1"/>
        <w:jc w:val="both"/>
        <w:rPr>
          <w:rFonts w:eastAsia="Times New Roman" w:cs="Times New Roman"/>
          <w:sz w:val="20"/>
          <w:szCs w:val="20"/>
          <w:lang w:eastAsia="fr-FR"/>
        </w:rPr>
      </w:pPr>
    </w:p>
    <w:p w:rsidR="00600FB5" w:rsidRPr="00600FB5" w:rsidRDefault="00600FB5" w:rsidP="00600FB5">
      <w:pPr>
        <w:pStyle w:val="NormalWeb"/>
        <w:spacing w:line="276" w:lineRule="auto"/>
        <w:jc w:val="both"/>
        <w:rPr>
          <w:rFonts w:asciiTheme="minorHAnsi" w:hAnsiTheme="minorHAnsi"/>
          <w:sz w:val="20"/>
          <w:szCs w:val="20"/>
        </w:rPr>
      </w:pPr>
      <w:r w:rsidRPr="00600FB5">
        <w:rPr>
          <w:sz w:val="20"/>
          <w:szCs w:val="20"/>
        </w:rPr>
        <w:t>" </w:t>
      </w:r>
      <w:r w:rsidRPr="00600FB5">
        <w:rPr>
          <w:rFonts w:asciiTheme="minorHAnsi" w:hAnsiTheme="minorHAnsi"/>
          <w:sz w:val="20"/>
          <w:szCs w:val="20"/>
        </w:rPr>
        <w:t>CALLICLES : Certes, ce sont les faibles, la masse des gens, qui établissent les lois, j'en suis sûr. C'est donc en fonction d'eux-mêmes et de leur intérêt personnel que les faibles font les lois, qu'ils attribuent des louanges, qu'ils répartissent des blâmes. Ils veulent faire peur aux hommes plus forts qu'eux et qui peuvent leur être supérieurs. C'est pour empêcher que ces hommes ne leur soient supérieurs qu'ils disent qu'il est vilain, qu'il est injuste, d'avoir plus que les autres et que l'injustice consiste justement à vouloir avoir plus. Car, ce qui plaît aux faibles, c'est d'avoir l'air d'être égaux à de tels hommes, alors qu'ils leur sont inférieurs. Et quand on dit qu'il est injuste, qu'il est vilain, de vouloir avoir plus que la plupart des gens, on s'exprime en se référant à la loi. Or, au contraire, il est évident, selon moi, que la justice consiste en ce que le meilleur ait plus que le moins bon et le plus fort plus que le moins fort. Partout il en est ainsi, c'est ce que la nature enseigne, chez toutes les espèces animales, chez toutes les races humaines et dans toutes les cités ! Si le plus fort domine le moins fort et s'il est supérieur à lui, c'est là le signe que c'est juste.</w:t>
      </w:r>
    </w:p>
    <w:p w:rsidR="00600FB5" w:rsidRPr="00600FB5" w:rsidRDefault="00600FB5" w:rsidP="00600FB5">
      <w:pPr>
        <w:pStyle w:val="NormalWeb"/>
        <w:spacing w:line="276" w:lineRule="auto"/>
        <w:jc w:val="both"/>
        <w:rPr>
          <w:rFonts w:asciiTheme="minorHAnsi" w:hAnsiTheme="minorHAnsi"/>
          <w:sz w:val="20"/>
          <w:szCs w:val="20"/>
        </w:rPr>
      </w:pPr>
      <w:r w:rsidRPr="00600FB5">
        <w:rPr>
          <w:rFonts w:asciiTheme="minorHAnsi" w:hAnsiTheme="minorHAnsi"/>
          <w:sz w:val="20"/>
          <w:szCs w:val="20"/>
        </w:rPr>
        <w:t>De quelle justice Xerxès s'est-il servi lorsque avec son armée il attaqua la Grèce (1), ou son père quand il fit la guerre aux Scythes ? Et encore, ce sont là deux cas parmi des milliers d'autres à citer ! Eh bien, Xerxès et son père ont agi, j'en suis sûr, conformément à la nature du droit - c'est-à-dire conformément à la loi, oui, par Zeus, à la loi de la nature -, mais ils n'ont certainement pas agi en respectant la loi que nous établissons, nous ! Chez nous, les êtres les meilleurs et les plus forts, nous commençons à les façonner, dès leur plus jeune âge, comme on fait pour dompter les lions ; avec nos formules magiques et nos tours de passe-passe, nous en faisons des esclaves, en leur répétant qu'il faut être égal aux autres et que l'égalité est ce qui est beau et juste. Mais, j'en suis sûr, s'il arrivait qu'un homme eût la nature qu'il faut pour secouer tout ce fatras, le réduire en miettes et s'en délivrer, si cet homme pouvait fouler aux pieds nos grimoires, nos tours de magie, nos enchantements, et aussi toutes nos lois qui sont contraires à la nature - si cet homme, qui était un esclave, se redressait et nous apparaissait comme un maître, alors, à ce moment-là, le droit de la nature brillerait de tout son éclat. "</w:t>
      </w:r>
    </w:p>
    <w:p w:rsidR="00600FB5" w:rsidRPr="00600FB5" w:rsidRDefault="00600FB5" w:rsidP="00600FB5">
      <w:pPr>
        <w:pStyle w:val="NormalWeb"/>
        <w:spacing w:line="276" w:lineRule="auto"/>
        <w:rPr>
          <w:sz w:val="20"/>
          <w:szCs w:val="20"/>
        </w:rPr>
      </w:pPr>
      <w:r w:rsidRPr="00600FB5">
        <w:rPr>
          <w:sz w:val="20"/>
          <w:szCs w:val="20"/>
        </w:rPr>
        <w:t xml:space="preserve"> (1) allusion à la seconde guerre médique conduite par Xerxès, roi des Perses, qui envahit la Grèce en 480 av. JC</w:t>
      </w:r>
    </w:p>
    <w:p w:rsidR="00173776" w:rsidRPr="00600FB5" w:rsidRDefault="00173776" w:rsidP="00600FB5">
      <w:pPr>
        <w:pStyle w:val="Paragraphedeliste"/>
        <w:spacing w:before="100" w:beforeAutospacing="1" w:after="100" w:afterAutospacing="1"/>
        <w:jc w:val="both"/>
        <w:rPr>
          <w:rFonts w:eastAsia="Times New Roman" w:cs="Times New Roman"/>
          <w:sz w:val="20"/>
          <w:szCs w:val="20"/>
          <w:lang w:eastAsia="fr-FR"/>
        </w:rPr>
      </w:pPr>
    </w:p>
    <w:p w:rsidR="00173776" w:rsidRPr="00600FB5" w:rsidRDefault="00173776" w:rsidP="00600FB5">
      <w:pPr>
        <w:spacing w:before="100" w:beforeAutospacing="1" w:after="100" w:afterAutospacing="1"/>
        <w:ind w:left="360"/>
        <w:jc w:val="both"/>
        <w:rPr>
          <w:rFonts w:eastAsia="Times New Roman" w:cs="Times New Roman"/>
          <w:sz w:val="20"/>
          <w:szCs w:val="20"/>
          <w:lang w:eastAsia="fr-FR"/>
        </w:rPr>
      </w:pPr>
    </w:p>
    <w:p w:rsidR="00173776" w:rsidRPr="00600FB5" w:rsidRDefault="00173776" w:rsidP="00600FB5">
      <w:pPr>
        <w:pStyle w:val="Paragraphedeliste"/>
        <w:numPr>
          <w:ilvl w:val="0"/>
          <w:numId w:val="8"/>
        </w:numPr>
        <w:spacing w:before="100" w:beforeAutospacing="1" w:after="100" w:afterAutospacing="1"/>
        <w:jc w:val="both"/>
        <w:rPr>
          <w:rFonts w:eastAsia="Times New Roman" w:cs="Times New Roman"/>
          <w:sz w:val="20"/>
          <w:szCs w:val="20"/>
          <w:lang w:eastAsia="fr-FR"/>
        </w:rPr>
      </w:pPr>
      <w:r w:rsidRPr="00600FB5">
        <w:rPr>
          <w:rFonts w:eastAsia="Times New Roman" w:cs="Times New Roman"/>
          <w:sz w:val="20"/>
          <w:szCs w:val="20"/>
          <w:lang w:eastAsia="fr-FR"/>
        </w:rPr>
        <w:t xml:space="preserve">Jean-Jacques Rousseau, </w:t>
      </w:r>
      <w:r w:rsidRPr="00600FB5">
        <w:rPr>
          <w:rFonts w:eastAsia="Times New Roman" w:cs="Times New Roman"/>
          <w:i/>
          <w:sz w:val="20"/>
          <w:szCs w:val="20"/>
          <w:u w:val="single"/>
          <w:lang w:eastAsia="fr-FR"/>
        </w:rPr>
        <w:t>Contrat Social,</w:t>
      </w:r>
      <w:r w:rsidRPr="00600FB5">
        <w:rPr>
          <w:rFonts w:eastAsia="Times New Roman" w:cs="Times New Roman"/>
          <w:sz w:val="20"/>
          <w:szCs w:val="20"/>
          <w:lang w:eastAsia="fr-FR"/>
        </w:rPr>
        <w:t xml:space="preserve"> Livre I, Chapitre 3 (1762)</w:t>
      </w:r>
    </w:p>
    <w:p w:rsidR="00173776" w:rsidRPr="00600FB5" w:rsidRDefault="00173776" w:rsidP="00600FB5">
      <w:pPr>
        <w:spacing w:before="100" w:beforeAutospacing="1" w:after="100" w:afterAutospacing="1"/>
        <w:jc w:val="both"/>
        <w:rPr>
          <w:rFonts w:eastAsia="Times New Roman" w:cs="Times New Roman"/>
          <w:sz w:val="20"/>
          <w:szCs w:val="20"/>
          <w:lang w:eastAsia="fr-FR"/>
        </w:rPr>
      </w:pPr>
      <w:r w:rsidRPr="00600FB5">
        <w:rPr>
          <w:rFonts w:eastAsia="Times New Roman" w:cs="Times New Roman"/>
          <w:sz w:val="20"/>
          <w:szCs w:val="20"/>
          <w:lang w:eastAsia="fr-FR"/>
        </w:rPr>
        <w:t xml:space="preserve">« Le plus fort n'est jamais assez fort pour être toujours le maître, s'il ne transforme sa force en droit et l'obéissance en devoir. De là le droit du plus fort ; droit pris ironiquement en apparence, et réellement établi en principe. Mais ne nous expliquera-t-on jamais ce mot ? La force est une puissance physique ; je ne vois point quelle moralité peut résulter de ses effets. Céder à la force est un acte de nécessité, non de volonté ; c'est tout au plus un acte de prudence. En quel sens pourra-ce être un devoir ? Supposons un moment ce prétendu droit. </w:t>
      </w:r>
      <w:r w:rsidRPr="00600FB5">
        <w:rPr>
          <w:rFonts w:eastAsia="Times New Roman" w:cs="Times New Roman"/>
          <w:sz w:val="20"/>
          <w:szCs w:val="20"/>
          <w:lang w:eastAsia="fr-FR"/>
        </w:rPr>
        <w:lastRenderedPageBreak/>
        <w:t>Je dis qu'il n'en résulte qu'un galimatias inexplicable. Car sitôt que c'est la force qui fait le droit, l'effet change avec la cause ; toute force qui surmonte la première succède à son droit. Sitôt qu'on peut désobéir impunément on le peut légitimement, et puisque le plus fort a toujours raison, il ne s'agit que de faire en sorte qu'on soit le plus fort. Or qu'est?</w:t>
      </w:r>
      <w:r w:rsidR="00600FB5" w:rsidRPr="00600FB5">
        <w:rPr>
          <w:rFonts w:eastAsia="Times New Roman" w:cs="Times New Roman"/>
          <w:sz w:val="20"/>
          <w:szCs w:val="20"/>
          <w:lang w:eastAsia="fr-FR"/>
        </w:rPr>
        <w:t xml:space="preserve"> </w:t>
      </w:r>
      <w:r w:rsidRPr="00600FB5">
        <w:rPr>
          <w:rFonts w:eastAsia="Times New Roman" w:cs="Times New Roman"/>
          <w:sz w:val="20"/>
          <w:szCs w:val="20"/>
          <w:lang w:eastAsia="fr-FR"/>
        </w:rPr>
        <w:t>ce qu'un droit qui périt quand la force cesse ? S'il faut obéir par force, on n'a pas besoin d'obéir par devoir, et si l'on n'est plus forcé d'obéir, on n'y est plus obligé. On voit donc que ce mot de droit n'ajoute rien à la force ; il ne signifie ici rien du tout ».</w:t>
      </w:r>
    </w:p>
    <w:p w:rsidR="00600FB5" w:rsidRPr="00600FB5" w:rsidRDefault="00600FB5" w:rsidP="00600FB5">
      <w:pPr>
        <w:spacing w:before="100" w:beforeAutospacing="1" w:after="100" w:afterAutospacing="1"/>
        <w:jc w:val="both"/>
        <w:rPr>
          <w:rFonts w:eastAsia="Times New Roman" w:cs="Times New Roman"/>
          <w:i/>
          <w:sz w:val="20"/>
          <w:szCs w:val="20"/>
          <w:lang w:eastAsia="fr-FR"/>
        </w:rPr>
      </w:pPr>
    </w:p>
    <w:p w:rsidR="00600FB5" w:rsidRPr="00600FB5" w:rsidRDefault="00600FB5" w:rsidP="00600FB5">
      <w:pPr>
        <w:pStyle w:val="Paragraphedeliste"/>
        <w:numPr>
          <w:ilvl w:val="0"/>
          <w:numId w:val="8"/>
        </w:numPr>
        <w:spacing w:before="100" w:beforeAutospacing="1" w:after="100" w:afterAutospacing="1"/>
        <w:jc w:val="both"/>
        <w:rPr>
          <w:rFonts w:eastAsia="Times New Roman" w:cs="Times New Roman"/>
          <w:sz w:val="20"/>
          <w:szCs w:val="20"/>
          <w:lang w:eastAsia="fr-FR"/>
        </w:rPr>
      </w:pPr>
      <w:r w:rsidRPr="00600FB5">
        <w:rPr>
          <w:rFonts w:eastAsia="Times New Roman" w:cs="Times New Roman"/>
          <w:sz w:val="20"/>
          <w:szCs w:val="20"/>
          <w:lang w:eastAsia="fr-FR"/>
        </w:rPr>
        <w:t xml:space="preserve">Emmanuel Lévinas, </w:t>
      </w:r>
      <w:r w:rsidRPr="00600FB5">
        <w:rPr>
          <w:rFonts w:eastAsia="Times New Roman" w:cs="Times New Roman"/>
          <w:i/>
          <w:sz w:val="20"/>
          <w:szCs w:val="20"/>
          <w:u w:val="single"/>
          <w:lang w:eastAsia="fr-FR"/>
        </w:rPr>
        <w:t>Difficile liberté</w:t>
      </w:r>
      <w:r w:rsidRPr="00600FB5">
        <w:rPr>
          <w:rFonts w:eastAsia="Times New Roman" w:cs="Times New Roman"/>
          <w:sz w:val="20"/>
          <w:szCs w:val="20"/>
          <w:lang w:eastAsia="fr-FR"/>
        </w:rPr>
        <w:t xml:space="preserve"> (1976)</w:t>
      </w:r>
    </w:p>
    <w:p w:rsidR="001F055D" w:rsidRPr="00600FB5" w:rsidRDefault="00600FB5" w:rsidP="00600FB5">
      <w:pPr>
        <w:jc w:val="both"/>
        <w:rPr>
          <w:sz w:val="20"/>
          <w:szCs w:val="20"/>
        </w:rPr>
      </w:pPr>
      <w:r w:rsidRPr="00600FB5">
        <w:rPr>
          <w:sz w:val="20"/>
          <w:szCs w:val="20"/>
        </w:rPr>
        <w:t>« L’humanité naît dans l’homme à mesure où il sait réduire les offenses mortelles à des litiges d’ordre civil, à mesure où punir se ramène à réparer ce qui est réparable et à rééduquer le méchant. Il ne faut pas à l’homme une justice sans passion seulement. Il nous faut une justice sans bourreau ».</w:t>
      </w:r>
    </w:p>
    <w:p w:rsidR="00600FB5" w:rsidRPr="00600FB5" w:rsidRDefault="00600FB5" w:rsidP="00600FB5">
      <w:pPr>
        <w:jc w:val="both"/>
        <w:rPr>
          <w:sz w:val="20"/>
          <w:szCs w:val="20"/>
        </w:rPr>
      </w:pPr>
    </w:p>
    <w:p w:rsidR="00600FB5" w:rsidRPr="00600FB5" w:rsidRDefault="00600FB5" w:rsidP="00600FB5">
      <w:pPr>
        <w:pStyle w:val="NormalWeb"/>
        <w:numPr>
          <w:ilvl w:val="0"/>
          <w:numId w:val="8"/>
        </w:numPr>
        <w:spacing w:line="276" w:lineRule="auto"/>
        <w:rPr>
          <w:sz w:val="20"/>
          <w:szCs w:val="20"/>
        </w:rPr>
      </w:pPr>
      <w:r w:rsidRPr="00600FB5">
        <w:rPr>
          <w:sz w:val="20"/>
          <w:szCs w:val="20"/>
        </w:rPr>
        <w:t xml:space="preserve">Aristote, </w:t>
      </w:r>
      <w:r w:rsidRPr="00600FB5">
        <w:rPr>
          <w:i/>
          <w:iCs/>
          <w:sz w:val="20"/>
          <w:szCs w:val="20"/>
          <w:u w:val="single"/>
        </w:rPr>
        <w:t>Ethique à Nicomaque</w:t>
      </w:r>
      <w:r w:rsidRPr="00600FB5">
        <w:rPr>
          <w:sz w:val="20"/>
          <w:szCs w:val="20"/>
          <w:u w:val="single"/>
        </w:rPr>
        <w:t>,</w:t>
      </w:r>
      <w:r w:rsidRPr="00600FB5">
        <w:rPr>
          <w:sz w:val="20"/>
          <w:szCs w:val="20"/>
        </w:rPr>
        <w:t xml:space="preserve"> Livre V, chapitre 14</w:t>
      </w:r>
    </w:p>
    <w:p w:rsidR="00600FB5" w:rsidRPr="00600FB5" w:rsidRDefault="00600FB5" w:rsidP="00600FB5">
      <w:pPr>
        <w:jc w:val="both"/>
        <w:rPr>
          <w:sz w:val="20"/>
          <w:szCs w:val="20"/>
        </w:rPr>
      </w:pPr>
      <w:r w:rsidRPr="00600FB5">
        <w:rPr>
          <w:sz w:val="20"/>
          <w:szCs w:val="20"/>
        </w:rPr>
        <w:t>«  L'équitable, en effet, tout en étant supérieur à une certaine espèce de justice, est lui-même juste : ce n'est pas comme appartenant à un genre différent qu'il est supérieur au juste. Le juste et l'équitable sont donc une seule et même chose, et l'un et l'autre sont bons, mais l'équitable est le meilleur des deux. Ce qui fait la difficulté, c'est que l'équitable, bien qu'il soit juste, n'est pas le juste conforme à la loi, mais il est plutôt un amendement du juste légal. Cela vient de ce que toute loi est universelle, et qu'il y a des cas sur lesquels il n'est pas possible de prononcer universellement avec une parfaite justesse. Et, par conséquent, dans les matières sur lesquelles il est nécessaire d'énoncer des dispositions générales, quoiqu'il ne soit pas possible de le faire avec une entière justesse, la loi embrasse ce qui arrive le plus fréquemment, sans se dissimuler l'erreur qui en résulte. La loi n'en est pas moins sans faute ; car l'erreur ne vient ni de la loi, ni du législateur, mais de la nature même de la chose : c'est la matière des actions qui, par elle-même, est ainsi faite.</w:t>
      </w:r>
    </w:p>
    <w:p w:rsidR="00600FB5" w:rsidRPr="00600FB5" w:rsidRDefault="00600FB5" w:rsidP="00600FB5">
      <w:pPr>
        <w:jc w:val="both"/>
        <w:rPr>
          <w:sz w:val="20"/>
          <w:szCs w:val="20"/>
        </w:rPr>
      </w:pPr>
      <w:r w:rsidRPr="00600FB5">
        <w:rPr>
          <w:sz w:val="20"/>
          <w:szCs w:val="20"/>
        </w:rPr>
        <w:t>  Lors donc que la loi énonce une règle générale, et qu'il survient des circonstances qui échappent au général, alors on a raison, là où le législateur a péché par omission ou par erreur en employant des expressions absolument générales, de remédier à cette omission en interprétant ce qu'il dirait lui-même, s'il était présent, et ce qu'il aurait prescrit dans sa loi, s'il avait eu connaissance du cas en question. Voilà pourquoi l'équitable est juste et supérieur à une certaine espèce de justice ; non pas supérieur à la justice absolue, mais à l'erreur que comporte celle qui se trompe parce qu'elle se prononce en termes absolus. Et telle est précisément la nature de l'équité : elle est un amendement de la loi, dans la mesure où sa généralité la rend insuffisante.</w:t>
      </w:r>
    </w:p>
    <w:p w:rsidR="00600FB5" w:rsidRPr="00600FB5" w:rsidRDefault="00600FB5" w:rsidP="00600FB5">
      <w:pPr>
        <w:jc w:val="both"/>
        <w:rPr>
          <w:sz w:val="20"/>
          <w:szCs w:val="20"/>
        </w:rPr>
      </w:pPr>
      <w:r w:rsidRPr="00600FB5">
        <w:rPr>
          <w:sz w:val="20"/>
          <w:szCs w:val="20"/>
        </w:rPr>
        <w:t> Car ce qui fait que tout n'est pas compris dans la loi, c'est qu'il y a des cas particuliers pour lesquels il est impossible d'établir une loi : en sorte qu'il faut avoir recours au décret. Car, de ce qui est indéterminé la règle doit être elle-même indéterminée, comme cette règle de plomb, dont les constructeurs lesbiens font usage : s'adaptant à la forme de la pierre, elle ne demeure pas rigide ; de même les décrets s'adaptent aux faits. On voit ainsi ce que c'est que l'équitable - que l'équitable est juste - et à quelle sorte de juste il est supérieur. On voit aussi par là ce que c'est que l'homme équitable : celui qui, dans ses déterminations et dans ses actions, est porté aux choses équitables, celui qui sait s'écarter de la stricte justice et de ses pires rigueurs, et qui a tendance à minimiser, quoiqu'il ait la loi de son côté - voilà l'homme équitable. Cette disposition, voilà l'équité : c'est une sorte de justice et non une disposition différente de la justice. »</w:t>
      </w:r>
    </w:p>
    <w:p w:rsidR="00DF5334" w:rsidRDefault="00DF5334" w:rsidP="00DF5334">
      <w:pPr>
        <w:pStyle w:val="NormalWeb"/>
        <w:jc w:val="right"/>
        <w:sectPr w:rsidR="00DF5334" w:rsidSect="00F4690B">
          <w:pgSz w:w="11906" w:h="16838"/>
          <w:pgMar w:top="1417" w:right="1417" w:bottom="1417" w:left="1417" w:header="708" w:footer="708" w:gutter="0"/>
          <w:cols w:space="708"/>
          <w:docGrid w:linePitch="360"/>
        </w:sectPr>
      </w:pPr>
    </w:p>
    <w:p w:rsidR="00DF5334" w:rsidRPr="00DF5334" w:rsidRDefault="00600FB5" w:rsidP="00DF5334">
      <w:pPr>
        <w:jc w:val="center"/>
        <w:rPr>
          <w:b/>
          <w:color w:val="E36C0A" w:themeColor="accent6" w:themeShade="BF"/>
          <w:sz w:val="20"/>
          <w:szCs w:val="20"/>
          <w:u w:val="single"/>
        </w:rPr>
      </w:pPr>
      <w:bookmarkStart w:id="1" w:name="bas"/>
      <w:bookmarkEnd w:id="1"/>
      <w:r>
        <w:lastRenderedPageBreak/>
        <w:br/>
      </w:r>
      <w:r>
        <w:br/>
      </w:r>
      <w:r w:rsidR="00DF5334" w:rsidRPr="00DF5334">
        <w:rPr>
          <w:b/>
          <w:color w:val="E36C0A" w:themeColor="accent6" w:themeShade="BF"/>
          <w:sz w:val="20"/>
          <w:szCs w:val="20"/>
          <w:u w:val="single"/>
        </w:rPr>
        <w:t>Cours de philosophie. Deuxième partie, l’homme, être de culture</w:t>
      </w:r>
    </w:p>
    <w:p w:rsidR="00DF5334" w:rsidRPr="00DF5334" w:rsidRDefault="00DF5334" w:rsidP="00DF5334">
      <w:pPr>
        <w:jc w:val="center"/>
        <w:rPr>
          <w:b/>
          <w:color w:val="E36C0A" w:themeColor="accent6" w:themeShade="BF"/>
          <w:sz w:val="20"/>
          <w:szCs w:val="20"/>
        </w:rPr>
      </w:pPr>
      <w:r w:rsidRPr="00DF5334">
        <w:rPr>
          <w:b/>
          <w:color w:val="E36C0A" w:themeColor="accent6" w:themeShade="BF"/>
          <w:sz w:val="20"/>
          <w:szCs w:val="20"/>
        </w:rPr>
        <w:t>La justice et le droit</w:t>
      </w:r>
    </w:p>
    <w:p w:rsidR="00DF5334" w:rsidRPr="00DF5334" w:rsidRDefault="00DF5334" w:rsidP="00DF5334">
      <w:pPr>
        <w:rPr>
          <w:b/>
          <w:color w:val="E36C0A" w:themeColor="accent6" w:themeShade="BF"/>
          <w:sz w:val="20"/>
          <w:szCs w:val="20"/>
          <w:u w:val="single"/>
        </w:rPr>
      </w:pPr>
    </w:p>
    <w:p w:rsidR="00DF5334" w:rsidRPr="00DF5334" w:rsidRDefault="00DF5334" w:rsidP="00DF5334">
      <w:pPr>
        <w:jc w:val="both"/>
        <w:rPr>
          <w:sz w:val="20"/>
          <w:szCs w:val="20"/>
        </w:rPr>
      </w:pPr>
      <w:r w:rsidRPr="00DF5334">
        <w:rPr>
          <w:sz w:val="20"/>
          <w:szCs w:val="20"/>
        </w:rPr>
        <w:t>Le droit, du latin</w:t>
      </w:r>
      <w:r w:rsidRPr="00DF5334">
        <w:rPr>
          <w:b/>
          <w:sz w:val="20"/>
          <w:szCs w:val="20"/>
        </w:rPr>
        <w:t xml:space="preserve">, </w:t>
      </w:r>
      <w:r w:rsidRPr="00DF5334">
        <w:rPr>
          <w:b/>
          <w:i/>
          <w:sz w:val="20"/>
          <w:szCs w:val="20"/>
        </w:rPr>
        <w:t>directus</w:t>
      </w:r>
      <w:r w:rsidRPr="00DF5334">
        <w:rPr>
          <w:sz w:val="20"/>
          <w:szCs w:val="20"/>
        </w:rPr>
        <w:t xml:space="preserve">, « sans courbure », est né de la nécessité de régler, voire de rectifier les relations entre les hommes. Ainsi que Kant l’a montré dans son </w:t>
      </w:r>
      <w:r w:rsidRPr="00DF5334">
        <w:rPr>
          <w:b/>
          <w:sz w:val="20"/>
          <w:szCs w:val="20"/>
          <w:u w:val="single"/>
        </w:rPr>
        <w:t>Anthropologie d’un point de vue pragmatique</w:t>
      </w:r>
      <w:r w:rsidRPr="00DF5334">
        <w:rPr>
          <w:sz w:val="20"/>
          <w:szCs w:val="20"/>
        </w:rPr>
        <w:t>, les hommes se caractérisent par une « </w:t>
      </w:r>
      <w:r w:rsidRPr="00DF5334">
        <w:rPr>
          <w:b/>
          <w:i/>
          <w:sz w:val="20"/>
          <w:szCs w:val="20"/>
        </w:rPr>
        <w:t>insociable sociabilité</w:t>
      </w:r>
      <w:r w:rsidRPr="00DF5334">
        <w:rPr>
          <w:sz w:val="20"/>
          <w:szCs w:val="20"/>
        </w:rPr>
        <w:t xml:space="preserve"> » : ils veulent vivre en société, car ils savent que c’est nécessaire, mais aucun n’est disposé à s’imposer à lui-même les restrictions exigées par l’existence collective. Livrés à eux-mêmes, à </w:t>
      </w:r>
      <w:r w:rsidRPr="00DF5334">
        <w:rPr>
          <w:b/>
          <w:sz w:val="20"/>
          <w:szCs w:val="20"/>
        </w:rPr>
        <w:t>l’état de nature</w:t>
      </w:r>
      <w:r w:rsidRPr="00DF5334">
        <w:rPr>
          <w:sz w:val="20"/>
          <w:szCs w:val="20"/>
        </w:rPr>
        <w:t xml:space="preserve">, les rapports humains seraient donc passionnels, régis par de simples </w:t>
      </w:r>
      <w:r w:rsidRPr="00DF5334">
        <w:rPr>
          <w:b/>
          <w:sz w:val="20"/>
          <w:szCs w:val="20"/>
        </w:rPr>
        <w:t>rapports de force,</w:t>
      </w:r>
      <w:r w:rsidRPr="00DF5334">
        <w:rPr>
          <w:sz w:val="20"/>
          <w:szCs w:val="20"/>
        </w:rPr>
        <w:t xml:space="preserve"> engendrant conflits et insécurité et débouchant sur une situation contraire à l’objectif poursuivi par l’association, c’est-à-dire, pour reprendre les termes de Hobbes, « </w:t>
      </w:r>
      <w:r w:rsidRPr="00DF5334">
        <w:rPr>
          <w:b/>
          <w:i/>
          <w:sz w:val="20"/>
          <w:szCs w:val="20"/>
        </w:rPr>
        <w:t>un état de guerre de tous contre tous</w:t>
      </w:r>
      <w:r w:rsidRPr="00DF5334">
        <w:rPr>
          <w:sz w:val="20"/>
          <w:szCs w:val="20"/>
        </w:rPr>
        <w:t xml:space="preserve"> ».  </w:t>
      </w:r>
    </w:p>
    <w:p w:rsidR="00DF5334" w:rsidRPr="00DF5334" w:rsidRDefault="00DF5334" w:rsidP="00DF5334">
      <w:pPr>
        <w:ind w:firstLine="1134"/>
        <w:jc w:val="both"/>
        <w:rPr>
          <w:sz w:val="20"/>
          <w:szCs w:val="20"/>
        </w:rPr>
      </w:pPr>
      <w:r w:rsidRPr="00DF5334">
        <w:rPr>
          <w:sz w:val="20"/>
          <w:szCs w:val="20"/>
        </w:rPr>
        <w:t xml:space="preserve">D’où la nécessité d’un correctif par l’institution d’un arbitrage impartial s’appliquant équitablement à tous. Ce correctif n’est autre que le droit, qui se définit alors comme </w:t>
      </w:r>
      <w:r w:rsidRPr="00DF5334">
        <w:rPr>
          <w:b/>
          <w:sz w:val="20"/>
          <w:szCs w:val="20"/>
        </w:rPr>
        <w:t>un ensemble de règles sociales, imposées par la collectivité à tous les membres du groupe sous forme de lois écrites ou de coutumes.  Le droit a pour finalité de remédier aux inégalités de fait (celles des forces) qui, laissées à elles-mêmes, débouchent sur des conflits et des injustices.</w:t>
      </w:r>
      <w:r w:rsidRPr="00DF5334">
        <w:rPr>
          <w:sz w:val="20"/>
          <w:szCs w:val="20"/>
        </w:rPr>
        <w:t xml:space="preserve"> En effet, le </w:t>
      </w:r>
      <w:r w:rsidRPr="00DF5334">
        <w:rPr>
          <w:b/>
          <w:sz w:val="20"/>
          <w:szCs w:val="20"/>
        </w:rPr>
        <w:t>rapport de force repose sur une injustice foncière </w:t>
      </w:r>
      <w:r w:rsidRPr="00DF5334">
        <w:rPr>
          <w:sz w:val="20"/>
          <w:szCs w:val="20"/>
        </w:rPr>
        <w:t xml:space="preserve">: la force n’est autre que la puissance physique de contraindre et ne correspond à aucune norme ou valeur. Dès lors, les rapports de force entre les personnes débouchent sur des relations de domination et d’injustice. L’injustice présuppose </w:t>
      </w:r>
      <w:r w:rsidRPr="00DF5334">
        <w:rPr>
          <w:b/>
          <w:sz w:val="20"/>
          <w:szCs w:val="20"/>
        </w:rPr>
        <w:t>l’inégalité des forces</w:t>
      </w:r>
      <w:r w:rsidRPr="00DF5334">
        <w:rPr>
          <w:sz w:val="20"/>
          <w:szCs w:val="20"/>
        </w:rPr>
        <w:t xml:space="preserve"> et consiste à profiter contre autrui de la supériorité de sa force sur la sienne. </w:t>
      </w:r>
    </w:p>
    <w:p w:rsidR="00DF5334" w:rsidRPr="00DF5334" w:rsidRDefault="00DF5334" w:rsidP="00DF5334">
      <w:pPr>
        <w:ind w:firstLine="1134"/>
        <w:jc w:val="both"/>
        <w:rPr>
          <w:sz w:val="20"/>
          <w:szCs w:val="20"/>
        </w:rPr>
      </w:pPr>
      <w:r w:rsidRPr="00DF5334">
        <w:rPr>
          <w:sz w:val="20"/>
          <w:szCs w:val="20"/>
        </w:rPr>
        <w:t xml:space="preserve">Le droit a donc pour fonction d’établir </w:t>
      </w:r>
      <w:r w:rsidRPr="00DF5334">
        <w:rPr>
          <w:b/>
          <w:sz w:val="20"/>
          <w:szCs w:val="20"/>
        </w:rPr>
        <w:t xml:space="preserve">un minimum d’égalité ou encore de justice au sein de la société. Le droit tente d’introduire dans la société un ordre moral. </w:t>
      </w:r>
      <w:r w:rsidRPr="00DF5334">
        <w:rPr>
          <w:sz w:val="20"/>
          <w:szCs w:val="20"/>
        </w:rPr>
        <w:t>Ce lien entre droit et justice est attesté par le mot latin « </w:t>
      </w:r>
      <w:r w:rsidRPr="00DF5334">
        <w:rPr>
          <w:i/>
          <w:sz w:val="20"/>
          <w:szCs w:val="20"/>
        </w:rPr>
        <w:t>jus</w:t>
      </w:r>
      <w:r w:rsidRPr="00DF5334">
        <w:rPr>
          <w:sz w:val="20"/>
          <w:szCs w:val="20"/>
        </w:rPr>
        <w:t xml:space="preserve"> » (la  justice) qui désigne le droit au sens de système de juridique d’une société donnée. Inversement, la justice désigne l’institution chargée de rendre justice, c’est-à-dire d’appliquer le droit : l’autorité judiciaire chargée de juger selon les règles juridiques. </w:t>
      </w:r>
      <w:r w:rsidRPr="00DF5334">
        <w:rPr>
          <w:b/>
          <w:sz w:val="20"/>
          <w:szCs w:val="20"/>
        </w:rPr>
        <w:t xml:space="preserve">. </w:t>
      </w:r>
    </w:p>
    <w:p w:rsidR="00DF5334" w:rsidRPr="00DF5334" w:rsidRDefault="00DF5334" w:rsidP="00DF5334">
      <w:pPr>
        <w:jc w:val="both"/>
        <w:rPr>
          <w:sz w:val="20"/>
          <w:szCs w:val="20"/>
        </w:rPr>
      </w:pPr>
      <w:r w:rsidRPr="00DF5334">
        <w:rPr>
          <w:sz w:val="20"/>
          <w:szCs w:val="20"/>
        </w:rPr>
        <w:t xml:space="preserve">La justice du droit est celle qui consacre </w:t>
      </w:r>
      <w:r w:rsidRPr="00DF5334">
        <w:rPr>
          <w:b/>
          <w:sz w:val="20"/>
          <w:szCs w:val="20"/>
        </w:rPr>
        <w:t>le règne de la règle</w:t>
      </w:r>
      <w:r w:rsidRPr="00DF5334">
        <w:rPr>
          <w:sz w:val="20"/>
          <w:szCs w:val="20"/>
        </w:rPr>
        <w:t xml:space="preserve">, s’imposant également à tous, </w:t>
      </w:r>
      <w:r w:rsidRPr="00DF5334">
        <w:rPr>
          <w:b/>
          <w:sz w:val="20"/>
          <w:szCs w:val="20"/>
        </w:rPr>
        <w:t>par opposition à l’incertitude du rapport de force</w:t>
      </w:r>
      <w:r w:rsidRPr="00DF5334">
        <w:rPr>
          <w:sz w:val="20"/>
          <w:szCs w:val="20"/>
        </w:rPr>
        <w:t xml:space="preserve">. Une société n’est viable que si ses membres ont la conviction que personne ne pourra remettre en cause par la force ou la ruse la répartition des rôles et des places, des biens et des charges, des obligations et des pouvoirs. Le droit garantit donc la stabilité, la régularité, la prévisibilité, c’est-à-dire la </w:t>
      </w:r>
      <w:r w:rsidRPr="00DF5334">
        <w:rPr>
          <w:b/>
          <w:sz w:val="20"/>
          <w:szCs w:val="20"/>
        </w:rPr>
        <w:t>sécurité</w:t>
      </w:r>
      <w:r w:rsidRPr="00DF5334">
        <w:rPr>
          <w:sz w:val="20"/>
          <w:szCs w:val="20"/>
        </w:rPr>
        <w:t xml:space="preserve">, sans lesquelles aucune entreprise ne peut aboutir. Le droit répond donc tout d’abord à un </w:t>
      </w:r>
      <w:r w:rsidRPr="00DF5334">
        <w:rPr>
          <w:b/>
          <w:sz w:val="20"/>
          <w:szCs w:val="20"/>
        </w:rPr>
        <w:t>besoin d’ordre</w:t>
      </w:r>
      <w:r w:rsidRPr="00DF5334">
        <w:rPr>
          <w:sz w:val="20"/>
          <w:szCs w:val="20"/>
        </w:rPr>
        <w:t xml:space="preserve"> et sa fonction est de </w:t>
      </w:r>
      <w:r w:rsidRPr="00DF5334">
        <w:rPr>
          <w:b/>
          <w:sz w:val="20"/>
          <w:szCs w:val="20"/>
        </w:rPr>
        <w:t>maintenir la paix civile</w:t>
      </w:r>
      <w:r w:rsidRPr="00DF5334">
        <w:rPr>
          <w:sz w:val="20"/>
          <w:szCs w:val="20"/>
        </w:rPr>
        <w:t xml:space="preserve">. </w:t>
      </w:r>
    </w:p>
    <w:p w:rsidR="00DF5334" w:rsidRPr="00DF5334" w:rsidRDefault="00DF5334" w:rsidP="00DF5334">
      <w:pPr>
        <w:jc w:val="both"/>
        <w:rPr>
          <w:sz w:val="20"/>
          <w:szCs w:val="20"/>
        </w:rPr>
      </w:pPr>
      <w:r w:rsidRPr="00DF5334">
        <w:rPr>
          <w:sz w:val="20"/>
          <w:szCs w:val="20"/>
        </w:rPr>
        <w:t xml:space="preserve">Cependant, </w:t>
      </w:r>
      <w:r w:rsidRPr="00DF5334">
        <w:rPr>
          <w:b/>
          <w:sz w:val="20"/>
          <w:szCs w:val="20"/>
        </w:rPr>
        <w:t>pour que l’ordre ainsi établi soit accepté, il doit être juste</w:t>
      </w:r>
      <w:r w:rsidRPr="00DF5334">
        <w:rPr>
          <w:sz w:val="20"/>
          <w:szCs w:val="20"/>
        </w:rPr>
        <w:t xml:space="preserve">, c’est-à-dire qu’il doit respecter le </w:t>
      </w:r>
      <w:r w:rsidRPr="00DF5334">
        <w:rPr>
          <w:b/>
          <w:sz w:val="20"/>
          <w:szCs w:val="20"/>
        </w:rPr>
        <w:t>principe de l’égalité de traitement entre les individus</w:t>
      </w:r>
      <w:r w:rsidRPr="00DF5334">
        <w:rPr>
          <w:sz w:val="20"/>
          <w:szCs w:val="20"/>
        </w:rPr>
        <w:t xml:space="preserve">, garantir à tous les mêmes </w:t>
      </w:r>
      <w:r w:rsidRPr="00DF5334">
        <w:rPr>
          <w:b/>
          <w:sz w:val="20"/>
          <w:szCs w:val="20"/>
        </w:rPr>
        <w:t>droits</w:t>
      </w:r>
      <w:r w:rsidRPr="00DF5334">
        <w:rPr>
          <w:sz w:val="20"/>
          <w:szCs w:val="20"/>
        </w:rPr>
        <w:t xml:space="preserve"> et les mêmes obligations. Par exemple, si cet ordre n’est avantageux qu’aux puissants, s’il ne fait que reconduire les rapports de force existants, il ne sera pas supportable longtemps. Ceux qui sont lésés estimeront alors qu’ils ont </w:t>
      </w:r>
      <w:r w:rsidRPr="00DF5334">
        <w:rPr>
          <w:b/>
          <w:sz w:val="20"/>
          <w:szCs w:val="20"/>
        </w:rPr>
        <w:t>le droit</w:t>
      </w:r>
      <w:r w:rsidRPr="00DF5334">
        <w:rPr>
          <w:sz w:val="20"/>
          <w:szCs w:val="20"/>
        </w:rPr>
        <w:t xml:space="preserve"> de s’opposer à l’ordre établi au nom d’une exigence morale de justice.</w:t>
      </w:r>
    </w:p>
    <w:p w:rsidR="00DF5334" w:rsidRPr="00DF5334" w:rsidRDefault="00DF5334" w:rsidP="00DF5334">
      <w:pPr>
        <w:jc w:val="both"/>
        <w:rPr>
          <w:sz w:val="20"/>
          <w:szCs w:val="20"/>
        </w:rPr>
      </w:pPr>
      <w:r w:rsidRPr="00DF5334">
        <w:rPr>
          <w:sz w:val="20"/>
          <w:szCs w:val="20"/>
          <w:u w:val="single"/>
        </w:rPr>
        <w:t>A ce stade, deux remarques doivent être faites</w:t>
      </w:r>
      <w:r w:rsidRPr="00DF5334">
        <w:rPr>
          <w:sz w:val="20"/>
          <w:szCs w:val="20"/>
        </w:rPr>
        <w:t> :</w:t>
      </w:r>
    </w:p>
    <w:p w:rsidR="00DF5334" w:rsidRPr="00DF5334" w:rsidRDefault="00DF5334" w:rsidP="00DF5334">
      <w:pPr>
        <w:pStyle w:val="Paragraphedeliste"/>
        <w:numPr>
          <w:ilvl w:val="0"/>
          <w:numId w:val="1"/>
        </w:numPr>
        <w:jc w:val="both"/>
        <w:rPr>
          <w:sz w:val="20"/>
          <w:szCs w:val="20"/>
        </w:rPr>
      </w:pPr>
      <w:r w:rsidRPr="00DF5334">
        <w:rPr>
          <w:sz w:val="20"/>
          <w:szCs w:val="20"/>
        </w:rPr>
        <w:t>Le mot « droit » a plusieurs sens</w:t>
      </w:r>
    </w:p>
    <w:p w:rsidR="00DF5334" w:rsidRPr="00DF5334" w:rsidRDefault="00DF5334" w:rsidP="00DF5334">
      <w:pPr>
        <w:pStyle w:val="Paragraphedeliste"/>
        <w:numPr>
          <w:ilvl w:val="0"/>
          <w:numId w:val="1"/>
        </w:numPr>
        <w:jc w:val="both"/>
        <w:rPr>
          <w:sz w:val="20"/>
          <w:szCs w:val="20"/>
        </w:rPr>
      </w:pPr>
      <w:r w:rsidRPr="00DF5334">
        <w:rPr>
          <w:sz w:val="20"/>
          <w:szCs w:val="20"/>
        </w:rPr>
        <w:t>Le droit et la justice ne coïncident pas forcément.</w:t>
      </w:r>
    </w:p>
    <w:p w:rsidR="00DF5334" w:rsidRPr="00DF5334" w:rsidRDefault="00DF5334" w:rsidP="00DF5334">
      <w:pPr>
        <w:jc w:val="both"/>
        <w:rPr>
          <w:b/>
          <w:sz w:val="20"/>
          <w:szCs w:val="20"/>
          <w:u w:val="single"/>
        </w:rPr>
      </w:pPr>
    </w:p>
    <w:p w:rsidR="00DF5334" w:rsidRPr="00DF5334" w:rsidRDefault="00DF5334" w:rsidP="00DF5334">
      <w:pPr>
        <w:pStyle w:val="Paragraphedeliste"/>
        <w:numPr>
          <w:ilvl w:val="0"/>
          <w:numId w:val="2"/>
        </w:numPr>
        <w:jc w:val="both"/>
        <w:rPr>
          <w:sz w:val="20"/>
          <w:szCs w:val="20"/>
        </w:rPr>
      </w:pPr>
      <w:r w:rsidRPr="00DF5334">
        <w:rPr>
          <w:sz w:val="20"/>
          <w:szCs w:val="20"/>
        </w:rPr>
        <w:lastRenderedPageBreak/>
        <w:t xml:space="preserve">Le droit, c’est d’abord </w:t>
      </w:r>
      <w:r w:rsidRPr="00DF5334">
        <w:rPr>
          <w:b/>
          <w:sz w:val="20"/>
          <w:szCs w:val="20"/>
        </w:rPr>
        <w:t>ce qui est permis par une règle</w:t>
      </w:r>
      <w:r w:rsidRPr="00DF5334">
        <w:rPr>
          <w:sz w:val="20"/>
          <w:szCs w:val="20"/>
        </w:rPr>
        <w:t xml:space="preserve"> : avoir le droit de, c’est avoir le pouvoir ou </w:t>
      </w:r>
      <w:r w:rsidRPr="00DF5334">
        <w:rPr>
          <w:b/>
          <w:sz w:val="20"/>
          <w:szCs w:val="20"/>
        </w:rPr>
        <w:t>la liberté de faire quelque chos</w:t>
      </w:r>
      <w:r w:rsidRPr="00DF5334">
        <w:rPr>
          <w:sz w:val="20"/>
          <w:szCs w:val="20"/>
        </w:rPr>
        <w:t xml:space="preserve">e. Cependant, il faut distinguer la </w:t>
      </w:r>
      <w:r w:rsidRPr="00DF5334">
        <w:rPr>
          <w:b/>
          <w:sz w:val="20"/>
          <w:szCs w:val="20"/>
        </w:rPr>
        <w:t>règle morale</w:t>
      </w:r>
      <w:r w:rsidRPr="00DF5334">
        <w:rPr>
          <w:sz w:val="20"/>
          <w:szCs w:val="20"/>
        </w:rPr>
        <w:t xml:space="preserve">, intérieure à la conscience, et la </w:t>
      </w:r>
      <w:r w:rsidRPr="00DF5334">
        <w:rPr>
          <w:b/>
          <w:sz w:val="20"/>
          <w:szCs w:val="20"/>
        </w:rPr>
        <w:t>règle sociale</w:t>
      </w:r>
      <w:r w:rsidRPr="00DF5334">
        <w:rPr>
          <w:sz w:val="20"/>
          <w:szCs w:val="20"/>
        </w:rPr>
        <w:t>, imposée par la collectivité à tous les membres du groupe.</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Le </w:t>
      </w:r>
      <w:r w:rsidRPr="00DF5334">
        <w:rPr>
          <w:b/>
          <w:sz w:val="20"/>
          <w:szCs w:val="20"/>
        </w:rPr>
        <w:t>droit positif</w:t>
      </w:r>
      <w:r w:rsidRPr="00DF5334">
        <w:rPr>
          <w:sz w:val="20"/>
          <w:szCs w:val="20"/>
        </w:rPr>
        <w:t xml:space="preserve"> désigne précisément cet ensemble de règles (lois, usages, coutumes) en vigueur dans une société donnée. On parle de droit positif pour signifier qu’il s’agit du droit existant, positivement, dans les faits. </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Le droit positif accorde aux membres du groupe </w:t>
      </w:r>
      <w:r w:rsidRPr="00DF5334">
        <w:rPr>
          <w:b/>
          <w:sz w:val="20"/>
          <w:szCs w:val="20"/>
        </w:rPr>
        <w:t>des droits</w:t>
      </w:r>
      <w:r w:rsidRPr="00DF5334">
        <w:rPr>
          <w:sz w:val="20"/>
          <w:szCs w:val="20"/>
        </w:rPr>
        <w:t xml:space="preserve">, c’est-à-dire </w:t>
      </w:r>
      <w:r w:rsidRPr="00DF5334">
        <w:rPr>
          <w:b/>
          <w:sz w:val="20"/>
          <w:szCs w:val="20"/>
        </w:rPr>
        <w:t>des libertés</w:t>
      </w:r>
      <w:r w:rsidRPr="00DF5334">
        <w:rPr>
          <w:sz w:val="20"/>
          <w:szCs w:val="20"/>
        </w:rPr>
        <w:t xml:space="preserve">, des autorisations de faire telle ou telle chose ; ces libertés se limitent mutuellement les unes les autres, c’est-à-dire qu’elles sont </w:t>
      </w:r>
      <w:r w:rsidRPr="00DF5334">
        <w:rPr>
          <w:b/>
          <w:sz w:val="20"/>
          <w:szCs w:val="20"/>
        </w:rPr>
        <w:t>toujours assorties du devoir ou de l’obligation de respecter la liberté de l’autre</w:t>
      </w:r>
      <w:r w:rsidRPr="00DF5334">
        <w:rPr>
          <w:sz w:val="20"/>
          <w:szCs w:val="20"/>
        </w:rPr>
        <w:t>.</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Ce qui est permis par le droit ne coïncide pourtant pas toujours avec ce qui est permis par la morale : </w:t>
      </w:r>
      <w:r w:rsidRPr="00DF5334">
        <w:rPr>
          <w:b/>
          <w:sz w:val="20"/>
          <w:szCs w:val="20"/>
        </w:rPr>
        <w:t>ce qui est légal n’est pas toujours légitime</w:t>
      </w:r>
      <w:r w:rsidRPr="00DF5334">
        <w:rPr>
          <w:sz w:val="20"/>
          <w:szCs w:val="20"/>
        </w:rPr>
        <w:t xml:space="preserve">. Le légal correspond à ce qui est conforme aux lois écrites d’Un Etat. Le légitime, c’est ce qui est </w:t>
      </w:r>
      <w:r w:rsidRPr="00DF5334">
        <w:rPr>
          <w:b/>
          <w:sz w:val="20"/>
          <w:szCs w:val="20"/>
        </w:rPr>
        <w:t>conforme à l’exigence intérieure de justice, exigence qui semble une donnée fondamentale et universelle de la conscience humaine</w:t>
      </w:r>
      <w:r w:rsidRPr="00DF5334">
        <w:rPr>
          <w:sz w:val="20"/>
          <w:szCs w:val="20"/>
        </w:rPr>
        <w:t xml:space="preserve">. Cette distinction entre le légal et le légitime se redouble dans la distinction entre le droit et la justice. </w:t>
      </w:r>
      <w:r w:rsidRPr="00DF5334">
        <w:rPr>
          <w:b/>
          <w:sz w:val="20"/>
          <w:szCs w:val="20"/>
        </w:rPr>
        <w:t>Le droit correspond alors aux institutions juridiques d’un Etat, et donc, à l’ensemble des lois positives, tandis que le terme de justice est plus volontiers utilisé pour désigner ce qui est légitime,</w:t>
      </w:r>
      <w:r w:rsidRPr="00DF5334">
        <w:rPr>
          <w:sz w:val="20"/>
          <w:szCs w:val="20"/>
        </w:rPr>
        <w:t xml:space="preserve"> ce qui est juste en soi, et donc justifié autrement que par référence à une loi écrite ou un usage coutumier. </w:t>
      </w:r>
    </w:p>
    <w:p w:rsidR="00DF5334" w:rsidRPr="00DF5334" w:rsidRDefault="00DF5334" w:rsidP="00DF5334">
      <w:pPr>
        <w:jc w:val="both"/>
        <w:rPr>
          <w:sz w:val="20"/>
          <w:szCs w:val="20"/>
        </w:rPr>
      </w:pPr>
    </w:p>
    <w:p w:rsidR="00DF5334" w:rsidRPr="00DF5334" w:rsidRDefault="00DF5334" w:rsidP="00DF5334">
      <w:pPr>
        <w:jc w:val="both"/>
        <w:rPr>
          <w:sz w:val="20"/>
          <w:szCs w:val="20"/>
          <w:u w:val="single"/>
        </w:rPr>
      </w:pPr>
      <w:r w:rsidRPr="00DF5334">
        <w:rPr>
          <w:sz w:val="20"/>
          <w:szCs w:val="20"/>
          <w:u w:val="single"/>
        </w:rPr>
        <w:t xml:space="preserve">Dès lors, on se trouve confronté à un paradoxe : </w:t>
      </w:r>
    </w:p>
    <w:p w:rsidR="00DF5334" w:rsidRPr="00DF5334" w:rsidRDefault="00DF5334" w:rsidP="00DF5334">
      <w:pPr>
        <w:jc w:val="both"/>
        <w:rPr>
          <w:sz w:val="20"/>
          <w:szCs w:val="20"/>
        </w:rPr>
      </w:pPr>
      <w:r w:rsidRPr="00DF5334">
        <w:rPr>
          <w:b/>
          <w:sz w:val="20"/>
          <w:szCs w:val="20"/>
        </w:rPr>
        <w:t>D’une part, le droit intervient pour corriger la nature</w:t>
      </w:r>
      <w:r w:rsidRPr="00DF5334">
        <w:rPr>
          <w:sz w:val="20"/>
          <w:szCs w:val="20"/>
        </w:rPr>
        <w:t xml:space="preserve"> ; cette correction consiste dans l’instauration de la justice, qui seule rend possible </w:t>
      </w:r>
      <w:r w:rsidRPr="00DF5334">
        <w:rPr>
          <w:b/>
          <w:sz w:val="20"/>
          <w:szCs w:val="20"/>
        </w:rPr>
        <w:t>une vie sociale harmonieuse et paisible</w:t>
      </w:r>
      <w:r w:rsidRPr="00DF5334">
        <w:rPr>
          <w:sz w:val="20"/>
          <w:szCs w:val="20"/>
        </w:rPr>
        <w:t xml:space="preserve">. </w:t>
      </w:r>
      <w:r w:rsidRPr="00DF5334">
        <w:rPr>
          <w:b/>
          <w:sz w:val="20"/>
          <w:szCs w:val="20"/>
        </w:rPr>
        <w:t xml:space="preserve">D’autre part, le droit peut n’être qu’un moyen de reconduire et de masquer l’injustice d’un rapport de force ; </w:t>
      </w:r>
      <w:r w:rsidRPr="00DF5334">
        <w:rPr>
          <w:sz w:val="20"/>
          <w:szCs w:val="20"/>
        </w:rPr>
        <w:t xml:space="preserve">à ce titre, il est critiquable au nom même d’un idéal de justice, qu’il est censé servir et qu’il trahit. Le droit ne serait alors rien d’autre que </w:t>
      </w:r>
      <w:r w:rsidRPr="00DF5334">
        <w:rPr>
          <w:b/>
          <w:sz w:val="20"/>
          <w:szCs w:val="20"/>
        </w:rPr>
        <w:t>l’expression d’un rapport de forces tandis que la justice serait un idéal inaccessible</w:t>
      </w:r>
      <w:r w:rsidRPr="00DF5334">
        <w:rPr>
          <w:sz w:val="20"/>
          <w:szCs w:val="20"/>
        </w:rPr>
        <w:t xml:space="preserve">, réduit à une vertu personnelle et intérieure, mais étrangère à l’organisation générale de la vie sociale. </w:t>
      </w:r>
    </w:p>
    <w:p w:rsidR="00DF5334" w:rsidRPr="00DF5334" w:rsidRDefault="00DF5334" w:rsidP="00DF5334">
      <w:pPr>
        <w:jc w:val="both"/>
        <w:rPr>
          <w:sz w:val="20"/>
          <w:szCs w:val="20"/>
        </w:rPr>
      </w:pPr>
      <w:r w:rsidRPr="00DF5334">
        <w:rPr>
          <w:sz w:val="20"/>
          <w:szCs w:val="20"/>
        </w:rPr>
        <w:t xml:space="preserve">Ce paradoxe nous oblige  à </w:t>
      </w:r>
      <w:r w:rsidRPr="00DF5334">
        <w:rPr>
          <w:b/>
          <w:sz w:val="20"/>
          <w:szCs w:val="20"/>
        </w:rPr>
        <w:t>nous interroger sur le fondement du droit et sur la nature de la justice</w:t>
      </w:r>
      <w:r w:rsidRPr="00DF5334">
        <w:rPr>
          <w:sz w:val="20"/>
          <w:szCs w:val="20"/>
        </w:rPr>
        <w:t> :</w:t>
      </w:r>
    </w:p>
    <w:p w:rsidR="00DF5334" w:rsidRPr="00DF5334" w:rsidRDefault="00DF5334" w:rsidP="00DF5334">
      <w:pPr>
        <w:pStyle w:val="Paragraphedeliste"/>
        <w:numPr>
          <w:ilvl w:val="0"/>
          <w:numId w:val="2"/>
        </w:numPr>
        <w:jc w:val="both"/>
        <w:rPr>
          <w:sz w:val="20"/>
          <w:szCs w:val="20"/>
        </w:rPr>
      </w:pPr>
      <w:r w:rsidRPr="00DF5334">
        <w:rPr>
          <w:sz w:val="20"/>
          <w:szCs w:val="20"/>
        </w:rPr>
        <w:t>Qu’est-ce qui rend légitime le droit ? Quel est le fondement du droit ? Maintien de l’ordre ou exigence de justice ?</w:t>
      </w:r>
    </w:p>
    <w:p w:rsidR="00DF5334" w:rsidRPr="00DF5334" w:rsidRDefault="00DF5334" w:rsidP="00DF5334">
      <w:pPr>
        <w:pStyle w:val="Paragraphedeliste"/>
        <w:numPr>
          <w:ilvl w:val="0"/>
          <w:numId w:val="2"/>
        </w:numPr>
        <w:jc w:val="both"/>
        <w:rPr>
          <w:sz w:val="20"/>
          <w:szCs w:val="20"/>
        </w:rPr>
      </w:pPr>
      <w:r w:rsidRPr="00DF5334">
        <w:rPr>
          <w:sz w:val="20"/>
          <w:szCs w:val="20"/>
        </w:rPr>
        <w:t>Qu’est-ce que la justice ? Une vertu morale ou bien une organisation générale et harmonieuse de la vie sociale ?</w:t>
      </w:r>
    </w:p>
    <w:p w:rsidR="00DF5334" w:rsidRPr="00DF5334" w:rsidRDefault="00DF5334" w:rsidP="00DF5334">
      <w:pPr>
        <w:jc w:val="both"/>
        <w:rPr>
          <w:sz w:val="20"/>
          <w:szCs w:val="20"/>
        </w:rPr>
      </w:pPr>
    </w:p>
    <w:p w:rsidR="00DF5334" w:rsidRPr="00DF5334" w:rsidRDefault="00DF5334" w:rsidP="00DF5334">
      <w:pPr>
        <w:pStyle w:val="Paragraphedeliste"/>
        <w:numPr>
          <w:ilvl w:val="0"/>
          <w:numId w:val="12"/>
        </w:numPr>
        <w:jc w:val="both"/>
        <w:rPr>
          <w:b/>
          <w:sz w:val="20"/>
          <w:szCs w:val="20"/>
          <w:u w:val="single"/>
        </w:rPr>
      </w:pPr>
      <w:r w:rsidRPr="00DF5334">
        <w:rPr>
          <w:b/>
          <w:sz w:val="20"/>
          <w:szCs w:val="20"/>
          <w:u w:val="single"/>
        </w:rPr>
        <w:t>Le droit est le correctif de la nature</w:t>
      </w:r>
    </w:p>
    <w:p w:rsidR="00DF5334" w:rsidRPr="00DF5334" w:rsidRDefault="00DF5334" w:rsidP="00DF5334">
      <w:pPr>
        <w:pStyle w:val="Paragraphedeliste"/>
        <w:ind w:left="1080"/>
        <w:jc w:val="both"/>
        <w:rPr>
          <w:b/>
          <w:sz w:val="20"/>
          <w:szCs w:val="20"/>
        </w:rPr>
      </w:pPr>
    </w:p>
    <w:p w:rsidR="00DF5334" w:rsidRPr="00DF5334" w:rsidRDefault="00DF5334" w:rsidP="00DF5334">
      <w:pPr>
        <w:pStyle w:val="Paragraphedeliste"/>
        <w:numPr>
          <w:ilvl w:val="0"/>
          <w:numId w:val="5"/>
        </w:numPr>
        <w:jc w:val="both"/>
        <w:rPr>
          <w:i/>
          <w:sz w:val="20"/>
          <w:szCs w:val="20"/>
        </w:rPr>
      </w:pPr>
      <w:r w:rsidRPr="00DF5334">
        <w:rPr>
          <w:i/>
          <w:sz w:val="20"/>
          <w:szCs w:val="20"/>
        </w:rPr>
        <w:t>Le fait ne justifie pas le droit</w:t>
      </w:r>
    </w:p>
    <w:p w:rsidR="00DF5334" w:rsidRPr="00DF5334" w:rsidRDefault="00DF5334" w:rsidP="00DF5334">
      <w:pPr>
        <w:ind w:firstLine="1134"/>
        <w:jc w:val="both"/>
        <w:rPr>
          <w:sz w:val="20"/>
          <w:szCs w:val="20"/>
        </w:rPr>
      </w:pPr>
      <w:r w:rsidRPr="00DF5334">
        <w:rPr>
          <w:sz w:val="20"/>
          <w:szCs w:val="20"/>
        </w:rPr>
        <w:t xml:space="preserve">Le droit est nécessairement institué : si sa fonction est de rectifier, il serait contradictoire qu’il aille chercher ses fondements dans ce qui est déjà là. Les faits ne justifient pas le droit. En ce sens le fait de nature ne peut être le fondement du droit. Il revient à </w:t>
      </w:r>
      <w:r w:rsidRPr="00DF5334">
        <w:rPr>
          <w:b/>
          <w:sz w:val="20"/>
          <w:szCs w:val="20"/>
        </w:rPr>
        <w:t>Platon</w:t>
      </w:r>
      <w:r w:rsidRPr="00DF5334">
        <w:rPr>
          <w:sz w:val="20"/>
          <w:szCs w:val="20"/>
        </w:rPr>
        <w:t xml:space="preserve">, d’avoir montré, dans un passage célèbre du </w:t>
      </w:r>
      <w:r w:rsidRPr="00DF5334">
        <w:rPr>
          <w:i/>
          <w:sz w:val="20"/>
          <w:szCs w:val="20"/>
          <w:u w:val="single"/>
        </w:rPr>
        <w:t>Gorgias</w:t>
      </w:r>
      <w:r w:rsidRPr="00DF5334">
        <w:rPr>
          <w:sz w:val="20"/>
          <w:szCs w:val="20"/>
        </w:rPr>
        <w:t xml:space="preserve">, que </w:t>
      </w:r>
      <w:r w:rsidRPr="00DF5334">
        <w:rPr>
          <w:b/>
          <w:sz w:val="20"/>
          <w:szCs w:val="20"/>
        </w:rPr>
        <w:t>nature et loi se contredisent</w:t>
      </w:r>
      <w:r w:rsidRPr="00DF5334">
        <w:rPr>
          <w:sz w:val="20"/>
          <w:szCs w:val="20"/>
        </w:rPr>
        <w:t xml:space="preserve">. Pour ce faire, il met en scène un personnage, le sophiste </w:t>
      </w:r>
      <w:r w:rsidRPr="00DF5334">
        <w:rPr>
          <w:b/>
          <w:sz w:val="20"/>
          <w:szCs w:val="20"/>
        </w:rPr>
        <w:t>Calliclès</w:t>
      </w:r>
      <w:r w:rsidRPr="00DF5334">
        <w:rPr>
          <w:sz w:val="20"/>
          <w:szCs w:val="20"/>
        </w:rPr>
        <w:t xml:space="preserve">, qui montre ce qui est juste selon la nature est injuste selon la loi, et inversement. </w:t>
      </w:r>
    </w:p>
    <w:p w:rsidR="00DF5334" w:rsidRPr="00DF5334" w:rsidRDefault="00DF5334" w:rsidP="00DF5334">
      <w:pPr>
        <w:ind w:firstLine="1134"/>
        <w:jc w:val="both"/>
        <w:rPr>
          <w:sz w:val="20"/>
          <w:szCs w:val="20"/>
        </w:rPr>
      </w:pPr>
      <w:r w:rsidRPr="00DF5334">
        <w:rPr>
          <w:b/>
          <w:sz w:val="20"/>
          <w:szCs w:val="20"/>
        </w:rPr>
        <w:t>La nature est gouvernée par la loi du plus fort</w:t>
      </w:r>
      <w:r w:rsidRPr="00DF5334">
        <w:rPr>
          <w:sz w:val="20"/>
          <w:szCs w:val="20"/>
        </w:rPr>
        <w:t xml:space="preserve"> : or cette loi condamne les plus faibles à l’asservissement ou à la mort. A l’inverse, </w:t>
      </w:r>
      <w:r w:rsidRPr="00DF5334">
        <w:rPr>
          <w:b/>
          <w:sz w:val="20"/>
          <w:szCs w:val="20"/>
        </w:rPr>
        <w:t>les lois positives prônent la modération et l’égalité entre les individus</w:t>
      </w:r>
      <w:r w:rsidRPr="00DF5334">
        <w:rPr>
          <w:sz w:val="20"/>
          <w:szCs w:val="20"/>
        </w:rPr>
        <w:t xml:space="preserve">. Selon Calliclès, </w:t>
      </w:r>
      <w:r w:rsidRPr="00DF5334">
        <w:rPr>
          <w:b/>
          <w:sz w:val="20"/>
          <w:szCs w:val="20"/>
        </w:rPr>
        <w:t>ce qui est juste, c’est ce qui est, c'est à dire ce que l’on observe partout dans la nature,</w:t>
      </w:r>
      <w:r w:rsidRPr="00DF5334">
        <w:rPr>
          <w:sz w:val="20"/>
          <w:szCs w:val="20"/>
        </w:rPr>
        <w:t xml:space="preserve"> aussi bien dans les relations entre les espèces animales, qu’entre les hommes et les cités : à savoir la loi </w:t>
      </w:r>
      <w:r w:rsidRPr="00DF5334">
        <w:rPr>
          <w:sz w:val="20"/>
          <w:szCs w:val="20"/>
        </w:rPr>
        <w:lastRenderedPageBreak/>
        <w:t xml:space="preserve">du plus fort. </w:t>
      </w:r>
      <w:r w:rsidRPr="00DF5334">
        <w:rPr>
          <w:b/>
          <w:sz w:val="20"/>
          <w:szCs w:val="20"/>
        </w:rPr>
        <w:t>Pour Calliclès, l’invention du droit est une ruse des plus faibles, de loin les plus nombreux, pour éviter d’être réduits en esclavage par les plus forts.</w:t>
      </w:r>
      <w:r w:rsidRPr="00DF5334">
        <w:rPr>
          <w:sz w:val="20"/>
          <w:szCs w:val="20"/>
        </w:rPr>
        <w:t xml:space="preserve"> Par leur nombre, ils arrivent à faire peur aux hommes les plus forts et à les empêcher d’occuper la place supérieure qui est naturellement la leur. </w:t>
      </w:r>
    </w:p>
    <w:p w:rsidR="00DF5334" w:rsidRPr="00DF5334" w:rsidRDefault="00DF5334" w:rsidP="00DF5334">
      <w:pPr>
        <w:ind w:firstLine="1134"/>
        <w:jc w:val="both"/>
        <w:rPr>
          <w:b/>
          <w:sz w:val="20"/>
          <w:szCs w:val="20"/>
        </w:rPr>
      </w:pPr>
      <w:r w:rsidRPr="00DF5334">
        <w:rPr>
          <w:b/>
          <w:sz w:val="20"/>
          <w:szCs w:val="20"/>
        </w:rPr>
        <w:t>Socrate objecte alors à Calliclès</w:t>
      </w:r>
      <w:r w:rsidRPr="00DF5334">
        <w:rPr>
          <w:sz w:val="20"/>
          <w:szCs w:val="20"/>
        </w:rPr>
        <w:t xml:space="preserve"> que, de ce point de vue,</w:t>
      </w:r>
      <w:r w:rsidRPr="00DF5334">
        <w:rPr>
          <w:b/>
          <w:sz w:val="20"/>
          <w:szCs w:val="20"/>
        </w:rPr>
        <w:t xml:space="preserve"> le droit n’est pas contre-nature, car les plus forts, ce sont bien ceux que Calliclès appelle les plus faibles</w:t>
      </w:r>
      <w:r w:rsidRPr="00DF5334">
        <w:rPr>
          <w:sz w:val="20"/>
          <w:szCs w:val="20"/>
        </w:rPr>
        <w:t xml:space="preserve">. Si ce qui est juste, c’est ce qui est, alors Calliclès doit reconnaître que le rapport de force est toujours favorable à la foule des faibles au détriment des forts isolés. </w:t>
      </w:r>
      <w:r w:rsidRPr="00DF5334">
        <w:rPr>
          <w:b/>
          <w:sz w:val="20"/>
          <w:szCs w:val="20"/>
        </w:rPr>
        <w:t>En ce sens, la justice naturelle et la justice légale coïncident.</w:t>
      </w:r>
    </w:p>
    <w:p w:rsidR="00DF5334" w:rsidRPr="00DF5334" w:rsidRDefault="00DF5334" w:rsidP="00DF5334">
      <w:pPr>
        <w:jc w:val="both"/>
        <w:rPr>
          <w:i/>
          <w:sz w:val="20"/>
          <w:szCs w:val="20"/>
          <w:u w:val="single"/>
        </w:rPr>
      </w:pPr>
      <w:r w:rsidRPr="00DF5334">
        <w:rPr>
          <w:i/>
          <w:sz w:val="20"/>
          <w:szCs w:val="20"/>
        </w:rPr>
        <w:t xml:space="preserve">Calliclès se contredit donc en affirmant que ce qui est juste, c’est ce qui est, et en déplorant pourtant que ce qui est soit injuste. A son insu, il applique bien la distinction entre le droit (ce qui doit être) et le fait (ce qui est). </w:t>
      </w:r>
      <w:r w:rsidRPr="00DF5334">
        <w:rPr>
          <w:i/>
          <w:sz w:val="20"/>
          <w:szCs w:val="20"/>
          <w:u w:val="single"/>
        </w:rPr>
        <w:t xml:space="preserve">Toutefois, la conception qui fonde le droit sur la force est-elle recevable ? </w:t>
      </w:r>
    </w:p>
    <w:p w:rsidR="00DF5334" w:rsidRDefault="00DF5334" w:rsidP="00DF5334">
      <w:pPr>
        <w:pStyle w:val="Paragraphedeliste"/>
        <w:ind w:left="1070"/>
        <w:jc w:val="both"/>
        <w:rPr>
          <w:i/>
          <w:sz w:val="20"/>
          <w:szCs w:val="20"/>
        </w:rPr>
      </w:pPr>
    </w:p>
    <w:p w:rsidR="00DF5334" w:rsidRPr="00DF5334" w:rsidRDefault="00DF5334" w:rsidP="00DF5334">
      <w:pPr>
        <w:pStyle w:val="Paragraphedeliste"/>
        <w:ind w:left="1070"/>
        <w:jc w:val="both"/>
        <w:rPr>
          <w:i/>
          <w:sz w:val="20"/>
          <w:szCs w:val="20"/>
        </w:rPr>
      </w:pPr>
      <w:r>
        <w:rPr>
          <w:i/>
          <w:sz w:val="20"/>
          <w:szCs w:val="20"/>
        </w:rPr>
        <w:t>2)</w:t>
      </w:r>
      <w:r w:rsidRPr="00DF5334">
        <w:rPr>
          <w:i/>
          <w:sz w:val="20"/>
          <w:szCs w:val="20"/>
        </w:rPr>
        <w:t>La force ne fait pas droit</w:t>
      </w:r>
    </w:p>
    <w:p w:rsidR="00DF5334" w:rsidRPr="00DF5334" w:rsidRDefault="00DF5334" w:rsidP="00DF5334">
      <w:pPr>
        <w:pStyle w:val="Paragraphedeliste"/>
        <w:ind w:left="1440"/>
        <w:jc w:val="both"/>
        <w:rPr>
          <w:i/>
          <w:sz w:val="20"/>
          <w:szCs w:val="20"/>
        </w:rPr>
      </w:pPr>
    </w:p>
    <w:p w:rsidR="00DF5334" w:rsidRPr="00DF5334" w:rsidRDefault="00DF5334" w:rsidP="00DF5334">
      <w:pPr>
        <w:pStyle w:val="Paragraphedeliste"/>
        <w:numPr>
          <w:ilvl w:val="0"/>
          <w:numId w:val="8"/>
        </w:numPr>
        <w:spacing w:before="100" w:beforeAutospacing="1" w:after="100" w:afterAutospacing="1" w:line="240" w:lineRule="auto"/>
        <w:jc w:val="both"/>
        <w:rPr>
          <w:rFonts w:eastAsia="Times New Roman" w:cs="Times New Roman"/>
          <w:sz w:val="20"/>
          <w:szCs w:val="20"/>
          <w:lang w:eastAsia="fr-FR"/>
        </w:rPr>
      </w:pPr>
      <w:r w:rsidRPr="00DF5334">
        <w:rPr>
          <w:rFonts w:eastAsia="Times New Roman" w:cs="Times New Roman"/>
          <w:sz w:val="20"/>
          <w:szCs w:val="20"/>
          <w:lang w:eastAsia="fr-FR"/>
        </w:rPr>
        <w:t xml:space="preserve">Jean-Jacques Rousseau, </w:t>
      </w:r>
      <w:r w:rsidRPr="00DF5334">
        <w:rPr>
          <w:rFonts w:eastAsia="Times New Roman" w:cs="Times New Roman"/>
          <w:i/>
          <w:sz w:val="20"/>
          <w:szCs w:val="20"/>
          <w:u w:val="single"/>
          <w:lang w:eastAsia="fr-FR"/>
        </w:rPr>
        <w:t>Contrat Social,</w:t>
      </w:r>
      <w:r w:rsidRPr="00DF5334">
        <w:rPr>
          <w:rFonts w:eastAsia="Times New Roman" w:cs="Times New Roman"/>
          <w:sz w:val="20"/>
          <w:szCs w:val="20"/>
          <w:lang w:eastAsia="fr-FR"/>
        </w:rPr>
        <w:t xml:space="preserve"> Livre I, Chapitre 3 (1762)</w:t>
      </w:r>
    </w:p>
    <w:p w:rsidR="00DF5334" w:rsidRPr="00DF5334" w:rsidRDefault="00DF5334" w:rsidP="00DF5334">
      <w:pPr>
        <w:spacing w:before="100" w:beforeAutospacing="1" w:after="100" w:afterAutospacing="1" w:line="240" w:lineRule="auto"/>
        <w:jc w:val="both"/>
        <w:rPr>
          <w:rFonts w:eastAsia="Times New Roman" w:cs="Times New Roman"/>
          <w:i/>
          <w:sz w:val="20"/>
          <w:szCs w:val="20"/>
          <w:lang w:eastAsia="fr-FR"/>
        </w:rPr>
      </w:pPr>
      <w:r w:rsidRPr="00DF5334">
        <w:rPr>
          <w:rFonts w:eastAsia="Times New Roman" w:cs="Times New Roman"/>
          <w:sz w:val="20"/>
          <w:szCs w:val="20"/>
          <w:lang w:eastAsia="fr-FR"/>
        </w:rPr>
        <w:t>«</w:t>
      </w:r>
      <w:r w:rsidRPr="00DF5334">
        <w:rPr>
          <w:rFonts w:eastAsia="Times New Roman" w:cs="Times New Roman"/>
          <w:i/>
          <w:sz w:val="20"/>
          <w:szCs w:val="20"/>
          <w:lang w:eastAsia="fr-FR"/>
        </w:rPr>
        <w:t> Le plus fort n'est jamais assez fort pour être toujours le maître, s'il ne transforme sa force en droit et l'obéissance en devoir. De là le droit du plus fort ; droit pris ironiquement en apparence, et réellement établi en principe. Mais ne nous expliquera-t-on jamais ce mot ? La force est une puissance physique ; je ne vois point quelle moralité peut résulter de ses effets. Céder à la force est un acte de nécessité, non de volonté ; c'est tout au plus un acte de prudence. En quel sens pourra-ce être un devoir ? Supposons un moment ce prétendu droit. Je dis qu'il n'en résulte qu'un galimatias inexplicable. Car sitôt que c'est la force qui fait le droit, l'effet change avec la cause ; toute force qui surmonte la première succède à son droit. Sitôt qu'on peut désobéir impunément on le peut légitimement, et puisque le plus fort a toujours raison, il ne s'agit que de faire en sorte qu'on soit le plus fort. Or qu'est?ce qu'un droit qui périt quand la force cesse ? S'il faut obéir par force, on n'a pas besoin d'obéir par devoir, et si l'on n'est plus forcé d'obéir, on n'y est plus obligé. On voit donc que ce mot de droit n'ajoute rien à la force ; il ne signifie ici rien du tout ».</w:t>
      </w:r>
    </w:p>
    <w:p w:rsidR="00DF5334" w:rsidRPr="00DF5334" w:rsidRDefault="00DF5334" w:rsidP="00DF5334">
      <w:pPr>
        <w:ind w:firstLine="1134"/>
        <w:jc w:val="both"/>
        <w:rPr>
          <w:b/>
          <w:sz w:val="20"/>
          <w:szCs w:val="20"/>
        </w:rPr>
      </w:pPr>
      <w:r w:rsidRPr="00DF5334">
        <w:rPr>
          <w:sz w:val="20"/>
          <w:szCs w:val="20"/>
        </w:rPr>
        <w:t xml:space="preserve">Dans le </w:t>
      </w:r>
      <w:r w:rsidRPr="00DF5334">
        <w:rPr>
          <w:i/>
          <w:sz w:val="20"/>
          <w:szCs w:val="20"/>
          <w:u w:val="single"/>
        </w:rPr>
        <w:t>Contrat Social</w:t>
      </w:r>
      <w:r w:rsidRPr="00DF5334">
        <w:rPr>
          <w:sz w:val="20"/>
          <w:szCs w:val="20"/>
        </w:rPr>
        <w:t xml:space="preserve">, I, 3 Rousseau analyse la </w:t>
      </w:r>
      <w:r w:rsidRPr="00DF5334">
        <w:rPr>
          <w:b/>
          <w:sz w:val="20"/>
          <w:szCs w:val="20"/>
        </w:rPr>
        <w:t xml:space="preserve">pertinence de l’expression courante « le droit du plus fort » et se demande si, la force en tant que facteur naturel, peut être érigée en droit. </w:t>
      </w:r>
      <w:r w:rsidRPr="00DF5334">
        <w:rPr>
          <w:sz w:val="20"/>
          <w:szCs w:val="20"/>
        </w:rPr>
        <w:t xml:space="preserve">Dans ce passage, Rousseau montre que </w:t>
      </w:r>
      <w:r w:rsidRPr="00DF5334">
        <w:rPr>
          <w:b/>
          <w:sz w:val="20"/>
          <w:szCs w:val="20"/>
        </w:rPr>
        <w:t xml:space="preserve">le droit du plus fort est un droit fictif, un déguisement de la force, une manière pour la force de masquer sa faiblesse : </w:t>
      </w:r>
      <w:r w:rsidRPr="00DF5334">
        <w:rPr>
          <w:sz w:val="20"/>
          <w:szCs w:val="20"/>
        </w:rPr>
        <w:t>« </w:t>
      </w:r>
      <w:r w:rsidRPr="00DF5334">
        <w:rPr>
          <w:i/>
          <w:sz w:val="20"/>
          <w:szCs w:val="20"/>
        </w:rPr>
        <w:t>Le plus fort n’est jamais assez fort pour être toujours le maître, s’il ne transforme sa force en droit et l’obéissance en devoir</w:t>
      </w:r>
      <w:r w:rsidRPr="00DF5334">
        <w:rPr>
          <w:sz w:val="20"/>
          <w:szCs w:val="20"/>
        </w:rPr>
        <w:t> ».</w:t>
      </w:r>
    </w:p>
    <w:p w:rsidR="00DF5334" w:rsidRPr="00DF5334" w:rsidRDefault="00DF5334" w:rsidP="00DF5334">
      <w:pPr>
        <w:ind w:firstLine="1134"/>
        <w:jc w:val="both"/>
        <w:rPr>
          <w:b/>
          <w:sz w:val="20"/>
          <w:szCs w:val="20"/>
        </w:rPr>
      </w:pPr>
      <w:r w:rsidRPr="00DF5334">
        <w:rPr>
          <w:b/>
          <w:sz w:val="20"/>
          <w:szCs w:val="20"/>
        </w:rPr>
        <w:t>La faiblesse de la force :</w:t>
      </w:r>
    </w:p>
    <w:p w:rsidR="00DF5334" w:rsidRPr="00DF5334" w:rsidRDefault="00DF5334" w:rsidP="00DF5334">
      <w:pPr>
        <w:ind w:firstLine="1134"/>
        <w:jc w:val="both"/>
        <w:rPr>
          <w:b/>
          <w:sz w:val="20"/>
          <w:szCs w:val="20"/>
        </w:rPr>
      </w:pPr>
      <w:r w:rsidRPr="00DF5334">
        <w:rPr>
          <w:sz w:val="20"/>
          <w:szCs w:val="20"/>
        </w:rPr>
        <w:t xml:space="preserve">- c’est d’abord que </w:t>
      </w:r>
      <w:r w:rsidRPr="00DF5334">
        <w:rPr>
          <w:b/>
          <w:sz w:val="20"/>
          <w:szCs w:val="20"/>
        </w:rPr>
        <w:t>les rapports de force ne sont jamais durablement établis : on trouve toujours plus fort que soi.</w:t>
      </w:r>
    </w:p>
    <w:p w:rsidR="00DF5334" w:rsidRPr="00DF5334" w:rsidRDefault="00DF5334" w:rsidP="00DF5334">
      <w:pPr>
        <w:ind w:firstLine="1134"/>
        <w:jc w:val="both"/>
        <w:rPr>
          <w:b/>
          <w:sz w:val="20"/>
          <w:szCs w:val="20"/>
        </w:rPr>
      </w:pPr>
      <w:r w:rsidRPr="00DF5334">
        <w:rPr>
          <w:sz w:val="20"/>
          <w:szCs w:val="20"/>
        </w:rPr>
        <w:t xml:space="preserve">- C’est pourquoi </w:t>
      </w:r>
      <w:r w:rsidRPr="00DF5334">
        <w:rPr>
          <w:b/>
          <w:sz w:val="20"/>
          <w:szCs w:val="20"/>
        </w:rPr>
        <w:t>le plus fort tente de se maintenir au pouvoir en prenant les apparences du droit, car seul le droit génère une obéissance durable et incontestée</w:t>
      </w:r>
      <w:r w:rsidRPr="00DF5334">
        <w:rPr>
          <w:sz w:val="20"/>
          <w:szCs w:val="20"/>
        </w:rPr>
        <w:t xml:space="preserve">. L’obéissance au droit comporte en effet </w:t>
      </w:r>
      <w:r w:rsidRPr="00DF5334">
        <w:rPr>
          <w:b/>
          <w:sz w:val="20"/>
          <w:szCs w:val="20"/>
        </w:rPr>
        <w:t>un élément de moralité : le devoir, ce à quoi je me sens intérieurement obligé, parce que j’en reconnais la légitimité.</w:t>
      </w:r>
    </w:p>
    <w:p w:rsidR="00DF5334" w:rsidRPr="00DF5334" w:rsidRDefault="00DF5334" w:rsidP="00DF5334">
      <w:pPr>
        <w:ind w:firstLine="1134"/>
        <w:jc w:val="both"/>
        <w:rPr>
          <w:b/>
          <w:sz w:val="20"/>
          <w:szCs w:val="20"/>
        </w:rPr>
      </w:pPr>
      <w:r w:rsidRPr="00DF5334">
        <w:rPr>
          <w:sz w:val="20"/>
          <w:szCs w:val="20"/>
        </w:rPr>
        <w:t>Or la</w:t>
      </w:r>
      <w:r w:rsidRPr="00DF5334">
        <w:rPr>
          <w:b/>
          <w:sz w:val="20"/>
          <w:szCs w:val="20"/>
        </w:rPr>
        <w:t xml:space="preserve"> supériorité de la force est un fait, et non un droit</w:t>
      </w:r>
      <w:r w:rsidRPr="00DF5334">
        <w:rPr>
          <w:sz w:val="20"/>
          <w:szCs w:val="20"/>
        </w:rPr>
        <w:t xml:space="preserve">. Si je me sens contraint d’obéir à la force, je ne m’y sens nullement obligé. La force contraint mon corps, c’est un fait ; mais non ma volonté : la </w:t>
      </w:r>
      <w:r w:rsidRPr="00DF5334">
        <w:rPr>
          <w:b/>
          <w:sz w:val="20"/>
          <w:szCs w:val="20"/>
        </w:rPr>
        <w:t>force produit des effets physiques, mais non des effets moraux, c'est à dire qu’elle ne m’oblige pas intérieurement.</w:t>
      </w:r>
    </w:p>
    <w:p w:rsidR="00DF5334" w:rsidRPr="00DF5334" w:rsidRDefault="00DF5334" w:rsidP="00DF5334">
      <w:pPr>
        <w:ind w:firstLine="1134"/>
        <w:jc w:val="both"/>
        <w:rPr>
          <w:sz w:val="20"/>
          <w:szCs w:val="20"/>
        </w:rPr>
      </w:pPr>
      <w:r w:rsidRPr="00DF5334">
        <w:rPr>
          <w:sz w:val="20"/>
          <w:szCs w:val="20"/>
        </w:rPr>
        <w:t>«  </w:t>
      </w:r>
      <w:r w:rsidRPr="00DF5334">
        <w:rPr>
          <w:i/>
          <w:sz w:val="20"/>
          <w:szCs w:val="20"/>
        </w:rPr>
        <w:t>Céder à la force est un acte de nécessité, non de volonté ; c’est tout au plus un acte de prudence. En quel sens pourra-ce être un devoir ?</w:t>
      </w:r>
      <w:r w:rsidRPr="00DF5334">
        <w:rPr>
          <w:sz w:val="20"/>
          <w:szCs w:val="20"/>
        </w:rPr>
        <w:t> ».</w:t>
      </w:r>
      <w:r w:rsidRPr="00DF5334">
        <w:rPr>
          <w:b/>
          <w:sz w:val="20"/>
          <w:szCs w:val="20"/>
        </w:rPr>
        <w:t xml:space="preserve"> Si j’obéis à la force, ce n’est pas parce que je reconnais la légitimité de sa domination, mais parce que je tiens à sauver ma vie</w:t>
      </w:r>
      <w:r w:rsidRPr="00DF5334">
        <w:rPr>
          <w:sz w:val="20"/>
          <w:szCs w:val="20"/>
        </w:rPr>
        <w:t xml:space="preserve">. Il s’agit d’une obéissance toute </w:t>
      </w:r>
      <w:r w:rsidRPr="00DF5334">
        <w:rPr>
          <w:sz w:val="20"/>
          <w:szCs w:val="20"/>
        </w:rPr>
        <w:lastRenderedPageBreak/>
        <w:t xml:space="preserve">extérieure, qui n’engage en rien ma volonté. C’est </w:t>
      </w:r>
      <w:r w:rsidRPr="00DF5334">
        <w:rPr>
          <w:b/>
          <w:sz w:val="20"/>
          <w:szCs w:val="20"/>
        </w:rPr>
        <w:t>pourquoi la notion de droit du plus fort est une contradiction</w:t>
      </w:r>
      <w:r w:rsidRPr="00DF5334">
        <w:rPr>
          <w:sz w:val="20"/>
          <w:szCs w:val="20"/>
        </w:rPr>
        <w:t xml:space="preserve"> dans les termes : « </w:t>
      </w:r>
      <w:r w:rsidRPr="00DF5334">
        <w:rPr>
          <w:i/>
          <w:sz w:val="20"/>
          <w:szCs w:val="20"/>
        </w:rPr>
        <w:t>On voit donc que ce mot de droit n’ajoute rien à la force ; il ne signifie ici rien du tout</w:t>
      </w:r>
      <w:r w:rsidRPr="00DF5334">
        <w:rPr>
          <w:sz w:val="20"/>
          <w:szCs w:val="20"/>
        </w:rPr>
        <w:t xml:space="preserve"> ». Jamais la force ne peut se transformer en droit. Si j’obéis à la force, c’est parce que j’y suis forcé : la force ne produit pas du droit, mais de la force : </w:t>
      </w:r>
      <w:r w:rsidRPr="00DF5334">
        <w:rPr>
          <w:b/>
          <w:sz w:val="20"/>
          <w:szCs w:val="20"/>
        </w:rPr>
        <w:t xml:space="preserve">la force contraint, mais n’oblige pas. </w:t>
      </w:r>
    </w:p>
    <w:p w:rsidR="00DF5334" w:rsidRPr="00DF5334" w:rsidRDefault="00DF5334" w:rsidP="00DF5334">
      <w:pPr>
        <w:ind w:firstLine="1134"/>
        <w:jc w:val="both"/>
        <w:rPr>
          <w:b/>
          <w:i/>
          <w:sz w:val="20"/>
          <w:szCs w:val="20"/>
        </w:rPr>
      </w:pPr>
      <w:r w:rsidRPr="00DF5334">
        <w:rPr>
          <w:i/>
          <w:sz w:val="20"/>
          <w:szCs w:val="20"/>
        </w:rPr>
        <w:t xml:space="preserve">Par conséquent, </w:t>
      </w:r>
      <w:r w:rsidRPr="00DF5334">
        <w:rPr>
          <w:b/>
          <w:i/>
          <w:sz w:val="20"/>
          <w:szCs w:val="20"/>
        </w:rPr>
        <w:t>le fondement du droit n’est pas la nature ni la force, même s’il peut arriver que, dans sa réalité concrète et positive, les règles juridiques expriment l’équilibre des forces en présence dans la société</w:t>
      </w:r>
      <w:r w:rsidRPr="00DF5334">
        <w:rPr>
          <w:i/>
          <w:sz w:val="20"/>
          <w:szCs w:val="20"/>
        </w:rPr>
        <w:t>. Cependant, si la force nue a besoin de se faire passer pour le droit, c’est bien parce que le</w:t>
      </w:r>
      <w:r w:rsidRPr="00DF5334">
        <w:rPr>
          <w:b/>
          <w:i/>
          <w:sz w:val="20"/>
          <w:szCs w:val="20"/>
        </w:rPr>
        <w:t xml:space="preserve"> droit est le fondement de l’autorité légitime. </w:t>
      </w:r>
      <w:r w:rsidRPr="00DF5334">
        <w:rPr>
          <w:b/>
          <w:i/>
          <w:sz w:val="20"/>
          <w:szCs w:val="20"/>
          <w:u w:val="single"/>
        </w:rPr>
        <w:t xml:space="preserve">En ce sens, le droit s’oppose au fait ; le droit, c’est ce qui doit être ; le fait, c’est ce qui est. </w:t>
      </w:r>
    </w:p>
    <w:p w:rsidR="00DF5334" w:rsidRPr="00DF5334" w:rsidRDefault="00DF5334" w:rsidP="00DF5334">
      <w:pPr>
        <w:jc w:val="both"/>
        <w:rPr>
          <w:sz w:val="20"/>
          <w:szCs w:val="20"/>
        </w:rPr>
      </w:pPr>
    </w:p>
    <w:p w:rsidR="00DF5334" w:rsidRPr="00DF5334" w:rsidRDefault="00DF5334" w:rsidP="00DF5334">
      <w:pPr>
        <w:pStyle w:val="Paragraphedeliste"/>
        <w:numPr>
          <w:ilvl w:val="0"/>
          <w:numId w:val="10"/>
        </w:numPr>
        <w:jc w:val="both"/>
        <w:rPr>
          <w:b/>
          <w:sz w:val="20"/>
          <w:szCs w:val="20"/>
          <w:u w:val="single"/>
        </w:rPr>
      </w:pPr>
      <w:r w:rsidRPr="00DF5334">
        <w:rPr>
          <w:b/>
          <w:sz w:val="20"/>
          <w:szCs w:val="20"/>
          <w:u w:val="single"/>
        </w:rPr>
        <w:t>Le droit est l’institution d’un ordre juste</w:t>
      </w:r>
    </w:p>
    <w:p w:rsidR="00DF5334" w:rsidRPr="00DF5334" w:rsidRDefault="00DF5334" w:rsidP="00DF5334">
      <w:pPr>
        <w:pStyle w:val="Paragraphedeliste"/>
        <w:ind w:left="1080"/>
        <w:jc w:val="both"/>
        <w:rPr>
          <w:b/>
          <w:sz w:val="20"/>
          <w:szCs w:val="20"/>
          <w:u w:val="single"/>
        </w:rPr>
      </w:pPr>
    </w:p>
    <w:p w:rsidR="00DF5334" w:rsidRPr="00DF5334" w:rsidRDefault="00DF5334" w:rsidP="00DF5334">
      <w:pPr>
        <w:ind w:firstLine="1134"/>
        <w:jc w:val="both"/>
        <w:rPr>
          <w:sz w:val="20"/>
          <w:szCs w:val="20"/>
        </w:rPr>
      </w:pPr>
      <w:r w:rsidRPr="00DF5334">
        <w:rPr>
          <w:b/>
          <w:sz w:val="20"/>
          <w:szCs w:val="20"/>
        </w:rPr>
        <w:t>Le droit a pour finalité de remédier aux inégalités de fait qui, laissées à elles-mêmes, entraînent les hommes dans des rapports de force, des conflits mettant la société en péril</w:t>
      </w:r>
      <w:r w:rsidRPr="00DF5334">
        <w:rPr>
          <w:sz w:val="20"/>
          <w:szCs w:val="20"/>
        </w:rPr>
        <w:t>. Comment le droit peut-il répondre à ce besoin d’ordre et de justice ?</w:t>
      </w:r>
    </w:p>
    <w:p w:rsidR="00DF5334" w:rsidRPr="00DF5334" w:rsidRDefault="00DF5334" w:rsidP="00DF5334">
      <w:pPr>
        <w:pStyle w:val="Paragraphedeliste"/>
        <w:numPr>
          <w:ilvl w:val="0"/>
          <w:numId w:val="11"/>
        </w:numPr>
        <w:jc w:val="both"/>
        <w:rPr>
          <w:i/>
          <w:sz w:val="20"/>
          <w:szCs w:val="20"/>
        </w:rPr>
      </w:pPr>
      <w:r w:rsidRPr="00DF5334">
        <w:rPr>
          <w:i/>
          <w:sz w:val="20"/>
          <w:szCs w:val="20"/>
        </w:rPr>
        <w:t>L’acte fondateur du droit : l’institution judiciaire</w:t>
      </w:r>
    </w:p>
    <w:p w:rsidR="00DF5334" w:rsidRPr="00DF5334" w:rsidRDefault="00DF5334" w:rsidP="00DF5334">
      <w:pPr>
        <w:jc w:val="both"/>
        <w:rPr>
          <w:sz w:val="20"/>
          <w:szCs w:val="20"/>
        </w:rPr>
      </w:pPr>
      <w:r w:rsidRPr="00DF5334">
        <w:rPr>
          <w:sz w:val="20"/>
          <w:szCs w:val="20"/>
        </w:rPr>
        <w:t xml:space="preserve">Le droit peut répondre à ce besoin d’ordre grâce à ses </w:t>
      </w:r>
      <w:r w:rsidRPr="00DF5334">
        <w:rPr>
          <w:b/>
          <w:sz w:val="20"/>
          <w:szCs w:val="20"/>
        </w:rPr>
        <w:t>trois composantes</w:t>
      </w:r>
      <w:r w:rsidRPr="00DF5334">
        <w:rPr>
          <w:sz w:val="20"/>
          <w:szCs w:val="20"/>
        </w:rPr>
        <w:t> :</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Des </w:t>
      </w:r>
      <w:r w:rsidRPr="00DF5334">
        <w:rPr>
          <w:b/>
          <w:sz w:val="20"/>
          <w:szCs w:val="20"/>
        </w:rPr>
        <w:t>règles</w:t>
      </w:r>
      <w:r w:rsidRPr="00DF5334">
        <w:rPr>
          <w:sz w:val="20"/>
          <w:szCs w:val="20"/>
        </w:rPr>
        <w:t xml:space="preserve"> – lois ou coutumes – qui délimitent pour chacun le domaine du permis, de l’obligatoire et de l’interdit, et avertissent ce qu’il en coûte de les enfreindre ;</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Des </w:t>
      </w:r>
      <w:r w:rsidRPr="00DF5334">
        <w:rPr>
          <w:b/>
          <w:sz w:val="20"/>
          <w:szCs w:val="20"/>
        </w:rPr>
        <w:t>tribunaux</w:t>
      </w:r>
      <w:r w:rsidRPr="00DF5334">
        <w:rPr>
          <w:sz w:val="20"/>
          <w:szCs w:val="20"/>
        </w:rPr>
        <w:t xml:space="preserve"> capables d’arbitrer les litiges en fixant des dédommagements et en infligeant des peines conformément à ces règles ;</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Des </w:t>
      </w:r>
      <w:r w:rsidRPr="00DF5334">
        <w:rPr>
          <w:b/>
          <w:sz w:val="20"/>
          <w:szCs w:val="20"/>
        </w:rPr>
        <w:t>moyens humains et matériels</w:t>
      </w:r>
      <w:r w:rsidRPr="00DF5334">
        <w:rPr>
          <w:sz w:val="20"/>
          <w:szCs w:val="20"/>
        </w:rPr>
        <w:t xml:space="preserve"> permettant de faire appliquer effectivement ces décisions : forces de l’ordre, système pénitentiaire.</w:t>
      </w:r>
    </w:p>
    <w:p w:rsidR="00DF5334" w:rsidRPr="00DF5334" w:rsidRDefault="00DF5334" w:rsidP="00DF5334">
      <w:pPr>
        <w:jc w:val="both"/>
        <w:rPr>
          <w:sz w:val="20"/>
          <w:szCs w:val="20"/>
        </w:rPr>
      </w:pPr>
      <w:r w:rsidRPr="00DF5334">
        <w:rPr>
          <w:b/>
          <w:sz w:val="20"/>
          <w:szCs w:val="20"/>
        </w:rPr>
        <w:t>Si ces trois conditions ne sont pas réunies</w:t>
      </w:r>
      <w:r w:rsidRPr="00DF5334">
        <w:rPr>
          <w:sz w:val="20"/>
          <w:szCs w:val="20"/>
        </w:rPr>
        <w:t xml:space="preserve">, chacun s’autorisera à évaluer les torts subis, à choisir les représailles, à les exercer lui-même, c’est-à-dire à se venger. Or, la </w:t>
      </w:r>
      <w:r w:rsidRPr="00DF5334">
        <w:rPr>
          <w:b/>
          <w:sz w:val="20"/>
          <w:szCs w:val="20"/>
        </w:rPr>
        <w:t>vengeance</w:t>
      </w:r>
      <w:r w:rsidRPr="00DF5334">
        <w:rPr>
          <w:sz w:val="20"/>
          <w:szCs w:val="20"/>
        </w:rPr>
        <w:t xml:space="preserve"> est un </w:t>
      </w:r>
      <w:r w:rsidRPr="00DF5334">
        <w:rPr>
          <w:b/>
          <w:sz w:val="20"/>
          <w:szCs w:val="20"/>
        </w:rPr>
        <w:t>piège</w:t>
      </w:r>
      <w:r w:rsidRPr="00DF5334">
        <w:rPr>
          <w:sz w:val="20"/>
          <w:szCs w:val="20"/>
        </w:rPr>
        <w:t xml:space="preserve"> car elle entraîne les individus dans la </w:t>
      </w:r>
      <w:r w:rsidRPr="00DF5334">
        <w:rPr>
          <w:b/>
          <w:sz w:val="20"/>
          <w:szCs w:val="20"/>
        </w:rPr>
        <w:t>spirale de la violence</w:t>
      </w:r>
      <w:r w:rsidRPr="00DF5334">
        <w:rPr>
          <w:sz w:val="20"/>
          <w:szCs w:val="20"/>
        </w:rPr>
        <w:t xml:space="preserve"> : fureur de la nouvelle victime, contre-vengeance, entrée en scène des proches qui se mêlent au conflit, puis extension de la violence, de proche en proche, comme une maladie contagieuse, à tout le groupe social. </w:t>
      </w:r>
    </w:p>
    <w:p w:rsidR="00DF5334" w:rsidRPr="00DF5334" w:rsidRDefault="00DF5334" w:rsidP="00DF5334">
      <w:pPr>
        <w:jc w:val="both"/>
        <w:rPr>
          <w:sz w:val="20"/>
          <w:szCs w:val="20"/>
        </w:rPr>
      </w:pPr>
      <w:r w:rsidRPr="00DF5334">
        <w:rPr>
          <w:b/>
          <w:sz w:val="20"/>
          <w:szCs w:val="20"/>
        </w:rPr>
        <w:t>Le passage de la barbarie à la civilisation exigeait le remplacement de la vengeance par un système juridique codifié de punitions</w:t>
      </w:r>
      <w:r w:rsidRPr="00DF5334">
        <w:rPr>
          <w:sz w:val="20"/>
          <w:szCs w:val="20"/>
        </w:rPr>
        <w:t xml:space="preserve">. A ce titre, la célèbre </w:t>
      </w:r>
      <w:r w:rsidRPr="00DF5334">
        <w:rPr>
          <w:b/>
          <w:sz w:val="20"/>
          <w:szCs w:val="20"/>
        </w:rPr>
        <w:t>loi du Talion</w:t>
      </w:r>
      <w:r w:rsidRPr="00DF5334">
        <w:rPr>
          <w:sz w:val="20"/>
          <w:szCs w:val="20"/>
        </w:rPr>
        <w:t xml:space="preserve"> « œil pour œil, dent pour dent », est souvent mal comprise, puisqu’on y voit communément une justification religieuse de la vengeance. Or, le philosophe Emmanuel Lévinas dans un passage de </w:t>
      </w:r>
      <w:r w:rsidRPr="00DF5334">
        <w:rPr>
          <w:sz w:val="20"/>
          <w:szCs w:val="20"/>
          <w:u w:val="single"/>
        </w:rPr>
        <w:t>Difficile Liberté</w:t>
      </w:r>
      <w:r w:rsidRPr="00DF5334">
        <w:rPr>
          <w:sz w:val="20"/>
          <w:szCs w:val="20"/>
        </w:rPr>
        <w:t xml:space="preserve"> (1976) montre qu’il s’agit au contraire de </w:t>
      </w:r>
      <w:r w:rsidRPr="00DF5334">
        <w:rPr>
          <w:b/>
          <w:sz w:val="20"/>
          <w:szCs w:val="20"/>
        </w:rPr>
        <w:t>l’une des premières tentatives pour codifier la violence,</w:t>
      </w:r>
      <w:r w:rsidRPr="00DF5334">
        <w:rPr>
          <w:sz w:val="20"/>
          <w:szCs w:val="20"/>
        </w:rPr>
        <w:t xml:space="preserve"> pour la mesurer selon des règles et en limiter les débordements, au lieu de la laisser se déchaîner au gré de chacun. Bien plus, il rappelle que </w:t>
      </w:r>
      <w:r w:rsidRPr="00DF5334">
        <w:rPr>
          <w:b/>
          <w:sz w:val="20"/>
          <w:szCs w:val="20"/>
        </w:rPr>
        <w:t xml:space="preserve">les docteurs du Talmud </w:t>
      </w:r>
      <w:r w:rsidRPr="00DF5334">
        <w:rPr>
          <w:sz w:val="20"/>
          <w:szCs w:val="20"/>
        </w:rPr>
        <w:t xml:space="preserve">(mot hébreu désignant l’enseignement des grands rabbins) ont toujours compris et appliqué ce texte, non pas selon sa lettre, mais selon l’esprit de la Bible, qui est </w:t>
      </w:r>
      <w:r w:rsidRPr="00DF5334">
        <w:rPr>
          <w:b/>
          <w:sz w:val="20"/>
          <w:szCs w:val="20"/>
        </w:rPr>
        <w:t>d’inviter les hommes à remplacer la vengeance par la justice, c’est-à-dire à remplacer le châtiment par la réparation du préjudice</w:t>
      </w:r>
      <w:r w:rsidRPr="00DF5334">
        <w:rPr>
          <w:sz w:val="20"/>
          <w:szCs w:val="20"/>
        </w:rPr>
        <w:t> : « </w:t>
      </w:r>
      <w:r w:rsidRPr="00DF5334">
        <w:rPr>
          <w:i/>
          <w:sz w:val="20"/>
          <w:szCs w:val="20"/>
        </w:rPr>
        <w:t>L’humanité naît dans l’homme à mesure où il sait réduire les offenses mortelles à des litiges d’ordre civil, à mesure où punir se ramène à réparer ce qui est réparable et à rééduquer le méchant. Il ne faut pas à l’homme une justice sans passion seulement. Il nous faut une justice sans bourreau</w:t>
      </w:r>
      <w:r w:rsidRPr="00DF5334">
        <w:rPr>
          <w:sz w:val="20"/>
          <w:szCs w:val="20"/>
        </w:rPr>
        <w:t> ».</w:t>
      </w:r>
    </w:p>
    <w:p w:rsidR="00DF5334" w:rsidRPr="00DF5334" w:rsidRDefault="00DF5334" w:rsidP="00DF5334">
      <w:pPr>
        <w:jc w:val="both"/>
        <w:rPr>
          <w:sz w:val="20"/>
          <w:szCs w:val="20"/>
        </w:rPr>
      </w:pPr>
      <w:r w:rsidRPr="00DF5334">
        <w:rPr>
          <w:b/>
          <w:sz w:val="20"/>
          <w:szCs w:val="20"/>
        </w:rPr>
        <w:t xml:space="preserve">Or, pour en finir avec la vengeance, il fallait ôter aux particuliers le pouvoir de se faire juges de leur propre cause, </w:t>
      </w:r>
      <w:r w:rsidRPr="00DF5334">
        <w:rPr>
          <w:sz w:val="20"/>
          <w:szCs w:val="20"/>
        </w:rPr>
        <w:t xml:space="preserve">car il n’est pas possible d’être, selon la formule encore en vigueur, à la fois « juge et partie ». L’acte </w:t>
      </w:r>
      <w:r w:rsidRPr="00DF5334">
        <w:rPr>
          <w:sz w:val="20"/>
          <w:szCs w:val="20"/>
        </w:rPr>
        <w:lastRenderedPageBreak/>
        <w:t xml:space="preserve">fondateur du droit est donc </w:t>
      </w:r>
      <w:r w:rsidRPr="00DF5334">
        <w:rPr>
          <w:b/>
          <w:sz w:val="20"/>
          <w:szCs w:val="20"/>
        </w:rPr>
        <w:t xml:space="preserve">l’intervention d’une tierce personne, le juge, </w:t>
      </w:r>
      <w:r w:rsidRPr="00DF5334">
        <w:rPr>
          <w:sz w:val="20"/>
          <w:szCs w:val="20"/>
        </w:rPr>
        <w:t xml:space="preserve">entre les particuliers en conflit. Ce juge est chargé d’examiner les prétentions des parties en présence afin de trancher le litige : alors qu’il suffisait d’être deux pour se faire la guerre, il faut être trois pour entrer sous le règne du droit. </w:t>
      </w:r>
    </w:p>
    <w:p w:rsidR="00DF5334" w:rsidRPr="00DF5334" w:rsidRDefault="00DF5334" w:rsidP="00DF5334">
      <w:pPr>
        <w:jc w:val="both"/>
        <w:rPr>
          <w:sz w:val="20"/>
          <w:szCs w:val="20"/>
          <w:u w:val="single"/>
        </w:rPr>
      </w:pPr>
      <w:r w:rsidRPr="00DF5334">
        <w:rPr>
          <w:sz w:val="20"/>
          <w:szCs w:val="20"/>
          <w:u w:val="single"/>
        </w:rPr>
        <w:t>Comment l’autorité du juge s’impose-t-elle aux parties ? Qu’est-ce qui la rend légitime ?</w:t>
      </w:r>
    </w:p>
    <w:p w:rsidR="00DF5334" w:rsidRPr="00DF5334" w:rsidRDefault="00DF5334" w:rsidP="00DF5334">
      <w:pPr>
        <w:pStyle w:val="Paragraphedeliste"/>
        <w:numPr>
          <w:ilvl w:val="0"/>
          <w:numId w:val="2"/>
        </w:numPr>
        <w:jc w:val="both"/>
        <w:rPr>
          <w:sz w:val="20"/>
          <w:szCs w:val="20"/>
        </w:rPr>
      </w:pPr>
      <w:r w:rsidRPr="00DF5334">
        <w:rPr>
          <w:sz w:val="20"/>
          <w:szCs w:val="20"/>
        </w:rPr>
        <w:t xml:space="preserve">Tout d’abord, pour imposer l’exécution de son arbitrage, le juge doit pouvoir disposer d’une </w:t>
      </w:r>
      <w:r w:rsidRPr="00DF5334">
        <w:rPr>
          <w:b/>
          <w:sz w:val="20"/>
          <w:szCs w:val="20"/>
        </w:rPr>
        <w:t>force infiniment supérieure à celle d’un particulier,</w:t>
      </w:r>
      <w:r w:rsidRPr="00DF5334">
        <w:rPr>
          <w:sz w:val="20"/>
          <w:szCs w:val="20"/>
        </w:rPr>
        <w:t xml:space="preserve"> c’est-à-dire la force de l’Etat.</w:t>
      </w:r>
    </w:p>
    <w:p w:rsidR="00DF5334" w:rsidRDefault="00DF5334" w:rsidP="00DF5334">
      <w:pPr>
        <w:pStyle w:val="Paragraphedeliste"/>
        <w:numPr>
          <w:ilvl w:val="0"/>
          <w:numId w:val="2"/>
        </w:numPr>
        <w:jc w:val="both"/>
        <w:rPr>
          <w:sz w:val="20"/>
          <w:szCs w:val="20"/>
        </w:rPr>
      </w:pPr>
      <w:r w:rsidRPr="00DF5334">
        <w:rPr>
          <w:sz w:val="20"/>
          <w:szCs w:val="20"/>
        </w:rPr>
        <w:t xml:space="preserve"> Enfin, pour que sa position d’arbitre soit acceptée, il faut que le juge soit sans aucune contestation possible, indépendant des parties en présence, c’est-à-dire </w:t>
      </w:r>
      <w:r w:rsidRPr="00DF5334">
        <w:rPr>
          <w:b/>
          <w:sz w:val="20"/>
          <w:szCs w:val="20"/>
        </w:rPr>
        <w:t>impartial</w:t>
      </w:r>
      <w:r w:rsidRPr="00DF5334">
        <w:rPr>
          <w:sz w:val="20"/>
          <w:szCs w:val="20"/>
        </w:rPr>
        <w:t xml:space="preserve"> et capable de prendre des décisions justes. Comment s’y prend-il ? Qu’est-ce que juger ?</w:t>
      </w:r>
    </w:p>
    <w:p w:rsidR="00DF5334" w:rsidRDefault="00DF5334" w:rsidP="00DF5334">
      <w:pPr>
        <w:pStyle w:val="Paragraphedeliste"/>
        <w:jc w:val="both"/>
        <w:rPr>
          <w:sz w:val="20"/>
          <w:szCs w:val="20"/>
        </w:rPr>
      </w:pPr>
    </w:p>
    <w:p w:rsidR="00DF5334" w:rsidRPr="00DF5334" w:rsidRDefault="00DF5334" w:rsidP="00DF5334">
      <w:pPr>
        <w:pStyle w:val="Paragraphedeliste"/>
        <w:jc w:val="both"/>
        <w:rPr>
          <w:sz w:val="20"/>
          <w:szCs w:val="20"/>
        </w:rPr>
      </w:pPr>
    </w:p>
    <w:p w:rsidR="00DF5334" w:rsidRPr="00DF5334" w:rsidRDefault="00DF5334" w:rsidP="00DF5334">
      <w:pPr>
        <w:pStyle w:val="Paragraphedeliste"/>
        <w:numPr>
          <w:ilvl w:val="0"/>
          <w:numId w:val="11"/>
        </w:numPr>
        <w:jc w:val="both"/>
        <w:rPr>
          <w:i/>
          <w:sz w:val="20"/>
          <w:szCs w:val="20"/>
        </w:rPr>
      </w:pPr>
      <w:r w:rsidRPr="00DF5334">
        <w:rPr>
          <w:i/>
          <w:sz w:val="20"/>
          <w:szCs w:val="20"/>
        </w:rPr>
        <w:t>Le droit est-il l’art du bon et du juste (ars boni et aequi) ?</w:t>
      </w:r>
    </w:p>
    <w:p w:rsidR="00DF5334" w:rsidRPr="00DF5334" w:rsidRDefault="00DF5334" w:rsidP="00DF5334">
      <w:pPr>
        <w:ind w:firstLine="1134"/>
        <w:jc w:val="both"/>
        <w:rPr>
          <w:sz w:val="20"/>
          <w:szCs w:val="20"/>
        </w:rPr>
      </w:pPr>
      <w:r w:rsidRPr="00DF5334">
        <w:rPr>
          <w:sz w:val="20"/>
          <w:szCs w:val="20"/>
        </w:rPr>
        <w:t xml:space="preserve"> La</w:t>
      </w:r>
      <w:r w:rsidRPr="00DF5334">
        <w:rPr>
          <w:b/>
          <w:sz w:val="20"/>
          <w:szCs w:val="20"/>
        </w:rPr>
        <w:t xml:space="preserve"> justice se comprend tout d’abord comme une exigence d’égalité</w:t>
      </w:r>
      <w:r w:rsidRPr="00DF5334">
        <w:rPr>
          <w:sz w:val="20"/>
          <w:szCs w:val="20"/>
        </w:rPr>
        <w:t xml:space="preserve">. Ce qui le montre bien, </w:t>
      </w:r>
      <w:r w:rsidRPr="00DF5334">
        <w:rPr>
          <w:b/>
          <w:sz w:val="20"/>
          <w:szCs w:val="20"/>
        </w:rPr>
        <w:t>a contrario, c’est l’expérience de l’injustice, qui prend la forme d’une inégalité dans la répartition des biens et des peines</w:t>
      </w:r>
      <w:r w:rsidRPr="00DF5334">
        <w:rPr>
          <w:sz w:val="20"/>
          <w:szCs w:val="20"/>
        </w:rPr>
        <w:t xml:space="preserve">. Ainsi, quand plusieurs individus ont commis une faute identique, on trouvera injuste le fait de punir l’un d’eux plus sévèrement que l’autre. De même, si les victimes d’une catastrophe ont subi les mêmes préjudices, on estimera injuste d’attribuer à l’une d’elles un dédommagement inférieur aux autres. La condition de la justice est donc tout d’abord le </w:t>
      </w:r>
      <w:r w:rsidRPr="00DF5334">
        <w:rPr>
          <w:b/>
          <w:sz w:val="20"/>
          <w:szCs w:val="20"/>
        </w:rPr>
        <w:t>principe de l’égalité de traitement</w:t>
      </w:r>
      <w:r w:rsidRPr="00DF5334">
        <w:rPr>
          <w:sz w:val="20"/>
          <w:szCs w:val="20"/>
        </w:rPr>
        <w:t>, qui peut s’énoncer ainsi : « il faut traiter des cas semblables d’une façon semblable ».</w:t>
      </w:r>
    </w:p>
    <w:p w:rsidR="00DF5334" w:rsidRPr="00DF5334" w:rsidRDefault="00DF5334" w:rsidP="00DF5334">
      <w:pPr>
        <w:ind w:firstLine="1134"/>
        <w:jc w:val="both"/>
        <w:rPr>
          <w:sz w:val="20"/>
          <w:szCs w:val="20"/>
        </w:rPr>
      </w:pPr>
      <w:r w:rsidRPr="00DF5334">
        <w:rPr>
          <w:sz w:val="20"/>
          <w:szCs w:val="20"/>
        </w:rPr>
        <w:t xml:space="preserve">Ce principe semble incontestable, car il est rationnel. En effet, il serait arbitraire – c’est-à-dire qu’il n’y aurait aucune raison – que des cas semblables reçoivent un traitement différent. La justice devrait donc pouvoir se définir comme une stricte égalité, ce qu’indiquent d’ailleurs les </w:t>
      </w:r>
      <w:r w:rsidRPr="00DF5334">
        <w:rPr>
          <w:b/>
          <w:sz w:val="20"/>
          <w:szCs w:val="20"/>
        </w:rPr>
        <w:t xml:space="preserve">plateaux de la balance, symbole de la justice. </w:t>
      </w:r>
      <w:r w:rsidRPr="00DF5334">
        <w:rPr>
          <w:sz w:val="20"/>
          <w:szCs w:val="20"/>
        </w:rPr>
        <w:t xml:space="preserve">Il est cependant </w:t>
      </w:r>
      <w:r w:rsidRPr="00DF5334">
        <w:rPr>
          <w:b/>
          <w:sz w:val="20"/>
          <w:szCs w:val="20"/>
        </w:rPr>
        <w:t xml:space="preserve">difficile de définir ce qu’est une égalité juste, car il ne suffit pas d’attribuer des parts égales à chacun : l’un peut mériter plus que l’autre, ou être d’avantage dans le besoin. </w:t>
      </w:r>
      <w:r w:rsidRPr="00DF5334">
        <w:rPr>
          <w:sz w:val="20"/>
          <w:szCs w:val="20"/>
        </w:rPr>
        <w:t>Une décision juste n’est donc pas forcément celle qui réserve à tous le même traitement, mais aussi celle qui introduit une exigence de proportionnalité des traitements.</w:t>
      </w:r>
    </w:p>
    <w:p w:rsidR="00DF5334" w:rsidRPr="00DF5334" w:rsidRDefault="00DF5334" w:rsidP="00DF5334">
      <w:pPr>
        <w:ind w:firstLine="1134"/>
        <w:jc w:val="both"/>
        <w:rPr>
          <w:sz w:val="20"/>
          <w:szCs w:val="20"/>
        </w:rPr>
      </w:pPr>
      <w:r w:rsidRPr="00DF5334">
        <w:rPr>
          <w:sz w:val="20"/>
          <w:szCs w:val="20"/>
        </w:rPr>
        <w:t xml:space="preserve">Ainsi, à partir de l’exigence d’égalité ou de proportionnalité rationnelle, on peut, comme </w:t>
      </w:r>
      <w:r w:rsidRPr="00DF5334">
        <w:rPr>
          <w:b/>
          <w:sz w:val="20"/>
          <w:szCs w:val="20"/>
        </w:rPr>
        <w:t>Aristote</w:t>
      </w:r>
      <w:r w:rsidRPr="00DF5334">
        <w:rPr>
          <w:sz w:val="20"/>
          <w:szCs w:val="20"/>
        </w:rPr>
        <w:t xml:space="preserve">, dans son </w:t>
      </w:r>
      <w:r w:rsidRPr="00DF5334">
        <w:rPr>
          <w:sz w:val="20"/>
          <w:szCs w:val="20"/>
          <w:u w:val="single"/>
        </w:rPr>
        <w:t>Ethique à Nicomaque</w:t>
      </w:r>
      <w:r w:rsidRPr="00DF5334">
        <w:rPr>
          <w:sz w:val="20"/>
          <w:szCs w:val="20"/>
        </w:rPr>
        <w:t xml:space="preserve">, distinguer </w:t>
      </w:r>
      <w:r w:rsidRPr="00DF5334">
        <w:rPr>
          <w:b/>
          <w:sz w:val="20"/>
          <w:szCs w:val="20"/>
        </w:rPr>
        <w:t>trois espèces de justice</w:t>
      </w:r>
      <w:r w:rsidRPr="00DF5334">
        <w:rPr>
          <w:sz w:val="20"/>
          <w:szCs w:val="20"/>
        </w:rPr>
        <w:t xml:space="preserve"> : </w:t>
      </w:r>
    </w:p>
    <w:p w:rsidR="00DF5334" w:rsidRPr="00DF5334" w:rsidRDefault="00DF5334" w:rsidP="00DF5334">
      <w:pPr>
        <w:ind w:firstLine="1134"/>
        <w:jc w:val="both"/>
        <w:rPr>
          <w:sz w:val="20"/>
          <w:szCs w:val="20"/>
        </w:rPr>
      </w:pPr>
      <w:r w:rsidRPr="00DF5334">
        <w:rPr>
          <w:sz w:val="20"/>
          <w:szCs w:val="20"/>
        </w:rPr>
        <w:t xml:space="preserve">- </w:t>
      </w:r>
      <w:r w:rsidRPr="00DF5334">
        <w:rPr>
          <w:b/>
          <w:sz w:val="20"/>
          <w:szCs w:val="20"/>
        </w:rPr>
        <w:t>la justice commutative</w:t>
      </w:r>
      <w:r w:rsidRPr="00DF5334">
        <w:rPr>
          <w:sz w:val="20"/>
          <w:szCs w:val="20"/>
        </w:rPr>
        <w:t xml:space="preserve"> : qui préside aux échanges et aux contrats et repose sur l’égalité arithmétique : un échange est juste lorsque les services ou les biens échangés ont strictement la même valeur ; Cette justice tend à maintenir ou à rétablir l’équilibre antérieur : chacun doit recevoir l’équivalent de ce qu’il donne ;</w:t>
      </w:r>
    </w:p>
    <w:p w:rsidR="00DF5334" w:rsidRPr="00DF5334" w:rsidRDefault="00DF5334" w:rsidP="00DF5334">
      <w:pPr>
        <w:ind w:firstLine="1134"/>
        <w:jc w:val="both"/>
        <w:rPr>
          <w:sz w:val="20"/>
          <w:szCs w:val="20"/>
        </w:rPr>
      </w:pPr>
      <w:r w:rsidRPr="00DF5334">
        <w:rPr>
          <w:sz w:val="20"/>
          <w:szCs w:val="20"/>
        </w:rPr>
        <w:t xml:space="preserve">- </w:t>
      </w:r>
      <w:r w:rsidRPr="00DF5334">
        <w:rPr>
          <w:b/>
          <w:sz w:val="20"/>
          <w:szCs w:val="20"/>
        </w:rPr>
        <w:t>la justice rectificative ou corrective</w:t>
      </w:r>
      <w:r w:rsidRPr="00DF5334">
        <w:rPr>
          <w:sz w:val="20"/>
          <w:szCs w:val="20"/>
        </w:rPr>
        <w:t xml:space="preserve"> : proportionne les sanctions à la gravité de la faute. Sous sa forme primitive, elle fait subir au coupable le tort qu’il a lui-même causé à sa victime : c’est la loi du Talion. Une justice plus évoluée tient compte des intentions du coupable et proportionne la punition à la mauvaise volonté de celui-ci, plutôt qu’à la gravité de son acte. </w:t>
      </w:r>
    </w:p>
    <w:p w:rsidR="00DF5334" w:rsidRPr="00DF5334" w:rsidRDefault="00DF5334" w:rsidP="00DF5334">
      <w:pPr>
        <w:ind w:firstLine="1134"/>
        <w:jc w:val="both"/>
        <w:rPr>
          <w:sz w:val="20"/>
          <w:szCs w:val="20"/>
        </w:rPr>
      </w:pPr>
      <w:r w:rsidRPr="00DF5334">
        <w:rPr>
          <w:sz w:val="20"/>
          <w:szCs w:val="20"/>
        </w:rPr>
        <w:t>-</w:t>
      </w:r>
      <w:r w:rsidRPr="00DF5334">
        <w:rPr>
          <w:b/>
          <w:sz w:val="20"/>
          <w:szCs w:val="20"/>
        </w:rPr>
        <w:t xml:space="preserve"> la justice distributive</w:t>
      </w:r>
      <w:r w:rsidRPr="00DF5334">
        <w:rPr>
          <w:sz w:val="20"/>
          <w:szCs w:val="20"/>
        </w:rPr>
        <w:t xml:space="preserve"> : qui s’applique à la répartition des biens et des honneurs au sein de la cité. Cette répartition est proportionnelle aux qualités de chacun et aux besoins de chacun. Il s’agit ici d’une égalité géométrique, fondée sur la proportionnalité.</w:t>
      </w:r>
    </w:p>
    <w:p w:rsidR="00DF5334" w:rsidRPr="00DF5334" w:rsidRDefault="00DF5334" w:rsidP="00DF5334">
      <w:pPr>
        <w:ind w:firstLine="1134"/>
        <w:jc w:val="both"/>
        <w:rPr>
          <w:sz w:val="20"/>
          <w:szCs w:val="20"/>
        </w:rPr>
      </w:pPr>
      <w:r w:rsidRPr="00DF5334">
        <w:rPr>
          <w:b/>
          <w:bCs/>
          <w:sz w:val="20"/>
          <w:szCs w:val="20"/>
        </w:rPr>
        <w:t>Le rôle de la justice est donc de fournir un but vers lequel doit tendre la règle juridique</w:t>
      </w:r>
      <w:r w:rsidRPr="00DF5334">
        <w:rPr>
          <w:sz w:val="20"/>
          <w:szCs w:val="20"/>
        </w:rPr>
        <w:t xml:space="preserve">. De fait, nombre de règles de droit sont fondées sur la justice commutative ou distributive : par ex, le principe jurisprudentiel interdisant de s’enrichir injustement au détriment d’autrui est fondé sur l’idée d’une justice </w:t>
      </w:r>
      <w:r w:rsidRPr="00DF5334">
        <w:rPr>
          <w:sz w:val="20"/>
          <w:szCs w:val="20"/>
        </w:rPr>
        <w:lastRenderedPageBreak/>
        <w:t>commutative ; à l’inverse, la progressivité de l’impôt sur le revenu ou la redistribution des richesses opérée par les prélèvements sociaux reposent sur le principe d’une justice distributive.</w:t>
      </w:r>
    </w:p>
    <w:p w:rsidR="00DF5334" w:rsidRPr="00DF5334" w:rsidRDefault="00DF5334" w:rsidP="00DF5334">
      <w:pPr>
        <w:jc w:val="both"/>
        <w:rPr>
          <w:sz w:val="20"/>
          <w:szCs w:val="20"/>
        </w:rPr>
      </w:pPr>
      <w:r w:rsidRPr="00DF5334">
        <w:rPr>
          <w:sz w:val="20"/>
          <w:szCs w:val="20"/>
        </w:rPr>
        <w:t xml:space="preserve">Avec ces règles de l’égalité et de la proportionnalité, dégagées par Aristote, on dispose de principes incontestables qui assurent une punition juste, un dédommagement et une répartition équitables. Cependant, </w:t>
      </w:r>
      <w:r w:rsidRPr="00DF5334">
        <w:rPr>
          <w:b/>
          <w:sz w:val="20"/>
          <w:szCs w:val="20"/>
        </w:rPr>
        <w:t>ces deux règles sont insuffisantes pour dicter une décision juste, car elles n’ont aucun contenu précis</w:t>
      </w:r>
      <w:r w:rsidRPr="00DF5334">
        <w:rPr>
          <w:sz w:val="20"/>
          <w:szCs w:val="20"/>
        </w:rPr>
        <w:t xml:space="preserve">. La règle de l’égalité permet de dire par ex que deux personnes qui ont commis le même vol doivent recevoir le même châtiment, mais elle ne nous dit rien sur la nature d’un juste châtiment du vol : amende, prison, mutilation, peine capitale ? </w:t>
      </w:r>
    </w:p>
    <w:p w:rsidR="00DF5334" w:rsidRPr="00DF5334" w:rsidRDefault="00DF5334" w:rsidP="00DF5334">
      <w:pPr>
        <w:jc w:val="both"/>
        <w:rPr>
          <w:sz w:val="20"/>
          <w:szCs w:val="20"/>
        </w:rPr>
      </w:pPr>
      <w:r w:rsidRPr="00DF5334">
        <w:rPr>
          <w:sz w:val="20"/>
          <w:szCs w:val="20"/>
        </w:rPr>
        <w:t xml:space="preserve">De même, avec la règle de la proportionnalité, on sait que les châtiments doivent être proportionnels à la gravité du délit. Mais cela ne nous dit pas comment on doit mesurer cette gravité. Ou encore, comment décidera-t-on si un salarié doit être rémunéré en fonction de ses mérites ou de ses besoins, de ses aptitudes ou de l’utilité des services qu’il rend ? Et si l’on pense qu’il faut combiner ces critères, quelle importance faut-il alors accorder à chacun d’entre eux ? </w:t>
      </w:r>
    </w:p>
    <w:p w:rsidR="00DF5334" w:rsidRPr="00DF5334" w:rsidRDefault="00DF5334" w:rsidP="00DF5334">
      <w:pPr>
        <w:jc w:val="both"/>
        <w:rPr>
          <w:b/>
          <w:sz w:val="20"/>
          <w:szCs w:val="20"/>
        </w:rPr>
      </w:pPr>
      <w:r w:rsidRPr="00DF5334">
        <w:rPr>
          <w:b/>
          <w:sz w:val="20"/>
          <w:szCs w:val="20"/>
        </w:rPr>
        <w:t>On peut estimer que répondre à toutes ces questions, c’est émettre des jugements de valeur sur lesquels un accord général est impossible</w:t>
      </w:r>
      <w:r w:rsidRPr="00DF5334">
        <w:rPr>
          <w:sz w:val="20"/>
          <w:szCs w:val="20"/>
        </w:rPr>
        <w:t xml:space="preserve">, parce que ce ne sont que des opinions relatives aux circonstances diverses et changeantes. Ainsi que le montre Lucien Lévy-Bruhl, dans </w:t>
      </w:r>
      <w:r w:rsidRPr="00DF5334">
        <w:rPr>
          <w:sz w:val="20"/>
          <w:szCs w:val="20"/>
          <w:u w:val="single"/>
        </w:rPr>
        <w:t>La Morale et la Science des mœurs</w:t>
      </w:r>
      <w:r w:rsidRPr="00DF5334">
        <w:rPr>
          <w:sz w:val="20"/>
          <w:szCs w:val="20"/>
        </w:rPr>
        <w:t xml:space="preserve"> (1927) : le contenu concret de la justice varie selon la sensibilité de l’époque, les habitudes culturelles, l’appartenance religieuse, les différences d’intérêts, etc. Ainsi, </w:t>
      </w:r>
      <w:r w:rsidRPr="00DF5334">
        <w:rPr>
          <w:b/>
          <w:sz w:val="20"/>
          <w:szCs w:val="20"/>
        </w:rPr>
        <w:t>aucune formule générale et abstraite ne permet « </w:t>
      </w:r>
      <w:r w:rsidRPr="00DF5334">
        <w:rPr>
          <w:b/>
          <w:i/>
          <w:sz w:val="20"/>
          <w:szCs w:val="20"/>
        </w:rPr>
        <w:t>d’exprimer en tout temps et tout lieu l’essence éternelle de la justice</w:t>
      </w:r>
      <w:r w:rsidRPr="00DF5334">
        <w:rPr>
          <w:b/>
          <w:sz w:val="20"/>
          <w:szCs w:val="20"/>
        </w:rPr>
        <w:t> ».</w:t>
      </w:r>
    </w:p>
    <w:p w:rsidR="00DF5334" w:rsidRPr="00DF5334" w:rsidRDefault="00DF5334" w:rsidP="00DF5334">
      <w:pPr>
        <w:jc w:val="both"/>
        <w:rPr>
          <w:sz w:val="20"/>
          <w:szCs w:val="20"/>
        </w:rPr>
      </w:pPr>
      <w:r w:rsidRPr="00DF5334">
        <w:rPr>
          <w:sz w:val="20"/>
          <w:szCs w:val="20"/>
          <w:u w:val="single"/>
        </w:rPr>
        <w:t>Dans ces conditions, comment le droit peut-il prétendre instaurer un ordre juste ? F</w:t>
      </w:r>
      <w:r w:rsidRPr="00DF5334">
        <w:rPr>
          <w:sz w:val="20"/>
          <w:szCs w:val="20"/>
        </w:rPr>
        <w:t xml:space="preserve">orce est d’admettre que si la justice n’est qu’une illusion, </w:t>
      </w:r>
      <w:r w:rsidRPr="00DF5334">
        <w:rPr>
          <w:b/>
          <w:sz w:val="20"/>
          <w:szCs w:val="20"/>
        </w:rPr>
        <w:t>seule reste la fonction ordonnatrice ou pacificatrice du droit</w:t>
      </w:r>
      <w:r w:rsidRPr="00DF5334">
        <w:rPr>
          <w:sz w:val="20"/>
          <w:szCs w:val="20"/>
        </w:rPr>
        <w:t xml:space="preserve">. Mais alors, tous les moyens, </w:t>
      </w:r>
      <w:r w:rsidRPr="00DF5334">
        <w:rPr>
          <w:b/>
          <w:sz w:val="20"/>
          <w:szCs w:val="20"/>
        </w:rPr>
        <w:t>même les plus injustes</w:t>
      </w:r>
      <w:r w:rsidRPr="00DF5334">
        <w:rPr>
          <w:sz w:val="20"/>
          <w:szCs w:val="20"/>
        </w:rPr>
        <w:t>, seraient bons pour obtenir la paix sociale ? En posant cette question, on réintroduit cependant la référence à une norme universelle de la justice, permettant de critiquer le droit.</w:t>
      </w:r>
    </w:p>
    <w:p w:rsidR="00DF5334" w:rsidRPr="00DF5334" w:rsidRDefault="00DF5334" w:rsidP="00DF5334">
      <w:pPr>
        <w:ind w:firstLine="1200"/>
        <w:jc w:val="both"/>
        <w:rPr>
          <w:b/>
          <w:iCs/>
          <w:sz w:val="20"/>
          <w:szCs w:val="20"/>
        </w:rPr>
      </w:pPr>
      <w:r w:rsidRPr="00DF5334">
        <w:rPr>
          <w:b/>
          <w:iCs/>
          <w:sz w:val="20"/>
          <w:szCs w:val="20"/>
        </w:rPr>
        <w:t xml:space="preserve">III. </w:t>
      </w:r>
      <w:r w:rsidRPr="00DF5334">
        <w:rPr>
          <w:b/>
          <w:iCs/>
          <w:sz w:val="20"/>
          <w:szCs w:val="20"/>
          <w:u w:val="single"/>
        </w:rPr>
        <w:t>La justice comme instrument critique et facteur d’évolution du droit</w:t>
      </w:r>
    </w:p>
    <w:p w:rsidR="00DF5334" w:rsidRPr="00DF5334" w:rsidRDefault="00DF5334" w:rsidP="00DF5334">
      <w:pPr>
        <w:pStyle w:val="Paragraphedeliste"/>
        <w:numPr>
          <w:ilvl w:val="0"/>
          <w:numId w:val="9"/>
        </w:numPr>
        <w:tabs>
          <w:tab w:val="left" w:pos="2160"/>
        </w:tabs>
        <w:ind w:right="551"/>
        <w:jc w:val="both"/>
        <w:rPr>
          <w:i/>
          <w:sz w:val="20"/>
          <w:szCs w:val="20"/>
        </w:rPr>
      </w:pPr>
      <w:r w:rsidRPr="00DF5334">
        <w:rPr>
          <w:i/>
          <w:sz w:val="20"/>
          <w:szCs w:val="20"/>
        </w:rPr>
        <w:t>La critique du positivisme juridique</w:t>
      </w:r>
    </w:p>
    <w:p w:rsidR="00DF5334" w:rsidRPr="00DF5334" w:rsidRDefault="00DF5334" w:rsidP="00DF5334">
      <w:pPr>
        <w:tabs>
          <w:tab w:val="left" w:pos="2160"/>
        </w:tabs>
        <w:ind w:right="551"/>
        <w:jc w:val="both"/>
        <w:rPr>
          <w:sz w:val="20"/>
          <w:szCs w:val="20"/>
        </w:rPr>
      </w:pPr>
      <w:r w:rsidRPr="00DF5334">
        <w:rPr>
          <w:sz w:val="20"/>
          <w:szCs w:val="20"/>
        </w:rPr>
        <w:t xml:space="preserve">Cette position qui nie la possibilité d’une définition universelle de la justice est dite </w:t>
      </w:r>
      <w:r w:rsidRPr="00DF5334">
        <w:rPr>
          <w:b/>
          <w:sz w:val="20"/>
          <w:szCs w:val="20"/>
        </w:rPr>
        <w:t>relativiste</w:t>
      </w:r>
      <w:r w:rsidRPr="00DF5334">
        <w:rPr>
          <w:sz w:val="20"/>
          <w:szCs w:val="20"/>
        </w:rPr>
        <w:t xml:space="preserve">. Quelle est alors, selon cette position, la fonction du droit ? Simplement d’imposer un système de valeurs et de normes pour maintenir l’ordre. </w:t>
      </w:r>
      <w:r w:rsidRPr="00DF5334">
        <w:rPr>
          <w:b/>
          <w:sz w:val="20"/>
          <w:szCs w:val="20"/>
        </w:rPr>
        <w:t>Dans ces conditions, serait juste ce qui est simplement légal,</w:t>
      </w:r>
      <w:r w:rsidRPr="00DF5334">
        <w:rPr>
          <w:sz w:val="20"/>
          <w:szCs w:val="20"/>
        </w:rPr>
        <w:t xml:space="preserve"> ce qui est contenu dans le droit positif. Selon ce point de vue, adopté par Hobbes, et que l’on appelle aujourd’hui le </w:t>
      </w:r>
      <w:r w:rsidRPr="00DF5334">
        <w:rPr>
          <w:b/>
          <w:sz w:val="20"/>
          <w:szCs w:val="20"/>
        </w:rPr>
        <w:t>positivisme juridique</w:t>
      </w:r>
      <w:r w:rsidRPr="00DF5334">
        <w:rPr>
          <w:sz w:val="20"/>
          <w:szCs w:val="20"/>
        </w:rPr>
        <w:t xml:space="preserve">, la justice ne serait donc qu’une affaire de convention. </w:t>
      </w:r>
    </w:p>
    <w:p w:rsidR="00DF5334" w:rsidRPr="00DF5334" w:rsidRDefault="00DF5334" w:rsidP="00DF5334">
      <w:pPr>
        <w:tabs>
          <w:tab w:val="left" w:pos="2160"/>
        </w:tabs>
        <w:ind w:right="551"/>
        <w:jc w:val="both"/>
        <w:rPr>
          <w:sz w:val="20"/>
          <w:szCs w:val="20"/>
        </w:rPr>
      </w:pPr>
      <w:r w:rsidRPr="00DF5334">
        <w:rPr>
          <w:sz w:val="20"/>
          <w:szCs w:val="20"/>
          <w:u w:val="single"/>
        </w:rPr>
        <w:t>Cette conception a un double mérite</w:t>
      </w:r>
      <w:r w:rsidRPr="00DF5334">
        <w:rPr>
          <w:sz w:val="20"/>
          <w:szCs w:val="20"/>
        </w:rPr>
        <w:t xml:space="preserve"> : d’une part, elle soustrait l’idée de justice à des polémiques interminables et permet aux tribunaux d’opérer de façon efficace ; d’autre part, elle assure à chaque citoyen que son sort ne dépend pas des opinions de son juge, qui doit se borner à appliquer la règle édictée par le législateur. </w:t>
      </w:r>
    </w:p>
    <w:p w:rsidR="00DF5334" w:rsidRPr="00DF5334" w:rsidRDefault="00DF5334" w:rsidP="00DF5334">
      <w:pPr>
        <w:tabs>
          <w:tab w:val="left" w:pos="2160"/>
        </w:tabs>
        <w:ind w:right="551"/>
        <w:jc w:val="both"/>
        <w:rPr>
          <w:sz w:val="20"/>
          <w:szCs w:val="20"/>
        </w:rPr>
      </w:pPr>
      <w:r w:rsidRPr="00DF5334">
        <w:rPr>
          <w:sz w:val="20"/>
          <w:szCs w:val="20"/>
        </w:rPr>
        <w:t xml:space="preserve">Cependant, cette assimilation de la justice avec les lois positives soulève </w:t>
      </w:r>
      <w:r w:rsidRPr="00DF5334">
        <w:rPr>
          <w:sz w:val="20"/>
          <w:szCs w:val="20"/>
          <w:u w:val="single"/>
        </w:rPr>
        <w:t>plusieurs objections</w:t>
      </w:r>
      <w:r w:rsidRPr="00DF5334">
        <w:rPr>
          <w:sz w:val="20"/>
          <w:szCs w:val="20"/>
        </w:rPr>
        <w:t> :</w:t>
      </w:r>
    </w:p>
    <w:p w:rsidR="00DF5334" w:rsidRPr="00DF5334" w:rsidRDefault="00DF5334" w:rsidP="00DF5334">
      <w:pPr>
        <w:pStyle w:val="Paragraphedeliste"/>
        <w:numPr>
          <w:ilvl w:val="0"/>
          <w:numId w:val="2"/>
        </w:numPr>
        <w:tabs>
          <w:tab w:val="left" w:pos="2160"/>
        </w:tabs>
        <w:ind w:right="551"/>
        <w:jc w:val="both"/>
        <w:rPr>
          <w:sz w:val="20"/>
          <w:szCs w:val="20"/>
        </w:rPr>
      </w:pPr>
      <w:r w:rsidRPr="00DF5334">
        <w:rPr>
          <w:b/>
          <w:sz w:val="20"/>
          <w:szCs w:val="20"/>
        </w:rPr>
        <w:t>D’abord, la loi, étant par définition générale, ne peut prévoir tous les cas particuliers</w:t>
      </w:r>
      <w:r w:rsidRPr="00DF5334">
        <w:rPr>
          <w:sz w:val="20"/>
          <w:szCs w:val="20"/>
        </w:rPr>
        <w:t xml:space="preserve">. Le juge, dans sa pratique quotidienne, au lieu d’appliquer mécaniquement une loi, doit donc faire preuve </w:t>
      </w:r>
      <w:r w:rsidRPr="00DF5334">
        <w:rPr>
          <w:b/>
          <w:sz w:val="20"/>
          <w:szCs w:val="20"/>
        </w:rPr>
        <w:t>d’équité</w:t>
      </w:r>
      <w:r w:rsidRPr="00DF5334">
        <w:rPr>
          <w:sz w:val="20"/>
          <w:szCs w:val="20"/>
        </w:rPr>
        <w:t>.</w:t>
      </w:r>
    </w:p>
    <w:p w:rsidR="00DF5334" w:rsidRPr="00DF5334" w:rsidRDefault="00DF5334" w:rsidP="00DF5334">
      <w:pPr>
        <w:tabs>
          <w:tab w:val="left" w:pos="2160"/>
        </w:tabs>
        <w:ind w:right="551"/>
        <w:jc w:val="both"/>
        <w:rPr>
          <w:sz w:val="20"/>
          <w:szCs w:val="20"/>
        </w:rPr>
      </w:pPr>
      <w:r w:rsidRPr="00DF5334">
        <w:rPr>
          <w:sz w:val="20"/>
          <w:szCs w:val="20"/>
        </w:rPr>
        <w:t xml:space="preserve">L’équité se définit en effet comme </w:t>
      </w:r>
      <w:r w:rsidRPr="00DF5334">
        <w:rPr>
          <w:b/>
          <w:sz w:val="20"/>
          <w:szCs w:val="20"/>
        </w:rPr>
        <w:t>une justice qui a égard à l’esprit plutôt qu’à la lettre de la lo</w:t>
      </w:r>
      <w:r w:rsidRPr="00DF5334">
        <w:rPr>
          <w:sz w:val="20"/>
          <w:szCs w:val="20"/>
        </w:rPr>
        <w:t xml:space="preserve">i et qui peut même tempérer ou réviser celle-ci dans la mesure où elle se montre insuffisante, en raison de son caractère général. Ainsi que le dit </w:t>
      </w:r>
      <w:r w:rsidRPr="00DF5334">
        <w:rPr>
          <w:b/>
          <w:sz w:val="20"/>
          <w:szCs w:val="20"/>
        </w:rPr>
        <w:t>Aristote</w:t>
      </w:r>
      <w:r w:rsidRPr="00DF5334">
        <w:rPr>
          <w:sz w:val="20"/>
          <w:szCs w:val="20"/>
        </w:rPr>
        <w:t xml:space="preserve"> dans </w:t>
      </w:r>
      <w:r w:rsidRPr="00DF5334">
        <w:rPr>
          <w:sz w:val="20"/>
          <w:szCs w:val="20"/>
          <w:u w:val="single"/>
        </w:rPr>
        <w:t>L’éthique à NIcomaque</w:t>
      </w:r>
      <w:r w:rsidRPr="00DF5334">
        <w:rPr>
          <w:sz w:val="20"/>
          <w:szCs w:val="20"/>
        </w:rPr>
        <w:t xml:space="preserve">, l’équité représente une </w:t>
      </w:r>
      <w:r w:rsidRPr="00DF5334">
        <w:rPr>
          <w:b/>
          <w:sz w:val="20"/>
          <w:szCs w:val="20"/>
        </w:rPr>
        <w:t>« </w:t>
      </w:r>
      <w:r w:rsidRPr="00DF5334">
        <w:rPr>
          <w:b/>
          <w:i/>
          <w:sz w:val="20"/>
          <w:szCs w:val="20"/>
        </w:rPr>
        <w:t>amélioration de ce qui est juste selon la loi</w:t>
      </w:r>
      <w:r w:rsidRPr="00DF5334">
        <w:rPr>
          <w:sz w:val="20"/>
          <w:szCs w:val="20"/>
        </w:rPr>
        <w:t xml:space="preserve"> ». Celle-ci comporte en effet des omissions ou des lacunes </w:t>
      </w:r>
      <w:r w:rsidRPr="00DF5334">
        <w:rPr>
          <w:sz w:val="20"/>
          <w:szCs w:val="20"/>
        </w:rPr>
        <w:lastRenderedPageBreak/>
        <w:t>en raison de son caractère général. L’équité, en révisant et pondérant les dispositions légales, transmue donc la loi en « </w:t>
      </w:r>
      <w:r w:rsidRPr="00DF5334">
        <w:rPr>
          <w:b/>
          <w:i/>
          <w:sz w:val="20"/>
          <w:szCs w:val="20"/>
        </w:rPr>
        <w:t>un fil de plomb</w:t>
      </w:r>
      <w:r w:rsidRPr="00DF5334">
        <w:rPr>
          <w:sz w:val="20"/>
          <w:szCs w:val="20"/>
        </w:rPr>
        <w:t> », comparable à celui qu’utilisent les architectes et qui « </w:t>
      </w:r>
      <w:r w:rsidRPr="00DF5334">
        <w:rPr>
          <w:i/>
          <w:sz w:val="20"/>
          <w:szCs w:val="20"/>
        </w:rPr>
        <w:t>ne reste pas rigide mais qui peut épouser les formes de la pierre</w:t>
      </w:r>
      <w:r w:rsidRPr="00DF5334">
        <w:rPr>
          <w:sz w:val="20"/>
          <w:szCs w:val="20"/>
        </w:rPr>
        <w:t> » : ainsi le juge, face à un cas qui n’a pas été prévu par la loi, doit se demander dans quel esprit le législateur aurait tranché, s’il avait été confronté à cette situation.</w:t>
      </w:r>
    </w:p>
    <w:p w:rsidR="00DF5334" w:rsidRPr="00DF5334" w:rsidRDefault="00DF5334" w:rsidP="00DF5334">
      <w:pPr>
        <w:tabs>
          <w:tab w:val="left" w:pos="2160"/>
        </w:tabs>
        <w:ind w:right="551"/>
        <w:jc w:val="both"/>
        <w:rPr>
          <w:b/>
          <w:sz w:val="20"/>
          <w:szCs w:val="20"/>
        </w:rPr>
      </w:pPr>
      <w:r w:rsidRPr="00DF5334">
        <w:rPr>
          <w:sz w:val="20"/>
          <w:szCs w:val="20"/>
        </w:rPr>
        <w:t xml:space="preserve">Dès lors, la pratique du juge nous invite à faire une </w:t>
      </w:r>
      <w:r w:rsidRPr="00DF5334">
        <w:rPr>
          <w:b/>
          <w:sz w:val="20"/>
          <w:szCs w:val="20"/>
        </w:rPr>
        <w:t>distinction entre le droit et la loi</w:t>
      </w:r>
      <w:r w:rsidRPr="00DF5334">
        <w:rPr>
          <w:sz w:val="20"/>
          <w:szCs w:val="20"/>
        </w:rPr>
        <w:t xml:space="preserve">. En effet, le juge est par définition celui qui dit le droit ; pourtant, ainsi qu’on vient de le voir, dire </w:t>
      </w:r>
      <w:r w:rsidRPr="00DF5334">
        <w:rPr>
          <w:b/>
          <w:sz w:val="20"/>
          <w:szCs w:val="20"/>
        </w:rPr>
        <w:t>le droit ne se réduit pas à appliquer mécaniquement la loi.</w:t>
      </w:r>
    </w:p>
    <w:p w:rsidR="00DF5334" w:rsidRPr="00DF5334" w:rsidRDefault="00DF5334" w:rsidP="00DF5334">
      <w:pPr>
        <w:tabs>
          <w:tab w:val="left" w:pos="2160"/>
        </w:tabs>
        <w:ind w:right="551"/>
        <w:jc w:val="both"/>
        <w:rPr>
          <w:sz w:val="20"/>
          <w:szCs w:val="20"/>
        </w:rPr>
      </w:pPr>
      <w:r w:rsidRPr="00DF5334">
        <w:rPr>
          <w:sz w:val="20"/>
          <w:szCs w:val="20"/>
        </w:rPr>
        <w:t xml:space="preserve">Les rapports compliqués du droit et de la justice s’éclairent dès lors que l’on considère que </w:t>
      </w:r>
      <w:r w:rsidRPr="00DF5334">
        <w:rPr>
          <w:b/>
          <w:sz w:val="20"/>
          <w:szCs w:val="20"/>
        </w:rPr>
        <w:t xml:space="preserve">ces termes sont équivoques </w:t>
      </w:r>
      <w:r w:rsidRPr="00DF5334">
        <w:rPr>
          <w:sz w:val="20"/>
          <w:szCs w:val="20"/>
        </w:rPr>
        <w:t xml:space="preserve">: ils désignent aussi bien </w:t>
      </w:r>
      <w:r w:rsidRPr="00DF5334">
        <w:rPr>
          <w:b/>
          <w:bCs/>
          <w:sz w:val="20"/>
          <w:szCs w:val="20"/>
        </w:rPr>
        <w:t>ce qui est juste en fait, c’est-à-dire ce qui est autorisé par un ensemble de lois, que ce qui est juste en droit, c’es-à-dire par rapport aux principes moraux qui nous permettent d’analyser et de juger ces lois</w:t>
      </w:r>
      <w:r w:rsidRPr="00DF5334">
        <w:rPr>
          <w:sz w:val="20"/>
          <w:szCs w:val="20"/>
        </w:rPr>
        <w:t xml:space="preserve">. Le juste et le droit  peuvent ainsi désigner, suivant les contextes, </w:t>
      </w:r>
      <w:r w:rsidRPr="00DF5334">
        <w:rPr>
          <w:b/>
          <w:bCs/>
          <w:sz w:val="20"/>
          <w:szCs w:val="20"/>
        </w:rPr>
        <w:t>le légal et le légitime.</w:t>
      </w:r>
    </w:p>
    <w:p w:rsidR="00DF5334" w:rsidRPr="00DF5334" w:rsidRDefault="00DF5334" w:rsidP="00DF5334">
      <w:pPr>
        <w:pStyle w:val="Paragraphedeliste"/>
        <w:numPr>
          <w:ilvl w:val="0"/>
          <w:numId w:val="2"/>
        </w:numPr>
        <w:tabs>
          <w:tab w:val="left" w:pos="2160"/>
        </w:tabs>
        <w:ind w:right="551"/>
        <w:jc w:val="both"/>
        <w:rPr>
          <w:sz w:val="20"/>
          <w:szCs w:val="20"/>
        </w:rPr>
      </w:pPr>
      <w:r w:rsidRPr="00DF5334">
        <w:rPr>
          <w:sz w:val="20"/>
          <w:szCs w:val="20"/>
        </w:rPr>
        <w:t xml:space="preserve">Or, il  n’y a pas nécessairement de correspondances entre ces deux niveaux : il n’est </w:t>
      </w:r>
      <w:r w:rsidRPr="00DF5334">
        <w:rPr>
          <w:b/>
          <w:bCs/>
          <w:sz w:val="20"/>
          <w:szCs w:val="20"/>
        </w:rPr>
        <w:t>pas exclu que les actes légaux soient légitimes, mais il n’est pas nécessaire qu’ils le soient</w:t>
      </w:r>
      <w:r w:rsidRPr="00DF5334">
        <w:rPr>
          <w:sz w:val="20"/>
          <w:szCs w:val="20"/>
        </w:rPr>
        <w:t xml:space="preserve"> : certaines décisions de justice nous paraissent injustes, et nous les condamnons au nom des principes de justice. Le régime de Vichy était un régime légal, les lois anti-juives de 1940 et 1941 le sont aussi, et, du point de vue du pouvoir pétainiste, les combattants de la Résistance ne sont que des terroristes, acteurs de la désobéissance civile. </w:t>
      </w:r>
    </w:p>
    <w:p w:rsidR="00DF5334" w:rsidRPr="00DF5334" w:rsidRDefault="00DF5334" w:rsidP="00DF5334">
      <w:pPr>
        <w:tabs>
          <w:tab w:val="left" w:pos="2160"/>
        </w:tabs>
        <w:ind w:right="551"/>
        <w:jc w:val="both"/>
        <w:rPr>
          <w:sz w:val="20"/>
          <w:szCs w:val="20"/>
        </w:rPr>
      </w:pPr>
      <w:r w:rsidRPr="00DF5334">
        <w:rPr>
          <w:b/>
          <w:bCs/>
          <w:sz w:val="20"/>
          <w:szCs w:val="20"/>
        </w:rPr>
        <w:t>Or, lorsque les lois sont manifestement inhumaines, le sentiment de justice nous commande de leur désobéir. Se régler sur les lois existantes, c’est prendre le risque d’un conformisme aveugle aux défauts des systèmes de justice</w:t>
      </w:r>
      <w:r w:rsidRPr="00DF5334">
        <w:rPr>
          <w:sz w:val="20"/>
          <w:szCs w:val="20"/>
        </w:rPr>
        <w:t xml:space="preserve">. Et ce n’est pas seulement la faiblesse humaine qui est ici en question, la possibilité de commettre des « erreurs judiciaires ». C’est aussi la </w:t>
      </w:r>
      <w:r w:rsidRPr="00DF5334">
        <w:rPr>
          <w:b/>
          <w:bCs/>
          <w:sz w:val="20"/>
          <w:szCs w:val="20"/>
        </w:rPr>
        <w:t>partialité, fréquemment attestée dans l’histoire, d’institutions censées servir l’intérêt commun, voire l’humanité en général</w:t>
      </w:r>
      <w:r w:rsidRPr="00DF5334">
        <w:rPr>
          <w:sz w:val="20"/>
          <w:szCs w:val="20"/>
        </w:rPr>
        <w:t> : ainsi, c’est au nom de la justice, et dans le cadre d’institutions bien réglées, que se décident les croisades, les colonisations, les « guerres justes ».</w:t>
      </w:r>
    </w:p>
    <w:p w:rsidR="00DF5334" w:rsidRPr="00DF5334" w:rsidRDefault="00DF5334" w:rsidP="00DF5334">
      <w:pPr>
        <w:tabs>
          <w:tab w:val="left" w:pos="2160"/>
        </w:tabs>
        <w:ind w:right="551"/>
        <w:jc w:val="both"/>
        <w:rPr>
          <w:sz w:val="20"/>
          <w:szCs w:val="20"/>
        </w:rPr>
      </w:pPr>
      <w:r w:rsidRPr="00DF5334">
        <w:rPr>
          <w:sz w:val="20"/>
          <w:szCs w:val="20"/>
        </w:rPr>
        <w:t xml:space="preserve">Cette partialité tient à la </w:t>
      </w:r>
      <w:r w:rsidRPr="00DF5334">
        <w:rPr>
          <w:b/>
          <w:bCs/>
          <w:sz w:val="20"/>
          <w:szCs w:val="20"/>
        </w:rPr>
        <w:t>dimension essentiellement historique du droit en vigueur ou droit positif.</w:t>
      </w:r>
      <w:r w:rsidRPr="00DF5334">
        <w:rPr>
          <w:sz w:val="20"/>
          <w:szCs w:val="20"/>
        </w:rPr>
        <w:t xml:space="preserve"> Ce dernier n’est jamais le décret d’une raison pure et désincarnée. Il est plutôt </w:t>
      </w:r>
      <w:r w:rsidRPr="00DF5334">
        <w:rPr>
          <w:b/>
          <w:bCs/>
          <w:sz w:val="20"/>
          <w:szCs w:val="20"/>
        </w:rPr>
        <w:t>le fruit d’une longue suite d’événement et de conditions historiques déterminées</w:t>
      </w:r>
      <w:r w:rsidRPr="00DF5334">
        <w:rPr>
          <w:sz w:val="20"/>
          <w:szCs w:val="20"/>
        </w:rPr>
        <w:t xml:space="preserve">. Le droit ne précède pas la construction d’une réalité sociale. </w:t>
      </w:r>
      <w:r w:rsidRPr="00DF5334">
        <w:rPr>
          <w:b/>
          <w:bCs/>
          <w:sz w:val="20"/>
          <w:szCs w:val="20"/>
        </w:rPr>
        <w:t>C’est la société qui est première et le droit peut être conçu comme le système de régulations qui tend spontanément à s’imposer dans l’organisme collectif</w:t>
      </w:r>
      <w:r w:rsidRPr="00DF5334">
        <w:rPr>
          <w:sz w:val="20"/>
          <w:szCs w:val="20"/>
        </w:rPr>
        <w:t>.</w:t>
      </w:r>
    </w:p>
    <w:p w:rsidR="00DF5334" w:rsidRPr="00DF5334" w:rsidRDefault="00DF5334" w:rsidP="00DF5334">
      <w:pPr>
        <w:tabs>
          <w:tab w:val="left" w:pos="2160"/>
        </w:tabs>
        <w:ind w:right="551"/>
        <w:jc w:val="both"/>
        <w:rPr>
          <w:sz w:val="20"/>
          <w:szCs w:val="20"/>
        </w:rPr>
      </w:pPr>
      <w:r w:rsidRPr="00DF5334">
        <w:rPr>
          <w:sz w:val="20"/>
          <w:szCs w:val="20"/>
        </w:rPr>
        <w:t>Ainsi</w:t>
      </w:r>
      <w:r w:rsidRPr="00DF5334">
        <w:rPr>
          <w:b/>
          <w:sz w:val="20"/>
          <w:szCs w:val="20"/>
        </w:rPr>
        <w:t>, selon Marx</w:t>
      </w:r>
      <w:r w:rsidRPr="00DF5334">
        <w:rPr>
          <w:sz w:val="20"/>
          <w:szCs w:val="20"/>
        </w:rPr>
        <w:t xml:space="preserve">, le droit n’est pas la réalisation d’un idéal de justice, mais la </w:t>
      </w:r>
      <w:r w:rsidRPr="00DF5334">
        <w:rPr>
          <w:b/>
          <w:sz w:val="20"/>
          <w:szCs w:val="20"/>
        </w:rPr>
        <w:t>légalisation des rapports de force constitutifs d’une société divisée en classes</w:t>
      </w:r>
      <w:r w:rsidRPr="00DF5334">
        <w:rPr>
          <w:sz w:val="20"/>
          <w:szCs w:val="20"/>
        </w:rPr>
        <w:t xml:space="preserve"> ayant des intérêts économiques divergents. La fonction de l’Etat et du droit est donc de </w:t>
      </w:r>
      <w:r w:rsidRPr="00DF5334">
        <w:rPr>
          <w:b/>
          <w:sz w:val="20"/>
          <w:szCs w:val="20"/>
        </w:rPr>
        <w:t>tempérer les conflits, mais, selon Marx, il demeure toujours l’Etat de la classe économiquement dominante</w:t>
      </w:r>
      <w:r w:rsidRPr="00DF5334">
        <w:rPr>
          <w:sz w:val="20"/>
          <w:szCs w:val="20"/>
        </w:rPr>
        <w:t>. Ainsi, par ex, le droit de propriété considéré comme un droit absolu et sacré par notre Code civil ne concerne que ceux qui ont des biens, c’est-à-dire les classes économiquement dominantes.  En ce sens, le droit légaliserait la violence sociale plutôt qu’il ne s’oppose à elle, puisqu’il ne s’attaque pas aux causes de cette violence.</w:t>
      </w:r>
    </w:p>
    <w:p w:rsidR="00DF5334" w:rsidRPr="00DF5334" w:rsidRDefault="00DF5334" w:rsidP="00DF5334">
      <w:pPr>
        <w:tabs>
          <w:tab w:val="left" w:pos="2160"/>
        </w:tabs>
        <w:ind w:right="551"/>
        <w:jc w:val="both"/>
        <w:rPr>
          <w:b/>
          <w:sz w:val="20"/>
          <w:szCs w:val="20"/>
        </w:rPr>
      </w:pPr>
      <w:r w:rsidRPr="00DF5334">
        <w:rPr>
          <w:sz w:val="20"/>
          <w:szCs w:val="20"/>
        </w:rPr>
        <w:t xml:space="preserve">Chaque société a donc ses lois et il semble difficile de déduire toutes ses lois de la conscience morale subjective. C’est que </w:t>
      </w:r>
      <w:r w:rsidRPr="00DF5334">
        <w:rPr>
          <w:b/>
          <w:sz w:val="20"/>
          <w:szCs w:val="20"/>
        </w:rPr>
        <w:t>le droit positif, les lois n’ont pas l’idéalité de la morale</w:t>
      </w:r>
      <w:r w:rsidRPr="00DF5334">
        <w:rPr>
          <w:sz w:val="20"/>
          <w:szCs w:val="20"/>
        </w:rPr>
        <w:t xml:space="preserve">. La morale peut être dégagée de tout rapport de force alors que </w:t>
      </w:r>
      <w:r w:rsidRPr="00DF5334">
        <w:rPr>
          <w:b/>
          <w:sz w:val="20"/>
          <w:szCs w:val="20"/>
        </w:rPr>
        <w:t xml:space="preserve">le droit est toujours pris dans les rapports de force qui déchirent la société. </w:t>
      </w:r>
    </w:p>
    <w:p w:rsidR="00DF5334" w:rsidRPr="00DF5334" w:rsidRDefault="00DF5334" w:rsidP="00DF5334">
      <w:pPr>
        <w:tabs>
          <w:tab w:val="left" w:pos="2160"/>
        </w:tabs>
        <w:ind w:right="551"/>
        <w:jc w:val="both"/>
        <w:rPr>
          <w:sz w:val="20"/>
          <w:szCs w:val="20"/>
        </w:rPr>
      </w:pPr>
      <w:r w:rsidRPr="00DF5334">
        <w:rPr>
          <w:sz w:val="20"/>
          <w:szCs w:val="20"/>
        </w:rPr>
        <w:t xml:space="preserve">Cependant, le droit est plus que le reflet des rapports de force qui opposent les groupes sociaux, puisque </w:t>
      </w:r>
      <w:r w:rsidRPr="00DF5334">
        <w:rPr>
          <w:b/>
          <w:sz w:val="20"/>
          <w:szCs w:val="20"/>
        </w:rPr>
        <w:t xml:space="preserve">sa fonction est d’introduire de la justice dans la vie sociale et que c’est cette fonction qui le </w:t>
      </w:r>
      <w:r w:rsidRPr="00DF5334">
        <w:rPr>
          <w:b/>
          <w:sz w:val="20"/>
          <w:szCs w:val="20"/>
        </w:rPr>
        <w:lastRenderedPageBreak/>
        <w:t>légitime</w:t>
      </w:r>
      <w:r w:rsidRPr="00DF5334">
        <w:rPr>
          <w:sz w:val="20"/>
          <w:szCs w:val="20"/>
        </w:rPr>
        <w:t xml:space="preserve">. Le droit se fonde en effet sur un certain nombre de </w:t>
      </w:r>
      <w:r w:rsidRPr="00DF5334">
        <w:rPr>
          <w:b/>
          <w:sz w:val="20"/>
          <w:szCs w:val="20"/>
        </w:rPr>
        <w:t xml:space="preserve">principes </w:t>
      </w:r>
      <w:r w:rsidRPr="00DF5334">
        <w:rPr>
          <w:sz w:val="20"/>
          <w:szCs w:val="20"/>
        </w:rPr>
        <w:t>(égalité, proportionnalité) qui sont autant de références pour dénoncer les injustices sociales, et, en cela, il peut contribuer effectivement au progrès de la justice dans la société.</w:t>
      </w:r>
    </w:p>
    <w:p w:rsidR="00DF5334" w:rsidRPr="00DF5334" w:rsidRDefault="00DF5334" w:rsidP="00DF5334">
      <w:pPr>
        <w:pStyle w:val="Paragraphedeliste"/>
        <w:numPr>
          <w:ilvl w:val="0"/>
          <w:numId w:val="9"/>
        </w:numPr>
        <w:tabs>
          <w:tab w:val="left" w:pos="2160"/>
        </w:tabs>
        <w:ind w:right="551"/>
        <w:jc w:val="both"/>
        <w:rPr>
          <w:i/>
          <w:sz w:val="20"/>
          <w:szCs w:val="20"/>
        </w:rPr>
      </w:pPr>
      <w:r w:rsidRPr="00DF5334">
        <w:rPr>
          <w:i/>
          <w:sz w:val="20"/>
          <w:szCs w:val="20"/>
        </w:rPr>
        <w:t>Le droit naturel comme point de vue moral sur le droit</w:t>
      </w:r>
    </w:p>
    <w:p w:rsidR="00DF5334" w:rsidRPr="00DF5334" w:rsidRDefault="00DF5334" w:rsidP="00DF5334">
      <w:pPr>
        <w:tabs>
          <w:tab w:val="left" w:pos="2160"/>
        </w:tabs>
        <w:ind w:right="551"/>
        <w:jc w:val="both"/>
        <w:rPr>
          <w:b/>
          <w:bCs/>
          <w:sz w:val="20"/>
          <w:szCs w:val="20"/>
          <w:u w:val="single"/>
        </w:rPr>
      </w:pPr>
      <w:r w:rsidRPr="00DF5334">
        <w:rPr>
          <w:sz w:val="20"/>
          <w:szCs w:val="20"/>
        </w:rPr>
        <w:t xml:space="preserve"> </w:t>
      </w:r>
      <w:r w:rsidRPr="00DF5334">
        <w:rPr>
          <w:b/>
          <w:bCs/>
          <w:sz w:val="20"/>
          <w:szCs w:val="20"/>
          <w:u w:val="single"/>
        </w:rPr>
        <w:t xml:space="preserve"> L’idée d’un « droit naturel », qui précéderait et transcenderait l’organisation collective, a pu être avancée aux XVIIe et XVIIIe siècles, afin de valoir une exigence de justice permettant de remettre en cause certains aspects du droit positif, et partant, de le faire évoluer dans le sens d’une plus grande justice.</w:t>
      </w:r>
    </w:p>
    <w:p w:rsidR="00DF5334" w:rsidRPr="00DF5334" w:rsidRDefault="00DF5334" w:rsidP="00DF5334">
      <w:pPr>
        <w:tabs>
          <w:tab w:val="left" w:pos="2160"/>
        </w:tabs>
        <w:jc w:val="both"/>
        <w:rPr>
          <w:b/>
          <w:bCs/>
          <w:sz w:val="20"/>
          <w:szCs w:val="20"/>
        </w:rPr>
      </w:pPr>
      <w:r w:rsidRPr="00DF5334">
        <w:rPr>
          <w:sz w:val="20"/>
          <w:szCs w:val="20"/>
        </w:rPr>
        <w:t xml:space="preserve">Ce droit naturel se définit comme </w:t>
      </w:r>
      <w:r w:rsidRPr="00DF5334">
        <w:rPr>
          <w:b/>
          <w:bCs/>
          <w:sz w:val="20"/>
          <w:szCs w:val="20"/>
        </w:rPr>
        <w:t xml:space="preserve">l’ensemble des prérogatives que tout homme est en droit de revendiquer, en raison même de son appartenance à la nature ou à l’espèce humaine. </w:t>
      </w:r>
      <w:r w:rsidRPr="00DF5334">
        <w:rPr>
          <w:sz w:val="20"/>
          <w:szCs w:val="20"/>
        </w:rPr>
        <w:t xml:space="preserve">Pour les théoriciens du droit naturel (Grotius, Pufendorf), le principe fondateur de toute loi politique et de toute justice est </w:t>
      </w:r>
      <w:r w:rsidRPr="00DF5334">
        <w:rPr>
          <w:b/>
          <w:bCs/>
          <w:sz w:val="20"/>
          <w:szCs w:val="20"/>
        </w:rPr>
        <w:t>l’égalité naturelle des hommes.</w:t>
      </w:r>
    </w:p>
    <w:p w:rsidR="00DF5334" w:rsidRPr="00DF5334" w:rsidRDefault="00DF5334" w:rsidP="00DF5334">
      <w:pPr>
        <w:ind w:firstLine="1134"/>
        <w:jc w:val="both"/>
        <w:rPr>
          <w:sz w:val="20"/>
          <w:szCs w:val="20"/>
        </w:rPr>
      </w:pPr>
      <w:r w:rsidRPr="00DF5334">
        <w:rPr>
          <w:b/>
          <w:sz w:val="20"/>
          <w:szCs w:val="20"/>
        </w:rPr>
        <w:t>1) l’égalité en droit</w:t>
      </w:r>
      <w:r w:rsidRPr="00DF5334">
        <w:rPr>
          <w:sz w:val="20"/>
          <w:szCs w:val="20"/>
        </w:rPr>
        <w:t xml:space="preserve"> signifie que malgré leur diversité et leurs inégalités de fait, touts les hommes ont droit à une </w:t>
      </w:r>
      <w:r w:rsidRPr="00DF5334">
        <w:rPr>
          <w:b/>
          <w:sz w:val="20"/>
          <w:szCs w:val="20"/>
        </w:rPr>
        <w:t>égale reconnaissance de leur liberté</w:t>
      </w:r>
      <w:r w:rsidRPr="00DF5334">
        <w:rPr>
          <w:sz w:val="20"/>
          <w:szCs w:val="20"/>
        </w:rPr>
        <w:t xml:space="preserve">. Ce principe fonde en démocratie </w:t>
      </w:r>
      <w:r w:rsidRPr="00DF5334">
        <w:rPr>
          <w:b/>
          <w:sz w:val="20"/>
          <w:szCs w:val="20"/>
        </w:rPr>
        <w:t>l’égalité civile, qui permet d’imposer à tous les hommes un même système de droits et d’obligations</w:t>
      </w:r>
      <w:r w:rsidRPr="00DF5334">
        <w:rPr>
          <w:sz w:val="20"/>
          <w:szCs w:val="20"/>
        </w:rPr>
        <w:t xml:space="preserve"> ; aucun homme, par nature, quelle que soit sa supériorité physique ou intellectuelle, ne peut en dominer un autre de plein droit. Les principes du droit naturel s’opposent ici en particulier aux théories du pouvoir paternel, qui fondent le pouvoir politique sur une inégalité naturelle entre les hommes, le roi étant à ses sujets, ce que le père est à ses enfants. C’est donc considérer comme injuste tout Etat qui remet radicalement en cause cette égalité, et ôte à l’homme une liberté considérée comme inaliénable. Cela revient à dénoncer aussi bien la confiscation d’une liberté individuelle dans l’esclavage que celle d’une liberté politique dans la monarchie. Avec de tels principes, on fonde donc la liberté politique sur la souveraineté du peuple.</w:t>
      </w:r>
    </w:p>
    <w:p w:rsidR="00DF5334" w:rsidRPr="00DF5334" w:rsidRDefault="00DF5334" w:rsidP="00DF5334">
      <w:pPr>
        <w:ind w:firstLine="1134"/>
        <w:jc w:val="both"/>
        <w:rPr>
          <w:b/>
          <w:sz w:val="20"/>
          <w:szCs w:val="20"/>
        </w:rPr>
      </w:pPr>
      <w:r w:rsidRPr="00DF5334">
        <w:rPr>
          <w:sz w:val="20"/>
          <w:szCs w:val="20"/>
        </w:rPr>
        <w:t>2</w:t>
      </w:r>
      <w:r w:rsidRPr="00DF5334">
        <w:rPr>
          <w:b/>
          <w:sz w:val="20"/>
          <w:szCs w:val="20"/>
        </w:rPr>
        <w:t>) l’égalité de droits dispose que tous les hommes ont tous les mêmes droits, sont égaux devant la loi. Aucun n’a de privilèges.</w:t>
      </w:r>
    </w:p>
    <w:p w:rsidR="00DF5334" w:rsidRPr="00DF5334" w:rsidRDefault="00DF5334" w:rsidP="00DF5334">
      <w:pPr>
        <w:jc w:val="both"/>
        <w:rPr>
          <w:bCs/>
          <w:sz w:val="20"/>
          <w:szCs w:val="20"/>
        </w:rPr>
      </w:pPr>
      <w:r w:rsidRPr="00DF5334">
        <w:rPr>
          <w:b/>
          <w:sz w:val="20"/>
          <w:szCs w:val="20"/>
        </w:rPr>
        <w:t>Cependant, si nous reconnaissons en droit une égalité entre les hommes, cela ne suffit pas à ce qu’elle soit reconnue en fait</w:t>
      </w:r>
      <w:r w:rsidRPr="00DF5334">
        <w:rPr>
          <w:sz w:val="20"/>
          <w:szCs w:val="20"/>
        </w:rPr>
        <w:t xml:space="preserve"> : </w:t>
      </w:r>
      <w:r w:rsidRPr="00DF5334">
        <w:rPr>
          <w:bCs/>
          <w:sz w:val="20"/>
          <w:szCs w:val="20"/>
        </w:rPr>
        <w:t xml:space="preserve">en effet, bon nombre de législations ne respectent pas ces principes. Pour autant, cette objection par le fait ne remet pas en question la valeur de ces principes, qui, même s’ils ne sont pas encore adoptés partout, </w:t>
      </w:r>
      <w:r w:rsidRPr="00DF5334">
        <w:rPr>
          <w:b/>
          <w:bCs/>
          <w:sz w:val="20"/>
          <w:szCs w:val="20"/>
        </w:rPr>
        <w:t>ont vocation à être universellement reconnus</w:t>
      </w:r>
      <w:r w:rsidRPr="00DF5334">
        <w:rPr>
          <w:bCs/>
          <w:sz w:val="20"/>
          <w:szCs w:val="20"/>
        </w:rPr>
        <w:t xml:space="preserve">. Certes, on ne peut déduire de ces principes tout le détail des lois particulières propres à chaque pays et à chaque époque ; cependant, ces principes du droit naturel, tels qu’on peut en trouver une formulation dans la Déclaration universelle des droits de l’homme, énoncent </w:t>
      </w:r>
      <w:r w:rsidRPr="00DF5334">
        <w:rPr>
          <w:b/>
          <w:bCs/>
          <w:sz w:val="20"/>
          <w:szCs w:val="20"/>
        </w:rPr>
        <w:t>les impératifs absolus qu’aucun droit particulier ne peut violer sans tomber dans l’injustice</w:t>
      </w:r>
      <w:r w:rsidRPr="00DF5334">
        <w:rPr>
          <w:bCs/>
          <w:sz w:val="20"/>
          <w:szCs w:val="20"/>
        </w:rPr>
        <w:t xml:space="preserve">. Ils constituent donc le critère d’évaluation morale du droit existant. </w:t>
      </w:r>
    </w:p>
    <w:p w:rsidR="00DF5334" w:rsidRPr="00DF5334" w:rsidRDefault="00DF5334" w:rsidP="00DF5334">
      <w:pPr>
        <w:jc w:val="both"/>
        <w:rPr>
          <w:bCs/>
          <w:sz w:val="20"/>
          <w:szCs w:val="20"/>
        </w:rPr>
      </w:pPr>
    </w:p>
    <w:p w:rsidR="00DF5334" w:rsidRPr="00DF5334" w:rsidRDefault="00DF5334" w:rsidP="00DF5334">
      <w:pPr>
        <w:jc w:val="both"/>
        <w:rPr>
          <w:b/>
          <w:bCs/>
          <w:sz w:val="20"/>
          <w:szCs w:val="20"/>
        </w:rPr>
      </w:pPr>
      <w:r w:rsidRPr="00DF5334">
        <w:rPr>
          <w:b/>
          <w:bCs/>
          <w:sz w:val="20"/>
          <w:szCs w:val="20"/>
          <w:u w:val="single"/>
        </w:rPr>
        <w:t>En conclusion,</w:t>
      </w:r>
      <w:r w:rsidRPr="00DF5334">
        <w:rPr>
          <w:bCs/>
          <w:sz w:val="20"/>
          <w:szCs w:val="20"/>
        </w:rPr>
        <w:t xml:space="preserve"> on peut donc dire que les lois, sont toujours </w:t>
      </w:r>
      <w:r w:rsidRPr="00DF5334">
        <w:rPr>
          <w:b/>
          <w:bCs/>
          <w:sz w:val="20"/>
          <w:szCs w:val="20"/>
        </w:rPr>
        <w:t>une sorte de compromis entre un idéal de justice et toute la complexité sociale</w:t>
      </w:r>
      <w:r w:rsidRPr="00DF5334">
        <w:rPr>
          <w:bCs/>
          <w:sz w:val="20"/>
          <w:szCs w:val="20"/>
        </w:rPr>
        <w:t xml:space="preserve"> faite d’intérêts divergents, de conflits, d’égoïsmes, de contraintes économiques. </w:t>
      </w:r>
      <w:r w:rsidRPr="00DF5334">
        <w:rPr>
          <w:b/>
          <w:bCs/>
          <w:sz w:val="20"/>
          <w:szCs w:val="20"/>
        </w:rPr>
        <w:t>De la même manière, le rôle du juge est de départager les hommes</w:t>
      </w:r>
      <w:r w:rsidRPr="00DF5334">
        <w:rPr>
          <w:bCs/>
          <w:sz w:val="20"/>
          <w:szCs w:val="20"/>
        </w:rPr>
        <w:t xml:space="preserve">, en trouvant, conformément au droit, des compromis entre intérêts divergents. Le droit, dans son ensemble a donc </w:t>
      </w:r>
      <w:r w:rsidRPr="00DF5334">
        <w:rPr>
          <w:b/>
          <w:bCs/>
          <w:sz w:val="20"/>
          <w:szCs w:val="20"/>
        </w:rPr>
        <w:t>un rôle pacificateur</w:t>
      </w:r>
      <w:r w:rsidRPr="00DF5334">
        <w:rPr>
          <w:bCs/>
          <w:sz w:val="20"/>
          <w:szCs w:val="20"/>
        </w:rPr>
        <w:t xml:space="preserve">, mais, plus profondément, il a </w:t>
      </w:r>
      <w:r w:rsidRPr="00DF5334">
        <w:rPr>
          <w:b/>
          <w:bCs/>
          <w:sz w:val="20"/>
          <w:szCs w:val="20"/>
        </w:rPr>
        <w:t>une fonction éminemment civilisatrice</w:t>
      </w:r>
      <w:r w:rsidRPr="00DF5334">
        <w:rPr>
          <w:bCs/>
          <w:sz w:val="20"/>
          <w:szCs w:val="20"/>
        </w:rPr>
        <w:t xml:space="preserve">. En effet, le droit institue une juste distance entre les hommes, respectueuse de l’autre et propice à la communication, au débat contradictoire et à la solution pacifique des conflits. Le règlement juridique d’un conflit </w:t>
      </w:r>
      <w:r w:rsidRPr="00DF5334">
        <w:rPr>
          <w:b/>
          <w:bCs/>
          <w:sz w:val="20"/>
          <w:szCs w:val="20"/>
        </w:rPr>
        <w:t>ne permet pas simplement de départager les intérêts en présence, mais de faire partager à tous les mêmes valeurs</w:t>
      </w:r>
      <w:r w:rsidRPr="00DF5334">
        <w:rPr>
          <w:bCs/>
          <w:sz w:val="20"/>
          <w:szCs w:val="20"/>
        </w:rPr>
        <w:t xml:space="preserve">, au-delà des divergences d’intérêts. Ces valeurs sont celles de la </w:t>
      </w:r>
      <w:r w:rsidRPr="00DF5334">
        <w:rPr>
          <w:b/>
          <w:bCs/>
          <w:sz w:val="20"/>
          <w:szCs w:val="20"/>
        </w:rPr>
        <w:t>reconnaissance réciproque des individus comme sujets de droit</w:t>
      </w:r>
      <w:r w:rsidRPr="00DF5334">
        <w:rPr>
          <w:bCs/>
          <w:sz w:val="20"/>
          <w:szCs w:val="20"/>
        </w:rPr>
        <w:t xml:space="preserve">, c’est-à-dire </w:t>
      </w:r>
      <w:r w:rsidRPr="00DF5334">
        <w:rPr>
          <w:b/>
          <w:bCs/>
          <w:sz w:val="20"/>
          <w:szCs w:val="20"/>
        </w:rPr>
        <w:t xml:space="preserve">ayant renoncé à la violence pour faire valoir leurs droits. </w:t>
      </w:r>
    </w:p>
    <w:p w:rsidR="00600FB5" w:rsidRPr="00DF5334" w:rsidRDefault="00600FB5" w:rsidP="00600FB5">
      <w:pPr>
        <w:pStyle w:val="NormalWeb"/>
        <w:jc w:val="center"/>
        <w:rPr>
          <w:rFonts w:asciiTheme="minorHAnsi" w:hAnsiTheme="minorHAnsi"/>
          <w:sz w:val="20"/>
          <w:szCs w:val="20"/>
        </w:rPr>
      </w:pPr>
      <w:r w:rsidRPr="00DF5334">
        <w:rPr>
          <w:rFonts w:asciiTheme="minorHAnsi" w:hAnsiTheme="minorHAnsi"/>
          <w:noProof/>
          <w:sz w:val="20"/>
          <w:szCs w:val="20"/>
        </w:rPr>
        <w:lastRenderedPageBreak/>
        <w:drawing>
          <wp:inline distT="0" distB="0" distL="0" distR="0">
            <wp:extent cx="9525" cy="9525"/>
            <wp:effectExtent l="0" t="0" r="0" b="0"/>
            <wp:docPr id="9" name="Image 9" descr="phpMyVi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pMyVisites"/>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00FB5" w:rsidRPr="00D103D3" w:rsidRDefault="00600FB5" w:rsidP="007E11EC">
      <w:pPr>
        <w:jc w:val="both"/>
      </w:pPr>
    </w:p>
    <w:sectPr w:rsidR="00600FB5" w:rsidRPr="00D103D3" w:rsidSect="00DF533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EA" w:rsidRDefault="003604EA" w:rsidP="00020162">
      <w:pPr>
        <w:spacing w:after="0" w:line="240" w:lineRule="auto"/>
      </w:pPr>
      <w:r>
        <w:separator/>
      </w:r>
    </w:p>
  </w:endnote>
  <w:endnote w:type="continuationSeparator" w:id="0">
    <w:p w:rsidR="003604EA" w:rsidRDefault="003604EA" w:rsidP="0002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EA" w:rsidRDefault="003604EA" w:rsidP="00020162">
      <w:pPr>
        <w:spacing w:after="0" w:line="240" w:lineRule="auto"/>
      </w:pPr>
      <w:r>
        <w:separator/>
      </w:r>
    </w:p>
  </w:footnote>
  <w:footnote w:type="continuationSeparator" w:id="0">
    <w:p w:rsidR="003604EA" w:rsidRDefault="003604EA" w:rsidP="0002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6455"/>
      <w:docPartObj>
        <w:docPartGallery w:val="Page Numbers (Margins)"/>
        <w:docPartUnique/>
      </w:docPartObj>
    </w:sdtPr>
    <w:sdtEndPr/>
    <w:sdtContent>
      <w:p w:rsidR="00C851CC" w:rsidRDefault="00A51376">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top</wp:align>
                  </wp:positionV>
                  <wp:extent cx="581025" cy="4095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chemeClr val="accent2">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C851CC" w:rsidRDefault="003604EA">
                              <w:pPr>
                                <w:pStyle w:val="Pieddepage"/>
                                <w:jc w:val="center"/>
                                <w:rPr>
                                  <w:color w:val="FFFFFF" w:themeColor="background1"/>
                                </w:rPr>
                              </w:pPr>
                              <w:r>
                                <w:rPr>
                                  <w:noProof/>
                                  <w:color w:val="FFFFFF" w:themeColor="background1"/>
                                </w:rPr>
                                <w:fldChar w:fldCharType="begin"/>
                              </w:r>
                              <w:r>
                                <w:rPr>
                                  <w:noProof/>
                                  <w:color w:val="FFFFFF" w:themeColor="background1"/>
                                </w:rPr>
                                <w:instrText xml:space="preserve"> PAGE   \* MERGEFORMAT </w:instrText>
                              </w:r>
                              <w:r>
                                <w:rPr>
                                  <w:noProof/>
                                  <w:color w:val="FFFFFF" w:themeColor="background1"/>
                                </w:rPr>
                                <w:fldChar w:fldCharType="separate"/>
                              </w:r>
                              <w:r w:rsidR="00A51376">
                                <w:rPr>
                                  <w:noProof/>
                                  <w:color w:val="FFFFFF" w:themeColor="background1"/>
                                </w:rPr>
                                <w:t>8</w:t>
                              </w:r>
                              <w:r>
                                <w:rPr>
                                  <w:noProof/>
                                  <w:color w:val="FFFFFF" w:themeColor="background1"/>
                                </w:rPr>
                                <w:fldChar w:fldCharType="end"/>
                              </w:r>
                            </w:p>
                            <w:p w:rsidR="00C851CC" w:rsidRDefault="00C851C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wugIAANoFAAAOAAAAZHJzL2Uyb0RvYy54bWysVNtu2zAMfR+wfxD0nvoCJ42NOkUvyzCg&#10;2wp0+wBFkmNtsuRJSpxu2L+Pot023V6KoXlwRFo+JA8PeXZ+6DTZS+eVNTXNTlJKpOFWKLOt6dcv&#10;69mSEh+YEUxbI2t6Lz09X719czb0lcxta7WQjgCI8dXQ17QNoa+SxPNWdsyf2F4aeNlY17EAptsm&#10;wrEB0Dud5Gm6SAbrRO8sl96D93p8SVeI3zSSh89N42UguqaQW8Cnw+cmPpPVGau2jvWt4lMa7D+y&#10;6JgyEPQR6poFRnZO/QPVKe6st0044bZLbNMoLrEGqCZL/6rmrmW9xFqAHN8/0uRfD5Z/2t86ogT0&#10;jhLDOmjRxS5YjEwWkZ6h9xXcuutvXSzQ9zeWf/fE2KuWma28cM4OrWQCksri/eTZB9Hw8CnZDB+t&#10;AHQG6MjUoXEdcRY6MsvSZRp/6AdOyAEbdP/YIHkIhINzvszSfE4Jh1dFWs5P5xiRVREsZtc7H95L&#10;25F4qKlT2zZghgjN9jc+YJfEVCsT36DuptPQ9D3TZJ7mp8tJFEd38md38mKZT3EnxOQpMnJktRJr&#10;pTUaUcrySjsCAaB+zqUJOeajdx2QMvqzkQHUI/hBtaMfJQr4OBERBhgG6ziCNjGOsTFibACrRg+w&#10;NtUb+UM1/iqzvEgv83K2XixPZ8W6mM/K03Q5S7PyslykRVlcr3/H5LKiapUQ0twoIx8mIyteprxp&#10;RkdN42yQoablHHr3Mn6y1+SnUwF2jFZdTSedIctRtO+MwHNgSo/n5HnlSCfQ9/CPhKLEo6rH6QiH&#10;zQFQotQ3VtyD2FHWsG5gMYIKW+t+UjLAkqmp/7FjTlKiPxgYmDIririV0ICDO/ZuHrzMcICoaaBk&#10;PF6FcYPtehR4HLxRAXF0GxWiCJ6ymQxYIFjEtOzihjq28dbTSl79AQAA//8DAFBLAwQUAAYACAAA&#10;ACEAzlE8R9sAAAADAQAADwAAAGRycy9kb3ducmV2LnhtbEyPzU7DMBCE70h9B2srcUHUaUVKCXGq&#10;CgTi0AsFies23jqh8TqKnR/eHsMFLiuNZjTzbb6dbCMG6nztWMFykYAgLp2u2Sh4f3u63oDwAVlj&#10;45gUfJGHbTG7yDHTbuRXGg7BiFjCPkMFVQhtJqUvK7LoF64ljt7JdRZDlJ2RusMxlttGrpJkLS3W&#10;HBcqbOmhovJ86K2C20d5Sl8+Nv3nfvD4fGXG1dQapS7n0+4eRKAp/IXhBz+iQxGZjq5n7UWjID4S&#10;fm/07pYpiKOC9U0Kssjlf/biGwAA//8DAFBLAQItABQABgAIAAAAIQC2gziS/gAAAOEBAAATAAAA&#10;AAAAAAAAAAAAAAAAAABbQ29udGVudF9UeXBlc10ueG1sUEsBAi0AFAAGAAgAAAAhADj9If/WAAAA&#10;lAEAAAsAAAAAAAAAAAAAAAAALwEAAF9yZWxzLy5yZWxzUEsBAi0AFAAGAAgAAAAhAJxIX7C6AgAA&#10;2gUAAA4AAAAAAAAAAAAAAAAALgIAAGRycy9lMm9Eb2MueG1sUEsBAi0AFAAGAAgAAAAhAM5RPEfb&#10;AAAAAwEAAA8AAAAAAAAAAAAAAAAAFAUAAGRycy9kb3ducmV2LnhtbFBLBQYAAAAABAAEAPMAAAAc&#10;BgAAAAA=&#10;" o:allowincell="f" adj="13609,5370" fillcolor="#c0504d [3205]" stroked="f" strokecolor="#4f81bd [3204]">
                  <v:textbox inset=",0,,0">
                    <w:txbxContent>
                      <w:p w:rsidR="00C851CC" w:rsidRDefault="003604EA">
                        <w:pPr>
                          <w:pStyle w:val="Pieddepage"/>
                          <w:jc w:val="center"/>
                          <w:rPr>
                            <w:color w:val="FFFFFF" w:themeColor="background1"/>
                          </w:rPr>
                        </w:pPr>
                        <w:r>
                          <w:rPr>
                            <w:noProof/>
                            <w:color w:val="FFFFFF" w:themeColor="background1"/>
                          </w:rPr>
                          <w:fldChar w:fldCharType="begin"/>
                        </w:r>
                        <w:r>
                          <w:rPr>
                            <w:noProof/>
                            <w:color w:val="FFFFFF" w:themeColor="background1"/>
                          </w:rPr>
                          <w:instrText xml:space="preserve"> PAGE   \* MERGEFORMAT </w:instrText>
                        </w:r>
                        <w:r>
                          <w:rPr>
                            <w:noProof/>
                            <w:color w:val="FFFFFF" w:themeColor="background1"/>
                          </w:rPr>
                          <w:fldChar w:fldCharType="separate"/>
                        </w:r>
                        <w:r w:rsidR="00A51376">
                          <w:rPr>
                            <w:noProof/>
                            <w:color w:val="FFFFFF" w:themeColor="background1"/>
                          </w:rPr>
                          <w:t>8</w:t>
                        </w:r>
                        <w:r>
                          <w:rPr>
                            <w:noProof/>
                            <w:color w:val="FFFFFF" w:themeColor="background1"/>
                          </w:rPr>
                          <w:fldChar w:fldCharType="end"/>
                        </w:r>
                      </w:p>
                      <w:p w:rsidR="00C851CC" w:rsidRDefault="00C851CC"/>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86730"/>
    <w:multiLevelType w:val="hybridMultilevel"/>
    <w:tmpl w:val="36F6D862"/>
    <w:lvl w:ilvl="0" w:tplc="A0649E94">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29E695C"/>
    <w:multiLevelType w:val="hybridMultilevel"/>
    <w:tmpl w:val="C9A6909E"/>
    <w:lvl w:ilvl="0" w:tplc="56160F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E169D6"/>
    <w:multiLevelType w:val="hybridMultilevel"/>
    <w:tmpl w:val="2C4CBF94"/>
    <w:lvl w:ilvl="0" w:tplc="F098A74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27132EC4"/>
    <w:multiLevelType w:val="hybridMultilevel"/>
    <w:tmpl w:val="D29E73DC"/>
    <w:lvl w:ilvl="0" w:tplc="9362A3F0">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716400D"/>
    <w:multiLevelType w:val="hybridMultilevel"/>
    <w:tmpl w:val="0EA8B83E"/>
    <w:lvl w:ilvl="0" w:tplc="65D4F38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65706"/>
    <w:multiLevelType w:val="hybridMultilevel"/>
    <w:tmpl w:val="3D9CF364"/>
    <w:lvl w:ilvl="0" w:tplc="542694B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2081092"/>
    <w:multiLevelType w:val="hybridMultilevel"/>
    <w:tmpl w:val="B568EB3E"/>
    <w:lvl w:ilvl="0" w:tplc="C746464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35C03262"/>
    <w:multiLevelType w:val="hybridMultilevel"/>
    <w:tmpl w:val="C7687624"/>
    <w:lvl w:ilvl="0" w:tplc="F4FADB96">
      <w:start w:val="3"/>
      <w:numFmt w:val="bullet"/>
      <w:lvlText w:val="-"/>
      <w:lvlJc w:val="left"/>
      <w:pPr>
        <w:tabs>
          <w:tab w:val="num" w:pos="1680"/>
        </w:tabs>
        <w:ind w:left="1680" w:hanging="360"/>
      </w:pPr>
      <w:rPr>
        <w:rFonts w:ascii="Times New Roman" w:eastAsia="SimSun" w:hAnsi="Times New Roman" w:cs="Times New Roman" w:hint="default"/>
      </w:rPr>
    </w:lvl>
    <w:lvl w:ilvl="1" w:tplc="040C0003" w:tentative="1">
      <w:start w:val="1"/>
      <w:numFmt w:val="bullet"/>
      <w:lvlText w:val="o"/>
      <w:lvlJc w:val="left"/>
      <w:pPr>
        <w:tabs>
          <w:tab w:val="num" w:pos="2400"/>
        </w:tabs>
        <w:ind w:left="2400" w:hanging="360"/>
      </w:pPr>
      <w:rPr>
        <w:rFonts w:ascii="Courier New" w:hAnsi="Courier New" w:cs="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cs="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cs="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3FCD593D"/>
    <w:multiLevelType w:val="hybridMultilevel"/>
    <w:tmpl w:val="E4EE36F0"/>
    <w:lvl w:ilvl="0" w:tplc="040C0011">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497A2F"/>
    <w:multiLevelType w:val="hybridMultilevel"/>
    <w:tmpl w:val="915298CC"/>
    <w:lvl w:ilvl="0" w:tplc="63400F4E">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0" w15:restartNumberingAfterBreak="0">
    <w:nsid w:val="6D3A0D90"/>
    <w:multiLevelType w:val="hybridMultilevel"/>
    <w:tmpl w:val="BF56C330"/>
    <w:lvl w:ilvl="0" w:tplc="840059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5D1BB5"/>
    <w:multiLevelType w:val="hybridMultilevel"/>
    <w:tmpl w:val="99607D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
  </w:num>
  <w:num w:numId="5">
    <w:abstractNumId w:val="5"/>
  </w:num>
  <w:num w:numId="6">
    <w:abstractNumId w:val="2"/>
  </w:num>
  <w:num w:numId="7">
    <w:abstractNumId w:val="8"/>
  </w:num>
  <w:num w:numId="8">
    <w:abstractNumId w:val="10"/>
  </w:num>
  <w:num w:numId="9">
    <w:abstractNumId w:val="9"/>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EC"/>
    <w:rsid w:val="00020162"/>
    <w:rsid w:val="00051D3F"/>
    <w:rsid w:val="00064AFB"/>
    <w:rsid w:val="000E3389"/>
    <w:rsid w:val="0016768D"/>
    <w:rsid w:val="00173776"/>
    <w:rsid w:val="00195255"/>
    <w:rsid w:val="001B79D6"/>
    <w:rsid w:val="001F055D"/>
    <w:rsid w:val="00291CBD"/>
    <w:rsid w:val="00310610"/>
    <w:rsid w:val="0032406B"/>
    <w:rsid w:val="003604EA"/>
    <w:rsid w:val="003B2E0E"/>
    <w:rsid w:val="003B6F02"/>
    <w:rsid w:val="003C29B4"/>
    <w:rsid w:val="0040372A"/>
    <w:rsid w:val="00440DEA"/>
    <w:rsid w:val="004625B8"/>
    <w:rsid w:val="004A7036"/>
    <w:rsid w:val="004E56AF"/>
    <w:rsid w:val="004F2354"/>
    <w:rsid w:val="0051364B"/>
    <w:rsid w:val="005E1589"/>
    <w:rsid w:val="00600FB5"/>
    <w:rsid w:val="0060306A"/>
    <w:rsid w:val="006C012E"/>
    <w:rsid w:val="00754579"/>
    <w:rsid w:val="007B7DF7"/>
    <w:rsid w:val="007C0363"/>
    <w:rsid w:val="007E11EC"/>
    <w:rsid w:val="00821271"/>
    <w:rsid w:val="00833698"/>
    <w:rsid w:val="008712E7"/>
    <w:rsid w:val="00885C49"/>
    <w:rsid w:val="008C564C"/>
    <w:rsid w:val="008F5D9F"/>
    <w:rsid w:val="009F449E"/>
    <w:rsid w:val="00A130B5"/>
    <w:rsid w:val="00A14A3E"/>
    <w:rsid w:val="00A17E80"/>
    <w:rsid w:val="00A51376"/>
    <w:rsid w:val="00A631DE"/>
    <w:rsid w:val="00A657C1"/>
    <w:rsid w:val="00A865EB"/>
    <w:rsid w:val="00A90552"/>
    <w:rsid w:val="00A93CBB"/>
    <w:rsid w:val="00A94CC7"/>
    <w:rsid w:val="00AD28D7"/>
    <w:rsid w:val="00B20004"/>
    <w:rsid w:val="00B42168"/>
    <w:rsid w:val="00BA3014"/>
    <w:rsid w:val="00BB5A7F"/>
    <w:rsid w:val="00C568F6"/>
    <w:rsid w:val="00C851CC"/>
    <w:rsid w:val="00CA6E32"/>
    <w:rsid w:val="00D103D3"/>
    <w:rsid w:val="00D31B71"/>
    <w:rsid w:val="00D36752"/>
    <w:rsid w:val="00D807C6"/>
    <w:rsid w:val="00DD0F41"/>
    <w:rsid w:val="00DD4747"/>
    <w:rsid w:val="00DF5334"/>
    <w:rsid w:val="00E66C61"/>
    <w:rsid w:val="00EE7D35"/>
    <w:rsid w:val="00F06B64"/>
    <w:rsid w:val="00F4690B"/>
    <w:rsid w:val="00F96ECF"/>
    <w:rsid w:val="00FD5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266A72-65AA-4AD5-B38E-6D958511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372A"/>
    <w:pPr>
      <w:ind w:left="720"/>
      <w:contextualSpacing/>
    </w:pPr>
  </w:style>
  <w:style w:type="paragraph" w:styleId="En-tte">
    <w:name w:val="header"/>
    <w:basedOn w:val="Normal"/>
    <w:link w:val="En-tteCar"/>
    <w:uiPriority w:val="99"/>
    <w:unhideWhenUsed/>
    <w:rsid w:val="00020162"/>
    <w:pPr>
      <w:tabs>
        <w:tab w:val="center" w:pos="4536"/>
        <w:tab w:val="right" w:pos="9072"/>
      </w:tabs>
      <w:spacing w:after="0" w:line="240" w:lineRule="auto"/>
    </w:pPr>
  </w:style>
  <w:style w:type="character" w:customStyle="1" w:styleId="En-tteCar">
    <w:name w:val="En-tête Car"/>
    <w:basedOn w:val="Policepardfaut"/>
    <w:link w:val="En-tte"/>
    <w:uiPriority w:val="99"/>
    <w:rsid w:val="00020162"/>
  </w:style>
  <w:style w:type="paragraph" w:styleId="Pieddepage">
    <w:name w:val="footer"/>
    <w:basedOn w:val="Normal"/>
    <w:link w:val="PieddepageCar"/>
    <w:uiPriority w:val="99"/>
    <w:unhideWhenUsed/>
    <w:rsid w:val="000201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162"/>
  </w:style>
  <w:style w:type="character" w:styleId="Numrodepage">
    <w:name w:val="page number"/>
    <w:basedOn w:val="Policepardfaut"/>
    <w:uiPriority w:val="99"/>
    <w:unhideWhenUsed/>
    <w:rsid w:val="00020162"/>
    <w:rPr>
      <w:rFonts w:eastAsiaTheme="minorEastAsia" w:cstheme="minorBidi"/>
      <w:bCs w:val="0"/>
      <w:iCs w:val="0"/>
      <w:szCs w:val="22"/>
      <w:lang w:val="fr-FR"/>
    </w:rPr>
  </w:style>
  <w:style w:type="character" w:styleId="Lienhypertexte">
    <w:name w:val="Hyperlink"/>
    <w:basedOn w:val="Policepardfaut"/>
    <w:uiPriority w:val="99"/>
    <w:semiHidden/>
    <w:unhideWhenUsed/>
    <w:rsid w:val="00DD0F41"/>
    <w:rPr>
      <w:color w:val="0000FF"/>
      <w:u w:val="single"/>
    </w:rPr>
  </w:style>
  <w:style w:type="paragraph" w:customStyle="1" w:styleId="titrenoir">
    <w:name w:val="titrenoir"/>
    <w:basedOn w:val="Normal"/>
    <w:rsid w:val="00DD0F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gris">
    <w:name w:val="textegris"/>
    <w:basedOn w:val="Normal"/>
    <w:rsid w:val="00DD0F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6">
    <w:name w:val="titre6"/>
    <w:basedOn w:val="Normal"/>
    <w:rsid w:val="00DD0F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2">
    <w:name w:val="titre2"/>
    <w:basedOn w:val="Normal"/>
    <w:rsid w:val="00DD0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stitremarron">
    <w:name w:val="sstitremarron"/>
    <w:basedOn w:val="Policepardfaut"/>
    <w:rsid w:val="00DD0F41"/>
  </w:style>
  <w:style w:type="paragraph" w:styleId="NormalWeb">
    <w:name w:val="Normal (Web)"/>
    <w:basedOn w:val="Normal"/>
    <w:uiPriority w:val="99"/>
    <w:unhideWhenUsed/>
    <w:rsid w:val="00DD0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1">
    <w:name w:val="titre21"/>
    <w:basedOn w:val="Policepardfaut"/>
    <w:rsid w:val="00DD0F41"/>
  </w:style>
  <w:style w:type="character" w:customStyle="1" w:styleId="titrenoir1">
    <w:name w:val="titrenoir1"/>
    <w:basedOn w:val="Policepardfaut"/>
    <w:rsid w:val="00DD0F41"/>
  </w:style>
  <w:style w:type="paragraph" w:styleId="Textedebulles">
    <w:name w:val="Balloon Text"/>
    <w:basedOn w:val="Normal"/>
    <w:link w:val="TextedebullesCar"/>
    <w:uiPriority w:val="99"/>
    <w:semiHidden/>
    <w:unhideWhenUsed/>
    <w:rsid w:val="00DD0F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F41"/>
    <w:rPr>
      <w:rFonts w:ascii="Tahoma" w:hAnsi="Tahoma" w:cs="Tahoma"/>
      <w:sz w:val="16"/>
      <w:szCs w:val="16"/>
    </w:rPr>
  </w:style>
  <w:style w:type="paragraph" w:customStyle="1" w:styleId="sansretraitnormal">
    <w:name w:val="sansretraitnormal"/>
    <w:basedOn w:val="Normal"/>
    <w:rsid w:val="00600F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etitgris">
    <w:name w:val="petitgris"/>
    <w:basedOn w:val="Policepardfaut"/>
    <w:rsid w:val="00600FB5"/>
  </w:style>
  <w:style w:type="character" w:customStyle="1" w:styleId="entoure">
    <w:name w:val="entoure"/>
    <w:basedOn w:val="Policepardfaut"/>
    <w:rsid w:val="0060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032327">
      <w:bodyDiv w:val="1"/>
      <w:marLeft w:val="0"/>
      <w:marRight w:val="0"/>
      <w:marTop w:val="0"/>
      <w:marBottom w:val="0"/>
      <w:divBdr>
        <w:top w:val="none" w:sz="0" w:space="0" w:color="auto"/>
        <w:left w:val="none" w:sz="0" w:space="0" w:color="auto"/>
        <w:bottom w:val="none" w:sz="0" w:space="0" w:color="auto"/>
        <w:right w:val="none" w:sz="0" w:space="0" w:color="auto"/>
      </w:divBdr>
      <w:divsChild>
        <w:div w:id="1760757075">
          <w:marLeft w:val="0"/>
          <w:marRight w:val="0"/>
          <w:marTop w:val="0"/>
          <w:marBottom w:val="0"/>
          <w:divBdr>
            <w:top w:val="none" w:sz="0" w:space="0" w:color="auto"/>
            <w:left w:val="none" w:sz="0" w:space="0" w:color="auto"/>
            <w:bottom w:val="none" w:sz="0" w:space="0" w:color="auto"/>
            <w:right w:val="none" w:sz="0" w:space="0" w:color="auto"/>
          </w:divBdr>
        </w:div>
      </w:divsChild>
    </w:div>
    <w:div w:id="1815105098">
      <w:bodyDiv w:val="1"/>
      <w:marLeft w:val="0"/>
      <w:marRight w:val="0"/>
      <w:marTop w:val="0"/>
      <w:marBottom w:val="0"/>
      <w:divBdr>
        <w:top w:val="none" w:sz="0" w:space="0" w:color="auto"/>
        <w:left w:val="none" w:sz="0" w:space="0" w:color="auto"/>
        <w:bottom w:val="none" w:sz="0" w:space="0" w:color="auto"/>
        <w:right w:val="none" w:sz="0" w:space="0" w:color="auto"/>
      </w:divBdr>
    </w:div>
    <w:div w:id="1879274855">
      <w:bodyDiv w:val="1"/>
      <w:marLeft w:val="0"/>
      <w:marRight w:val="0"/>
      <w:marTop w:val="0"/>
      <w:marBottom w:val="0"/>
      <w:divBdr>
        <w:top w:val="none" w:sz="0" w:space="0" w:color="auto"/>
        <w:left w:val="none" w:sz="0" w:space="0" w:color="auto"/>
        <w:bottom w:val="none" w:sz="0" w:space="0" w:color="auto"/>
        <w:right w:val="none" w:sz="0" w:space="0" w:color="auto"/>
      </w:divBdr>
      <w:divsChild>
        <w:div w:id="2099909945">
          <w:marLeft w:val="0"/>
          <w:marRight w:val="0"/>
          <w:marTop w:val="0"/>
          <w:marBottom w:val="0"/>
          <w:divBdr>
            <w:top w:val="none" w:sz="0" w:space="0" w:color="auto"/>
            <w:left w:val="none" w:sz="0" w:space="0" w:color="auto"/>
            <w:bottom w:val="none" w:sz="0" w:space="0" w:color="auto"/>
            <w:right w:val="none" w:sz="0" w:space="0" w:color="auto"/>
          </w:divBdr>
        </w:div>
        <w:div w:id="1186216968">
          <w:marLeft w:val="0"/>
          <w:marRight w:val="0"/>
          <w:marTop w:val="0"/>
          <w:marBottom w:val="0"/>
          <w:divBdr>
            <w:top w:val="none" w:sz="0" w:space="0" w:color="auto"/>
            <w:left w:val="none" w:sz="0" w:space="0" w:color="auto"/>
            <w:bottom w:val="none" w:sz="0" w:space="0" w:color="auto"/>
            <w:right w:val="none" w:sz="0" w:space="0" w:color="auto"/>
          </w:divBdr>
        </w:div>
        <w:div w:id="715928161">
          <w:marLeft w:val="0"/>
          <w:marRight w:val="0"/>
          <w:marTop w:val="0"/>
          <w:marBottom w:val="0"/>
          <w:divBdr>
            <w:top w:val="none" w:sz="0" w:space="0" w:color="auto"/>
            <w:left w:val="none" w:sz="0" w:space="0" w:color="auto"/>
            <w:bottom w:val="none" w:sz="0" w:space="0" w:color="auto"/>
            <w:right w:val="none" w:sz="0" w:space="0" w:color="auto"/>
          </w:divBdr>
        </w:div>
        <w:div w:id="934509359">
          <w:marLeft w:val="0"/>
          <w:marRight w:val="0"/>
          <w:marTop w:val="0"/>
          <w:marBottom w:val="0"/>
          <w:divBdr>
            <w:top w:val="none" w:sz="0" w:space="0" w:color="auto"/>
            <w:left w:val="none" w:sz="0" w:space="0" w:color="auto"/>
            <w:bottom w:val="none" w:sz="0" w:space="0" w:color="auto"/>
            <w:right w:val="none" w:sz="0" w:space="0" w:color="auto"/>
          </w:divBdr>
        </w:div>
        <w:div w:id="1414739693">
          <w:marLeft w:val="0"/>
          <w:marRight w:val="0"/>
          <w:marTop w:val="0"/>
          <w:marBottom w:val="0"/>
          <w:divBdr>
            <w:top w:val="none" w:sz="0" w:space="0" w:color="auto"/>
            <w:left w:val="none" w:sz="0" w:space="0" w:color="auto"/>
            <w:bottom w:val="none" w:sz="0" w:space="0" w:color="auto"/>
            <w:right w:val="none" w:sz="0" w:space="0" w:color="auto"/>
          </w:divBdr>
        </w:div>
        <w:div w:id="1568105432">
          <w:marLeft w:val="0"/>
          <w:marRight w:val="0"/>
          <w:marTop w:val="0"/>
          <w:marBottom w:val="0"/>
          <w:divBdr>
            <w:top w:val="none" w:sz="0" w:space="0" w:color="auto"/>
            <w:left w:val="none" w:sz="0" w:space="0" w:color="auto"/>
            <w:bottom w:val="none" w:sz="0" w:space="0" w:color="auto"/>
            <w:right w:val="none" w:sz="0" w:space="0" w:color="auto"/>
          </w:divBdr>
          <w:divsChild>
            <w:div w:id="1125655957">
              <w:marLeft w:val="0"/>
              <w:marRight w:val="0"/>
              <w:marTop w:val="0"/>
              <w:marBottom w:val="0"/>
              <w:divBdr>
                <w:top w:val="none" w:sz="0" w:space="0" w:color="auto"/>
                <w:left w:val="none" w:sz="0" w:space="0" w:color="auto"/>
                <w:bottom w:val="none" w:sz="0" w:space="0" w:color="auto"/>
                <w:right w:val="none" w:sz="0" w:space="0" w:color="auto"/>
              </w:divBdr>
            </w:div>
            <w:div w:id="1656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10535</Words>
  <Characters>57946</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carolinemilan@yahoo.fr</cp:lastModifiedBy>
  <cp:revision>2</cp:revision>
  <cp:lastPrinted>2016-05-12T04:13:00Z</cp:lastPrinted>
  <dcterms:created xsi:type="dcterms:W3CDTF">2019-06-08T05:44:00Z</dcterms:created>
  <dcterms:modified xsi:type="dcterms:W3CDTF">2019-06-08T05:44:00Z</dcterms:modified>
</cp:coreProperties>
</file>