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9F" w:rsidRDefault="0075229F" w:rsidP="0075229F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it-IT"/>
        </w:rPr>
      </w:pPr>
      <w:bookmarkStart w:id="0" w:name="_GoBack"/>
      <w:bookmarkEnd w:id="0"/>
      <w:r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>8^ C.P.I.A. PROVINCIA FROSINONE – SEDE ASSOCIATA DI SORA</w:t>
      </w:r>
    </w:p>
    <w:p w:rsidR="0075229F" w:rsidRDefault="0075229F" w:rsidP="0075229F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it-IT"/>
        </w:rPr>
      </w:pPr>
      <w:r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>Primo livello – primo periodo didattico</w:t>
      </w:r>
    </w:p>
    <w:p w:rsidR="0075229F" w:rsidRDefault="0075229F" w:rsidP="0075229F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it-IT"/>
        </w:rPr>
      </w:pPr>
      <w:r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>28/04/2020</w:t>
      </w:r>
    </w:p>
    <w:p w:rsidR="00C03C45" w:rsidRPr="0075229F" w:rsidRDefault="00C03C45" w:rsidP="00C03C45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b/>
          <w:color w:val="000000"/>
          <w:sz w:val="30"/>
          <w:szCs w:val="30"/>
          <w:lang w:eastAsia="it-IT"/>
        </w:rPr>
      </w:pPr>
      <w:r w:rsidRPr="0075229F">
        <w:rPr>
          <w:rFonts w:ascii="inherit" w:eastAsia="Times New Roman" w:hAnsi="inherit" w:cs="Arial"/>
          <w:b/>
          <w:color w:val="000000"/>
          <w:sz w:val="30"/>
          <w:szCs w:val="30"/>
          <w:lang w:eastAsia="it-IT"/>
        </w:rPr>
        <w:t>1</w:t>
      </w:r>
      <w:r w:rsidRPr="0075229F">
        <w:rPr>
          <w:rFonts w:ascii="inherit" w:eastAsia="Times New Roman" w:hAnsi="inherit" w:cs="Arial" w:hint="eastAsia"/>
          <w:b/>
          <w:color w:val="000000"/>
          <w:sz w:val="30"/>
          <w:szCs w:val="30"/>
          <w:lang w:eastAsia="it-IT"/>
        </w:rPr>
        <w:t>°</w:t>
      </w:r>
      <w:r w:rsidR="00895F35" w:rsidRPr="0075229F">
        <w:rPr>
          <w:rFonts w:ascii="inherit" w:eastAsia="Times New Roman" w:hAnsi="inherit" w:cs="Arial"/>
          <w:b/>
          <w:color w:val="000000"/>
          <w:sz w:val="30"/>
          <w:szCs w:val="30"/>
          <w:lang w:eastAsia="it-IT"/>
        </w:rPr>
        <w:t xml:space="preserve"> MAGGIO</w:t>
      </w:r>
      <w:r w:rsidRPr="0075229F">
        <w:rPr>
          <w:rFonts w:ascii="inherit" w:eastAsia="Times New Roman" w:hAnsi="inherit" w:cs="Arial"/>
          <w:b/>
          <w:color w:val="000000"/>
          <w:sz w:val="30"/>
          <w:szCs w:val="30"/>
          <w:lang w:eastAsia="it-IT"/>
        </w:rPr>
        <w:t xml:space="preserve"> FESTA DEL LAVORO</w:t>
      </w:r>
    </w:p>
    <w:p w:rsidR="00C03C45" w:rsidRDefault="00C03C45" w:rsidP="00C03C45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it-IT"/>
        </w:rPr>
      </w:pPr>
    </w:p>
    <w:p w:rsidR="00C03C45" w:rsidRDefault="00FB7011" w:rsidP="00C03C45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it-IT"/>
        </w:rPr>
      </w:pPr>
      <w:r w:rsidRPr="00D66107">
        <w:rPr>
          <w:rFonts w:ascii="inherit" w:eastAsia="Times New Roman" w:hAnsi="inherit" w:cs="Arial"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1233805</wp:posOffset>
            </wp:positionV>
            <wp:extent cx="3105150" cy="1590675"/>
            <wp:effectExtent l="0" t="0" r="0" b="9525"/>
            <wp:wrapSquare wrapText="bothSides"/>
            <wp:docPr id="1" name="Immagine 1" descr="il-quarto-st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-quarto-sta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3C45">
        <w:rPr>
          <w:rFonts w:ascii="inherit" w:eastAsia="Times New Roman" w:hAnsi="inherit" w:cs="Arial" w:hint="eastAsia"/>
          <w:color w:val="000000"/>
          <w:sz w:val="30"/>
          <w:szCs w:val="30"/>
          <w:lang w:eastAsia="it-IT"/>
        </w:rPr>
        <w:t>È</w:t>
      </w:r>
      <w:r w:rsidR="00C03C45"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 xml:space="preserve"> proprio di questi giorni il dibattito che preoccupa cittadini e governi di tutto il mondo sul tema del lavoro messo a rischio dalla grave crisi provocata dal “coronavirus”. In Europa e in Italia la preoccupazione è molto forte e si stanno decidendo misure che possano attenuare i danni seguiti alla chiusura delle industrie e delle attività commerciali e fra qualche giorno ricorre la festa del lavoro.</w:t>
      </w:r>
    </w:p>
    <w:p w:rsidR="00C03C45" w:rsidRDefault="00C03C45" w:rsidP="00C03C45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it-IT"/>
        </w:rPr>
      </w:pPr>
    </w:p>
    <w:p w:rsidR="00FB7011" w:rsidRPr="00D66107" w:rsidRDefault="00FB7011" w:rsidP="00FB7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6610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 quarto stato (1901,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Giuseppe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Pellizza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da Volpedo)</w:t>
      </w:r>
    </w:p>
    <w:p w:rsidR="00C03C45" w:rsidRDefault="00C03C45" w:rsidP="00C03C45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it-IT"/>
        </w:rPr>
      </w:pPr>
    </w:p>
    <w:p w:rsidR="00FB7011" w:rsidRDefault="00FB7011" w:rsidP="00FB7011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it-IT"/>
        </w:rPr>
      </w:pPr>
      <w:r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>UN PO’ DI STORIA</w:t>
      </w:r>
    </w:p>
    <w:p w:rsidR="00FB7011" w:rsidRDefault="00FB7011" w:rsidP="00C03C45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it-IT"/>
        </w:rPr>
      </w:pPr>
    </w:p>
    <w:p w:rsidR="00C03C45" w:rsidRPr="00D66107" w:rsidRDefault="00C03C45" w:rsidP="00C03C45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Arial"/>
          <w:color w:val="000000"/>
          <w:sz w:val="30"/>
          <w:szCs w:val="30"/>
          <w:lang w:eastAsia="it-IT"/>
        </w:rPr>
      </w:pPr>
      <w:r w:rsidRPr="00D66107"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>La data della Festa dei lavoratori, il 1° maggio,</w:t>
      </w:r>
      <w:r w:rsidR="00FB7011"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 xml:space="preserve"> fu stabilita a Parigi nel 1889 e</w:t>
      </w:r>
      <w:r w:rsidRPr="00D66107"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 xml:space="preserve"> prende spunto da un episodio avvenuto tre anni prima a Chicago.</w:t>
      </w:r>
    </w:p>
    <w:p w:rsidR="00C03C45" w:rsidRPr="00D66107" w:rsidRDefault="00C03C45" w:rsidP="00C03C4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  <w:lang w:eastAsia="it-IT"/>
        </w:rPr>
      </w:pPr>
      <w:r w:rsidRPr="00D66107">
        <w:rPr>
          <w:rFonts w:ascii="inherit" w:eastAsia="Times New Roman" w:hAnsi="inherit" w:cs="Arial"/>
          <w:noProof/>
          <w:color w:val="0000FF"/>
          <w:sz w:val="18"/>
          <w:szCs w:val="18"/>
          <w:lang w:eastAsia="it-IT"/>
        </w:rPr>
        <w:drawing>
          <wp:inline distT="0" distB="0" distL="0" distR="0">
            <wp:extent cx="9525" cy="9525"/>
            <wp:effectExtent l="0" t="0" r="0" b="0"/>
            <wp:docPr id="2" name="Immagine 2" descr="https://www.focus.it/site_fc/imgs/void.gif">
              <a:hlinkClick xmlns:a="http://schemas.openxmlformats.org/drawingml/2006/main" r:id="rId7" tooltip="&quot;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focus.it/site_fc/imgs/void.gif">
                      <a:hlinkClick r:id="rId7" tooltip="&quot;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107">
        <w:rPr>
          <w:rFonts w:ascii="inherit" w:eastAsia="Times New Roman" w:hAnsi="inherit" w:cs="Arial"/>
          <w:color w:val="000000"/>
          <w:sz w:val="18"/>
          <w:szCs w:val="18"/>
          <w:lang w:eastAsia="it-IT"/>
        </w:rPr>
        <w:t> </w:t>
      </w:r>
      <w:r w:rsidRPr="00D66107">
        <w:rPr>
          <w:rFonts w:ascii="inherit" w:eastAsia="Times New Roman" w:hAnsi="inherit" w:cs="Arial"/>
          <w:noProof/>
          <w:color w:val="0000FF"/>
          <w:sz w:val="18"/>
          <w:szCs w:val="18"/>
          <w:lang w:eastAsia="it-IT"/>
        </w:rPr>
        <w:drawing>
          <wp:inline distT="0" distB="0" distL="0" distR="0">
            <wp:extent cx="9525" cy="9525"/>
            <wp:effectExtent l="0" t="0" r="0" b="0"/>
            <wp:docPr id="3" name="Immagine 3" descr="https://www.focus.it/site_fc/imgs/void.gif">
              <a:hlinkClick xmlns:a="http://schemas.openxmlformats.org/drawingml/2006/main" r:id="rId7" tooltip="&quot;Twit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focus.it/site_fc/imgs/void.gif">
                      <a:hlinkClick r:id="rId7" tooltip="&quot;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107">
        <w:rPr>
          <w:rFonts w:ascii="inherit" w:eastAsia="Times New Roman" w:hAnsi="inherit" w:cs="Arial"/>
          <w:color w:val="000000"/>
          <w:sz w:val="18"/>
          <w:szCs w:val="18"/>
          <w:lang w:eastAsia="it-IT"/>
        </w:rPr>
        <w:t> </w:t>
      </w:r>
      <w:r w:rsidRPr="00D66107">
        <w:rPr>
          <w:rFonts w:ascii="inherit" w:eastAsia="Times New Roman" w:hAnsi="inherit" w:cs="Arial"/>
          <w:noProof/>
          <w:color w:val="0000FF"/>
          <w:sz w:val="18"/>
          <w:szCs w:val="18"/>
          <w:lang w:eastAsia="it-IT"/>
        </w:rPr>
        <w:drawing>
          <wp:inline distT="0" distB="0" distL="0" distR="0">
            <wp:extent cx="9525" cy="9525"/>
            <wp:effectExtent l="0" t="0" r="0" b="0"/>
            <wp:docPr id="4" name="Immagine 4" descr="https://www.focus.it/site_fc/imgs/void.gif">
              <a:hlinkClick xmlns:a="http://schemas.openxmlformats.org/drawingml/2006/main" r:id="rId7" tgtFrame="&quot;_blank&quot;" tooltip="&quot;Più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focus.it/site_fc/imgs/void.gif">
                      <a:hlinkClick r:id="rId7" tgtFrame="&quot;_blank&quot;" tooltip="&quot;Più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45" w:rsidRPr="00FB7011" w:rsidRDefault="00C03C45" w:rsidP="00C03C45">
      <w:pPr>
        <w:shd w:val="clear" w:color="auto" w:fill="FFFFFF"/>
        <w:spacing w:after="0" w:line="360" w:lineRule="atLeast"/>
        <w:jc w:val="both"/>
        <w:rPr>
          <w:rFonts w:ascii="inherit" w:eastAsia="Times New Roman" w:hAnsi="inherit" w:cs="Arial"/>
          <w:color w:val="000000"/>
          <w:sz w:val="30"/>
          <w:szCs w:val="30"/>
          <w:lang w:eastAsia="it-IT"/>
        </w:rPr>
      </w:pPr>
      <w:r w:rsidRPr="00FB7011"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>L'episodio che ha ispirato la data nella quale attualmente, in molti Paesi del mondo, si celebra la </w:t>
      </w:r>
      <w:r w:rsidRPr="00FB7011"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it-IT"/>
        </w:rPr>
        <w:t>Festa del lavoro</w:t>
      </w:r>
      <w:r w:rsidRPr="00FB7011"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> (o </w:t>
      </w:r>
      <w:r w:rsidRPr="00FB7011"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it-IT"/>
        </w:rPr>
        <w:t>dei lavoratori</w:t>
      </w:r>
      <w:r w:rsidR="009B35CA"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 xml:space="preserve">), </w:t>
      </w:r>
      <w:proofErr w:type="gramStart"/>
      <w:r w:rsidR="009B35CA"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 xml:space="preserve">avvenne </w:t>
      </w:r>
      <w:r w:rsidRPr="00FB7011"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 xml:space="preserve"> negli</w:t>
      </w:r>
      <w:proofErr w:type="gramEnd"/>
      <w:r w:rsidRPr="00FB7011"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 xml:space="preserve"> Usa, a Chicago il 1° maggio del 1886. Quel giorno era stato indetto uno sciopero generale in tutti gli Stati Uniti con il quale gli operai rivendicavano migliori e più umane condizioni di lavoro: a metà Ottocento non era raro che si lavorasse anche 16 ore al giorno, la "sicurezza" non era neppure contemplata e i morti sul lavoro erano cosa di tutti i giorni.</w:t>
      </w:r>
    </w:p>
    <w:p w:rsidR="00C03C45" w:rsidRPr="00FB7011" w:rsidRDefault="00C03C45" w:rsidP="00C03C45">
      <w:pPr>
        <w:shd w:val="clear" w:color="auto" w:fill="FFFFFF"/>
        <w:spacing w:after="0" w:line="360" w:lineRule="atLeast"/>
        <w:rPr>
          <w:rFonts w:ascii="inherit" w:eastAsia="Times New Roman" w:hAnsi="inherit" w:cs="Arial"/>
          <w:color w:val="000000"/>
          <w:sz w:val="30"/>
          <w:szCs w:val="30"/>
          <w:lang w:eastAsia="it-IT"/>
        </w:rPr>
      </w:pPr>
      <w:r w:rsidRPr="00FB7011"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> </w:t>
      </w:r>
    </w:p>
    <w:p w:rsidR="00C03C45" w:rsidRPr="00FB7011" w:rsidRDefault="00C03C45" w:rsidP="00C03C45">
      <w:pPr>
        <w:shd w:val="clear" w:color="auto" w:fill="FFFFFF"/>
        <w:spacing w:after="0" w:line="360" w:lineRule="atLeast"/>
        <w:jc w:val="both"/>
        <w:rPr>
          <w:rFonts w:ascii="inherit" w:eastAsia="Times New Roman" w:hAnsi="inherit" w:cs="Arial"/>
          <w:color w:val="000000"/>
          <w:sz w:val="30"/>
          <w:szCs w:val="30"/>
          <w:lang w:eastAsia="it-IT"/>
        </w:rPr>
      </w:pPr>
      <w:r w:rsidRPr="00FB7011"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>La protesta andò avanti per tre giorni e il 4 maggio culminò con una e propria vera battaglia tra i lavoratori in sciopero e la polizia di Chicago: undici persone persero la vita in quello che sarebbe passato alla storia come il </w:t>
      </w:r>
      <w:r w:rsidRPr="00FB7011"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it-IT"/>
        </w:rPr>
        <w:t xml:space="preserve">massacro di </w:t>
      </w:r>
      <w:proofErr w:type="spellStart"/>
      <w:r w:rsidRPr="00FB7011"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it-IT"/>
        </w:rPr>
        <w:t>Haymarket</w:t>
      </w:r>
      <w:proofErr w:type="spellEnd"/>
      <w:r w:rsidRPr="00FB7011">
        <w:rPr>
          <w:rFonts w:ascii="inherit" w:eastAsia="Times New Roman" w:hAnsi="inherit" w:cs="Arial"/>
          <w:color w:val="000000"/>
          <w:sz w:val="30"/>
          <w:szCs w:val="30"/>
          <w:lang w:eastAsia="it-IT"/>
        </w:rPr>
        <w:t>.</w:t>
      </w:r>
    </w:p>
    <w:p w:rsidR="00C03C45" w:rsidRPr="00D66107" w:rsidRDefault="00C03C45" w:rsidP="00C03C45">
      <w:pPr>
        <w:shd w:val="clear" w:color="auto" w:fill="FFFFFF"/>
        <w:spacing w:after="0" w:line="360" w:lineRule="atLeast"/>
        <w:rPr>
          <w:rFonts w:ascii="inherit" w:eastAsia="Times New Roman" w:hAnsi="inherit" w:cs="Arial"/>
          <w:color w:val="000000"/>
          <w:sz w:val="27"/>
          <w:szCs w:val="27"/>
          <w:lang w:eastAsia="it-IT"/>
        </w:rPr>
      </w:pPr>
      <w:r w:rsidRPr="00D66107">
        <w:rPr>
          <w:rFonts w:ascii="inherit" w:eastAsia="Times New Roman" w:hAnsi="inherit" w:cs="Arial"/>
          <w:color w:val="000000"/>
          <w:sz w:val="27"/>
          <w:szCs w:val="27"/>
          <w:lang w:eastAsia="it-IT"/>
        </w:rPr>
        <w:t> </w:t>
      </w:r>
      <w:r w:rsidR="00FB7011" w:rsidRPr="00D66107">
        <w:rPr>
          <w:rFonts w:ascii="inherit" w:eastAsia="Times New Roman" w:hAnsi="inherit" w:cs="Arial"/>
          <w:noProof/>
          <w:color w:val="0190BC"/>
          <w:sz w:val="27"/>
          <w:szCs w:val="27"/>
          <w:lang w:eastAsia="it-IT"/>
        </w:rPr>
        <w:drawing>
          <wp:inline distT="0" distB="0" distL="0" distR="0">
            <wp:extent cx="2771573" cy="1847850"/>
            <wp:effectExtent l="0" t="0" r="0" b="0"/>
            <wp:docPr id="5" name="Immagine 5" descr="https://www.focus.it/site_stored/imgs/0005/014/pranzosugrattacielo.300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focus.it/site_stored/imgs/0005/014/pranzosugrattacielo.300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310" cy="187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45" w:rsidRPr="00D66107" w:rsidRDefault="00FB7011" w:rsidP="00C03C45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lastRenderedPageBreak/>
        <w:t xml:space="preserve">operai </w:t>
      </w:r>
      <w:r w:rsidR="00C03C45" w:rsidRPr="00D6610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fotografati durante la costruzione del </w:t>
      </w:r>
      <w:proofErr w:type="spellStart"/>
      <w:r w:rsidR="00C03C45" w:rsidRPr="00D6610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Rockfeller</w:t>
      </w:r>
      <w:proofErr w:type="spellEnd"/>
      <w:r w:rsidR="00C03C45" w:rsidRPr="00D6610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center a New York, nel 1932. </w:t>
      </w:r>
      <w:r w:rsidR="00C03C45" w:rsidRPr="00D66107">
        <w:rPr>
          <w:rFonts w:ascii="inherit" w:eastAsia="Times New Roman" w:hAnsi="inherit" w:cs="Arial"/>
          <w:caps/>
          <w:color w:val="000000"/>
          <w:sz w:val="12"/>
          <w:szCs w:val="12"/>
          <w:lang w:eastAsia="it-IT"/>
        </w:rPr>
        <w:t>|</w:t>
      </w:r>
    </w:p>
    <w:p w:rsidR="00EC607F" w:rsidRDefault="00EC607F" w:rsidP="00FB7011">
      <w:pPr>
        <w:tabs>
          <w:tab w:val="left" w:pos="3375"/>
        </w:tabs>
        <w:jc w:val="center"/>
        <w:rPr>
          <w:sz w:val="30"/>
          <w:szCs w:val="30"/>
        </w:rPr>
      </w:pPr>
    </w:p>
    <w:p w:rsidR="00EB06E0" w:rsidRPr="00D66107" w:rsidRDefault="00EB06E0" w:rsidP="00EB06E0">
      <w:pPr>
        <w:shd w:val="clear" w:color="auto" w:fill="FFFFFF"/>
        <w:spacing w:after="0" w:line="360" w:lineRule="atLeast"/>
        <w:rPr>
          <w:rFonts w:ascii="inherit" w:eastAsia="Times New Roman" w:hAnsi="inherit" w:cs="Arial"/>
          <w:color w:val="000000"/>
          <w:sz w:val="27"/>
          <w:szCs w:val="27"/>
          <w:lang w:eastAsia="it-IT"/>
        </w:rPr>
      </w:pPr>
      <w:r w:rsidRPr="00D66107">
        <w:rPr>
          <w:rFonts w:ascii="inherit" w:eastAsia="Times New Roman" w:hAnsi="inherit" w:cs="Arial"/>
          <w:color w:val="000000"/>
          <w:sz w:val="27"/>
          <w:szCs w:val="27"/>
          <w:lang w:eastAsia="it-IT"/>
        </w:rPr>
        <w:t>Tre anni dopo, il 20 luglio del 1889, a Parigi, durante il primo congresso della </w:t>
      </w:r>
      <w:r w:rsidRPr="00D66107">
        <w:rPr>
          <w:rFonts w:ascii="inherit" w:eastAsia="Times New Roman" w:hAnsi="inherit" w:cs="Arial"/>
          <w:i/>
          <w:iCs/>
          <w:color w:val="000000"/>
          <w:sz w:val="27"/>
          <w:szCs w:val="27"/>
          <w:lang w:eastAsia="it-IT"/>
        </w:rPr>
        <w:t>Seconda Internazionale</w:t>
      </w:r>
      <w:r w:rsidRPr="00D66107">
        <w:rPr>
          <w:rFonts w:ascii="inherit" w:eastAsia="Times New Roman" w:hAnsi="inherit" w:cs="Arial"/>
          <w:color w:val="000000"/>
          <w:sz w:val="27"/>
          <w:szCs w:val="27"/>
          <w:lang w:eastAsia="it-IT"/>
        </w:rPr>
        <w:t> (l'organizzazione creata dai partiti socialisti e laburisti europei) fu lanciata l'idea di una grande </w:t>
      </w:r>
      <w:r w:rsidRPr="00D66107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it-IT"/>
        </w:rPr>
        <w:t>manifestazione </w:t>
      </w:r>
      <w:r w:rsidRPr="00D66107">
        <w:rPr>
          <w:rFonts w:ascii="inherit" w:eastAsia="Times New Roman" w:hAnsi="inherit" w:cs="Arial"/>
          <w:color w:val="000000"/>
          <w:sz w:val="27"/>
          <w:szCs w:val="27"/>
          <w:lang w:eastAsia="it-IT"/>
        </w:rPr>
        <w:t>per chiedere la riduzione della giornata lavorativa a 8 ore.</w:t>
      </w:r>
    </w:p>
    <w:p w:rsidR="00EB06E0" w:rsidRPr="00D66107" w:rsidRDefault="00EB06E0" w:rsidP="00EB06E0">
      <w:pPr>
        <w:shd w:val="clear" w:color="auto" w:fill="FFFFFF"/>
        <w:spacing w:after="0" w:line="360" w:lineRule="atLeast"/>
        <w:rPr>
          <w:rFonts w:ascii="inherit" w:eastAsia="Times New Roman" w:hAnsi="inherit" w:cs="Arial"/>
          <w:color w:val="000000"/>
          <w:sz w:val="27"/>
          <w:szCs w:val="27"/>
          <w:lang w:eastAsia="it-IT"/>
        </w:rPr>
      </w:pPr>
      <w:r w:rsidRPr="00D66107">
        <w:rPr>
          <w:rFonts w:ascii="inherit" w:eastAsia="Times New Roman" w:hAnsi="inherit" w:cs="Arial"/>
          <w:color w:val="000000"/>
          <w:sz w:val="27"/>
          <w:szCs w:val="27"/>
          <w:lang w:eastAsia="it-IT"/>
        </w:rPr>
        <w:t> </w:t>
      </w:r>
    </w:p>
    <w:p w:rsidR="00EB06E0" w:rsidRPr="00D66107" w:rsidRDefault="00EB06E0" w:rsidP="00EB06E0">
      <w:pPr>
        <w:shd w:val="clear" w:color="auto" w:fill="FFFFFF"/>
        <w:spacing w:after="0" w:line="360" w:lineRule="atLeast"/>
        <w:rPr>
          <w:rFonts w:ascii="inherit" w:eastAsia="Times New Roman" w:hAnsi="inherit" w:cs="Arial"/>
          <w:color w:val="000000"/>
          <w:sz w:val="27"/>
          <w:szCs w:val="27"/>
          <w:lang w:eastAsia="it-IT"/>
        </w:rPr>
      </w:pPr>
      <w:r w:rsidRPr="00D66107">
        <w:rPr>
          <w:rFonts w:ascii="inherit" w:eastAsia="Times New Roman" w:hAnsi="inherit" w:cs="Arial"/>
          <w:color w:val="000000"/>
          <w:sz w:val="27"/>
          <w:szCs w:val="27"/>
          <w:lang w:eastAsia="it-IT"/>
        </w:rPr>
        <w:t>Nella scelta della data si tenne conto proprio degli episodi di Chicago del 1886 e si decise di celebrare il lavoro e i lavoratori il </w:t>
      </w:r>
      <w:r w:rsidRPr="00D66107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it-IT"/>
        </w:rPr>
        <w:t>Primo Maggio</w:t>
      </w:r>
      <w:r w:rsidRPr="00D66107">
        <w:rPr>
          <w:rFonts w:ascii="inherit" w:eastAsia="Times New Roman" w:hAnsi="inherit" w:cs="Arial"/>
          <w:color w:val="000000"/>
          <w:sz w:val="27"/>
          <w:szCs w:val="27"/>
          <w:lang w:eastAsia="it-IT"/>
        </w:rPr>
        <w:t>.</w:t>
      </w:r>
    </w:p>
    <w:p w:rsidR="00EB06E0" w:rsidRDefault="00EB06E0" w:rsidP="00EB06E0">
      <w:pPr>
        <w:tabs>
          <w:tab w:val="left" w:pos="3375"/>
        </w:tabs>
        <w:jc w:val="both"/>
        <w:rPr>
          <w:rFonts w:ascii="inherit" w:eastAsia="Times New Roman" w:hAnsi="inherit" w:cs="Arial"/>
          <w:color w:val="000000"/>
          <w:sz w:val="27"/>
          <w:szCs w:val="27"/>
          <w:lang w:eastAsia="it-IT"/>
        </w:rPr>
      </w:pPr>
    </w:p>
    <w:p w:rsidR="00EB06E0" w:rsidRDefault="00EB06E0" w:rsidP="00EB06E0">
      <w:pPr>
        <w:tabs>
          <w:tab w:val="left" w:pos="3375"/>
        </w:tabs>
        <w:jc w:val="both"/>
        <w:rPr>
          <w:b/>
          <w:sz w:val="30"/>
          <w:szCs w:val="30"/>
        </w:rPr>
      </w:pPr>
      <w:r w:rsidRPr="00D66107">
        <w:rPr>
          <w:rFonts w:ascii="inherit" w:eastAsia="Times New Roman" w:hAnsi="inherit" w:cs="Arial"/>
          <w:color w:val="000000"/>
          <w:sz w:val="27"/>
          <w:szCs w:val="27"/>
          <w:lang w:eastAsia="it-IT"/>
        </w:rPr>
        <w:t>Dal 1947 la </w:t>
      </w:r>
      <w:r w:rsidRPr="00D66107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it-IT"/>
        </w:rPr>
        <w:t>Festa del lavoro e dei lavoratori </w:t>
      </w:r>
      <w:r w:rsidRPr="00D66107">
        <w:rPr>
          <w:rFonts w:ascii="inherit" w:eastAsia="Times New Roman" w:hAnsi="inherit" w:cs="Arial"/>
          <w:color w:val="000000"/>
          <w:sz w:val="27"/>
          <w:szCs w:val="27"/>
          <w:lang w:eastAsia="it-IT"/>
        </w:rPr>
        <w:t>divenne ufficialmente festa nazionale italiana e attualmente il </w:t>
      </w:r>
      <w:r w:rsidRPr="00D66107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it-IT"/>
        </w:rPr>
        <w:t>Primo Maggio</w:t>
      </w:r>
      <w:r w:rsidRPr="00D66107">
        <w:rPr>
          <w:rFonts w:ascii="inherit" w:eastAsia="Times New Roman" w:hAnsi="inherit" w:cs="Arial"/>
          <w:color w:val="000000"/>
          <w:sz w:val="27"/>
          <w:szCs w:val="27"/>
          <w:lang w:eastAsia="it-IT"/>
        </w:rPr>
        <w:t> è giorno di festa nazionale in molti Paesi: da Cuba alla Turchia, dal Brasile alla Cina e poi Russia, Messico e diversi Paesi dell'Unione europea. Curiosamente non lo è negli Stati Uniti, il Paese da cui, in un certo senso, tutto cominciò. Negli Usa si celebra una </w:t>
      </w:r>
      <w:r w:rsidRPr="00EB06E0">
        <w:rPr>
          <w:rFonts w:ascii="inherit" w:eastAsia="Times New Roman" w:hAnsi="inherit" w:cs="Arial"/>
          <w:b/>
          <w:i/>
          <w:iCs/>
          <w:color w:val="000000"/>
          <w:sz w:val="27"/>
          <w:szCs w:val="27"/>
          <w:lang w:eastAsia="it-IT"/>
        </w:rPr>
        <w:t>festa dei lavoratori</w:t>
      </w:r>
      <w:r w:rsidRPr="00D66107">
        <w:rPr>
          <w:rFonts w:ascii="inherit" w:eastAsia="Times New Roman" w:hAnsi="inherit" w:cs="Arial"/>
          <w:color w:val="000000"/>
          <w:sz w:val="27"/>
          <w:szCs w:val="27"/>
          <w:lang w:eastAsia="it-IT"/>
        </w:rPr>
        <w:t> il primo lunedì di settembre</w:t>
      </w:r>
    </w:p>
    <w:p w:rsidR="00EB06E0" w:rsidRDefault="00EB06E0" w:rsidP="00FB7011">
      <w:pPr>
        <w:tabs>
          <w:tab w:val="left" w:pos="3375"/>
        </w:tabs>
        <w:jc w:val="center"/>
        <w:rPr>
          <w:b/>
          <w:sz w:val="30"/>
          <w:szCs w:val="30"/>
        </w:rPr>
      </w:pPr>
    </w:p>
    <w:p w:rsidR="00FB7011" w:rsidRPr="000C22AA" w:rsidRDefault="00FB7011" w:rsidP="00FB7011">
      <w:pPr>
        <w:tabs>
          <w:tab w:val="left" w:pos="3375"/>
        </w:tabs>
        <w:jc w:val="center"/>
        <w:rPr>
          <w:b/>
          <w:sz w:val="30"/>
          <w:szCs w:val="30"/>
        </w:rPr>
      </w:pPr>
      <w:r w:rsidRPr="000C22AA">
        <w:rPr>
          <w:b/>
          <w:sz w:val="30"/>
          <w:szCs w:val="30"/>
        </w:rPr>
        <w:t>IL LAVORO NELLA COSTITUZIONE ITALIANA</w:t>
      </w:r>
    </w:p>
    <w:p w:rsidR="00FC44AD" w:rsidRDefault="00FB7011" w:rsidP="000C22A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Il tema del lavoro torna più volte negli articoli della Costituzione della Repubblica Italiana perché alla base della dignità umana c’è proprio il lavoro. </w:t>
      </w:r>
    </w:p>
    <w:p w:rsidR="00C801A4" w:rsidRDefault="00FB7011" w:rsidP="000C22AA">
      <w:pPr>
        <w:jc w:val="both"/>
        <w:rPr>
          <w:sz w:val="30"/>
          <w:szCs w:val="30"/>
        </w:rPr>
      </w:pPr>
      <w:r>
        <w:rPr>
          <w:sz w:val="30"/>
          <w:szCs w:val="30"/>
        </w:rPr>
        <w:t>“Il lavoro nobilita… “, “Il lavoro rende liberi…”</w:t>
      </w:r>
      <w:r w:rsidR="00FC44AD">
        <w:rPr>
          <w:sz w:val="30"/>
          <w:szCs w:val="30"/>
        </w:rPr>
        <w:t xml:space="preserve"> per questo i Costituenti sono stati espliciti e chiari nello scrivere quelle norme che sono alla base del nostro ordinamento giuridico.</w:t>
      </w:r>
    </w:p>
    <w:p w:rsidR="00FC44AD" w:rsidRPr="00EC607F" w:rsidRDefault="00FC44AD" w:rsidP="000C22AA">
      <w:pPr>
        <w:jc w:val="both"/>
        <w:rPr>
          <w:b/>
          <w:sz w:val="24"/>
          <w:szCs w:val="30"/>
        </w:rPr>
      </w:pPr>
      <w:r w:rsidRPr="009B35CA">
        <w:rPr>
          <w:b/>
          <w:sz w:val="28"/>
          <w:szCs w:val="30"/>
        </w:rPr>
        <w:t>Art. 1</w:t>
      </w:r>
      <w:r w:rsidR="00CE157D">
        <w:rPr>
          <w:b/>
          <w:sz w:val="28"/>
          <w:szCs w:val="30"/>
        </w:rPr>
        <w:t>:</w:t>
      </w:r>
      <w:r w:rsidRPr="00EC607F">
        <w:rPr>
          <w:b/>
          <w:sz w:val="24"/>
          <w:szCs w:val="30"/>
        </w:rPr>
        <w:t xml:space="preserve"> “L’ITALIA È UNA REPUBBLICA FONDATA SUL LAVORO …” </w:t>
      </w:r>
    </w:p>
    <w:p w:rsidR="00FC44AD" w:rsidRDefault="00FC44AD" w:rsidP="000C22AA">
      <w:pPr>
        <w:jc w:val="both"/>
        <w:rPr>
          <w:sz w:val="30"/>
          <w:szCs w:val="30"/>
        </w:rPr>
      </w:pPr>
      <w:r>
        <w:rPr>
          <w:sz w:val="30"/>
          <w:szCs w:val="30"/>
        </w:rPr>
        <w:t>nel senso che il lavoro, non la proprietà</w:t>
      </w:r>
      <w:r w:rsidR="00B04062">
        <w:rPr>
          <w:sz w:val="30"/>
          <w:szCs w:val="30"/>
        </w:rPr>
        <w:t>, deve essere il criterio per il riconoscimento della dignità morale e sociale dei cittadini, in altre parole il cittadino vale non per quello che possiede, ma per quello che fa.</w:t>
      </w:r>
    </w:p>
    <w:p w:rsidR="00B04062" w:rsidRPr="007D59F0" w:rsidRDefault="00B04062" w:rsidP="000C22AA">
      <w:pPr>
        <w:jc w:val="both"/>
        <w:rPr>
          <w:b/>
          <w:sz w:val="24"/>
          <w:szCs w:val="30"/>
        </w:rPr>
      </w:pPr>
      <w:r w:rsidRPr="007D59F0">
        <w:rPr>
          <w:b/>
          <w:sz w:val="28"/>
          <w:szCs w:val="30"/>
        </w:rPr>
        <w:t>Art. 2</w:t>
      </w:r>
      <w:r w:rsidR="00CE157D">
        <w:rPr>
          <w:b/>
          <w:sz w:val="28"/>
          <w:szCs w:val="30"/>
        </w:rPr>
        <w:t>:</w:t>
      </w:r>
      <w:r w:rsidRPr="007D59F0">
        <w:rPr>
          <w:b/>
          <w:sz w:val="28"/>
          <w:szCs w:val="30"/>
        </w:rPr>
        <w:t xml:space="preserve"> “</w:t>
      </w:r>
      <w:r w:rsidRPr="007D59F0">
        <w:rPr>
          <w:b/>
          <w:sz w:val="24"/>
          <w:szCs w:val="30"/>
        </w:rPr>
        <w:t xml:space="preserve">LA REPUBBLICA RICONOSCE E GARANTISCE IL DIRITTI INVIOLABILI DELL’UOMO… E RICHIEDE L’ADEMPIMENTO DEI DOVERI DI SOLIDARIETÀ POLITICA, </w:t>
      </w:r>
      <w:r w:rsidRPr="00CE157D">
        <w:rPr>
          <w:b/>
          <w:sz w:val="24"/>
          <w:szCs w:val="30"/>
          <w:u w:val="single"/>
        </w:rPr>
        <w:t xml:space="preserve">ECONOMICA </w:t>
      </w:r>
      <w:r w:rsidRPr="007D59F0">
        <w:rPr>
          <w:b/>
          <w:sz w:val="24"/>
          <w:szCs w:val="30"/>
        </w:rPr>
        <w:t>E SOCIALE”</w:t>
      </w:r>
    </w:p>
    <w:p w:rsidR="007D59F0" w:rsidRPr="007D59F0" w:rsidRDefault="00B04062" w:rsidP="000C22AA">
      <w:pPr>
        <w:jc w:val="both"/>
        <w:rPr>
          <w:b/>
          <w:sz w:val="24"/>
          <w:szCs w:val="30"/>
        </w:rPr>
      </w:pPr>
      <w:r w:rsidRPr="007D59F0">
        <w:rPr>
          <w:b/>
          <w:sz w:val="28"/>
          <w:szCs w:val="30"/>
        </w:rPr>
        <w:t>Art. 3</w:t>
      </w:r>
      <w:r w:rsidR="00CE157D">
        <w:rPr>
          <w:b/>
          <w:sz w:val="28"/>
          <w:szCs w:val="30"/>
        </w:rPr>
        <w:t>:</w:t>
      </w:r>
      <w:r w:rsidRPr="007D59F0">
        <w:rPr>
          <w:b/>
          <w:sz w:val="28"/>
          <w:szCs w:val="30"/>
        </w:rPr>
        <w:t xml:space="preserve"> </w:t>
      </w:r>
      <w:r w:rsidRPr="007D59F0">
        <w:rPr>
          <w:b/>
          <w:sz w:val="24"/>
          <w:szCs w:val="30"/>
        </w:rPr>
        <w:t>“… È COMPITO DELLA REPUBBLICA RIMUOVE</w:t>
      </w:r>
      <w:r w:rsidR="007D59F0" w:rsidRPr="007D59F0">
        <w:rPr>
          <w:b/>
          <w:sz w:val="24"/>
          <w:szCs w:val="30"/>
        </w:rPr>
        <w:t xml:space="preserve">RE GLI OSTACOLI </w:t>
      </w:r>
      <w:r w:rsidRPr="007D59F0">
        <w:rPr>
          <w:b/>
          <w:sz w:val="24"/>
          <w:szCs w:val="30"/>
        </w:rPr>
        <w:t>CH</w:t>
      </w:r>
      <w:r w:rsidR="007D59F0" w:rsidRPr="007D59F0">
        <w:rPr>
          <w:b/>
          <w:sz w:val="24"/>
          <w:szCs w:val="30"/>
        </w:rPr>
        <w:t xml:space="preserve">E … IMPEDISCONO … </w:t>
      </w:r>
      <w:proofErr w:type="gramStart"/>
      <w:r w:rsidRPr="007D59F0">
        <w:rPr>
          <w:b/>
          <w:sz w:val="24"/>
          <w:szCs w:val="30"/>
        </w:rPr>
        <w:t>E</w:t>
      </w:r>
      <w:proofErr w:type="gramEnd"/>
      <w:r w:rsidRPr="007D59F0">
        <w:rPr>
          <w:b/>
          <w:sz w:val="24"/>
          <w:szCs w:val="30"/>
        </w:rPr>
        <w:t xml:space="preserve"> L’EFFETTIVA PARTECIPAZIONE DI TUTTI I </w:t>
      </w:r>
      <w:r w:rsidRPr="00CE157D">
        <w:rPr>
          <w:b/>
          <w:sz w:val="24"/>
          <w:szCs w:val="30"/>
          <w:u w:val="single"/>
        </w:rPr>
        <w:t>LAVORATORI</w:t>
      </w:r>
      <w:r w:rsidRPr="007D59F0">
        <w:rPr>
          <w:b/>
          <w:sz w:val="24"/>
          <w:szCs w:val="30"/>
        </w:rPr>
        <w:t xml:space="preserve"> ALL’ORGANIZZAZIONE POLITICA, </w:t>
      </w:r>
      <w:r w:rsidRPr="00CE157D">
        <w:rPr>
          <w:b/>
          <w:sz w:val="24"/>
          <w:szCs w:val="30"/>
          <w:u w:val="single"/>
        </w:rPr>
        <w:t xml:space="preserve">ECONOMICA </w:t>
      </w:r>
      <w:r w:rsidRPr="007D59F0">
        <w:rPr>
          <w:b/>
          <w:sz w:val="24"/>
          <w:szCs w:val="30"/>
        </w:rPr>
        <w:t>E SOCIALE DEL PAESE.</w:t>
      </w:r>
      <w:r w:rsidR="007D59F0">
        <w:rPr>
          <w:b/>
          <w:sz w:val="24"/>
          <w:szCs w:val="30"/>
        </w:rPr>
        <w:t>”</w:t>
      </w:r>
    </w:p>
    <w:p w:rsidR="00B04062" w:rsidRPr="007D59F0" w:rsidRDefault="007D59F0" w:rsidP="009B35CA">
      <w:pPr>
        <w:rPr>
          <w:b/>
          <w:sz w:val="24"/>
          <w:szCs w:val="30"/>
        </w:rPr>
      </w:pPr>
      <w:r w:rsidRPr="007D59F0">
        <w:rPr>
          <w:b/>
          <w:sz w:val="28"/>
          <w:szCs w:val="30"/>
        </w:rPr>
        <w:t>Art. 4</w:t>
      </w:r>
      <w:r w:rsidR="00CE157D">
        <w:rPr>
          <w:b/>
          <w:sz w:val="28"/>
          <w:szCs w:val="30"/>
        </w:rPr>
        <w:t>:</w:t>
      </w:r>
      <w:r w:rsidRPr="007D59F0">
        <w:rPr>
          <w:b/>
          <w:sz w:val="28"/>
          <w:szCs w:val="30"/>
        </w:rPr>
        <w:t xml:space="preserve"> “</w:t>
      </w:r>
      <w:r w:rsidRPr="007D59F0">
        <w:rPr>
          <w:b/>
          <w:sz w:val="24"/>
          <w:szCs w:val="30"/>
        </w:rPr>
        <w:t xml:space="preserve">LA REPUBBLICA RICONOSCE A TUTTI I CITTADINI IL DIRITTO AL </w:t>
      </w:r>
      <w:r w:rsidRPr="007D59F0">
        <w:rPr>
          <w:b/>
          <w:sz w:val="24"/>
          <w:szCs w:val="30"/>
          <w:u w:val="single"/>
        </w:rPr>
        <w:t>LAVORO</w:t>
      </w:r>
      <w:r w:rsidRPr="007D59F0">
        <w:rPr>
          <w:b/>
          <w:sz w:val="24"/>
          <w:szCs w:val="30"/>
        </w:rPr>
        <w:t xml:space="preserve"> E PROMUOVE LE CONDIZIONI CHE RENDANO EFFETTIVO QUESTO DIRITTO.</w:t>
      </w:r>
      <w:r w:rsidRPr="007D59F0">
        <w:rPr>
          <w:b/>
          <w:sz w:val="24"/>
          <w:szCs w:val="30"/>
        </w:rPr>
        <w:br/>
        <w:t xml:space="preserve">OGNI CITTADINO HA IL DOVERE DI SVOLGERE, SECONDO LE PROPRIE POSSIBILITÀ E LA PROPRIA SCELTA, </w:t>
      </w:r>
      <w:r w:rsidRPr="007D59F0">
        <w:rPr>
          <w:b/>
          <w:sz w:val="24"/>
          <w:szCs w:val="30"/>
          <w:u w:val="single"/>
        </w:rPr>
        <w:t>UN’ATTIVITÀ O UNA FUNZIONE</w:t>
      </w:r>
      <w:r w:rsidRPr="007D59F0">
        <w:rPr>
          <w:b/>
          <w:sz w:val="24"/>
          <w:szCs w:val="30"/>
        </w:rPr>
        <w:t xml:space="preserve"> CHE CONCORRA AL PROGRESSO MATERIALE O SPIRITUALE DELLA SOCIETÀ.</w:t>
      </w:r>
      <w:r>
        <w:rPr>
          <w:b/>
          <w:sz w:val="24"/>
          <w:szCs w:val="30"/>
        </w:rPr>
        <w:t>”</w:t>
      </w:r>
    </w:p>
    <w:p w:rsidR="007D59F0" w:rsidRDefault="007D59F0" w:rsidP="000C22AA">
      <w:pPr>
        <w:jc w:val="both"/>
        <w:rPr>
          <w:sz w:val="28"/>
          <w:szCs w:val="30"/>
        </w:rPr>
      </w:pPr>
      <w:r>
        <w:rPr>
          <w:sz w:val="28"/>
          <w:szCs w:val="30"/>
        </w:rPr>
        <w:lastRenderedPageBreak/>
        <w:t xml:space="preserve">L’articolo 4 si ricollega agli articoli 2 e 3 e sottolinea l’importanza del </w:t>
      </w:r>
      <w:r w:rsidRPr="007D59F0">
        <w:rPr>
          <w:b/>
          <w:sz w:val="28"/>
          <w:szCs w:val="30"/>
        </w:rPr>
        <w:t>lavoro</w:t>
      </w:r>
      <w:r>
        <w:rPr>
          <w:b/>
          <w:sz w:val="28"/>
          <w:szCs w:val="30"/>
        </w:rPr>
        <w:t xml:space="preserve"> </w:t>
      </w:r>
      <w:r>
        <w:rPr>
          <w:sz w:val="28"/>
          <w:szCs w:val="30"/>
        </w:rPr>
        <w:t xml:space="preserve">come </w:t>
      </w:r>
      <w:r w:rsidRPr="00F24885">
        <w:rPr>
          <w:b/>
          <w:sz w:val="28"/>
          <w:szCs w:val="30"/>
        </w:rPr>
        <w:t>diritto</w:t>
      </w:r>
      <w:r>
        <w:rPr>
          <w:sz w:val="28"/>
          <w:szCs w:val="30"/>
        </w:rPr>
        <w:t xml:space="preserve"> e come </w:t>
      </w:r>
      <w:r w:rsidRPr="00F24885">
        <w:rPr>
          <w:b/>
          <w:sz w:val="28"/>
          <w:szCs w:val="30"/>
        </w:rPr>
        <w:t>dovere</w:t>
      </w:r>
      <w:r>
        <w:rPr>
          <w:sz w:val="28"/>
          <w:szCs w:val="30"/>
        </w:rPr>
        <w:t xml:space="preserve"> di tutti i cittadini. Da parte sua lo Stato deve creare le condizioni affinché tutti possano lavorare, </w:t>
      </w:r>
      <w:r w:rsidR="00F24885">
        <w:rPr>
          <w:sz w:val="28"/>
          <w:szCs w:val="30"/>
        </w:rPr>
        <w:t xml:space="preserve">ma </w:t>
      </w:r>
      <w:r>
        <w:rPr>
          <w:sz w:val="28"/>
          <w:szCs w:val="30"/>
        </w:rPr>
        <w:t xml:space="preserve">non nel senso che lo Stato </w:t>
      </w:r>
      <w:r w:rsidR="00F24885">
        <w:rPr>
          <w:sz w:val="28"/>
          <w:szCs w:val="30"/>
        </w:rPr>
        <w:t>ha il dovere di trovare il lavoro a chi ne è privo.</w:t>
      </w:r>
    </w:p>
    <w:p w:rsidR="00F24885" w:rsidRDefault="00F24885" w:rsidP="000C22AA">
      <w:pPr>
        <w:jc w:val="both"/>
        <w:rPr>
          <w:b/>
          <w:sz w:val="24"/>
          <w:szCs w:val="30"/>
        </w:rPr>
      </w:pPr>
      <w:r w:rsidRPr="00F24885">
        <w:rPr>
          <w:b/>
          <w:sz w:val="28"/>
          <w:szCs w:val="30"/>
        </w:rPr>
        <w:t>Art. 35</w:t>
      </w:r>
      <w:r w:rsidR="00CE157D">
        <w:rPr>
          <w:b/>
          <w:sz w:val="28"/>
          <w:szCs w:val="30"/>
        </w:rPr>
        <w:t>:</w:t>
      </w:r>
      <w:r>
        <w:rPr>
          <w:sz w:val="28"/>
          <w:szCs w:val="30"/>
        </w:rPr>
        <w:t xml:space="preserve"> “</w:t>
      </w:r>
      <w:r w:rsidRPr="00F24885">
        <w:rPr>
          <w:b/>
          <w:sz w:val="24"/>
          <w:szCs w:val="30"/>
        </w:rPr>
        <w:t>LA REPUBBLICA TUTELA IL LAVORO IN TUTTE LE SUE FORME</w:t>
      </w:r>
      <w:r>
        <w:rPr>
          <w:b/>
          <w:sz w:val="24"/>
          <w:szCs w:val="30"/>
        </w:rPr>
        <w:t>…”</w:t>
      </w:r>
    </w:p>
    <w:p w:rsidR="00F24885" w:rsidRDefault="00F24885" w:rsidP="000C22AA">
      <w:pPr>
        <w:jc w:val="both"/>
        <w:rPr>
          <w:rFonts w:ascii="Helvetica" w:hAnsi="Helvetica"/>
          <w:color w:val="000000"/>
          <w:sz w:val="34"/>
          <w:szCs w:val="34"/>
          <w:shd w:val="clear" w:color="auto" w:fill="FFFFFF"/>
        </w:rPr>
      </w:pPr>
      <w:r w:rsidRPr="00F24885">
        <w:rPr>
          <w:b/>
          <w:sz w:val="28"/>
          <w:szCs w:val="30"/>
        </w:rPr>
        <w:t>Art. 3</w:t>
      </w:r>
      <w:r w:rsidRPr="00F24885">
        <w:rPr>
          <w:b/>
          <w:sz w:val="24"/>
          <w:szCs w:val="30"/>
        </w:rPr>
        <w:t>6</w:t>
      </w:r>
      <w:r w:rsidR="00CE157D">
        <w:rPr>
          <w:b/>
          <w:sz w:val="24"/>
          <w:szCs w:val="30"/>
        </w:rPr>
        <w:t>:</w:t>
      </w:r>
      <w:r>
        <w:rPr>
          <w:sz w:val="24"/>
          <w:szCs w:val="30"/>
        </w:rPr>
        <w:t xml:space="preserve"> “</w:t>
      </w:r>
      <w:r w:rsidRPr="00F24885">
        <w:rPr>
          <w:b/>
          <w:sz w:val="24"/>
          <w:szCs w:val="30"/>
        </w:rPr>
        <w:t>IL LAVORATORE HA DIRITTO AD UNA RETRIBUZIONE PROPORZIONATA ALLA QUANTITÀ E QUALITÀ DEL SUO LAVORO</w:t>
      </w:r>
      <w:r>
        <w:rPr>
          <w:rFonts w:ascii="Helvetica" w:hAnsi="Helvetica"/>
          <w:color w:val="000000"/>
          <w:sz w:val="34"/>
          <w:szCs w:val="34"/>
          <w:shd w:val="clear" w:color="auto" w:fill="FFFFFF"/>
        </w:rPr>
        <w:t>…”</w:t>
      </w:r>
    </w:p>
    <w:p w:rsidR="00F24885" w:rsidRDefault="00F24885" w:rsidP="009B35CA">
      <w:pPr>
        <w:rPr>
          <w:b/>
          <w:sz w:val="24"/>
          <w:szCs w:val="30"/>
        </w:rPr>
      </w:pPr>
      <w:r w:rsidRPr="006B3B37">
        <w:rPr>
          <w:b/>
          <w:sz w:val="28"/>
          <w:szCs w:val="30"/>
        </w:rPr>
        <w:t>Art. 37</w:t>
      </w:r>
      <w:r w:rsidR="00CE157D">
        <w:rPr>
          <w:b/>
          <w:sz w:val="28"/>
          <w:szCs w:val="30"/>
        </w:rPr>
        <w:t>:</w:t>
      </w:r>
      <w:r>
        <w:rPr>
          <w:sz w:val="28"/>
          <w:szCs w:val="30"/>
        </w:rPr>
        <w:t xml:space="preserve"> “</w:t>
      </w:r>
      <w:r w:rsidRPr="00F24885">
        <w:rPr>
          <w:b/>
          <w:sz w:val="24"/>
          <w:szCs w:val="30"/>
        </w:rPr>
        <w:t>LA DONNA LAVORATRICE HA GLI STESSI DIRITTI E, A PARITÀ DI LAVORO, LE STESSE RETRIBUZI</w:t>
      </w:r>
      <w:r>
        <w:rPr>
          <w:b/>
          <w:sz w:val="24"/>
          <w:szCs w:val="30"/>
        </w:rPr>
        <w:t>ONI CHE SPETTANO AL LAVORATORE…</w:t>
      </w:r>
      <w:r w:rsidRPr="00F24885">
        <w:rPr>
          <w:b/>
          <w:sz w:val="24"/>
          <w:szCs w:val="30"/>
        </w:rPr>
        <w:br/>
        <w:t>LA REPUBBLICA TUTELA IL LAVORO DEI MINORI CON SPECIALI NORME E GARANTISCE AD ESSI, A PARITÀ DI LAVORO, IL DIRITTO ALLA PARITÀ DELLA RETRIBUZIONE.</w:t>
      </w:r>
    </w:p>
    <w:p w:rsidR="00F24885" w:rsidRDefault="00F24885" w:rsidP="00CE157D">
      <w:pPr>
        <w:rPr>
          <w:b/>
          <w:sz w:val="24"/>
          <w:szCs w:val="30"/>
        </w:rPr>
      </w:pPr>
      <w:r w:rsidRPr="00F24885">
        <w:rPr>
          <w:b/>
          <w:sz w:val="28"/>
          <w:szCs w:val="30"/>
        </w:rPr>
        <w:t>Art. 38</w:t>
      </w:r>
      <w:r w:rsidR="00CE157D">
        <w:rPr>
          <w:b/>
          <w:sz w:val="28"/>
          <w:szCs w:val="30"/>
        </w:rPr>
        <w:t>:</w:t>
      </w:r>
      <w:r>
        <w:rPr>
          <w:sz w:val="24"/>
          <w:szCs w:val="30"/>
        </w:rPr>
        <w:t xml:space="preserve"> “</w:t>
      </w:r>
      <w:r w:rsidR="00EC607F" w:rsidRPr="00EC607F">
        <w:rPr>
          <w:b/>
          <w:sz w:val="24"/>
          <w:szCs w:val="30"/>
        </w:rPr>
        <w:t>OGNI CITTADINO INABILE AL LAVORO… HA DIRITTO AL MANTENIMENTO E ALL’ASSISTENZA SOCIA</w:t>
      </w:r>
      <w:r w:rsidR="00EC607F">
        <w:rPr>
          <w:b/>
          <w:sz w:val="24"/>
          <w:szCs w:val="30"/>
        </w:rPr>
        <w:t>LE.</w:t>
      </w:r>
      <w:r w:rsidR="00EC607F">
        <w:rPr>
          <w:b/>
          <w:sz w:val="24"/>
          <w:szCs w:val="30"/>
        </w:rPr>
        <w:br/>
        <w:t>I LAVORATORI HANNO DIRITTO A</w:t>
      </w:r>
      <w:r w:rsidR="00EC607F" w:rsidRPr="00EC607F">
        <w:rPr>
          <w:b/>
          <w:sz w:val="24"/>
          <w:szCs w:val="30"/>
        </w:rPr>
        <w:t xml:space="preserve"> MEZZI ADEGUATI ALLE LORO ESIGENZE DI VITA IN CASO DI INFORTUNIO, MALATTIA, INVALIDITÀ E VECCHIAIA, DISOCCUPAZIONE INVOLONTARIA.</w:t>
      </w:r>
      <w:r w:rsidR="00EC607F" w:rsidRPr="00EC607F">
        <w:rPr>
          <w:b/>
          <w:sz w:val="24"/>
          <w:szCs w:val="30"/>
        </w:rPr>
        <w:br/>
        <w:t>GLI INABILI ED I MINORATI HANNO DIRITTO ALL’EDUCAZIONE E ALL’AVVIAMENTO PROFESSIONALE.</w:t>
      </w:r>
    </w:p>
    <w:p w:rsidR="00EC607F" w:rsidRDefault="00EC607F" w:rsidP="000C22AA">
      <w:pPr>
        <w:jc w:val="both"/>
        <w:rPr>
          <w:b/>
          <w:sz w:val="24"/>
          <w:szCs w:val="30"/>
        </w:rPr>
      </w:pPr>
      <w:r w:rsidRPr="00EC607F">
        <w:rPr>
          <w:b/>
          <w:sz w:val="28"/>
          <w:szCs w:val="30"/>
        </w:rPr>
        <w:t>Art. 40</w:t>
      </w:r>
      <w:r w:rsidR="00CE157D">
        <w:rPr>
          <w:b/>
          <w:sz w:val="28"/>
          <w:szCs w:val="30"/>
        </w:rPr>
        <w:t>:</w:t>
      </w:r>
      <w:r>
        <w:rPr>
          <w:b/>
          <w:sz w:val="24"/>
          <w:szCs w:val="30"/>
        </w:rPr>
        <w:t xml:space="preserve"> “</w:t>
      </w:r>
      <w:r w:rsidRPr="00EC607F">
        <w:rPr>
          <w:b/>
          <w:sz w:val="24"/>
          <w:szCs w:val="30"/>
        </w:rPr>
        <w:t>IL DIRITTO DI SCIOPERO SI ESERCITA NELL’AMBITO DELLE LEGGI CHE LO REGOLANO.</w:t>
      </w:r>
      <w:r>
        <w:rPr>
          <w:b/>
          <w:sz w:val="24"/>
          <w:szCs w:val="30"/>
        </w:rPr>
        <w:t>”</w:t>
      </w:r>
    </w:p>
    <w:p w:rsidR="006B3B37" w:rsidRDefault="006B3B37" w:rsidP="000C22AA">
      <w:pPr>
        <w:jc w:val="both"/>
        <w:rPr>
          <w:sz w:val="28"/>
          <w:szCs w:val="30"/>
        </w:rPr>
      </w:pPr>
      <w:r w:rsidRPr="006B3B37">
        <w:rPr>
          <w:sz w:val="28"/>
          <w:szCs w:val="30"/>
        </w:rPr>
        <w:t>Lo Stato riconosce la legittimità del diritto di sciopero</w:t>
      </w:r>
      <w:r>
        <w:rPr>
          <w:sz w:val="28"/>
          <w:szCs w:val="30"/>
        </w:rPr>
        <w:t>, un diritto riconosciuto al cittadino, sia come singolo individuo, sia come appartenente ad una organizzazione sindacale. Scioperare non è un reato</w:t>
      </w:r>
      <w:r w:rsidR="009B35CA">
        <w:rPr>
          <w:sz w:val="28"/>
          <w:szCs w:val="30"/>
        </w:rPr>
        <w:t>, pertanto</w:t>
      </w:r>
      <w:r>
        <w:rPr>
          <w:sz w:val="28"/>
          <w:szCs w:val="30"/>
        </w:rPr>
        <w:t xml:space="preserve"> il lavoratore non può essere punito.</w:t>
      </w:r>
    </w:p>
    <w:p w:rsidR="006B3B37" w:rsidRDefault="006B3B37" w:rsidP="000C22AA">
      <w:pPr>
        <w:jc w:val="both"/>
        <w:rPr>
          <w:sz w:val="28"/>
          <w:szCs w:val="30"/>
        </w:rPr>
      </w:pPr>
      <w:r>
        <w:rPr>
          <w:sz w:val="28"/>
          <w:szCs w:val="30"/>
        </w:rPr>
        <w:t>Il diritto di sciopero è riconosciuto ai soggetti contrattualmente deboli: lavoratori subordinati</w:t>
      </w:r>
      <w:r w:rsidR="00BD4DF9">
        <w:rPr>
          <w:sz w:val="28"/>
          <w:szCs w:val="30"/>
        </w:rPr>
        <w:t xml:space="preserve"> e</w:t>
      </w:r>
      <w:r>
        <w:rPr>
          <w:sz w:val="28"/>
          <w:szCs w:val="30"/>
        </w:rPr>
        <w:t xml:space="preserve"> </w:t>
      </w:r>
      <w:r w:rsidR="00BD4DF9">
        <w:rPr>
          <w:sz w:val="28"/>
          <w:szCs w:val="30"/>
        </w:rPr>
        <w:t xml:space="preserve">dipendenti pubblici; la legge stabilisce delle limitazioni per i militari, la Polizia di Stato e quella carceraria. </w:t>
      </w:r>
    </w:p>
    <w:p w:rsidR="0075229F" w:rsidRDefault="0075229F" w:rsidP="00BD4DF9">
      <w:pPr>
        <w:jc w:val="center"/>
        <w:rPr>
          <w:b/>
          <w:sz w:val="28"/>
          <w:szCs w:val="30"/>
        </w:rPr>
      </w:pPr>
    </w:p>
    <w:p w:rsidR="00BD4DF9" w:rsidRPr="000C22AA" w:rsidRDefault="00BD4DF9" w:rsidP="00BD4DF9">
      <w:pPr>
        <w:jc w:val="center"/>
        <w:rPr>
          <w:b/>
          <w:sz w:val="28"/>
          <w:szCs w:val="30"/>
        </w:rPr>
      </w:pPr>
      <w:r w:rsidRPr="000C22AA">
        <w:rPr>
          <w:b/>
          <w:sz w:val="28"/>
          <w:szCs w:val="30"/>
        </w:rPr>
        <w:t>LO SCIOPERO NELL’ITALIA FASCISTA</w:t>
      </w:r>
    </w:p>
    <w:p w:rsidR="002B3F83" w:rsidRDefault="002B3F83" w:rsidP="00BD4DF9">
      <w:pPr>
        <w:rPr>
          <w:sz w:val="28"/>
          <w:szCs w:val="30"/>
        </w:rPr>
      </w:pPr>
      <w:r>
        <w:rPr>
          <w:sz w:val="28"/>
          <w:szCs w:val="30"/>
        </w:rPr>
        <w:t>Durante la dittatura fascista molte libertà individuali, politiche ed associative furono abolite, prima di tutto veniva lo Stato con le sue esigenze per cui tutti erano asserviti allo Stato.</w:t>
      </w:r>
    </w:p>
    <w:p w:rsidR="002B3F83" w:rsidRDefault="002B3F83" w:rsidP="00BD4DF9">
      <w:pPr>
        <w:rPr>
          <w:sz w:val="28"/>
          <w:szCs w:val="30"/>
        </w:rPr>
      </w:pPr>
      <w:r>
        <w:rPr>
          <w:sz w:val="28"/>
          <w:szCs w:val="30"/>
        </w:rPr>
        <w:t>In quel clima autoritario anche il diritto di sciopero fu abolito e considerato un vero e proprio reato punito severamente dalla legge.</w:t>
      </w:r>
    </w:p>
    <w:p w:rsidR="000C22AA" w:rsidRDefault="002B3F83" w:rsidP="00BD4DF9">
      <w:pPr>
        <w:rPr>
          <w:sz w:val="28"/>
          <w:szCs w:val="30"/>
        </w:rPr>
      </w:pPr>
      <w:r>
        <w:rPr>
          <w:sz w:val="28"/>
          <w:szCs w:val="30"/>
        </w:rPr>
        <w:t xml:space="preserve">In questo modo i lavoratori erano asserviti non solo allo Stato, ma anche ai datori di lavoro. </w:t>
      </w:r>
    </w:p>
    <w:p w:rsidR="000C22AA" w:rsidRPr="000C22AA" w:rsidRDefault="000C22AA" w:rsidP="000C22AA">
      <w:pPr>
        <w:rPr>
          <w:sz w:val="28"/>
          <w:szCs w:val="30"/>
        </w:rPr>
      </w:pPr>
    </w:p>
    <w:p w:rsidR="000C22AA" w:rsidRPr="000C22AA" w:rsidRDefault="000C22AA" w:rsidP="000C22AA">
      <w:pPr>
        <w:rPr>
          <w:sz w:val="28"/>
          <w:szCs w:val="30"/>
        </w:rPr>
      </w:pPr>
    </w:p>
    <w:p w:rsidR="000C22AA" w:rsidRPr="000C22AA" w:rsidRDefault="000C22AA" w:rsidP="000C22AA">
      <w:pPr>
        <w:rPr>
          <w:sz w:val="28"/>
          <w:szCs w:val="30"/>
        </w:rPr>
      </w:pPr>
    </w:p>
    <w:p w:rsidR="000C22AA" w:rsidRDefault="000C22AA" w:rsidP="000C22AA">
      <w:pPr>
        <w:ind w:firstLine="708"/>
        <w:jc w:val="center"/>
        <w:rPr>
          <w:sz w:val="28"/>
          <w:szCs w:val="30"/>
        </w:rPr>
      </w:pPr>
      <w:r>
        <w:rPr>
          <w:sz w:val="28"/>
          <w:szCs w:val="30"/>
        </w:rPr>
        <w:t>QUESTIONARIO</w:t>
      </w:r>
    </w:p>
    <w:p w:rsidR="00911989" w:rsidRDefault="00911989" w:rsidP="000C22AA">
      <w:pPr>
        <w:ind w:firstLine="708"/>
        <w:jc w:val="center"/>
        <w:rPr>
          <w:sz w:val="28"/>
          <w:szCs w:val="30"/>
        </w:rPr>
      </w:pPr>
    </w:p>
    <w:p w:rsidR="000C22AA" w:rsidRDefault="000C22AA" w:rsidP="000C22AA">
      <w:pPr>
        <w:rPr>
          <w:sz w:val="28"/>
          <w:szCs w:val="30"/>
        </w:rPr>
      </w:pPr>
      <w:r>
        <w:rPr>
          <w:sz w:val="28"/>
          <w:szCs w:val="30"/>
        </w:rPr>
        <w:t>Leggi attentamente gli argomenti trattati sopra e rispondi in modo completo</w:t>
      </w:r>
    </w:p>
    <w:p w:rsidR="000C22AA" w:rsidRDefault="00EB06E0" w:rsidP="00290B84">
      <w:pPr>
        <w:pStyle w:val="Paragrafoelenco"/>
        <w:numPr>
          <w:ilvl w:val="0"/>
          <w:numId w:val="1"/>
        </w:numPr>
        <w:rPr>
          <w:sz w:val="28"/>
          <w:szCs w:val="30"/>
        </w:rPr>
      </w:pPr>
      <w:r w:rsidRPr="00290B84">
        <w:rPr>
          <w:sz w:val="28"/>
          <w:szCs w:val="30"/>
        </w:rPr>
        <w:t xml:space="preserve">A quale fatto di sangue </w:t>
      </w:r>
      <w:r w:rsidR="00C924D8">
        <w:rPr>
          <w:sz w:val="28"/>
          <w:szCs w:val="30"/>
        </w:rPr>
        <w:t>si fa riferimento</w:t>
      </w:r>
      <w:r w:rsidRPr="00290B84">
        <w:rPr>
          <w:sz w:val="28"/>
          <w:szCs w:val="30"/>
        </w:rPr>
        <w:t xml:space="preserve"> </w:t>
      </w:r>
      <w:r w:rsidR="00E04831" w:rsidRPr="00290B84">
        <w:rPr>
          <w:sz w:val="28"/>
          <w:szCs w:val="30"/>
        </w:rPr>
        <w:t xml:space="preserve">nel paragrafo </w:t>
      </w:r>
      <w:r w:rsidRPr="00290B84">
        <w:rPr>
          <w:sz w:val="28"/>
          <w:szCs w:val="30"/>
        </w:rPr>
        <w:t>“Un po’ di storia”?</w:t>
      </w:r>
    </w:p>
    <w:p w:rsidR="00290B84" w:rsidRDefault="00290B84" w:rsidP="00290B84">
      <w:pPr>
        <w:pStyle w:val="Paragrafoelenco"/>
        <w:numPr>
          <w:ilvl w:val="0"/>
          <w:numId w:val="1"/>
        </w:numPr>
        <w:rPr>
          <w:sz w:val="28"/>
          <w:szCs w:val="30"/>
        </w:rPr>
      </w:pPr>
      <w:r>
        <w:rPr>
          <w:sz w:val="28"/>
          <w:szCs w:val="30"/>
        </w:rPr>
        <w:t>In quale città avvenne l’episodio di cui si parla?</w:t>
      </w:r>
    </w:p>
    <w:p w:rsidR="00290B84" w:rsidRDefault="00290B84" w:rsidP="00290B84">
      <w:pPr>
        <w:pStyle w:val="Paragrafoelenco"/>
        <w:numPr>
          <w:ilvl w:val="0"/>
          <w:numId w:val="1"/>
        </w:numPr>
        <w:rPr>
          <w:sz w:val="28"/>
          <w:szCs w:val="30"/>
        </w:rPr>
      </w:pPr>
      <w:r>
        <w:rPr>
          <w:sz w:val="28"/>
          <w:szCs w:val="30"/>
        </w:rPr>
        <w:t>Perché avvenne quell’episodio?</w:t>
      </w:r>
    </w:p>
    <w:p w:rsidR="00290B84" w:rsidRDefault="00290B84" w:rsidP="00290B84">
      <w:pPr>
        <w:pStyle w:val="Paragrafoelenco"/>
        <w:numPr>
          <w:ilvl w:val="0"/>
          <w:numId w:val="1"/>
        </w:numPr>
        <w:rPr>
          <w:sz w:val="28"/>
          <w:szCs w:val="30"/>
        </w:rPr>
      </w:pPr>
      <w:r>
        <w:rPr>
          <w:sz w:val="28"/>
          <w:szCs w:val="30"/>
        </w:rPr>
        <w:t>Cosa chiedevano gli operai?</w:t>
      </w:r>
    </w:p>
    <w:p w:rsidR="00290B84" w:rsidRDefault="00CE157D" w:rsidP="00290B84">
      <w:pPr>
        <w:pStyle w:val="Paragrafoelenco"/>
        <w:numPr>
          <w:ilvl w:val="0"/>
          <w:numId w:val="1"/>
        </w:numPr>
        <w:rPr>
          <w:sz w:val="28"/>
          <w:szCs w:val="30"/>
        </w:rPr>
      </w:pPr>
      <w:r>
        <w:rPr>
          <w:sz w:val="28"/>
          <w:szCs w:val="30"/>
        </w:rPr>
        <w:t>In quale occasione fu scelta la data del 1° maggio?</w:t>
      </w:r>
    </w:p>
    <w:p w:rsidR="00CE157D" w:rsidRDefault="00CE157D" w:rsidP="00290B84">
      <w:pPr>
        <w:pStyle w:val="Paragrafoelenco"/>
        <w:numPr>
          <w:ilvl w:val="0"/>
          <w:numId w:val="1"/>
        </w:numPr>
        <w:rPr>
          <w:sz w:val="28"/>
          <w:szCs w:val="30"/>
        </w:rPr>
      </w:pPr>
      <w:r>
        <w:rPr>
          <w:sz w:val="28"/>
          <w:szCs w:val="30"/>
        </w:rPr>
        <w:t>Perché la Costituzione Italiana nell’articolo 1 fa riferimento al lavoro?</w:t>
      </w:r>
    </w:p>
    <w:p w:rsidR="00CE157D" w:rsidRDefault="00CE157D" w:rsidP="00290B84">
      <w:pPr>
        <w:pStyle w:val="Paragrafoelenco"/>
        <w:numPr>
          <w:ilvl w:val="0"/>
          <w:numId w:val="1"/>
        </w:numPr>
        <w:rPr>
          <w:sz w:val="28"/>
          <w:szCs w:val="30"/>
        </w:rPr>
      </w:pPr>
      <w:r>
        <w:rPr>
          <w:sz w:val="28"/>
          <w:szCs w:val="30"/>
        </w:rPr>
        <w:t>Perché nell’articolo 3 si afferma che la Repubblica ha il compito di rimuovere gli ostacoli…?</w:t>
      </w:r>
    </w:p>
    <w:p w:rsidR="00CE157D" w:rsidRDefault="00CE157D" w:rsidP="00290B84">
      <w:pPr>
        <w:pStyle w:val="Paragrafoelenco"/>
        <w:numPr>
          <w:ilvl w:val="0"/>
          <w:numId w:val="1"/>
        </w:numPr>
        <w:rPr>
          <w:sz w:val="28"/>
          <w:szCs w:val="30"/>
        </w:rPr>
      </w:pPr>
      <w:r>
        <w:rPr>
          <w:sz w:val="28"/>
          <w:szCs w:val="30"/>
        </w:rPr>
        <w:t>Le misure economiche che il Governo sta prendendo in questi giorni, a quale a</w:t>
      </w:r>
      <w:r w:rsidR="00911989">
        <w:rPr>
          <w:sz w:val="28"/>
          <w:szCs w:val="30"/>
        </w:rPr>
        <w:t>rticolo della Costituzione fa</w:t>
      </w:r>
      <w:r w:rsidR="00C924D8">
        <w:rPr>
          <w:sz w:val="28"/>
          <w:szCs w:val="30"/>
        </w:rPr>
        <w:t>nno</w:t>
      </w:r>
      <w:r w:rsidR="00911989">
        <w:rPr>
          <w:sz w:val="28"/>
          <w:szCs w:val="30"/>
        </w:rPr>
        <w:t xml:space="preserve"> riferimento in modo particolare?</w:t>
      </w:r>
    </w:p>
    <w:p w:rsidR="00911989" w:rsidRDefault="00911989" w:rsidP="00290B84">
      <w:pPr>
        <w:pStyle w:val="Paragrafoelenco"/>
        <w:numPr>
          <w:ilvl w:val="0"/>
          <w:numId w:val="1"/>
        </w:numPr>
        <w:rPr>
          <w:sz w:val="28"/>
          <w:szCs w:val="30"/>
        </w:rPr>
      </w:pPr>
      <w:r>
        <w:rPr>
          <w:sz w:val="28"/>
          <w:szCs w:val="30"/>
        </w:rPr>
        <w:t>Cosa pensi del diritto di sciopero?</w:t>
      </w:r>
    </w:p>
    <w:p w:rsidR="00911989" w:rsidRPr="00290B84" w:rsidRDefault="00911989" w:rsidP="00290B84">
      <w:pPr>
        <w:pStyle w:val="Paragrafoelenco"/>
        <w:numPr>
          <w:ilvl w:val="0"/>
          <w:numId w:val="1"/>
        </w:numPr>
        <w:rPr>
          <w:sz w:val="28"/>
          <w:szCs w:val="30"/>
        </w:rPr>
      </w:pPr>
      <w:r>
        <w:rPr>
          <w:sz w:val="28"/>
          <w:szCs w:val="30"/>
        </w:rPr>
        <w:t xml:space="preserve"> In base alla tua esperienza c’è corrispondenza fra quanto affermato nell’articolo 37 e la realtà?</w:t>
      </w:r>
    </w:p>
    <w:p w:rsidR="00EB06E0" w:rsidRDefault="00EB06E0" w:rsidP="000C22AA">
      <w:pPr>
        <w:rPr>
          <w:sz w:val="28"/>
          <w:szCs w:val="30"/>
        </w:rPr>
      </w:pPr>
    </w:p>
    <w:p w:rsidR="000C22AA" w:rsidRDefault="000C22AA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Default="0075229F" w:rsidP="000C22AA">
      <w:pPr>
        <w:ind w:firstLine="708"/>
        <w:rPr>
          <w:sz w:val="28"/>
          <w:szCs w:val="30"/>
        </w:rPr>
      </w:pPr>
    </w:p>
    <w:p w:rsidR="0075229F" w:rsidRPr="000C22AA" w:rsidRDefault="0075229F" w:rsidP="000C22AA">
      <w:pPr>
        <w:ind w:firstLine="708"/>
        <w:rPr>
          <w:sz w:val="28"/>
          <w:szCs w:val="30"/>
        </w:rPr>
      </w:pPr>
    </w:p>
    <w:sectPr w:rsidR="0075229F" w:rsidRPr="000C22AA" w:rsidSect="00EC607F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478BF"/>
    <w:multiLevelType w:val="hybridMultilevel"/>
    <w:tmpl w:val="189C79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45"/>
    <w:rsid w:val="000C22AA"/>
    <w:rsid w:val="00290B84"/>
    <w:rsid w:val="002B3F83"/>
    <w:rsid w:val="00505C85"/>
    <w:rsid w:val="006B3B37"/>
    <w:rsid w:val="0075229F"/>
    <w:rsid w:val="007D59F0"/>
    <w:rsid w:val="00895F35"/>
    <w:rsid w:val="008D51BD"/>
    <w:rsid w:val="00911989"/>
    <w:rsid w:val="009B35CA"/>
    <w:rsid w:val="00B04062"/>
    <w:rsid w:val="00B33F2C"/>
    <w:rsid w:val="00BD4DF9"/>
    <w:rsid w:val="00C03C45"/>
    <w:rsid w:val="00C801A4"/>
    <w:rsid w:val="00C924D8"/>
    <w:rsid w:val="00CE157D"/>
    <w:rsid w:val="00E04831"/>
    <w:rsid w:val="00EB06E0"/>
    <w:rsid w:val="00EC607F"/>
    <w:rsid w:val="00F24885"/>
    <w:rsid w:val="00FB7011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54B0C-BA38-4382-A213-FB7C8F0E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3C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0B8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www.focus.it/cultura/storia/perche-primo-maggio-2018-festa-del-lavo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focus.it/site_stored/imgs/0005/014/pranzosugrattacielo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facchini</cp:lastModifiedBy>
  <cp:revision>2</cp:revision>
  <dcterms:created xsi:type="dcterms:W3CDTF">2020-04-27T19:12:00Z</dcterms:created>
  <dcterms:modified xsi:type="dcterms:W3CDTF">2020-04-27T19:12:00Z</dcterms:modified>
</cp:coreProperties>
</file>