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84"/>
        <w:gridCol w:w="10204"/>
      </w:tblGrid>
      <w:tr w:rsidR="00121293" w:rsidRPr="00121293" w14:paraId="4E05896E" w14:textId="77777777" w:rsidTr="00295FBD">
        <w:tc>
          <w:tcPr>
            <w:tcW w:w="15559" w:type="dxa"/>
            <w:gridSpan w:val="2"/>
          </w:tcPr>
          <w:p w14:paraId="5EA5013B" w14:textId="77777777" w:rsidR="00121293" w:rsidRDefault="00121293" w:rsidP="00121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121293">
              <w:rPr>
                <w:rFonts w:ascii="Times New Roman" w:hAnsi="Times New Roman" w:cs="Times New Roman"/>
                <w:b/>
                <w:sz w:val="28"/>
                <w:szCs w:val="28"/>
              </w:rPr>
              <w:t>FICHE DE PREPARATION</w:t>
            </w:r>
          </w:p>
          <w:p w14:paraId="7B2D0FEB" w14:textId="77777777" w:rsidR="00342507" w:rsidRPr="00E657DC" w:rsidRDefault="00342507" w:rsidP="00121293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E657DC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Titre de la séance</w:t>
            </w:r>
          </w:p>
          <w:p w14:paraId="58D1A00D" w14:textId="77777777" w:rsidR="00705530" w:rsidRDefault="008B41A5" w:rsidP="008B41A5">
            <w:pPr>
              <w:jc w:val="both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5C1CB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Enseignement</w:t>
            </w:r>
            <w:r w:rsidR="00121293" w:rsidRPr="005C1CBF">
              <w:rPr>
                <w:rFonts w:ascii="Times New Roman" w:hAnsi="Times New Roman" w:cs="Times New Roman"/>
                <w:b/>
                <w:sz w:val="28"/>
                <w:szCs w:val="28"/>
              </w:rPr>
              <w:t> :</w:t>
            </w:r>
            <w:r w:rsidR="00121293" w:rsidRPr="008B41A5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</w:p>
          <w:p w14:paraId="1CFFCB78" w14:textId="699D9B29" w:rsidR="00753B15" w:rsidRPr="003F09A5" w:rsidRDefault="008B41A5" w:rsidP="008B41A5">
            <w:pPr>
              <w:jc w:val="both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414FD5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Français</w:t>
            </w:r>
            <w:r w:rsidR="0061733E" w:rsidRPr="005C1CB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 </w:t>
            </w:r>
            <w:r w:rsidR="0061733E" w:rsidRPr="0051591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: </w:t>
            </w:r>
            <w:r w:rsidR="0051591A" w:rsidRPr="0051591A">
              <w:rPr>
                <w:rFonts w:ascii="Times New Roman" w:hAnsi="Times New Roman" w:cs="Times New Roman"/>
                <w:bCs/>
                <w:color w:val="00B0F0"/>
              </w:rPr>
              <w:t>L</w:t>
            </w:r>
            <w:r w:rsidR="00590358" w:rsidRPr="00CF762D"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</w:rPr>
              <w:t xml:space="preserve">angage oral </w:t>
            </w:r>
            <w:r w:rsidR="004A0D06" w:rsidRPr="00734505">
              <w:rPr>
                <w:rFonts w:ascii="Times New Roman" w:hAnsi="Times New Roman" w:cs="Times New Roman"/>
                <w:bCs/>
                <w:color w:val="00B0F0"/>
              </w:rPr>
              <w:t xml:space="preserve">– </w:t>
            </w:r>
            <w:r w:rsidR="0051591A">
              <w:rPr>
                <w:rFonts w:ascii="Times New Roman" w:hAnsi="Times New Roman" w:cs="Times New Roman"/>
                <w:bCs/>
                <w:color w:val="00B0F0"/>
              </w:rPr>
              <w:t>L</w:t>
            </w:r>
            <w:r w:rsidR="004A0D06" w:rsidRPr="00734505">
              <w:rPr>
                <w:rFonts w:ascii="Times New Roman" w:hAnsi="Times New Roman" w:cs="Times New Roman"/>
                <w:bCs/>
                <w:color w:val="00B0F0"/>
              </w:rPr>
              <w:t>ecture et compréhension de l’écrit</w:t>
            </w:r>
            <w:r w:rsidR="004A0D06" w:rsidRPr="00734505">
              <w:rPr>
                <w:rFonts w:ascii="Times New Roman" w:hAnsi="Times New Roman" w:cs="Times New Roman"/>
                <w:bCs/>
                <w:color w:val="00B050"/>
              </w:rPr>
              <w:t xml:space="preserve"> </w:t>
            </w:r>
            <w:r w:rsidR="00753B15" w:rsidRPr="00734505">
              <w:rPr>
                <w:rFonts w:ascii="Times New Roman" w:hAnsi="Times New Roman" w:cs="Times New Roman"/>
                <w:bCs/>
                <w:color w:val="00B0F0"/>
              </w:rPr>
              <w:t>–</w:t>
            </w:r>
            <w:r w:rsidR="004A0D06" w:rsidRPr="00734505">
              <w:rPr>
                <w:rFonts w:ascii="Times New Roman" w:hAnsi="Times New Roman" w:cs="Times New Roman"/>
                <w:bCs/>
                <w:color w:val="00B0F0"/>
              </w:rPr>
              <w:t xml:space="preserve"> </w:t>
            </w:r>
            <w:r w:rsidR="0051591A" w:rsidRPr="00734505">
              <w:rPr>
                <w:rFonts w:ascii="Times New Roman" w:hAnsi="Times New Roman" w:cs="Times New Roman"/>
                <w:bCs/>
                <w:color w:val="00B0F0"/>
              </w:rPr>
              <w:t>É</w:t>
            </w:r>
            <w:r w:rsidR="00753B15" w:rsidRPr="00734505">
              <w:rPr>
                <w:rFonts w:ascii="Times New Roman" w:hAnsi="Times New Roman" w:cs="Times New Roman"/>
                <w:bCs/>
                <w:color w:val="00B0F0"/>
              </w:rPr>
              <w:t xml:space="preserve">criture – </w:t>
            </w:r>
            <w:r w:rsidR="0051591A" w:rsidRPr="00734505">
              <w:rPr>
                <w:rFonts w:ascii="Times New Roman" w:hAnsi="Times New Roman" w:cs="Times New Roman"/>
                <w:bCs/>
                <w:color w:val="00B0F0"/>
              </w:rPr>
              <w:t>É</w:t>
            </w:r>
            <w:r w:rsidR="00753B15" w:rsidRPr="00734505">
              <w:rPr>
                <w:rFonts w:ascii="Times New Roman" w:hAnsi="Times New Roman" w:cs="Times New Roman"/>
                <w:bCs/>
                <w:color w:val="00B0F0"/>
              </w:rPr>
              <w:t>tude de la langue (grammaire, orthographe, lexique)</w:t>
            </w:r>
            <w:r w:rsidR="00705530" w:rsidRPr="00734505">
              <w:rPr>
                <w:rFonts w:ascii="Times New Roman" w:hAnsi="Times New Roman" w:cs="Times New Roman"/>
                <w:bCs/>
                <w:color w:val="00B0F0"/>
              </w:rPr>
              <w:t xml:space="preserve"> – </w:t>
            </w:r>
            <w:r w:rsidR="0051591A" w:rsidRPr="00734505">
              <w:rPr>
                <w:rFonts w:ascii="Times New Roman" w:hAnsi="Times New Roman" w:cs="Times New Roman"/>
                <w:bCs/>
                <w:color w:val="00B0F0"/>
              </w:rPr>
              <w:t>C</w:t>
            </w:r>
            <w:r w:rsidR="00705530" w:rsidRPr="00734505">
              <w:rPr>
                <w:rFonts w:ascii="Times New Roman" w:hAnsi="Times New Roman" w:cs="Times New Roman"/>
                <w:bCs/>
                <w:color w:val="00B0F0"/>
              </w:rPr>
              <w:t>ulture littéraire et artistique</w:t>
            </w:r>
            <w:r w:rsidR="00705530"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</w:rPr>
              <w:t>.</w:t>
            </w:r>
          </w:p>
          <w:p w14:paraId="179C466D" w14:textId="56D88590" w:rsidR="00753B15" w:rsidRPr="00734505" w:rsidRDefault="008B41A5" w:rsidP="008B41A5">
            <w:pPr>
              <w:jc w:val="both"/>
              <w:rPr>
                <w:rFonts w:ascii="Times New Roman" w:hAnsi="Times New Roman" w:cs="Times New Roman"/>
                <w:b/>
                <w:color w:val="00B0F0"/>
              </w:rPr>
            </w:pPr>
            <w:r w:rsidRPr="00414FD5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Langues vivantes (étrangères ou régionales</w:t>
            </w:r>
            <w:r w:rsidRPr="00664CF0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)</w:t>
            </w:r>
            <w:r w:rsidR="0061733E" w:rsidRPr="00664CF0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 : </w:t>
            </w:r>
            <w:r w:rsidR="0051591A" w:rsidRPr="00734505">
              <w:rPr>
                <w:rFonts w:ascii="Times New Roman" w:hAnsi="Times New Roman" w:cs="Times New Roman"/>
                <w:bCs/>
                <w:color w:val="00B0F0"/>
              </w:rPr>
              <w:t>A</w:t>
            </w:r>
            <w:r w:rsidR="0061733E" w:rsidRPr="00734505">
              <w:rPr>
                <w:rFonts w:ascii="Times New Roman" w:hAnsi="Times New Roman" w:cs="Times New Roman"/>
                <w:bCs/>
                <w:color w:val="00B0F0"/>
              </w:rPr>
              <w:t>ctivités langagières</w:t>
            </w:r>
            <w:r w:rsidR="00664CF0" w:rsidRPr="00734505">
              <w:rPr>
                <w:rFonts w:ascii="Times New Roman" w:hAnsi="Times New Roman" w:cs="Times New Roman"/>
                <w:bCs/>
                <w:color w:val="00B0F0"/>
              </w:rPr>
              <w:t xml:space="preserve"> - </w:t>
            </w:r>
            <w:r w:rsidR="0051591A" w:rsidRPr="00734505">
              <w:rPr>
                <w:rFonts w:ascii="Times New Roman" w:hAnsi="Times New Roman" w:cs="Times New Roman"/>
                <w:bCs/>
                <w:color w:val="00B0F0"/>
              </w:rPr>
              <w:t>A</w:t>
            </w:r>
            <w:r w:rsidR="00664CF0" w:rsidRPr="00734505">
              <w:rPr>
                <w:rFonts w:ascii="Times New Roman" w:hAnsi="Times New Roman" w:cs="Times New Roman"/>
                <w:bCs/>
                <w:color w:val="00B0F0"/>
              </w:rPr>
              <w:t>ctivités culturelles et linguistiques.</w:t>
            </w:r>
          </w:p>
          <w:p w14:paraId="228E6AF7" w14:textId="7B65E996" w:rsidR="00414FD5" w:rsidRPr="00F65111" w:rsidRDefault="008B41A5" w:rsidP="008B41A5">
            <w:pPr>
              <w:jc w:val="both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F6511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Arts plastiques</w:t>
            </w:r>
            <w:r w:rsidR="00414FD5" w:rsidRPr="00F6511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 </w:t>
            </w:r>
            <w:r w:rsidR="00F6511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                                  </w:t>
            </w:r>
            <w:r w:rsidR="0051591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                                 </w:t>
            </w:r>
            <w:r w:rsidR="00F6511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</w:t>
            </w:r>
            <w:r w:rsidRPr="00F6511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Éducation musicale</w:t>
            </w:r>
            <w:r w:rsidR="00414FD5" w:rsidRPr="00F6511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 </w:t>
            </w:r>
            <w:r w:rsidR="00F6511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        </w:t>
            </w:r>
            <w:r w:rsidR="0051591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                                   </w:t>
            </w:r>
            <w:r w:rsidR="00F6511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                 </w:t>
            </w:r>
            <w:r w:rsidR="00414FD5" w:rsidRPr="00F6511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Histoire des arts </w:t>
            </w:r>
          </w:p>
          <w:p w14:paraId="779A105A" w14:textId="407340AB" w:rsidR="00753B15" w:rsidRPr="00734505" w:rsidRDefault="008B41A5" w:rsidP="008B41A5">
            <w:pPr>
              <w:jc w:val="both"/>
              <w:rPr>
                <w:rFonts w:ascii="Times New Roman" w:hAnsi="Times New Roman" w:cs="Times New Roman"/>
                <w:bCs/>
                <w:color w:val="00B0F0"/>
              </w:rPr>
            </w:pPr>
            <w:r w:rsidRPr="00414FD5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Éducation physique et sportive</w:t>
            </w:r>
            <w:r w:rsidR="008A46C6" w:rsidRPr="005C1CB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 </w:t>
            </w:r>
            <w:r w:rsidR="008A46C6" w:rsidRPr="00452010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: </w:t>
            </w:r>
            <w:r w:rsidR="008A46C6" w:rsidRPr="00734505">
              <w:rPr>
                <w:rFonts w:ascii="Times New Roman" w:hAnsi="Times New Roman" w:cs="Times New Roman"/>
                <w:bCs/>
                <w:color w:val="00B0F0"/>
              </w:rPr>
              <w:t>Produire une performance optimale, mesurable à une échéance donnée</w:t>
            </w:r>
            <w:r w:rsidR="00313ED6" w:rsidRPr="00734505">
              <w:rPr>
                <w:rFonts w:ascii="Times New Roman" w:hAnsi="Times New Roman" w:cs="Times New Roman"/>
                <w:bCs/>
                <w:color w:val="00B050"/>
              </w:rPr>
              <w:t xml:space="preserve"> </w:t>
            </w:r>
            <w:r w:rsidR="00313ED6" w:rsidRPr="00734505">
              <w:rPr>
                <w:rFonts w:ascii="Times New Roman" w:hAnsi="Times New Roman" w:cs="Times New Roman"/>
                <w:bCs/>
                <w:color w:val="00B0F0"/>
              </w:rPr>
              <w:t>- Adapter ses déplacements à des environnements variés -</w:t>
            </w:r>
            <w:r w:rsidR="00313ED6" w:rsidRPr="00734505">
              <w:rPr>
                <w:rFonts w:ascii="Times New Roman" w:hAnsi="Times New Roman" w:cs="Times New Roman"/>
                <w:bCs/>
                <w:color w:val="00B050"/>
              </w:rPr>
              <w:t xml:space="preserve"> </w:t>
            </w:r>
            <w:r w:rsidR="00313ED6" w:rsidRPr="00734505">
              <w:rPr>
                <w:rFonts w:ascii="Times New Roman" w:hAnsi="Times New Roman" w:cs="Times New Roman"/>
                <w:bCs/>
                <w:color w:val="00B0F0"/>
              </w:rPr>
              <w:t>S’exprimer devant les autres par une prestation artistique et/ou acrobatique</w:t>
            </w:r>
            <w:r w:rsidR="00313ED6" w:rsidRPr="00734505">
              <w:rPr>
                <w:rFonts w:ascii="Times New Roman" w:hAnsi="Times New Roman" w:cs="Times New Roman"/>
                <w:bCs/>
                <w:color w:val="00B050"/>
              </w:rPr>
              <w:t xml:space="preserve"> </w:t>
            </w:r>
            <w:r w:rsidR="00313ED6" w:rsidRPr="00734505">
              <w:rPr>
                <w:rFonts w:ascii="Times New Roman" w:hAnsi="Times New Roman" w:cs="Times New Roman"/>
                <w:bCs/>
                <w:color w:val="00B0F0"/>
              </w:rPr>
              <w:t>- Conduire et maîtriser un affrontement collectif ou interindividuel</w:t>
            </w:r>
            <w:r w:rsidR="00FB3624" w:rsidRPr="00734505">
              <w:rPr>
                <w:rFonts w:ascii="Times New Roman" w:hAnsi="Times New Roman" w:cs="Times New Roman"/>
                <w:bCs/>
                <w:color w:val="00B0F0"/>
              </w:rPr>
              <w:t>.</w:t>
            </w:r>
          </w:p>
          <w:p w14:paraId="76001C44" w14:textId="19A4A1A2" w:rsidR="00753B15" w:rsidRPr="00452010" w:rsidRDefault="008B41A5" w:rsidP="008B41A5">
            <w:pPr>
              <w:jc w:val="both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414FD5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Enseignement moral et </w:t>
            </w:r>
            <w:r w:rsidRPr="009463A7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civique</w:t>
            </w:r>
            <w:r w:rsidR="00FB3624" w:rsidRPr="009463A7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 :</w:t>
            </w:r>
            <w:r w:rsidR="00FB3624" w:rsidRPr="005C1CB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  <w:r w:rsidR="00FB3624" w:rsidRPr="00734505">
              <w:rPr>
                <w:rFonts w:ascii="Times New Roman" w:hAnsi="Times New Roman" w:cs="Times New Roman"/>
                <w:bCs/>
                <w:color w:val="00B0F0"/>
              </w:rPr>
              <w:t>Respecter autrui</w:t>
            </w:r>
            <w:r w:rsidR="00FB3624" w:rsidRPr="00734505">
              <w:rPr>
                <w:rFonts w:ascii="Times New Roman" w:hAnsi="Times New Roman" w:cs="Times New Roman"/>
                <w:b/>
                <w:color w:val="00B0F0"/>
              </w:rPr>
              <w:t xml:space="preserve"> </w:t>
            </w:r>
            <w:r w:rsidR="00753B15" w:rsidRPr="00734505">
              <w:rPr>
                <w:rFonts w:ascii="Times New Roman" w:hAnsi="Times New Roman" w:cs="Times New Roman"/>
                <w:b/>
                <w:color w:val="00B0F0"/>
              </w:rPr>
              <w:t>–</w:t>
            </w:r>
            <w:r w:rsidR="00FB3624" w:rsidRPr="00734505">
              <w:rPr>
                <w:rFonts w:ascii="Arial" w:hAnsi="Arial" w:cs="Arial"/>
                <w:color w:val="00B0F0"/>
              </w:rPr>
              <w:t xml:space="preserve"> </w:t>
            </w:r>
            <w:r w:rsidR="00FB3624" w:rsidRPr="00734505">
              <w:rPr>
                <w:rFonts w:ascii="Times New Roman" w:hAnsi="Times New Roman" w:cs="Times New Roman"/>
                <w:bCs/>
                <w:color w:val="00B0F0"/>
              </w:rPr>
              <w:t>Acquérir et partager les valeurs de la République</w:t>
            </w:r>
            <w:r w:rsidR="00FB3624" w:rsidRPr="00734505">
              <w:rPr>
                <w:rFonts w:ascii="Times New Roman" w:hAnsi="Times New Roman" w:cs="Times New Roman"/>
                <w:b/>
                <w:color w:val="00B0F0"/>
              </w:rPr>
              <w:t xml:space="preserve"> - </w:t>
            </w:r>
            <w:r w:rsidR="00FB3624" w:rsidRPr="00734505">
              <w:rPr>
                <w:rFonts w:ascii="Times New Roman" w:hAnsi="Times New Roman" w:cs="Times New Roman"/>
                <w:bCs/>
                <w:color w:val="00B0F0"/>
              </w:rPr>
              <w:t>Construire une culture civique</w:t>
            </w:r>
            <w:r w:rsidR="00FB3624" w:rsidRPr="00452010"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</w:rPr>
              <w:t>.</w:t>
            </w:r>
          </w:p>
          <w:p w14:paraId="4D140A89" w14:textId="451C9ABF" w:rsidR="00DB33F4" w:rsidRPr="00734505" w:rsidRDefault="00DB33F4" w:rsidP="008B41A5">
            <w:pPr>
              <w:jc w:val="both"/>
              <w:rPr>
                <w:rFonts w:ascii="Times New Roman" w:hAnsi="Times New Roman" w:cs="Times New Roman"/>
                <w:bCs/>
                <w:color w:val="00B0F0"/>
              </w:rPr>
            </w:pPr>
            <w:r w:rsidRPr="00DB33F4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Histoire et géographie</w:t>
            </w:r>
            <w:r w:rsidR="00596D4A" w:rsidRPr="00DB33F4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 </w:t>
            </w:r>
            <w:r w:rsidR="00596D4A" w:rsidRPr="00734505">
              <w:rPr>
                <w:rFonts w:ascii="Times New Roman" w:hAnsi="Times New Roman" w:cs="Times New Roman"/>
                <w:b/>
                <w:color w:val="00B0F0"/>
              </w:rPr>
              <w:t>:</w:t>
            </w:r>
            <w:r w:rsidR="009463A7" w:rsidRPr="00734505">
              <w:rPr>
                <w:rFonts w:ascii="Times New Roman" w:hAnsi="Times New Roman" w:cs="Times New Roman"/>
                <w:b/>
                <w:color w:val="00B0F0"/>
              </w:rPr>
              <w:t xml:space="preserve"> </w:t>
            </w:r>
            <w:r w:rsidR="009463A7" w:rsidRPr="00734505">
              <w:rPr>
                <w:rFonts w:ascii="Times New Roman" w:hAnsi="Times New Roman" w:cs="Times New Roman"/>
                <w:bCs/>
                <w:color w:val="00B0F0"/>
              </w:rPr>
              <w:t>Et avant la France ? - Le temps des rois – Le temps de la Révolution et de l’Empire – Le temps de la République – L’âge industriel de la France – La France, des guerres mondiales à l’Union Européenne // Découvrir le(s) lieu(x) où j’habite – Se loger, travailler, se cultiver, avoir des loisirs en France – Consommer en France – Se déplacer – Communiquer d’un bout à l’autre du monde grâce à l’Internet – Mieux habiter.</w:t>
            </w:r>
          </w:p>
          <w:p w14:paraId="7EDAABED" w14:textId="33DDCD3A" w:rsidR="00753B15" w:rsidRPr="00D40F39" w:rsidRDefault="00DB33F4" w:rsidP="008B41A5">
            <w:pPr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  <w:r w:rsidRPr="00DB33F4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Sciences et technologie :</w:t>
            </w:r>
            <w:r w:rsidR="00596D4A" w:rsidRPr="005C1CB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  <w:r w:rsidR="00734505" w:rsidRPr="00D40F39">
              <w:rPr>
                <w:rFonts w:ascii="Times New Roman" w:hAnsi="Times New Roman" w:cs="Times New Roman"/>
                <w:bCs/>
                <w:color w:val="00B0F0"/>
              </w:rPr>
              <w:t xml:space="preserve">Matière, mouvement, énergie, information - </w:t>
            </w:r>
            <w:r w:rsidR="00D351EA" w:rsidRPr="00D351EA">
              <w:rPr>
                <w:rFonts w:ascii="Times New Roman" w:hAnsi="Times New Roman" w:cs="Times New Roman"/>
                <w:bCs/>
                <w:color w:val="00B0F0"/>
              </w:rPr>
              <w:t>Le vivant, sa diversité et les fonctions qui le caractérisent</w:t>
            </w:r>
            <w:r w:rsidR="00D351EA">
              <w:rPr>
                <w:rFonts w:ascii="Times New Roman" w:hAnsi="Times New Roman" w:cs="Times New Roman"/>
                <w:bCs/>
                <w:color w:val="00B0F0"/>
              </w:rPr>
              <w:t xml:space="preserve"> - </w:t>
            </w:r>
            <w:r w:rsidR="00D351EA" w:rsidRPr="00D351EA">
              <w:rPr>
                <w:rFonts w:ascii="Times New Roman" w:hAnsi="Times New Roman" w:cs="Times New Roman"/>
                <w:bCs/>
                <w:color w:val="00B0F0"/>
              </w:rPr>
              <w:t>Matériaux et objets techniques</w:t>
            </w:r>
            <w:r w:rsidR="00D351EA">
              <w:rPr>
                <w:rFonts w:ascii="Times New Roman" w:hAnsi="Times New Roman" w:cs="Times New Roman"/>
                <w:bCs/>
                <w:color w:val="00B0F0"/>
              </w:rPr>
              <w:t xml:space="preserve"> - </w:t>
            </w:r>
            <w:r w:rsidR="00D351EA" w:rsidRPr="00D351EA">
              <w:rPr>
                <w:rFonts w:ascii="Times New Roman" w:hAnsi="Times New Roman" w:cs="Times New Roman"/>
                <w:bCs/>
                <w:color w:val="00B0F0"/>
              </w:rPr>
              <w:t>La planète Terre</w:t>
            </w:r>
            <w:r w:rsidR="00523091">
              <w:rPr>
                <w:rFonts w:ascii="Times New Roman" w:hAnsi="Times New Roman" w:cs="Times New Roman"/>
                <w:bCs/>
                <w:color w:val="00B0F0"/>
              </w:rPr>
              <w:t>.</w:t>
            </w:r>
            <w:r w:rsidR="008F5AE5">
              <w:rPr>
                <w:rFonts w:ascii="Times New Roman" w:hAnsi="Times New Roman" w:cs="Times New Roman"/>
                <w:bCs/>
                <w:color w:val="00B0F0"/>
              </w:rPr>
              <w:t xml:space="preserve"> </w:t>
            </w:r>
            <w:r w:rsidR="00D351EA" w:rsidRPr="00D351EA">
              <w:rPr>
                <w:rFonts w:ascii="Times New Roman" w:hAnsi="Times New Roman" w:cs="Times New Roman"/>
                <w:bCs/>
                <w:color w:val="00B0F0"/>
              </w:rPr>
              <w:t>Les êtres vivants dans leur environnement</w:t>
            </w:r>
            <w:r w:rsidR="0051591A">
              <w:rPr>
                <w:rFonts w:ascii="Times New Roman" w:hAnsi="Times New Roman" w:cs="Times New Roman"/>
                <w:bCs/>
                <w:color w:val="00B0F0"/>
              </w:rPr>
              <w:t>.</w:t>
            </w:r>
          </w:p>
          <w:p w14:paraId="0AC8A243" w14:textId="1F315C1B" w:rsidR="00121293" w:rsidRPr="008B41A5" w:rsidRDefault="008B41A5" w:rsidP="008B41A5">
            <w:pPr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DB33F4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Mathématiques</w:t>
            </w:r>
            <w:r w:rsidR="00596D4A" w:rsidRPr="00DB33F4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 :</w:t>
            </w:r>
            <w:r w:rsidR="00596D4A" w:rsidRPr="005C1CB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  <w:r w:rsidR="00596D4A" w:rsidRPr="00D351EA">
              <w:rPr>
                <w:rFonts w:ascii="Times New Roman" w:hAnsi="Times New Roman" w:cs="Times New Roman"/>
                <w:bCs/>
                <w:color w:val="00B0F0"/>
              </w:rPr>
              <w:t>Nombres et calculs</w:t>
            </w:r>
            <w:r w:rsidR="00596D4A" w:rsidRPr="005C1CBF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 xml:space="preserve"> </w:t>
            </w:r>
            <w:r w:rsidR="00596D4A" w:rsidRPr="00D351EA">
              <w:rPr>
                <w:rFonts w:ascii="Times New Roman" w:hAnsi="Times New Roman" w:cs="Times New Roman"/>
                <w:bCs/>
                <w:color w:val="00B0F0"/>
              </w:rPr>
              <w:t>- Grandeurs et mesures</w:t>
            </w:r>
            <w:r w:rsidR="00596D4A" w:rsidRPr="00D351EA">
              <w:rPr>
                <w:rFonts w:ascii="Times New Roman" w:hAnsi="Times New Roman" w:cs="Times New Roman"/>
                <w:bCs/>
                <w:color w:val="00B050"/>
              </w:rPr>
              <w:t xml:space="preserve"> </w:t>
            </w:r>
            <w:r w:rsidR="00596D4A" w:rsidRPr="00D351EA">
              <w:rPr>
                <w:rFonts w:ascii="Times New Roman" w:hAnsi="Times New Roman" w:cs="Times New Roman"/>
                <w:bCs/>
                <w:color w:val="00B0F0"/>
              </w:rPr>
              <w:t>- Espace et géométrie</w:t>
            </w:r>
            <w:r w:rsidR="0051591A">
              <w:rPr>
                <w:rFonts w:ascii="Times New Roman" w:hAnsi="Times New Roman" w:cs="Times New Roman"/>
                <w:bCs/>
                <w:color w:val="00B0F0"/>
              </w:rPr>
              <w:t>.</w:t>
            </w:r>
          </w:p>
        </w:tc>
      </w:tr>
      <w:tr w:rsidR="005A1B1B" w:rsidRPr="00295FBD" w14:paraId="2EEB53C1" w14:textId="77777777" w:rsidTr="00AE7211">
        <w:tc>
          <w:tcPr>
            <w:tcW w:w="5211" w:type="dxa"/>
          </w:tcPr>
          <w:p w14:paraId="4576176E" w14:textId="47FB8ED4" w:rsidR="005A1B1B" w:rsidRPr="00E80A3F" w:rsidRDefault="005A1B1B" w:rsidP="005A1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A3F">
              <w:rPr>
                <w:rFonts w:ascii="Times New Roman" w:hAnsi="Times New Roman" w:cs="Times New Roman"/>
                <w:b/>
                <w:sz w:val="28"/>
                <w:szCs w:val="28"/>
              </w:rPr>
              <w:t>Séquence</w:t>
            </w:r>
            <w:r w:rsidR="00753B15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E80A3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0348" w:type="dxa"/>
          </w:tcPr>
          <w:p w14:paraId="5E6DA1F6" w14:textId="4AE16831" w:rsidR="005A1B1B" w:rsidRPr="00E80A3F" w:rsidRDefault="005A1B1B" w:rsidP="005A1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A3F">
              <w:rPr>
                <w:rFonts w:ascii="Times New Roman" w:hAnsi="Times New Roman" w:cs="Times New Roman"/>
                <w:b/>
                <w:sz w:val="28"/>
                <w:szCs w:val="28"/>
              </w:rPr>
              <w:t>Place de la séance dans la séquence</w:t>
            </w:r>
            <w:r w:rsidR="00753B15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E80A3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121293" w:rsidRPr="00121293" w14:paraId="71BD8DFF" w14:textId="77777777" w:rsidTr="00295FBD">
        <w:tc>
          <w:tcPr>
            <w:tcW w:w="15559" w:type="dxa"/>
            <w:gridSpan w:val="2"/>
          </w:tcPr>
          <w:p w14:paraId="14F8D07C" w14:textId="75ED2ECB" w:rsidR="00121293" w:rsidRPr="00121293" w:rsidRDefault="0012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073BA7">
              <w:rPr>
                <w:rFonts w:ascii="Times New Roman" w:hAnsi="Times New Roman" w:cs="Times New Roman"/>
                <w:b/>
                <w:sz w:val="24"/>
                <w:szCs w:val="24"/>
              </w:rPr>
              <w:t>ompétences travaillées</w:t>
            </w:r>
            <w:r w:rsidR="0059035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C85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domaines du socle (voir programmes de 2020) </w:t>
            </w: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C56EADF" w14:textId="6A159C0A" w:rsidR="00121293" w:rsidRPr="00523091" w:rsidRDefault="00C854E2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52309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Attendus de fin de cycle </w:t>
            </w:r>
            <w:r w:rsidR="00523091" w:rsidRPr="0052309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</w:t>
            </w:r>
            <w:r w:rsidRPr="00706F6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 </w:t>
            </w:r>
            <w:r w:rsidR="00284688" w:rsidRPr="00523091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>en français et en mathématiques</w:t>
            </w:r>
            <w:r w:rsidR="00284688" w:rsidRPr="0052309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  <w:r w:rsidRPr="0052309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:</w:t>
            </w:r>
          </w:p>
          <w:p w14:paraId="2862CF75" w14:textId="7BFFB3F9" w:rsidR="00ED7A91" w:rsidRPr="00EB2F90" w:rsidRDefault="00ED7A91">
            <w:pP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523091">
              <w:rPr>
                <w:rStyle w:val="lev"/>
                <w:rFonts w:ascii="Times New Roman" w:hAnsi="Times New Roman" w:cs="Times New Roman"/>
                <w:color w:val="00B0F0"/>
                <w:sz w:val="24"/>
                <w:szCs w:val="24"/>
              </w:rPr>
              <w:t>Repères annuels de progression</w:t>
            </w:r>
            <w:r w:rsidRPr="00523091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 xml:space="preserve"> en français, mathématiques et enseignement moral et civique :</w:t>
            </w:r>
          </w:p>
        </w:tc>
      </w:tr>
      <w:tr w:rsidR="00121293" w:rsidRPr="00121293" w14:paraId="1FDF3273" w14:textId="77777777" w:rsidTr="00295FBD">
        <w:tc>
          <w:tcPr>
            <w:tcW w:w="15559" w:type="dxa"/>
            <w:gridSpan w:val="2"/>
          </w:tcPr>
          <w:p w14:paraId="0FFD6F51" w14:textId="6EFD714B" w:rsidR="00121293" w:rsidRPr="00121293" w:rsidRDefault="0012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Objectifs de l’activité</w:t>
            </w:r>
            <w:r w:rsidR="00753B1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8A43DB0" w14:textId="77777777" w:rsidR="00121293" w:rsidRPr="00121293" w:rsidRDefault="0012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4E2" w:rsidRPr="00121293" w14:paraId="69748EB3" w14:textId="77777777" w:rsidTr="00295FBD">
        <w:tc>
          <w:tcPr>
            <w:tcW w:w="15559" w:type="dxa"/>
            <w:gridSpan w:val="2"/>
          </w:tcPr>
          <w:p w14:paraId="509F3161" w14:textId="67BE54DD" w:rsidR="00681020" w:rsidRPr="0077477A" w:rsidRDefault="00A104E2" w:rsidP="00870CF8">
            <w:pPr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 w:rsidRPr="0077477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En quoi cette activité </w:t>
            </w:r>
            <w:r w:rsidR="0077477A" w:rsidRPr="0077477A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>stabilise et affermit pour tous les élèves les apprentissages fondamentaux</w:t>
            </w:r>
            <w:r w:rsidR="00870CF8" w:rsidRPr="0077477A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 xml:space="preserve"> (lire, écrire, compter, respecter autrui) du volet 1</w:t>
            </w:r>
            <w:r w:rsidR="00753B15" w:rsidRPr="0077477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 </w:t>
            </w:r>
            <w:r w:rsidRPr="0077477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:</w:t>
            </w:r>
          </w:p>
          <w:p w14:paraId="06363AA5" w14:textId="4488D150" w:rsidR="00A104E2" w:rsidRPr="0077477A" w:rsidRDefault="00A104E2" w:rsidP="00025355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</w:tc>
      </w:tr>
      <w:tr w:rsidR="002666F1" w:rsidRPr="00121293" w14:paraId="02BC1A7C" w14:textId="77777777" w:rsidTr="00295FBD">
        <w:tc>
          <w:tcPr>
            <w:tcW w:w="15559" w:type="dxa"/>
            <w:gridSpan w:val="2"/>
          </w:tcPr>
          <w:p w14:paraId="2723AB32" w14:textId="1E6B5570" w:rsidR="002666F1" w:rsidRPr="00A80A57" w:rsidRDefault="002666F1" w:rsidP="00870CF8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414FD5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Contribution de cet enseignement au socle commun de 2016</w:t>
            </w:r>
            <w:r w:rsidR="00E96A28" w:rsidRPr="00414FD5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 </w:t>
            </w:r>
            <w:r w:rsidR="009771EB" w:rsidRPr="00414FD5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du volet </w:t>
            </w:r>
            <w:r w:rsidR="009771EB" w:rsidRPr="00A80A57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  <w:r w:rsidR="00753B15" w:rsidRPr="00A80A57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 </w:t>
            </w:r>
            <w:r w:rsidR="00E96A28" w:rsidRPr="00A80A57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: domaine 1 – domaine 2 – domaine 3 – domaine 4 – domaine 5</w:t>
            </w:r>
            <w:r w:rsidR="00CC6268" w:rsidRPr="00A80A57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 </w:t>
            </w:r>
          </w:p>
          <w:p w14:paraId="1F22524D" w14:textId="6FAEFCC3" w:rsidR="00E657DC" w:rsidRPr="00870CF8" w:rsidRDefault="00E657DC" w:rsidP="00870CF8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  <w:tr w:rsidR="00121293" w:rsidRPr="00121293" w14:paraId="1CCE7280" w14:textId="77777777" w:rsidTr="00AE7211">
        <w:tc>
          <w:tcPr>
            <w:tcW w:w="5211" w:type="dxa"/>
          </w:tcPr>
          <w:p w14:paraId="2C4FF895" w14:textId="05136D8D" w:rsidR="00492017" w:rsidRDefault="0012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Cycle </w:t>
            </w:r>
            <w:r w:rsidR="00414FD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13003A0F" w14:textId="07D0DF42" w:rsidR="00121293" w:rsidRPr="00420403" w:rsidRDefault="0012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Niveau de classe</w:t>
            </w:r>
            <w:r w:rsidR="00753B1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D1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9D134C" w:rsidRPr="00414FD5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C</w:t>
            </w:r>
            <w:r w:rsidR="00414FD5" w:rsidRPr="00414FD5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M1</w:t>
            </w:r>
            <w:r w:rsidR="009D134C" w:rsidRPr="00414FD5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– C</w:t>
            </w:r>
            <w:r w:rsidR="00414FD5" w:rsidRPr="00414FD5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M2</w:t>
            </w:r>
            <w:r w:rsidR="009D134C" w:rsidRPr="00414FD5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– </w:t>
            </w:r>
            <w:r w:rsidR="00414FD5" w:rsidRPr="00414FD5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6è</w:t>
            </w:r>
          </w:p>
        </w:tc>
        <w:tc>
          <w:tcPr>
            <w:tcW w:w="10348" w:type="dxa"/>
          </w:tcPr>
          <w:p w14:paraId="02FFCFFB" w14:textId="3591146B" w:rsidR="00342507" w:rsidRDefault="0012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Période de l’année scolaire</w:t>
            </w:r>
            <w:r w:rsidR="00753B1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342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A1B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342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  - </w:t>
            </w:r>
            <w:r w:rsidR="00253C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342507">
              <w:rPr>
                <w:rFonts w:ascii="Times New Roman" w:hAnsi="Times New Roman" w:cs="Times New Roman"/>
                <w:b/>
                <w:sz w:val="24"/>
                <w:szCs w:val="24"/>
              </w:rPr>
              <w:t>2  -</w:t>
            </w:r>
            <w:proofErr w:type="gramEnd"/>
            <w:r w:rsidR="00342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  -  4  -  5</w:t>
            </w:r>
          </w:p>
          <w:p w14:paraId="2ADA8935" w14:textId="6A46ED01" w:rsidR="00342507" w:rsidRPr="00121293" w:rsidRDefault="003425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Moment de la journée</w:t>
            </w:r>
            <w:r w:rsidR="00753B1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121293" w:rsidRPr="00121293" w14:paraId="3CA55E20" w14:textId="77777777" w:rsidTr="00AE7211">
        <w:tc>
          <w:tcPr>
            <w:tcW w:w="5211" w:type="dxa"/>
          </w:tcPr>
          <w:p w14:paraId="370B647A" w14:textId="0084B9E6" w:rsidR="00121293" w:rsidRPr="00121293" w:rsidRDefault="0012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Dispositif</w:t>
            </w:r>
            <w:r w:rsidR="00753B1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B1A7D34" w14:textId="38E0DB3A" w:rsidR="00121293" w:rsidRDefault="00121293" w:rsidP="00121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6C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21293">
              <w:rPr>
                <w:rFonts w:ascii="Times New Roman" w:hAnsi="Times New Roman" w:cs="Times New Roman"/>
                <w:sz w:val="24"/>
                <w:szCs w:val="24"/>
              </w:rPr>
              <w:t>ndi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viduel</w:t>
            </w:r>
            <w:r w:rsidR="00415F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- Demi-classe</w:t>
            </w:r>
          </w:p>
          <w:p w14:paraId="52420869" w14:textId="545BB75D" w:rsidR="00121293" w:rsidRDefault="00F406C0" w:rsidP="00121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</w:t>
            </w:r>
            <w:r w:rsidR="00121293">
              <w:rPr>
                <w:rFonts w:ascii="Times New Roman" w:hAnsi="Times New Roman" w:cs="Times New Roman"/>
                <w:sz w:val="24"/>
                <w:szCs w:val="24"/>
              </w:rPr>
              <w:t>ar deux</w:t>
            </w:r>
            <w:r w:rsidR="00415F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- Classe entière</w:t>
            </w:r>
          </w:p>
          <w:p w14:paraId="372859DB" w14:textId="7D40D291" w:rsidR="00121293" w:rsidRPr="00121293" w:rsidRDefault="00121293" w:rsidP="00121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406C0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etit groupe</w:t>
            </w:r>
            <w:r w:rsidR="00415F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10348" w:type="dxa"/>
          </w:tcPr>
          <w:p w14:paraId="220C063F" w14:textId="00070EA8" w:rsidR="00F406C0" w:rsidRPr="00AE7211" w:rsidRDefault="00F406C0" w:rsidP="00F406C0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AE721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Type d’activité </w:t>
            </w:r>
            <w:r w:rsidR="00C86EAA" w:rsidRPr="00AE721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du volet 1</w:t>
            </w:r>
            <w:r w:rsidR="00753B15" w:rsidRPr="00AE721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 </w:t>
            </w:r>
            <w:r w:rsidR="00C854E2" w:rsidRPr="00AE721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des programmes de 2020 </w:t>
            </w:r>
            <w:r w:rsidRPr="00AE721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:</w:t>
            </w:r>
          </w:p>
          <w:p w14:paraId="6D3F9E36" w14:textId="5256DED0" w:rsidR="00A96BDB" w:rsidRPr="00025355" w:rsidRDefault="00F406C0" w:rsidP="00415FCA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E721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- </w:t>
            </w:r>
            <w:r w:rsidR="00C86EAA" w:rsidRPr="00AE721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Observation</w:t>
            </w:r>
            <w:r w:rsidR="00025355" w:rsidRPr="00AE721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  <w:r w:rsidR="00F55B3D" w:rsidRPr="00AE721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</w:t>
            </w:r>
            <w:r w:rsidR="00004C9F" w:rsidRPr="00AE721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Description - </w:t>
            </w:r>
            <w:r w:rsidR="00417E9A" w:rsidRPr="00AE721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Compréhension</w:t>
            </w:r>
            <w:r w:rsidR="00415FCA" w:rsidRPr="00AE721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  <w:r w:rsidRPr="00AE721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 Manipu</w:t>
            </w:r>
            <w:r w:rsidR="00C86EAA" w:rsidRPr="00AE721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lation</w:t>
            </w:r>
            <w:r w:rsidR="00F55B3D" w:rsidRPr="00AE721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  <w:r w:rsidR="00415FCA" w:rsidRPr="00AE721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- </w:t>
            </w:r>
            <w:r w:rsidR="00004C9F" w:rsidRPr="00AE721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Formulation et r</w:t>
            </w:r>
            <w:r w:rsidR="00415FCA" w:rsidRPr="00AE721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ésolution de problème</w:t>
            </w:r>
            <w:r w:rsidR="00004C9F" w:rsidRPr="00AE721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s</w:t>
            </w:r>
            <w:r w:rsidR="00AE7211" w:rsidRPr="00AE721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-</w:t>
            </w:r>
            <w:r w:rsidR="00004C9F" w:rsidRPr="00AE721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Traitement de données -</w:t>
            </w:r>
            <w:r w:rsidR="00415FCA" w:rsidRPr="00AE721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  <w:r w:rsidR="00025355" w:rsidRPr="00AE721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Représentations </w:t>
            </w:r>
            <w:r w:rsidR="00AE7211" w:rsidRPr="00AE721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–</w:t>
            </w:r>
            <w:r w:rsidR="00025355" w:rsidRPr="00AE721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Expression</w:t>
            </w:r>
            <w:r w:rsidR="00AE7211" w:rsidRPr="00AE721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– </w:t>
            </w:r>
            <w:r w:rsidR="00025355" w:rsidRPr="00AE721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Action</w:t>
            </w:r>
            <w:r w:rsidR="00AE7211" w:rsidRPr="00AE721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- </w:t>
            </w:r>
            <w:r w:rsidR="00025355" w:rsidRPr="00AE721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Exploration</w:t>
            </w:r>
            <w:r w:rsidR="00AE7211" w:rsidRPr="00AE721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– </w:t>
            </w:r>
            <w:r w:rsidR="00025355" w:rsidRPr="00AE721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Communication</w:t>
            </w:r>
            <w:r w:rsidR="00AE7211" w:rsidRPr="00AE721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– </w:t>
            </w:r>
            <w:r w:rsidR="00025355" w:rsidRPr="00AE721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Création</w:t>
            </w:r>
            <w:r w:rsidR="00AE7211" w:rsidRPr="00AE721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- </w:t>
            </w:r>
            <w:r w:rsidRPr="00AE721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Expérimentatio</w:t>
            </w:r>
            <w:r w:rsidR="00C86EAA" w:rsidRPr="00AE721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n</w:t>
            </w:r>
            <w:r w:rsidR="00AE7211" w:rsidRPr="00AE721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  <w:r w:rsidR="00F55B3D" w:rsidRPr="00AE721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</w:t>
            </w:r>
            <w:r w:rsidR="00415FCA" w:rsidRPr="00AE721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  <w:r w:rsidR="00AE7211" w:rsidRPr="00AE721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Réflexion</w:t>
            </w:r>
            <w:r w:rsidR="00415FCA" w:rsidRPr="00AE721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  <w:r w:rsidR="00C420EF" w:rsidRPr="00AE721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 Rédaction</w:t>
            </w:r>
            <w:r w:rsidR="004E5094" w:rsidRPr="00AE721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- Justification</w:t>
            </w:r>
            <w:r w:rsidR="00025355" w:rsidRPr="00AE721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  <w:r w:rsidR="00AE7211" w:rsidRPr="00AE721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–</w:t>
            </w:r>
            <w:r w:rsidR="00A96BDB" w:rsidRPr="00AE721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  <w:r w:rsidR="004A0D06" w:rsidRPr="00AE721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Évaluation</w:t>
            </w:r>
            <w:r w:rsidR="00AE7211" w:rsidRPr="00AE721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- Comparaison – </w:t>
            </w:r>
            <w:r w:rsidR="004A0D06" w:rsidRPr="00AE721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Automatisation</w:t>
            </w:r>
            <w:r w:rsidR="00AE7211" w:rsidRPr="00AE721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– Raisonnement – Recherche – Appropriation – Analyse – Explication - Esprit critique -</w:t>
            </w:r>
          </w:p>
        </w:tc>
      </w:tr>
      <w:tr w:rsidR="00121293" w:rsidRPr="00121293" w14:paraId="466B00EF" w14:textId="77777777" w:rsidTr="00AE7211">
        <w:tc>
          <w:tcPr>
            <w:tcW w:w="5211" w:type="dxa"/>
          </w:tcPr>
          <w:p w14:paraId="40BB1AFF" w14:textId="3137D9FB" w:rsidR="00F406C0" w:rsidRPr="00F406C0" w:rsidRDefault="00F406C0" w:rsidP="00F40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Ressources/matériel</w:t>
            </w:r>
            <w:r w:rsidR="00753B1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507706B" w14:textId="77777777" w:rsidR="00F406C0" w:rsidRPr="00F406C0" w:rsidRDefault="00F406C0" w:rsidP="00342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14:paraId="69709328" w14:textId="3E0D7707" w:rsidR="00121293" w:rsidRPr="00121293" w:rsidRDefault="0012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Consigne</w:t>
            </w:r>
            <w:r w:rsidR="00753B1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ECA6104" w14:textId="77777777" w:rsidR="00121293" w:rsidRPr="00121293" w:rsidRDefault="0012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F8971E" w14:textId="72EA3090" w:rsidR="00121293" w:rsidRPr="00121293" w:rsidRDefault="0012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Évolution de la consigne</w:t>
            </w:r>
            <w:r w:rsidR="00753B1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9C85B7F" w14:textId="77777777" w:rsidR="00121293" w:rsidRPr="00121293" w:rsidRDefault="0012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293" w:rsidRPr="00121293" w14:paraId="18565AFD" w14:textId="77777777" w:rsidTr="00AE7211">
        <w:tc>
          <w:tcPr>
            <w:tcW w:w="5211" w:type="dxa"/>
          </w:tcPr>
          <w:p w14:paraId="120FBCF3" w14:textId="05ADA816" w:rsidR="00121293" w:rsidRPr="00121293" w:rsidRDefault="0012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Notions préalables à acquérir</w:t>
            </w:r>
            <w:r w:rsidR="00753B1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0D06DE1" w14:textId="63F2441D" w:rsidR="00121293" w:rsidRDefault="0012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C088A" w14:textId="14508794" w:rsidR="00753B15" w:rsidRDefault="0075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BA356" w14:textId="77777777" w:rsidR="00753B15" w:rsidRDefault="0075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3FBAC" w14:textId="77777777" w:rsidR="00121293" w:rsidRPr="00121293" w:rsidRDefault="0012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14:paraId="003A3162" w14:textId="6D7FC8BD" w:rsidR="000C4726" w:rsidRPr="00523091" w:rsidRDefault="00313ED6">
            <w:pPr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 w:rsidRPr="00523091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>Croisements entre enseignements :</w:t>
            </w:r>
          </w:p>
          <w:p w14:paraId="6D1287AE" w14:textId="77777777" w:rsidR="000C4726" w:rsidRPr="00523091" w:rsidRDefault="000C4726" w:rsidP="000C4726">
            <w:pPr>
              <w:pStyle w:val="Default"/>
              <w:rPr>
                <w:color w:val="00B0F0"/>
              </w:rPr>
            </w:pPr>
          </w:p>
          <w:p w14:paraId="30373226" w14:textId="389AB127" w:rsidR="000C4726" w:rsidRPr="00523091" w:rsidRDefault="000C4726" w:rsidP="000C4726">
            <w:pPr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 w:rsidRPr="00523091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 xml:space="preserve">L’éducation aux médias et à l’information au cycle </w:t>
            </w:r>
            <w:r w:rsidR="00523091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>3</w:t>
            </w:r>
            <w:r w:rsidR="00E657DC" w:rsidRPr="00523091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> :</w:t>
            </w:r>
          </w:p>
          <w:p w14:paraId="34AAD266" w14:textId="62F6C6D8" w:rsidR="00E657DC" w:rsidRPr="000C4726" w:rsidRDefault="00E657DC" w:rsidP="000C4726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346"/>
        <w:tblW w:w="0" w:type="auto"/>
        <w:tblLook w:val="04A0" w:firstRow="1" w:lastRow="0" w:firstColumn="1" w:lastColumn="0" w:noHBand="0" w:noVBand="1"/>
      </w:tblPr>
      <w:tblGrid>
        <w:gridCol w:w="4590"/>
        <w:gridCol w:w="5035"/>
        <w:gridCol w:w="2671"/>
        <w:gridCol w:w="3092"/>
      </w:tblGrid>
      <w:tr w:rsidR="00753B15" w:rsidRPr="007F50E5" w14:paraId="39F9D4F2" w14:textId="77777777" w:rsidTr="0021207A">
        <w:tc>
          <w:tcPr>
            <w:tcW w:w="15559" w:type="dxa"/>
            <w:gridSpan w:val="4"/>
          </w:tcPr>
          <w:p w14:paraId="362EBC48" w14:textId="70F488FB" w:rsidR="00753B15" w:rsidRPr="007F50E5" w:rsidRDefault="00753B15" w:rsidP="00753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DEROULEMENT</w:t>
            </w:r>
          </w:p>
        </w:tc>
      </w:tr>
      <w:tr w:rsidR="00492017" w:rsidRPr="007F50E5" w14:paraId="75436B68" w14:textId="77777777" w:rsidTr="00EB4332">
        <w:tc>
          <w:tcPr>
            <w:tcW w:w="4644" w:type="dxa"/>
          </w:tcPr>
          <w:p w14:paraId="185A4598" w14:textId="77777777" w:rsidR="00492017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Rôles de l’enseignant :</w:t>
            </w:r>
          </w:p>
          <w:p w14:paraId="5A2CA1EE" w14:textId="77777777" w:rsidR="00492017" w:rsidRPr="00492017" w:rsidRDefault="00492017" w:rsidP="00492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Mener, organiser, expliquer, parler, écrire, aider, encourager, réguler, évaluer, observer…</w:t>
            </w:r>
          </w:p>
        </w:tc>
        <w:tc>
          <w:tcPr>
            <w:tcW w:w="5103" w:type="dxa"/>
          </w:tcPr>
          <w:p w14:paraId="7D4CFEF4" w14:textId="77777777" w:rsidR="00492017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Activités de l’élève :</w:t>
            </w:r>
          </w:p>
          <w:p w14:paraId="0DDDE4B5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50E5">
              <w:rPr>
                <w:rFonts w:ascii="Times New Roman" w:hAnsi="Times New Roman" w:cs="Times New Roman"/>
                <w:sz w:val="20"/>
                <w:szCs w:val="20"/>
              </w:rPr>
              <w:t>Rechercher, expérimenter, dialoguer, réfléchir, appliquer, corriger, répondre, analyser, observer, lire, écrire, écouter...</w:t>
            </w:r>
          </w:p>
          <w:p w14:paraId="149BB638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4AA3A3E" w14:textId="77777777" w:rsidR="00492017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Bilan de l’activité :</w:t>
            </w:r>
          </w:p>
          <w:p w14:paraId="01892356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Aussitôt ou en différé ; individuel ou collectif</w:t>
            </w:r>
          </w:p>
        </w:tc>
        <w:tc>
          <w:tcPr>
            <w:tcW w:w="3118" w:type="dxa"/>
          </w:tcPr>
          <w:p w14:paraId="051D404F" w14:textId="77777777" w:rsidR="00492017" w:rsidRPr="007F50E5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0E5">
              <w:rPr>
                <w:rFonts w:ascii="Times New Roman" w:hAnsi="Times New Roman" w:cs="Times New Roman"/>
                <w:b/>
                <w:sz w:val="24"/>
                <w:szCs w:val="24"/>
              </w:rPr>
              <w:t>Ajustements proposés par l’enseignant</w:t>
            </w:r>
          </w:p>
          <w:p w14:paraId="4E38D4AA" w14:textId="77777777" w:rsidR="00492017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7F50E5">
              <w:rPr>
                <w:rFonts w:ascii="Times New Roman" w:hAnsi="Times New Roman" w:cs="Times New Roman"/>
                <w:b/>
                <w:sz w:val="24"/>
                <w:szCs w:val="24"/>
              </w:rPr>
              <w:t>u pistes évolutives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:</w:t>
            </w:r>
          </w:p>
        </w:tc>
      </w:tr>
      <w:tr w:rsidR="00100AFE" w:rsidRPr="007F50E5" w14:paraId="13F76982" w14:textId="77777777" w:rsidTr="00EB4332">
        <w:tc>
          <w:tcPr>
            <w:tcW w:w="4644" w:type="dxa"/>
          </w:tcPr>
          <w:p w14:paraId="18EEDA76" w14:textId="77777777" w:rsidR="00100AFE" w:rsidRDefault="00100AFE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1E3FAF05" w14:textId="77777777" w:rsidR="00100AFE" w:rsidRDefault="00100AFE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49EEB46A" w14:textId="77777777" w:rsidR="00FC7446" w:rsidRPr="007F50E5" w:rsidRDefault="00FC7446" w:rsidP="00F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0E5">
              <w:rPr>
                <w:rFonts w:ascii="Times New Roman" w:hAnsi="Times New Roman" w:cs="Times New Roman"/>
                <w:sz w:val="24"/>
                <w:szCs w:val="24"/>
              </w:rPr>
              <w:t>- Observation</w:t>
            </w:r>
          </w:p>
          <w:p w14:paraId="658C3028" w14:textId="77777777" w:rsidR="00FC7446" w:rsidRPr="007F50E5" w:rsidRDefault="00FC7446" w:rsidP="00FC7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04CB7" w14:textId="77777777" w:rsidR="00FC7446" w:rsidRPr="007F50E5" w:rsidRDefault="00FC7446" w:rsidP="00FC7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BEEAF" w14:textId="77777777" w:rsidR="00FC7446" w:rsidRPr="007F50E5" w:rsidRDefault="00FC7446" w:rsidP="00FC7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0801F" w14:textId="77777777" w:rsidR="00FC7446" w:rsidRPr="007F50E5" w:rsidRDefault="00FC7446" w:rsidP="00FC7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00937" w14:textId="77777777" w:rsidR="00FC7446" w:rsidRPr="007F50E5" w:rsidRDefault="00FC7446" w:rsidP="00FC7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E68A9" w14:textId="77777777" w:rsidR="00FC7446" w:rsidRPr="007F50E5" w:rsidRDefault="00FC7446" w:rsidP="00FC7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1E19B" w14:textId="77777777" w:rsidR="00FC7446" w:rsidRPr="007F50E5" w:rsidRDefault="00FC7446" w:rsidP="00FC7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8B25A" w14:textId="77777777" w:rsidR="00FC7446" w:rsidRPr="007F50E5" w:rsidRDefault="00FC7446" w:rsidP="00FC7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F05A2" w14:textId="77777777" w:rsidR="00FC7446" w:rsidRPr="007F50E5" w:rsidRDefault="00FC7446" w:rsidP="00FC7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7D0A5" w14:textId="77777777" w:rsidR="00FC7446" w:rsidRPr="007F50E5" w:rsidRDefault="00FC7446" w:rsidP="00F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0E5">
              <w:rPr>
                <w:rFonts w:ascii="Times New Roman" w:hAnsi="Times New Roman" w:cs="Times New Roman"/>
                <w:sz w:val="24"/>
                <w:szCs w:val="24"/>
              </w:rPr>
              <w:t>- Analyse</w:t>
            </w:r>
          </w:p>
          <w:p w14:paraId="0C2A179B" w14:textId="77777777" w:rsidR="00100AFE" w:rsidRDefault="00100AFE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6C037A48" w14:textId="77777777" w:rsidR="00FC7446" w:rsidRPr="00FC7446" w:rsidRDefault="00FC7446" w:rsidP="00FC7446">
            <w:pPr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</w:rPr>
            </w:pPr>
            <w:r w:rsidRPr="00FC74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- </w:t>
            </w:r>
            <w:r w:rsidRPr="00FC7446"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</w:rPr>
              <w:t xml:space="preserve">Prise en compte des élèves à BEP   </w:t>
            </w:r>
          </w:p>
          <w:p w14:paraId="5C77074D" w14:textId="77777777" w:rsidR="00FC7446" w:rsidRDefault="00FC7446" w:rsidP="00FC7446">
            <w:pP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  <w:p w14:paraId="5D600B95" w14:textId="77777777" w:rsidR="00FC7446" w:rsidRPr="007A4C9B" w:rsidRDefault="00FC7446" w:rsidP="00FC7446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14:paraId="48A94193" w14:textId="77777777" w:rsidR="00FC7446" w:rsidRDefault="00FC7446" w:rsidP="00FC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457434" w14:textId="77777777" w:rsidR="00FC7446" w:rsidRPr="007F50E5" w:rsidRDefault="00FC7446" w:rsidP="00F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0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A96BDB">
              <w:rPr>
                <w:rFonts w:ascii="Times New Roman" w:hAnsi="Times New Roman" w:cs="Times New Roman"/>
                <w:bCs/>
                <w:sz w:val="24"/>
                <w:szCs w:val="24"/>
              </w:rPr>
              <w:t>Différenciation pédagogique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aide </w:t>
            </w:r>
          </w:p>
          <w:p w14:paraId="2387B387" w14:textId="77777777" w:rsidR="00FC7446" w:rsidRPr="007F50E5" w:rsidRDefault="00FC7446" w:rsidP="00FC7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F0435" w14:textId="77777777" w:rsidR="00FC7446" w:rsidRDefault="00FC7446" w:rsidP="00FC7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A95DF" w14:textId="77777777" w:rsidR="00FC7446" w:rsidRPr="007F50E5" w:rsidRDefault="00FC7446" w:rsidP="00FC7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45703" w14:textId="77777777" w:rsidR="00FC7446" w:rsidRPr="007F50E5" w:rsidRDefault="00FC7446" w:rsidP="00FC7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B0779" w14:textId="77777777" w:rsidR="00FC7446" w:rsidRPr="007F50E5" w:rsidRDefault="00FC7446" w:rsidP="00FC7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A90B0" w14:textId="77777777" w:rsidR="00FC7446" w:rsidRPr="007F50E5" w:rsidRDefault="00FC7446" w:rsidP="00F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0E5">
              <w:rPr>
                <w:rFonts w:ascii="Times New Roman" w:hAnsi="Times New Roman" w:cs="Times New Roman"/>
                <w:sz w:val="24"/>
                <w:szCs w:val="24"/>
              </w:rPr>
              <w:t>- Remédiation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(APC)</w:t>
            </w:r>
          </w:p>
          <w:p w14:paraId="047D80B7" w14:textId="77777777" w:rsidR="00FC7446" w:rsidRDefault="00FC7446" w:rsidP="00FC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BF989D" w14:textId="77777777" w:rsidR="00FC7446" w:rsidRDefault="00FC7446" w:rsidP="00FC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4E985A" w14:textId="77777777" w:rsidR="00FC7446" w:rsidRDefault="00FC7446" w:rsidP="00FC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377BF4" w14:textId="77777777" w:rsidR="00FC7446" w:rsidRDefault="00FC7446" w:rsidP="00FC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9B0F83" w14:textId="2F9C3E02" w:rsidR="00FC7446" w:rsidRDefault="00FC7446" w:rsidP="00F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0E5">
              <w:rPr>
                <w:rFonts w:ascii="Times New Roman" w:hAnsi="Times New Roman" w:cs="Times New Roman"/>
                <w:sz w:val="24"/>
                <w:szCs w:val="24"/>
              </w:rPr>
              <w:t>- Perspectives</w:t>
            </w:r>
          </w:p>
          <w:p w14:paraId="774D0B84" w14:textId="77777777" w:rsidR="00100AFE" w:rsidRDefault="00100AFE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264AE0" w14:textId="77777777" w:rsidR="00FC7446" w:rsidRDefault="00FC7446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D83F0B" w14:textId="61BFAB95" w:rsidR="00FC7446" w:rsidRPr="007F50E5" w:rsidRDefault="00FC7446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83BD6BD" w14:textId="77777777" w:rsidR="004E6912" w:rsidRPr="00492017" w:rsidRDefault="004E6912"/>
    <w:sectPr w:rsidR="004E6912" w:rsidRPr="00492017" w:rsidSect="002666F1">
      <w:headerReference w:type="default" r:id="rId7"/>
      <w:pgSz w:w="16838" w:h="11906" w:orient="landscape"/>
      <w:pgMar w:top="720" w:right="720" w:bottom="72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BA7D4" w14:textId="77777777" w:rsidR="008A4320" w:rsidRDefault="008A4320" w:rsidP="00A02571">
      <w:pPr>
        <w:spacing w:after="0" w:line="240" w:lineRule="auto"/>
      </w:pPr>
      <w:r>
        <w:separator/>
      </w:r>
    </w:p>
  </w:endnote>
  <w:endnote w:type="continuationSeparator" w:id="0">
    <w:p w14:paraId="586CFFC4" w14:textId="77777777" w:rsidR="008A4320" w:rsidRDefault="008A4320" w:rsidP="00A0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28787" w14:textId="77777777" w:rsidR="008A4320" w:rsidRDefault="008A4320" w:rsidP="00A02571">
      <w:pPr>
        <w:spacing w:after="0" w:line="240" w:lineRule="auto"/>
      </w:pPr>
      <w:r>
        <w:separator/>
      </w:r>
    </w:p>
  </w:footnote>
  <w:footnote w:type="continuationSeparator" w:id="0">
    <w:p w14:paraId="00DD3632" w14:textId="77777777" w:rsidR="008A4320" w:rsidRDefault="008A4320" w:rsidP="00A02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79F10" w14:textId="0AC908D2" w:rsidR="00A02571" w:rsidRPr="00414FD5" w:rsidRDefault="00A02571" w:rsidP="00F55B3D">
    <w:pPr>
      <w:pStyle w:val="En-tte"/>
      <w:jc w:val="center"/>
      <w:rPr>
        <w:rFonts w:ascii="Times New Roman" w:hAnsi="Times New Roman" w:cs="Times New Roman"/>
        <w:b/>
        <w:i/>
        <w:color w:val="00B0F0"/>
        <w:sz w:val="19"/>
        <w:szCs w:val="19"/>
      </w:rPr>
    </w:pPr>
    <w:r w:rsidRPr="00414FD5">
      <w:rPr>
        <w:rFonts w:ascii="Times New Roman" w:hAnsi="Times New Roman" w:cs="Times New Roman"/>
        <w:b/>
        <w:i/>
        <w:color w:val="00B0F0"/>
        <w:sz w:val="19"/>
        <w:szCs w:val="19"/>
      </w:rPr>
      <w:t>En conformité avec les Programmes de 20</w:t>
    </w:r>
    <w:r w:rsidR="00F55B3D" w:rsidRPr="00414FD5">
      <w:rPr>
        <w:rFonts w:ascii="Times New Roman" w:hAnsi="Times New Roman" w:cs="Times New Roman"/>
        <w:b/>
        <w:i/>
        <w:color w:val="00B0F0"/>
        <w:sz w:val="19"/>
        <w:szCs w:val="19"/>
      </w:rPr>
      <w:t>20</w:t>
    </w:r>
    <w:r w:rsidRPr="00414FD5">
      <w:rPr>
        <w:rFonts w:ascii="Times New Roman" w:hAnsi="Times New Roman" w:cs="Times New Roman"/>
        <w:b/>
        <w:i/>
        <w:color w:val="00B0F0"/>
        <w:sz w:val="19"/>
        <w:szCs w:val="19"/>
      </w:rPr>
      <w:t xml:space="preserve"> (BOEN n°</w:t>
    </w:r>
    <w:r w:rsidR="00F55B3D" w:rsidRPr="00414FD5">
      <w:rPr>
        <w:rFonts w:ascii="Times New Roman" w:hAnsi="Times New Roman" w:cs="Times New Roman"/>
        <w:b/>
        <w:i/>
        <w:color w:val="00B0F0"/>
        <w:sz w:val="19"/>
        <w:szCs w:val="19"/>
      </w:rPr>
      <w:t>31 du 30 juillet</w:t>
    </w:r>
    <w:r w:rsidRPr="00414FD5">
      <w:rPr>
        <w:rFonts w:ascii="Times New Roman" w:hAnsi="Times New Roman" w:cs="Times New Roman"/>
        <w:b/>
        <w:i/>
        <w:color w:val="00B0F0"/>
        <w:sz w:val="19"/>
        <w:szCs w:val="19"/>
      </w:rPr>
      <w:t xml:space="preserve"> 20</w:t>
    </w:r>
    <w:r w:rsidR="00F55B3D" w:rsidRPr="00414FD5">
      <w:rPr>
        <w:rFonts w:ascii="Times New Roman" w:hAnsi="Times New Roman" w:cs="Times New Roman"/>
        <w:b/>
        <w:i/>
        <w:color w:val="00B0F0"/>
        <w:sz w:val="19"/>
        <w:szCs w:val="19"/>
      </w:rPr>
      <w:t>20</w:t>
    </w:r>
    <w:r w:rsidR="00EE4B87" w:rsidRPr="00414FD5">
      <w:rPr>
        <w:rFonts w:ascii="Times New Roman" w:hAnsi="Times New Roman" w:cs="Times New Roman"/>
        <w:b/>
        <w:i/>
        <w:color w:val="00B0F0"/>
        <w:sz w:val="19"/>
        <w:szCs w:val="19"/>
      </w:rPr>
      <w:t xml:space="preserve"> p. </w:t>
    </w:r>
    <w:r w:rsidR="008F5AE5">
      <w:rPr>
        <w:rFonts w:ascii="Times New Roman" w:hAnsi="Times New Roman" w:cs="Times New Roman"/>
        <w:b/>
        <w:i/>
        <w:color w:val="00B0F0"/>
        <w:sz w:val="19"/>
        <w:szCs w:val="19"/>
      </w:rPr>
      <w:t>94</w:t>
    </w:r>
    <w:r w:rsidR="00EE4B87" w:rsidRPr="00414FD5">
      <w:rPr>
        <w:rFonts w:ascii="Times New Roman" w:hAnsi="Times New Roman" w:cs="Times New Roman"/>
        <w:b/>
        <w:i/>
        <w:color w:val="00B0F0"/>
        <w:sz w:val="19"/>
        <w:szCs w:val="19"/>
      </w:rPr>
      <w:t xml:space="preserve"> à </w:t>
    </w:r>
    <w:r w:rsidR="0061074E">
      <w:rPr>
        <w:rFonts w:ascii="Times New Roman" w:hAnsi="Times New Roman" w:cs="Times New Roman"/>
        <w:b/>
        <w:i/>
        <w:color w:val="00B0F0"/>
        <w:sz w:val="19"/>
        <w:szCs w:val="19"/>
      </w:rPr>
      <w:t>191</w:t>
    </w:r>
    <w:r w:rsidRPr="00414FD5">
      <w:rPr>
        <w:rFonts w:ascii="Times New Roman" w:hAnsi="Times New Roman" w:cs="Times New Roman"/>
        <w:b/>
        <w:i/>
        <w:color w:val="00B0F0"/>
        <w:sz w:val="19"/>
        <w:szCs w:val="19"/>
      </w:rPr>
      <w:t>)</w:t>
    </w:r>
    <w:r w:rsidR="002666F1" w:rsidRPr="00414FD5">
      <w:rPr>
        <w:rFonts w:ascii="Times New Roman" w:hAnsi="Times New Roman" w:cs="Times New Roman"/>
        <w:b/>
        <w:i/>
        <w:color w:val="00B0F0"/>
        <w:sz w:val="19"/>
        <w:szCs w:val="19"/>
      </w:rPr>
      <w:t>, le Socle commun de connaissances, de compétences et de culture de 2016 (BOEN n°17 du 23 avril 2015)</w:t>
    </w:r>
    <w:r w:rsidR="00BE553B" w:rsidRPr="00414FD5">
      <w:rPr>
        <w:rFonts w:ascii="Times New Roman" w:hAnsi="Times New Roman" w:cs="Times New Roman"/>
        <w:b/>
        <w:i/>
        <w:color w:val="00B0F0"/>
        <w:sz w:val="19"/>
        <w:szCs w:val="19"/>
      </w:rPr>
      <w:t>,</w:t>
    </w:r>
    <w:r w:rsidR="002666F1" w:rsidRPr="00414FD5">
      <w:rPr>
        <w:rFonts w:ascii="Times New Roman" w:hAnsi="Times New Roman" w:cs="Times New Roman"/>
        <w:b/>
        <w:i/>
        <w:color w:val="00B0F0"/>
        <w:sz w:val="19"/>
        <w:szCs w:val="19"/>
      </w:rPr>
      <w:t xml:space="preserve"> </w:t>
    </w:r>
    <w:r w:rsidR="00F55B3D" w:rsidRPr="00414FD5">
      <w:rPr>
        <w:rFonts w:ascii="Times New Roman" w:hAnsi="Times New Roman" w:cs="Times New Roman"/>
        <w:b/>
        <w:i/>
        <w:color w:val="00B0F0"/>
        <w:sz w:val="19"/>
        <w:szCs w:val="19"/>
      </w:rPr>
      <w:t xml:space="preserve"> </w:t>
    </w:r>
  </w:p>
  <w:p w14:paraId="654DEFFE" w14:textId="3BF3D40D" w:rsidR="00F313A5" w:rsidRPr="00414FD5" w:rsidRDefault="00BE553B" w:rsidP="00BE553B">
    <w:pPr>
      <w:pStyle w:val="En-tte"/>
      <w:jc w:val="center"/>
      <w:rPr>
        <w:rFonts w:ascii="Times New Roman" w:hAnsi="Times New Roman" w:cs="Times New Roman"/>
        <w:b/>
        <w:i/>
        <w:color w:val="00B0F0"/>
        <w:sz w:val="19"/>
        <w:szCs w:val="19"/>
      </w:rPr>
    </w:pPr>
    <w:proofErr w:type="gramStart"/>
    <w:r w:rsidRPr="00414FD5">
      <w:rPr>
        <w:rFonts w:ascii="Times New Roman" w:hAnsi="Times New Roman" w:cs="Times New Roman"/>
        <w:b/>
        <w:i/>
        <w:color w:val="00B0F0"/>
        <w:sz w:val="19"/>
        <w:szCs w:val="19"/>
      </w:rPr>
      <w:t>l</w:t>
    </w:r>
    <w:r w:rsidR="009D134C" w:rsidRPr="00414FD5">
      <w:rPr>
        <w:rFonts w:ascii="Times New Roman" w:hAnsi="Times New Roman" w:cs="Times New Roman"/>
        <w:b/>
        <w:i/>
        <w:color w:val="00B0F0"/>
        <w:sz w:val="19"/>
        <w:szCs w:val="19"/>
      </w:rPr>
      <w:t>es</w:t>
    </w:r>
    <w:proofErr w:type="gramEnd"/>
    <w:r w:rsidR="009D134C" w:rsidRPr="00414FD5">
      <w:rPr>
        <w:rFonts w:ascii="Times New Roman" w:hAnsi="Times New Roman" w:cs="Times New Roman"/>
        <w:b/>
        <w:i/>
        <w:color w:val="00B0F0"/>
        <w:sz w:val="19"/>
        <w:szCs w:val="19"/>
      </w:rPr>
      <w:t xml:space="preserve"> attendus de fin d’année et les repères annuels de progression pour le C</w:t>
    </w:r>
    <w:r w:rsidR="0061074E">
      <w:rPr>
        <w:rFonts w:ascii="Times New Roman" w:hAnsi="Times New Roman" w:cs="Times New Roman"/>
        <w:b/>
        <w:i/>
        <w:color w:val="00B0F0"/>
        <w:sz w:val="19"/>
        <w:szCs w:val="19"/>
      </w:rPr>
      <w:t>M1</w:t>
    </w:r>
    <w:r w:rsidR="009D134C" w:rsidRPr="00414FD5">
      <w:rPr>
        <w:rFonts w:ascii="Times New Roman" w:hAnsi="Times New Roman" w:cs="Times New Roman"/>
        <w:b/>
        <w:i/>
        <w:color w:val="00B0F0"/>
        <w:sz w:val="19"/>
        <w:szCs w:val="19"/>
      </w:rPr>
      <w:t>, le C</w:t>
    </w:r>
    <w:r w:rsidR="0061074E">
      <w:rPr>
        <w:rFonts w:ascii="Times New Roman" w:hAnsi="Times New Roman" w:cs="Times New Roman"/>
        <w:b/>
        <w:i/>
        <w:color w:val="00B0F0"/>
        <w:sz w:val="19"/>
        <w:szCs w:val="19"/>
      </w:rPr>
      <w:t>M2</w:t>
    </w:r>
    <w:r w:rsidR="009D134C" w:rsidRPr="00414FD5">
      <w:rPr>
        <w:rFonts w:ascii="Times New Roman" w:hAnsi="Times New Roman" w:cs="Times New Roman"/>
        <w:b/>
        <w:i/>
        <w:color w:val="00B0F0"/>
        <w:sz w:val="19"/>
        <w:szCs w:val="19"/>
      </w:rPr>
      <w:t xml:space="preserve"> et l</w:t>
    </w:r>
    <w:r w:rsidR="0061074E">
      <w:rPr>
        <w:rFonts w:ascii="Times New Roman" w:hAnsi="Times New Roman" w:cs="Times New Roman"/>
        <w:b/>
        <w:i/>
        <w:color w:val="00B0F0"/>
        <w:sz w:val="19"/>
        <w:szCs w:val="19"/>
      </w:rPr>
      <w:t>a</w:t>
    </w:r>
    <w:r w:rsidR="009D134C" w:rsidRPr="00414FD5">
      <w:rPr>
        <w:rFonts w:ascii="Times New Roman" w:hAnsi="Times New Roman" w:cs="Times New Roman"/>
        <w:b/>
        <w:i/>
        <w:color w:val="00B0F0"/>
        <w:sz w:val="19"/>
        <w:szCs w:val="19"/>
      </w:rPr>
      <w:t xml:space="preserve"> </w:t>
    </w:r>
    <w:r w:rsidR="0061074E">
      <w:rPr>
        <w:rFonts w:ascii="Times New Roman" w:hAnsi="Times New Roman" w:cs="Times New Roman"/>
        <w:b/>
        <w:i/>
        <w:color w:val="00B0F0"/>
        <w:sz w:val="19"/>
        <w:szCs w:val="19"/>
      </w:rPr>
      <w:t>6è</w:t>
    </w:r>
    <w:r w:rsidR="009D134C" w:rsidRPr="00414FD5">
      <w:rPr>
        <w:rFonts w:ascii="Times New Roman" w:hAnsi="Times New Roman" w:cs="Times New Roman"/>
        <w:b/>
        <w:i/>
        <w:color w:val="00B0F0"/>
        <w:sz w:val="19"/>
        <w:szCs w:val="19"/>
      </w:rPr>
      <w:t xml:space="preserve"> en français, mathématiques et enseignement moral et civique</w:t>
    </w:r>
    <w:r w:rsidRPr="00414FD5">
      <w:rPr>
        <w:rFonts w:ascii="Times New Roman" w:hAnsi="Times New Roman" w:cs="Times New Roman"/>
        <w:b/>
        <w:i/>
        <w:color w:val="00B0F0"/>
        <w:sz w:val="19"/>
        <w:szCs w:val="19"/>
      </w:rPr>
      <w:t xml:space="preserve"> (BOEN n°22 du 29 mai 2019)</w:t>
    </w:r>
  </w:p>
  <w:p w14:paraId="5B62F29F" w14:textId="77777777" w:rsidR="00BE553B" w:rsidRPr="00BE553B" w:rsidRDefault="00BE553B" w:rsidP="00BE553B">
    <w:pPr>
      <w:pStyle w:val="En-tte"/>
      <w:jc w:val="center"/>
      <w:rPr>
        <w:rFonts w:ascii="Times New Roman" w:hAnsi="Times New Roman" w:cs="Times New Roman"/>
        <w:b/>
        <w:i/>
        <w:color w:val="7030A0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55691"/>
    <w:multiLevelType w:val="hybridMultilevel"/>
    <w:tmpl w:val="C4A696BC"/>
    <w:lvl w:ilvl="0" w:tplc="761695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90501"/>
    <w:multiLevelType w:val="hybridMultilevel"/>
    <w:tmpl w:val="BCBE54D4"/>
    <w:lvl w:ilvl="0" w:tplc="634015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56878"/>
    <w:multiLevelType w:val="hybridMultilevel"/>
    <w:tmpl w:val="53EC04B4"/>
    <w:lvl w:ilvl="0" w:tplc="3DDC7C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22DC0"/>
    <w:multiLevelType w:val="hybridMultilevel"/>
    <w:tmpl w:val="875080FE"/>
    <w:lvl w:ilvl="0" w:tplc="67EADC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A70E3"/>
    <w:multiLevelType w:val="hybridMultilevel"/>
    <w:tmpl w:val="93A22FC8"/>
    <w:lvl w:ilvl="0" w:tplc="FA6221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67FB6"/>
    <w:multiLevelType w:val="hybridMultilevel"/>
    <w:tmpl w:val="229E79F6"/>
    <w:lvl w:ilvl="0" w:tplc="35D800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7748F"/>
    <w:multiLevelType w:val="hybridMultilevel"/>
    <w:tmpl w:val="DD10684E"/>
    <w:lvl w:ilvl="0" w:tplc="C75486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50B54"/>
    <w:multiLevelType w:val="hybridMultilevel"/>
    <w:tmpl w:val="849CBAA2"/>
    <w:lvl w:ilvl="0" w:tplc="5B5C4B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E7A62"/>
    <w:multiLevelType w:val="hybridMultilevel"/>
    <w:tmpl w:val="359E7CF2"/>
    <w:lvl w:ilvl="0" w:tplc="4DBEE0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293"/>
    <w:rsid w:val="00004C9F"/>
    <w:rsid w:val="00025355"/>
    <w:rsid w:val="00073BA7"/>
    <w:rsid w:val="000A2C2B"/>
    <w:rsid w:val="000C4726"/>
    <w:rsid w:val="00100AFE"/>
    <w:rsid w:val="00110B7A"/>
    <w:rsid w:val="00121293"/>
    <w:rsid w:val="001C42E4"/>
    <w:rsid w:val="00253CAC"/>
    <w:rsid w:val="002666F1"/>
    <w:rsid w:val="002826A2"/>
    <w:rsid w:val="00284688"/>
    <w:rsid w:val="00295FBD"/>
    <w:rsid w:val="002D5BD4"/>
    <w:rsid w:val="00313ED6"/>
    <w:rsid w:val="00316E42"/>
    <w:rsid w:val="00342507"/>
    <w:rsid w:val="003929F8"/>
    <w:rsid w:val="003F09A5"/>
    <w:rsid w:val="003F1C5F"/>
    <w:rsid w:val="00414FD5"/>
    <w:rsid w:val="00415FCA"/>
    <w:rsid w:val="00417E9A"/>
    <w:rsid w:val="00420403"/>
    <w:rsid w:val="00452010"/>
    <w:rsid w:val="00492017"/>
    <w:rsid w:val="004A0D06"/>
    <w:rsid w:val="004E5094"/>
    <w:rsid w:val="004E6912"/>
    <w:rsid w:val="0051000A"/>
    <w:rsid w:val="0051591A"/>
    <w:rsid w:val="00523091"/>
    <w:rsid w:val="00573CC5"/>
    <w:rsid w:val="00587C9F"/>
    <w:rsid w:val="00590358"/>
    <w:rsid w:val="00596A0E"/>
    <w:rsid w:val="00596D4A"/>
    <w:rsid w:val="005A1B1B"/>
    <w:rsid w:val="005C1CBF"/>
    <w:rsid w:val="00605320"/>
    <w:rsid w:val="0061074E"/>
    <w:rsid w:val="0061733E"/>
    <w:rsid w:val="00664CF0"/>
    <w:rsid w:val="00681020"/>
    <w:rsid w:val="006B01B4"/>
    <w:rsid w:val="006B69BB"/>
    <w:rsid w:val="006C358E"/>
    <w:rsid w:val="006F4935"/>
    <w:rsid w:val="00705530"/>
    <w:rsid w:val="00706F6C"/>
    <w:rsid w:val="00734505"/>
    <w:rsid w:val="00737237"/>
    <w:rsid w:val="00753B15"/>
    <w:rsid w:val="00773075"/>
    <w:rsid w:val="0077477A"/>
    <w:rsid w:val="007A4C9B"/>
    <w:rsid w:val="007C31A4"/>
    <w:rsid w:val="007F50E5"/>
    <w:rsid w:val="00852E36"/>
    <w:rsid w:val="008679A7"/>
    <w:rsid w:val="00870CF8"/>
    <w:rsid w:val="008A4320"/>
    <w:rsid w:val="008A46C6"/>
    <w:rsid w:val="008B41A5"/>
    <w:rsid w:val="008F5AE5"/>
    <w:rsid w:val="00916D59"/>
    <w:rsid w:val="009463A7"/>
    <w:rsid w:val="009771EB"/>
    <w:rsid w:val="009D134C"/>
    <w:rsid w:val="00A02571"/>
    <w:rsid w:val="00A104E2"/>
    <w:rsid w:val="00A80A57"/>
    <w:rsid w:val="00A96BDB"/>
    <w:rsid w:val="00AB59DE"/>
    <w:rsid w:val="00AE7211"/>
    <w:rsid w:val="00B47335"/>
    <w:rsid w:val="00B76E19"/>
    <w:rsid w:val="00BD4C5B"/>
    <w:rsid w:val="00BE553B"/>
    <w:rsid w:val="00C268FC"/>
    <w:rsid w:val="00C420EF"/>
    <w:rsid w:val="00C53178"/>
    <w:rsid w:val="00C854E2"/>
    <w:rsid w:val="00C86EAA"/>
    <w:rsid w:val="00CB3730"/>
    <w:rsid w:val="00CC6268"/>
    <w:rsid w:val="00CF762D"/>
    <w:rsid w:val="00D351EA"/>
    <w:rsid w:val="00D40F39"/>
    <w:rsid w:val="00DB33F4"/>
    <w:rsid w:val="00E230BC"/>
    <w:rsid w:val="00E316C4"/>
    <w:rsid w:val="00E657DC"/>
    <w:rsid w:val="00E80A3F"/>
    <w:rsid w:val="00E96A28"/>
    <w:rsid w:val="00EB2F90"/>
    <w:rsid w:val="00EB4332"/>
    <w:rsid w:val="00ED7A91"/>
    <w:rsid w:val="00EE4B87"/>
    <w:rsid w:val="00F313A5"/>
    <w:rsid w:val="00F406C0"/>
    <w:rsid w:val="00F55B3D"/>
    <w:rsid w:val="00F65111"/>
    <w:rsid w:val="00F707F9"/>
    <w:rsid w:val="00FB3624"/>
    <w:rsid w:val="00FC7446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42F3C"/>
  <w15:docId w15:val="{9F2F8DE6-7EE7-4013-8339-ED742953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C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21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2129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02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2571"/>
  </w:style>
  <w:style w:type="paragraph" w:styleId="Pieddepage">
    <w:name w:val="footer"/>
    <w:basedOn w:val="Normal"/>
    <w:link w:val="PieddepageCar"/>
    <w:uiPriority w:val="99"/>
    <w:unhideWhenUsed/>
    <w:rsid w:val="00A02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2571"/>
  </w:style>
  <w:style w:type="paragraph" w:customStyle="1" w:styleId="Default">
    <w:name w:val="Default"/>
    <w:rsid w:val="000C4726"/>
    <w:pPr>
      <w:autoSpaceDE w:val="0"/>
      <w:autoSpaceDN w:val="0"/>
      <w:adjustRightInd w:val="0"/>
      <w:spacing w:after="0" w:line="240" w:lineRule="auto"/>
    </w:pPr>
    <w:rPr>
      <w:rFonts w:ascii="DINPro-Bold" w:hAnsi="DINPro-Bold" w:cs="DINPro-Bold"/>
      <w:color w:val="000000"/>
      <w:sz w:val="24"/>
      <w:szCs w:val="24"/>
    </w:rPr>
  </w:style>
  <w:style w:type="character" w:styleId="lev">
    <w:name w:val="Strong"/>
    <w:basedOn w:val="Policepardfaut"/>
    <w:uiPriority w:val="22"/>
    <w:qFormat/>
    <w:rsid w:val="002846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Briquet</dc:creator>
  <cp:keywords/>
  <dc:description/>
  <cp:lastModifiedBy>mpepin</cp:lastModifiedBy>
  <cp:revision>2</cp:revision>
  <dcterms:created xsi:type="dcterms:W3CDTF">2023-06-02T20:37:00Z</dcterms:created>
  <dcterms:modified xsi:type="dcterms:W3CDTF">2023-06-02T20:37:00Z</dcterms:modified>
</cp:coreProperties>
</file>