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68E" w:rsidRDefault="006746E0">
      <w:bookmarkStart w:id="0" w:name="_GoBack"/>
      <w:bookmarkEnd w:id="0"/>
      <w:r>
        <w:rPr>
          <w:noProof/>
          <w:lang w:val="fr-FR" w:eastAsia="fr-FR"/>
        </w:rPr>
        <w:drawing>
          <wp:anchor distT="0" distB="0" distL="114300" distR="114300" simplePos="0" relativeHeight="251660288" behindDoc="0" locked="0" layoutInCell="1" allowOverlap="1" wp14:anchorId="2AA368AF" wp14:editId="59F3DB69">
            <wp:simplePos x="0" y="0"/>
            <wp:positionH relativeFrom="column">
              <wp:posOffset>-520505</wp:posOffset>
            </wp:positionH>
            <wp:positionV relativeFrom="paragraph">
              <wp:posOffset>-534573</wp:posOffset>
            </wp:positionV>
            <wp:extent cx="2129155" cy="1076325"/>
            <wp:effectExtent l="0" t="0" r="444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155" cy="1076325"/>
                    </a:xfrm>
                    <a:prstGeom prst="rect">
                      <a:avLst/>
                    </a:prstGeom>
                  </pic:spPr>
                </pic:pic>
              </a:graphicData>
            </a:graphic>
            <wp14:sizeRelH relativeFrom="page">
              <wp14:pctWidth>0</wp14:pctWidth>
            </wp14:sizeRelH>
            <wp14:sizeRelV relativeFrom="page">
              <wp14:pctHeight>0</wp14:pctHeight>
            </wp14:sizeRelV>
          </wp:anchor>
        </w:drawing>
      </w:r>
    </w:p>
    <w:p w:rsidR="006746E0" w:rsidRDefault="006746E0"/>
    <w:p w:rsidR="006746E0" w:rsidRDefault="00022684">
      <w:r>
        <w:rPr>
          <w:noProof/>
          <w:lang w:val="fr-FR" w:eastAsia="fr-FR"/>
        </w:rPr>
        <mc:AlternateContent>
          <mc:Choice Requires="wps">
            <w:drawing>
              <wp:anchor distT="0" distB="0" distL="114300" distR="114300" simplePos="0" relativeHeight="251657215" behindDoc="0" locked="0" layoutInCell="1" allowOverlap="1">
                <wp:simplePos x="0" y="0"/>
                <wp:positionH relativeFrom="column">
                  <wp:posOffset>-195066</wp:posOffset>
                </wp:positionH>
                <wp:positionV relativeFrom="paragraph">
                  <wp:posOffset>211900</wp:posOffset>
                </wp:positionV>
                <wp:extent cx="3052689" cy="8357732"/>
                <wp:effectExtent l="19050" t="19050" r="14605" b="24765"/>
                <wp:wrapNone/>
                <wp:docPr id="11" name="Rectangle 11"/>
                <wp:cNvGraphicFramePr/>
                <a:graphic xmlns:a="http://schemas.openxmlformats.org/drawingml/2006/main">
                  <a:graphicData uri="http://schemas.microsoft.com/office/word/2010/wordprocessingShape">
                    <wps:wsp>
                      <wps:cNvSpPr/>
                      <wps:spPr>
                        <a:xfrm>
                          <a:off x="0" y="0"/>
                          <a:ext cx="3052689" cy="8357732"/>
                        </a:xfrm>
                        <a:prstGeom prst="rect">
                          <a:avLst/>
                        </a:prstGeom>
                        <a:solidFill>
                          <a:srgbClr val="010F46"/>
                        </a:solidFill>
                        <a:ln w="28575">
                          <a:solidFill>
                            <a:srgbClr val="010F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2EB4E" id="Rectangle 11" o:spid="_x0000_s1026" style="position:absolute;margin-left:-15.35pt;margin-top:16.7pt;width:240.35pt;height:658.1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" fillcolor="#010f46" strokecolor="#010f46" strokeweight="2.25pt"/>
            </w:pict>
          </mc:Fallback>
        </mc:AlternateContent>
      </w:r>
      <w:r w:rsidR="006746E0">
        <w:rPr>
          <w:noProof/>
          <w:lang w:val="fr-FR" w:eastAsia="fr-FR"/>
        </w:rPr>
        <w:drawing>
          <wp:anchor distT="0" distB="0" distL="114300" distR="114300" simplePos="0" relativeHeight="251658240" behindDoc="0" locked="0" layoutInCell="1" allowOverlap="1">
            <wp:simplePos x="0" y="0"/>
            <wp:positionH relativeFrom="margin">
              <wp:posOffset>2560856</wp:posOffset>
            </wp:positionH>
            <wp:positionV relativeFrom="paragraph">
              <wp:posOffset>202759</wp:posOffset>
            </wp:positionV>
            <wp:extent cx="3530845" cy="83881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0800000">
                      <a:off x="0" y="0"/>
                      <a:ext cx="3534655" cy="8397209"/>
                    </a:xfrm>
                    <a:prstGeom prst="rect">
                      <a:avLst/>
                    </a:prstGeom>
                  </pic:spPr>
                </pic:pic>
              </a:graphicData>
            </a:graphic>
            <wp14:sizeRelH relativeFrom="page">
              <wp14:pctWidth>0</wp14:pctWidth>
            </wp14:sizeRelH>
            <wp14:sizeRelV relativeFrom="page">
              <wp14:pctHeight>0</wp14:pctHeight>
            </wp14:sizeRelV>
          </wp:anchor>
        </w:drawing>
      </w:r>
    </w:p>
    <w:p w:rsidR="006746E0" w:rsidRDefault="006746E0"/>
    <w:p w:rsidR="006746E0" w:rsidRDefault="006746E0"/>
    <w:p w:rsidR="006746E0" w:rsidRDefault="006746E0"/>
    <w:p w:rsidR="006746E0" w:rsidRDefault="006746E0"/>
    <w:p w:rsidR="006746E0" w:rsidRDefault="006746E0"/>
    <w:p w:rsidR="006746E0" w:rsidRDefault="006746E0">
      <w:r>
        <w:rPr>
          <w:noProof/>
          <w:lang w:val="fr-FR" w:eastAsia="fr-FR"/>
        </w:rPr>
        <mc:AlternateContent>
          <mc:Choice Requires="wps">
            <w:drawing>
              <wp:anchor distT="0" distB="0" distL="114300" distR="114300" simplePos="0" relativeHeight="251667456" behindDoc="0" locked="0" layoutInCell="1" allowOverlap="1" wp14:anchorId="3586DE86" wp14:editId="12137BB8">
                <wp:simplePos x="0" y="0"/>
                <wp:positionH relativeFrom="margin">
                  <wp:posOffset>200465</wp:posOffset>
                </wp:positionH>
                <wp:positionV relativeFrom="paragraph">
                  <wp:posOffset>35755</wp:posOffset>
                </wp:positionV>
                <wp:extent cx="4937760" cy="1069144"/>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937760" cy="1069144"/>
                        </a:xfrm>
                        <a:prstGeom prst="rect">
                          <a:avLst/>
                        </a:prstGeom>
                        <a:noFill/>
                        <a:ln w="6350">
                          <a:noFill/>
                        </a:ln>
                      </wps:spPr>
                      <wps:txbx>
                        <w:txbxContent>
                          <w:p w:rsidR="00494846" w:rsidRPr="006746E0" w:rsidRDefault="00494846" w:rsidP="006746E0">
                            <w:pPr>
                              <w:rPr>
                                <w:b/>
                                <w:color w:val="FFFFFF" w:themeColor="background1"/>
                                <w:sz w:val="52"/>
                                <w:szCs w:val="52"/>
                                <w:lang w:val="fr-FR"/>
                              </w:rPr>
                            </w:pPr>
                            <w:r>
                              <w:rPr>
                                <w:b/>
                                <w:color w:val="FFFFFF" w:themeColor="background1"/>
                                <w:sz w:val="52"/>
                                <w:szCs w:val="52"/>
                                <w:lang w:val="fr-FR"/>
                              </w:rPr>
                              <w:t>VOLET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DE86" id="_x0000_t202" coordsize="21600,21600" o:spt="202" path="m,l,21600r21600,l21600,xe">
                <v:stroke joinstyle="miter"/>
                <v:path gradientshapeok="t" o:connecttype="rect"/>
              </v:shapetype>
              <v:shape id="Zone de texte 6" o:spid="_x0000_s1026" type="#_x0000_t202" style="position:absolute;margin-left:15.8pt;margin-top:2.8pt;width:388.8pt;height:84.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" filled="f" stroked="f" strokeweight=".5pt">
                <v:textbox>
                  <w:txbxContent>
                    <w:p w:rsidR="00494846" w:rsidRPr="006746E0" w:rsidRDefault="00494846" w:rsidP="006746E0">
                      <w:pPr>
                        <w:rPr>
                          <w:b/>
                          <w:color w:val="FFFFFF" w:themeColor="background1"/>
                          <w:sz w:val="52"/>
                          <w:szCs w:val="52"/>
                          <w:lang w:val="fr-FR"/>
                        </w:rPr>
                      </w:pPr>
                      <w:r>
                        <w:rPr>
                          <w:b/>
                          <w:color w:val="FFFFFF" w:themeColor="background1"/>
                          <w:sz w:val="52"/>
                          <w:szCs w:val="52"/>
                          <w:lang w:val="fr-FR"/>
                        </w:rPr>
                        <w:t>VOLET RESSOURCES</w:t>
                      </w:r>
                    </w:p>
                  </w:txbxContent>
                </v:textbox>
                <w10:wrap anchorx="margin"/>
              </v:shape>
            </w:pict>
          </mc:Fallback>
        </mc:AlternateContent>
      </w:r>
    </w:p>
    <w:p w:rsidR="006746E0" w:rsidRDefault="006746E0"/>
    <w:p w:rsidR="006746E0" w:rsidRDefault="006746E0"/>
    <w:p w:rsidR="006746E0" w:rsidRDefault="00266941">
      <w:r>
        <w:rPr>
          <w:noProof/>
          <w:lang w:val="fr-FR" w:eastAsia="fr-FR"/>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248433</wp:posOffset>
                </wp:positionV>
                <wp:extent cx="5570806" cy="56710"/>
                <wp:effectExtent l="0" t="0" r="11430" b="19685"/>
                <wp:wrapNone/>
                <wp:docPr id="7" name="Rectangle 7"/>
                <wp:cNvGraphicFramePr/>
                <a:graphic xmlns:a="http://schemas.openxmlformats.org/drawingml/2006/main">
                  <a:graphicData uri="http://schemas.microsoft.com/office/word/2010/wordprocessingShape">
                    <wps:wsp>
                      <wps:cNvSpPr/>
                      <wps:spPr>
                        <a:xfrm flipV="1">
                          <a:off x="0" y="0"/>
                          <a:ext cx="5570806" cy="567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AC6F" id="Rectangle 7" o:spid="_x0000_s1026" style="position:absolute;margin-left:387.45pt;margin-top:19.55pt;width:438.65pt;height:4.45pt;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" fillcolor="white [3212]" strokecolor="#1f4d78 [1604]" strokeweight="1pt">
                <w10:wrap anchorx="margin"/>
              </v:rect>
            </w:pict>
          </mc:Fallback>
        </mc:AlternateContent>
      </w:r>
    </w:p>
    <w:p w:rsidR="006746E0" w:rsidRDefault="006746E0"/>
    <w:p w:rsidR="006746E0" w:rsidRDefault="00266941">
      <w:r>
        <w:rPr>
          <w:noProof/>
          <w:lang w:val="fr-FR" w:eastAsia="fr-FR"/>
        </w:rPr>
        <mc:AlternateContent>
          <mc:Choice Requires="wps">
            <w:drawing>
              <wp:anchor distT="0" distB="0" distL="114300" distR="114300" simplePos="0" relativeHeight="251670528" behindDoc="0" locked="0" layoutInCell="1" allowOverlap="1" wp14:anchorId="3586DE86" wp14:editId="12137BB8">
                <wp:simplePos x="0" y="0"/>
                <wp:positionH relativeFrom="column">
                  <wp:posOffset>183026</wp:posOffset>
                </wp:positionH>
                <wp:positionV relativeFrom="paragraph">
                  <wp:posOffset>28624</wp:posOffset>
                </wp:positionV>
                <wp:extent cx="4515729" cy="478301"/>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15729" cy="478301"/>
                        </a:xfrm>
                        <a:prstGeom prst="rect">
                          <a:avLst/>
                        </a:prstGeom>
                        <a:noFill/>
                        <a:ln w="6350">
                          <a:noFill/>
                        </a:ln>
                      </wps:spPr>
                      <wps:txbx>
                        <w:txbxContent>
                          <w:p w:rsidR="00494846" w:rsidRPr="006746E0" w:rsidRDefault="00494846" w:rsidP="006746E0">
                            <w:pPr>
                              <w:rPr>
                                <w:color w:val="FFFFFF" w:themeColor="background1"/>
                                <w:sz w:val="40"/>
                                <w:szCs w:val="40"/>
                              </w:rPr>
                            </w:pPr>
                            <w:r>
                              <w:rPr>
                                <w:color w:val="FFFFFF" w:themeColor="background1"/>
                                <w:sz w:val="40"/>
                                <w:szCs w:val="40"/>
                              </w:rPr>
                              <w:t>Ressources pédagogiques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DE86" id="Zone de texte 8" o:spid="_x0000_s1027" type="#_x0000_t202" style="position:absolute;margin-left:14.4pt;margin-top:2.25pt;width:355.5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" filled="f" stroked="f" strokeweight=".5pt">
                <v:textbox>
                  <w:txbxContent>
                    <w:p w:rsidR="00494846" w:rsidRPr="006746E0" w:rsidRDefault="00494846" w:rsidP="006746E0">
                      <w:pPr>
                        <w:rPr>
                          <w:color w:val="FFFFFF" w:themeColor="background1"/>
                          <w:sz w:val="40"/>
                          <w:szCs w:val="40"/>
                        </w:rPr>
                      </w:pPr>
                      <w:proofErr w:type="spellStart"/>
                      <w:r>
                        <w:rPr>
                          <w:color w:val="FFFFFF" w:themeColor="background1"/>
                          <w:sz w:val="40"/>
                          <w:szCs w:val="40"/>
                        </w:rPr>
                        <w:t>Ressources</w:t>
                      </w:r>
                      <w:proofErr w:type="spellEnd"/>
                      <w:r>
                        <w:rPr>
                          <w:color w:val="FFFFFF" w:themeColor="background1"/>
                          <w:sz w:val="40"/>
                          <w:szCs w:val="40"/>
                        </w:rPr>
                        <w:t xml:space="preserve"> </w:t>
                      </w:r>
                      <w:proofErr w:type="spellStart"/>
                      <w:r>
                        <w:rPr>
                          <w:color w:val="FFFFFF" w:themeColor="background1"/>
                          <w:sz w:val="40"/>
                          <w:szCs w:val="40"/>
                        </w:rPr>
                        <w:t>pédagogiques</w:t>
                      </w:r>
                      <w:proofErr w:type="spellEnd"/>
                    </w:p>
                  </w:txbxContent>
                </v:textbox>
              </v:shape>
            </w:pict>
          </mc:Fallback>
        </mc:AlternateContent>
      </w:r>
    </w:p>
    <w:p w:rsidR="006746E0" w:rsidRDefault="006746E0"/>
    <w:p w:rsidR="006746E0" w:rsidRDefault="00323F89">
      <w:r>
        <w:rPr>
          <w:noProof/>
          <w:lang w:val="fr-FR" w:eastAsia="fr-FR"/>
        </w:rPr>
        <mc:AlternateContent>
          <mc:Choice Requires="wps">
            <w:drawing>
              <wp:anchor distT="0" distB="0" distL="114300" distR="114300" simplePos="0" relativeHeight="251698176" behindDoc="0" locked="0" layoutInCell="1" allowOverlap="1" wp14:anchorId="432F0EC4" wp14:editId="7F56493B">
                <wp:simplePos x="0" y="0"/>
                <wp:positionH relativeFrom="column">
                  <wp:posOffset>2786380</wp:posOffset>
                </wp:positionH>
                <wp:positionV relativeFrom="paragraph">
                  <wp:posOffset>178435</wp:posOffset>
                </wp:positionV>
                <wp:extent cx="1292772" cy="583324"/>
                <wp:effectExtent l="38100" t="152400" r="41275" b="140970"/>
                <wp:wrapNone/>
                <wp:docPr id="58" name="Zone de texte 58"/>
                <wp:cNvGraphicFramePr/>
                <a:graphic xmlns:a="http://schemas.openxmlformats.org/drawingml/2006/main">
                  <a:graphicData uri="http://schemas.microsoft.com/office/word/2010/wordprocessingShape">
                    <wps:wsp>
                      <wps:cNvSpPr txBox="1"/>
                      <wps:spPr>
                        <a:xfrm rot="20709342">
                          <a:off x="0" y="0"/>
                          <a:ext cx="1292772" cy="583324"/>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rsidR="00494846" w:rsidRPr="00BF41A1" w:rsidRDefault="00494846" w:rsidP="00323F89">
                            <w:pPr>
                              <w:jc w:val="center"/>
                              <w:rPr>
                                <w:b/>
                                <w:sz w:val="40"/>
                                <w:szCs w:val="40"/>
                              </w:rPr>
                            </w:pPr>
                            <w:r>
                              <w:rPr>
                                <w:b/>
                                <w:sz w:val="40"/>
                                <w:szCs w:val="40"/>
                              </w:rPr>
                              <w:t>ANDROï</w:t>
                            </w:r>
                            <w:r w:rsidRPr="00BF41A1">
                              <w:rPr>
                                <w:b/>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F0EC4" id="Zone de texte 58" o:spid="_x0000_s1028" style="position:absolute;margin-left:219.4pt;margin-top:14.05pt;width:101.8pt;height:45.95pt;rotation:-97283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" fillcolor="#2a69a2" stroked="f">
                <v:fill color2="#9dc3e6" rotate="t" angle="180" colors="0 #2a69a2;31457f #609ed6;1 #9dc3e6" focus="100%" type="gradient"/>
                <v:textbox>
                  <w:txbxContent>
                    <w:p w:rsidR="00494846" w:rsidRPr="00BF41A1" w:rsidRDefault="00494846" w:rsidP="00323F89">
                      <w:pPr>
                        <w:jc w:val="center"/>
                        <w:rPr>
                          <w:b/>
                          <w:sz w:val="40"/>
                          <w:szCs w:val="40"/>
                        </w:rPr>
                      </w:pPr>
                      <w:proofErr w:type="spellStart"/>
                      <w:r>
                        <w:rPr>
                          <w:b/>
                          <w:sz w:val="40"/>
                          <w:szCs w:val="40"/>
                        </w:rPr>
                        <w:t>ANDROï</w:t>
                      </w:r>
                      <w:r w:rsidRPr="00BF41A1">
                        <w:rPr>
                          <w:b/>
                          <w:sz w:val="40"/>
                          <w:szCs w:val="40"/>
                        </w:rPr>
                        <w:t>D</w:t>
                      </w:r>
                      <w:proofErr w:type="spellEnd"/>
                    </w:p>
                  </w:txbxContent>
                </v:textbox>
              </v:roundrect>
            </w:pict>
          </mc:Fallback>
        </mc:AlternateContent>
      </w:r>
    </w:p>
    <w:p w:rsidR="00022684" w:rsidRDefault="00022684"/>
    <w:p w:rsidR="00022684" w:rsidRDefault="00022684"/>
    <w:p w:rsidR="00022684" w:rsidRDefault="00022684"/>
    <w:p w:rsidR="00022684" w:rsidRDefault="00022684"/>
    <w:p w:rsidR="006746E0" w:rsidRDefault="006746E0"/>
    <w:p w:rsidR="00022684" w:rsidRDefault="00022684"/>
    <w:p w:rsidR="00022684" w:rsidRDefault="00022684"/>
    <w:p w:rsidR="00022684" w:rsidRDefault="00022684">
      <w:r>
        <w:rPr>
          <w:noProof/>
          <w:lang w:val="fr-FR" w:eastAsia="fr-FR"/>
        </w:rPr>
        <mc:AlternateContent>
          <mc:Choice Requires="wps">
            <w:drawing>
              <wp:anchor distT="0" distB="0" distL="114300" distR="114300" simplePos="0" relativeHeight="251661312" behindDoc="0" locked="0" layoutInCell="1" allowOverlap="1">
                <wp:simplePos x="0" y="0"/>
                <wp:positionH relativeFrom="column">
                  <wp:posOffset>194310</wp:posOffset>
                </wp:positionH>
                <wp:positionV relativeFrom="paragraph">
                  <wp:posOffset>10160</wp:posOffset>
                </wp:positionV>
                <wp:extent cx="2658794" cy="351692"/>
                <wp:effectExtent l="0" t="0" r="8255" b="0"/>
                <wp:wrapNone/>
                <wp:docPr id="3" name="Zone de texte 3"/>
                <wp:cNvGraphicFramePr/>
                <a:graphic xmlns:a="http://schemas.openxmlformats.org/drawingml/2006/main">
                  <a:graphicData uri="http://schemas.microsoft.com/office/word/2010/wordprocessingShape">
                    <wps:wsp>
                      <wps:cNvSpPr txBox="1"/>
                      <wps:spPr>
                        <a:xfrm>
                          <a:off x="0" y="0"/>
                          <a:ext cx="2658794" cy="351692"/>
                        </a:xfrm>
                        <a:prstGeom prst="rect">
                          <a:avLst/>
                        </a:prstGeom>
                        <a:solidFill>
                          <a:schemeClr val="lt1"/>
                        </a:solidFill>
                        <a:ln w="6350">
                          <a:noFill/>
                        </a:ln>
                      </wps:spPr>
                      <wps:txbx>
                        <w:txbxContent>
                          <w:p w:rsidR="00494846" w:rsidRPr="006746E0" w:rsidRDefault="00494846">
                            <w:pPr>
                              <w:rPr>
                                <w:b/>
                                <w:sz w:val="32"/>
                                <w:szCs w:val="32"/>
                              </w:rPr>
                            </w:pPr>
                            <w:r w:rsidRPr="006746E0">
                              <w:rPr>
                                <w:b/>
                                <w:sz w:val="32"/>
                                <w:szCs w:val="32"/>
                              </w:rPr>
                              <w:t>Délégation académique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margin-left:15.3pt;margin-top:.8pt;width:209.3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" fillcolor="white [3201]" stroked="f" strokeweight=".5pt">
                <v:textbox>
                  <w:txbxContent>
                    <w:p w:rsidR="00494846" w:rsidRPr="006746E0" w:rsidRDefault="00494846">
                      <w:pPr>
                        <w:rPr>
                          <w:b/>
                          <w:sz w:val="32"/>
                          <w:szCs w:val="32"/>
                        </w:rPr>
                      </w:pPr>
                      <w:proofErr w:type="spellStart"/>
                      <w:r w:rsidRPr="006746E0">
                        <w:rPr>
                          <w:b/>
                          <w:sz w:val="32"/>
                          <w:szCs w:val="32"/>
                        </w:rPr>
                        <w:t>Délégation</w:t>
                      </w:r>
                      <w:proofErr w:type="spellEnd"/>
                      <w:r w:rsidRPr="006746E0">
                        <w:rPr>
                          <w:b/>
                          <w:sz w:val="32"/>
                          <w:szCs w:val="32"/>
                        </w:rPr>
                        <w:t xml:space="preserve"> </w:t>
                      </w:r>
                      <w:proofErr w:type="spellStart"/>
                      <w:r w:rsidRPr="006746E0">
                        <w:rPr>
                          <w:b/>
                          <w:sz w:val="32"/>
                          <w:szCs w:val="32"/>
                        </w:rPr>
                        <w:t>académique</w:t>
                      </w:r>
                      <w:proofErr w:type="spellEnd"/>
                    </w:p>
                  </w:txbxContent>
                </v:textbox>
              </v:shape>
            </w:pict>
          </mc:Fallback>
        </mc:AlternateContent>
      </w:r>
    </w:p>
    <w:p w:rsidR="00022684" w:rsidRDefault="00022684">
      <w:r>
        <w:rPr>
          <w:noProof/>
          <w:lang w:val="fr-FR" w:eastAsia="fr-FR"/>
        </w:rPr>
        <mc:AlternateContent>
          <mc:Choice Requires="wps">
            <w:drawing>
              <wp:anchor distT="0" distB="0" distL="114300" distR="114300" simplePos="0" relativeHeight="251663360" behindDoc="0" locked="0" layoutInCell="1" allowOverlap="1" wp14:anchorId="3586DE86" wp14:editId="12137BB8">
                <wp:simplePos x="0" y="0"/>
                <wp:positionH relativeFrom="column">
                  <wp:posOffset>185420</wp:posOffset>
                </wp:positionH>
                <wp:positionV relativeFrom="paragraph">
                  <wp:posOffset>276860</wp:posOffset>
                </wp:positionV>
                <wp:extent cx="2658794" cy="351692"/>
                <wp:effectExtent l="0" t="0" r="8255" b="0"/>
                <wp:wrapNone/>
                <wp:docPr id="4" name="Zone de texte 4"/>
                <wp:cNvGraphicFramePr/>
                <a:graphic xmlns:a="http://schemas.openxmlformats.org/drawingml/2006/main">
                  <a:graphicData uri="http://schemas.microsoft.com/office/word/2010/wordprocessingShape">
                    <wps:wsp>
                      <wps:cNvSpPr txBox="1"/>
                      <wps:spPr>
                        <a:xfrm>
                          <a:off x="0" y="0"/>
                          <a:ext cx="2658794" cy="351692"/>
                        </a:xfrm>
                        <a:prstGeom prst="rect">
                          <a:avLst/>
                        </a:prstGeom>
                        <a:solidFill>
                          <a:schemeClr val="lt1"/>
                        </a:solidFill>
                        <a:ln w="6350">
                          <a:noFill/>
                        </a:ln>
                      </wps:spPr>
                      <wps:txbx>
                        <w:txbxContent>
                          <w:p w:rsidR="00494846" w:rsidRPr="006746E0" w:rsidRDefault="00494846" w:rsidP="006746E0">
                            <w:pPr>
                              <w:rPr>
                                <w:b/>
                                <w:sz w:val="32"/>
                                <w:szCs w:val="32"/>
                              </w:rPr>
                            </w:pPr>
                            <w:r>
                              <w:rPr>
                                <w:b/>
                                <w:sz w:val="32"/>
                                <w:szCs w:val="32"/>
                              </w:rPr>
                              <w:t>au numérique éducatif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DE86" id="Zone de texte 4" o:spid="_x0000_s1030" type="#_x0000_t202" style="position:absolute;margin-left:14.6pt;margin-top:21.8pt;width:209.35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" fillcolor="white [3201]" stroked="f" strokeweight=".5pt">
                <v:textbox>
                  <w:txbxContent>
                    <w:p w:rsidR="00494846" w:rsidRPr="006746E0" w:rsidRDefault="00494846" w:rsidP="006746E0">
                      <w:pPr>
                        <w:rPr>
                          <w:b/>
                          <w:sz w:val="32"/>
                          <w:szCs w:val="32"/>
                        </w:rPr>
                      </w:pPr>
                      <w:r>
                        <w:rPr>
                          <w:b/>
                          <w:sz w:val="32"/>
                          <w:szCs w:val="32"/>
                        </w:rPr>
                        <w:t xml:space="preserve">au </w:t>
                      </w:r>
                      <w:proofErr w:type="spellStart"/>
                      <w:r>
                        <w:rPr>
                          <w:b/>
                          <w:sz w:val="32"/>
                          <w:szCs w:val="32"/>
                        </w:rPr>
                        <w:t>numérique</w:t>
                      </w:r>
                      <w:proofErr w:type="spellEnd"/>
                      <w:r>
                        <w:rPr>
                          <w:b/>
                          <w:sz w:val="32"/>
                          <w:szCs w:val="32"/>
                        </w:rPr>
                        <w:t xml:space="preserve"> </w:t>
                      </w:r>
                      <w:proofErr w:type="spellStart"/>
                      <w:r>
                        <w:rPr>
                          <w:b/>
                          <w:sz w:val="32"/>
                          <w:szCs w:val="32"/>
                        </w:rPr>
                        <w:t>éducatif</w:t>
                      </w:r>
                      <w:proofErr w:type="spellEnd"/>
                    </w:p>
                  </w:txbxContent>
                </v:textbox>
              </v:shape>
            </w:pict>
          </mc:Fallback>
        </mc:AlternateContent>
      </w:r>
    </w:p>
    <w:p w:rsidR="00022684" w:rsidRDefault="00022684">
      <w:r>
        <w:br w:type="page"/>
      </w:r>
    </w:p>
    <w:p w:rsidR="00022684" w:rsidRPr="00781EDD" w:rsidRDefault="00022684" w:rsidP="00022684">
      <w:pPr>
        <w:jc w:val="cente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w:lastRenderedPageBreak/>
        <mc:AlternateContent>
          <mc:Choice Requires="wps">
            <w:drawing>
              <wp:anchor distT="0" distB="0" distL="114300" distR="114300" simplePos="0" relativeHeight="251672576" behindDoc="0" locked="0" layoutInCell="1" allowOverlap="1" wp14:anchorId="48F6F37D" wp14:editId="44E7EA56">
                <wp:simplePos x="0" y="0"/>
                <wp:positionH relativeFrom="column">
                  <wp:posOffset>507624</wp:posOffset>
                </wp:positionH>
                <wp:positionV relativeFrom="paragraph">
                  <wp:posOffset>-215865</wp:posOffset>
                </wp:positionV>
                <wp:extent cx="1798655" cy="371789"/>
                <wp:effectExtent l="38100" t="304800" r="30480" b="295275"/>
                <wp:wrapNone/>
                <wp:docPr id="28" name="Zone de texte 28"/>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F37D" id="Zone de texte 28" o:spid="_x0000_s1031" type="#_x0000_t202" style="position:absolute;left:0;text-align:left;margin-left:39.95pt;margin-top:-17pt;width:141.65pt;height:29.25pt;rotation:-125112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" filled="f" strokecolor="#2e74b5 [2404]" strokeweight=".5pt">
                <v:textbo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v:textbox>
              </v:shape>
            </w:pict>
          </mc:Fallback>
        </mc:AlternateContent>
      </w:r>
      <w:r w:rsidRPr="00781EDD">
        <w:rPr>
          <w:rFonts w:ascii="Archive" w:hAnsi="Archive"/>
          <w:color w:val="2E74B5" w:themeColor="accent1" w:themeShade="BF"/>
          <w:sz w:val="72"/>
          <w:szCs w:val="72"/>
          <w:lang w:val="fr-FR"/>
        </w:rPr>
        <w:t>Français</w:t>
      </w:r>
    </w:p>
    <w:p w:rsidR="00022684" w:rsidRDefault="00BB54A8" w:rsidP="00022684">
      <w:pPr>
        <w:rPr>
          <w:lang w:val="fr-FR"/>
        </w:rPr>
      </w:pPr>
      <w:r>
        <w:rPr>
          <w:noProof/>
          <w:lang w:val="fr-FR" w:eastAsia="fr-FR"/>
        </w:rPr>
        <mc:AlternateContent>
          <mc:Choice Requires="wps">
            <w:drawing>
              <wp:anchor distT="0" distB="0" distL="114300" distR="114300" simplePos="0" relativeHeight="251685888" behindDoc="0" locked="0" layoutInCell="1" allowOverlap="1">
                <wp:simplePos x="0" y="0"/>
                <wp:positionH relativeFrom="column">
                  <wp:posOffset>-227330</wp:posOffset>
                </wp:positionH>
                <wp:positionV relativeFrom="paragraph">
                  <wp:posOffset>1731645</wp:posOffset>
                </wp:positionV>
                <wp:extent cx="1021976" cy="255494"/>
                <wp:effectExtent l="76200" t="95250" r="83185" b="144780"/>
                <wp:wrapNone/>
                <wp:docPr id="40" name="Zone de texte 40"/>
                <wp:cNvGraphicFramePr/>
                <a:graphic xmlns:a="http://schemas.openxmlformats.org/drawingml/2006/main">
                  <a:graphicData uri="http://schemas.microsoft.com/office/word/2010/wordprocessingShape">
                    <wps:wsp>
                      <wps:cNvSpPr txBox="1"/>
                      <wps:spPr>
                        <a:xfrm rot="21231028">
                          <a:off x="0" y="0"/>
                          <a:ext cx="1021976" cy="255494"/>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Pr="00BB54A8" w:rsidRDefault="00494846" w:rsidP="00BB54A8">
                            <w:pPr>
                              <w:jc w:val="center"/>
                              <w:rPr>
                                <w:b/>
                              </w:rPr>
                            </w:pPr>
                            <w:r w:rsidRPr="00BB54A8">
                              <w:rPr>
                                <w:b/>
                              </w:rPr>
                              <w:t>GRATUIT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32" type="#_x0000_t202" style="position:absolute;margin-left:-17.9pt;margin-top:136.35pt;width:80.45pt;height:20.1pt;rotation:-403016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" fillcolor="#65a0d7 [3028]" stroked="f">
                <v:fill color2="#5898d4 [3172]" rotate="t" colors="0 #71a6db;.5 #559bdb;1 #438ac9" focus="100%" type="gradient">
                  <o:fill v:ext="view" type="gradientUnscaled"/>
                </v:fill>
                <v:shadow on="t" color="black" opacity="41287f" offset="0,1.5pt"/>
                <v:textbox>
                  <w:txbxContent>
                    <w:p w:rsidR="00494846" w:rsidRPr="00BB54A8" w:rsidRDefault="00494846" w:rsidP="00BB54A8">
                      <w:pPr>
                        <w:jc w:val="center"/>
                        <w:rPr>
                          <w:b/>
                        </w:rPr>
                      </w:pPr>
                      <w:proofErr w:type="spellStart"/>
                      <w:r w:rsidRPr="00BB54A8">
                        <w:rPr>
                          <w:b/>
                        </w:rPr>
                        <w:t>GRATUIT</w:t>
                      </w:r>
                      <w:proofErr w:type="spellEnd"/>
                    </w:p>
                  </w:txbxContent>
                </v:textbox>
              </v:shape>
            </w:pict>
          </mc:Fallback>
        </mc:AlternateContent>
      </w:r>
    </w:p>
    <w:tbl>
      <w:tblPr>
        <w:tblStyle w:val="Grilledutableau"/>
        <w:tblW w:w="0" w:type="auto"/>
        <w:tblLook w:val="04A0" w:firstRow="1" w:lastRow="0" w:firstColumn="1" w:lastColumn="0" w:noHBand="0" w:noVBand="1"/>
      </w:tblPr>
      <w:tblGrid>
        <w:gridCol w:w="4585"/>
        <w:gridCol w:w="4477"/>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1015BC9D" wp14:editId="2CF17E92">
                  <wp:extent cx="184785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850" cy="990600"/>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781EDD">
              <w:rPr>
                <w:b/>
                <w:lang w:val="fr-FR"/>
              </w:rPr>
              <w:t xml:space="preserve">Lalilo </w:t>
            </w:r>
            <w:r w:rsidRPr="0027389A">
              <w:rPr>
                <w:lang w:val="fr-FR"/>
              </w:rPr>
              <w:t>propose un univers ludique dans lequel les élèves réalisent des exercices différenciés autour de l’identification des mots, de la compréhension orale et écrite et de la lecture à voix haute.</w:t>
            </w:r>
          </w:p>
          <w:p w:rsidR="00022684" w:rsidRDefault="00022684" w:rsidP="004309C9">
            <w:pPr>
              <w:jc w:val="center"/>
              <w:rPr>
                <w:lang w:val="fr-FR"/>
              </w:rPr>
            </w:pPr>
          </w:p>
        </w:tc>
      </w:tr>
      <w:tr w:rsidR="00022684" w:rsidRPr="00323F89" w:rsidTr="004309C9">
        <w:trPr>
          <w:trHeight w:val="949"/>
        </w:trPr>
        <w:tc>
          <w:tcPr>
            <w:tcW w:w="9396" w:type="dxa"/>
            <w:gridSpan w:val="2"/>
            <w:vAlign w:val="center"/>
          </w:tcPr>
          <w:p w:rsidR="00022684" w:rsidRDefault="00187BD9" w:rsidP="004309C9">
            <w:pPr>
              <w:jc w:val="center"/>
              <w:rPr>
                <w:lang w:val="fr-FR"/>
              </w:rPr>
            </w:pPr>
            <w:hyperlink r:id="rId10" w:history="1">
              <w:r w:rsidR="00022684" w:rsidRPr="00A54B8A">
                <w:rPr>
                  <w:rStyle w:val="Lienhypertexte"/>
                  <w:lang w:val="fr-FR"/>
                </w:rPr>
                <w:t>https://p2ia.lalilo.com/</w:t>
              </w:r>
            </w:hyperlink>
          </w:p>
          <w:p w:rsidR="00022684" w:rsidRDefault="00187BD9" w:rsidP="004309C9">
            <w:pPr>
              <w:jc w:val="center"/>
              <w:rPr>
                <w:lang w:val="fr-FR"/>
              </w:rPr>
            </w:pPr>
            <w:hyperlink r:id="rId11" w:history="1">
              <w:r w:rsidR="00022684" w:rsidRPr="00A54B8A">
                <w:rPr>
                  <w:rStyle w:val="Lienhypertexte"/>
                  <w:lang w:val="fr-FR"/>
                </w:rPr>
                <w:t>https://lalilo.com/?language=fr</w:t>
              </w:r>
            </w:hyperlink>
          </w:p>
        </w:tc>
      </w:tr>
    </w:tbl>
    <w:p w:rsidR="00022684" w:rsidRDefault="00022684" w:rsidP="00022684">
      <w:pPr>
        <w:rPr>
          <w:lang w:val="fr-FR"/>
        </w:rPr>
      </w:pPr>
    </w:p>
    <w:p w:rsidR="00022684" w:rsidRDefault="00022684" w:rsidP="00022684">
      <w:pPr>
        <w:rPr>
          <w:lang w:val="fr-FR"/>
        </w:rPr>
      </w:pPr>
    </w:p>
    <w:tbl>
      <w:tblPr>
        <w:tblStyle w:val="Grilledutableau"/>
        <w:tblW w:w="0" w:type="auto"/>
        <w:tblLook w:val="04A0" w:firstRow="1" w:lastRow="0" w:firstColumn="1" w:lastColumn="0" w:noHBand="0" w:noVBand="1"/>
      </w:tblPr>
      <w:tblGrid>
        <w:gridCol w:w="4698"/>
        <w:gridCol w:w="4364"/>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47916EF8" wp14:editId="315B0852">
                  <wp:extent cx="1828800" cy="9810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981075"/>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781EDD">
              <w:rPr>
                <w:b/>
                <w:lang w:val="fr-FR"/>
              </w:rPr>
              <w:t>Kaligo</w:t>
            </w:r>
            <w:r w:rsidRPr="008615DA">
              <w:rPr>
                <w:lang w:val="fr-FR"/>
              </w:rPr>
              <w:t xml:space="preserve"> est une application mobile et web pour aider les élèves de cycle 1 et 2 à s’entraîner à écrire sur tablette</w:t>
            </w:r>
          </w:p>
        </w:tc>
      </w:tr>
      <w:tr w:rsidR="00022684" w:rsidRPr="00323F89" w:rsidTr="004309C9">
        <w:trPr>
          <w:trHeight w:val="949"/>
        </w:trPr>
        <w:tc>
          <w:tcPr>
            <w:tcW w:w="9396" w:type="dxa"/>
            <w:gridSpan w:val="2"/>
            <w:vAlign w:val="center"/>
          </w:tcPr>
          <w:p w:rsidR="00022684" w:rsidRDefault="00187BD9" w:rsidP="004309C9">
            <w:pPr>
              <w:jc w:val="center"/>
              <w:rPr>
                <w:lang w:val="fr-FR"/>
              </w:rPr>
            </w:pPr>
            <w:hyperlink r:id="rId13" w:history="1">
              <w:r w:rsidR="00022684" w:rsidRPr="00A54B8A">
                <w:rPr>
                  <w:rStyle w:val="Lienhypertexte"/>
                  <w:lang w:val="fr-FR"/>
                </w:rPr>
                <w:t>https://www.kaligo-apps.com/fr/</w:t>
              </w:r>
            </w:hyperlink>
          </w:p>
          <w:p w:rsidR="00022684" w:rsidRDefault="00187BD9" w:rsidP="004309C9">
            <w:pPr>
              <w:jc w:val="center"/>
              <w:rPr>
                <w:lang w:val="fr-FR"/>
              </w:rPr>
            </w:pPr>
            <w:hyperlink r:id="rId14" w:history="1">
              <w:r w:rsidR="00022684" w:rsidRPr="00A54B8A">
                <w:rPr>
                  <w:rStyle w:val="Lienhypertexte"/>
                  <w:lang w:val="fr-FR"/>
                </w:rPr>
                <w:t>https://play.google.com/store/apps/details?id=com.learnandgo.kaligo&amp;hl=fr&amp;gl=US</w:t>
              </w:r>
            </w:hyperlink>
          </w:p>
          <w:p w:rsidR="00022684" w:rsidRDefault="00BB54A8" w:rsidP="004309C9">
            <w:pPr>
              <w:jc w:val="center"/>
              <w:rPr>
                <w:lang w:val="fr-FR"/>
              </w:rPr>
            </w:pPr>
            <w:r>
              <w:rPr>
                <w:noProof/>
                <w:lang w:val="fr-FR" w:eastAsia="fr-FR"/>
              </w:rPr>
              <mc:AlternateContent>
                <mc:Choice Requires="wps">
                  <w:drawing>
                    <wp:anchor distT="0" distB="0" distL="114300" distR="114300" simplePos="0" relativeHeight="251687936" behindDoc="0" locked="0" layoutInCell="1" allowOverlap="1" wp14:anchorId="31635DEF" wp14:editId="4C176979">
                      <wp:simplePos x="0" y="0"/>
                      <wp:positionH relativeFrom="column">
                        <wp:posOffset>-271145</wp:posOffset>
                      </wp:positionH>
                      <wp:positionV relativeFrom="paragraph">
                        <wp:posOffset>196850</wp:posOffset>
                      </wp:positionV>
                      <wp:extent cx="1021715" cy="417830"/>
                      <wp:effectExtent l="95250" t="95250" r="83185" b="134620"/>
                      <wp:wrapNone/>
                      <wp:docPr id="48" name="Zone de texte 48"/>
                      <wp:cNvGraphicFramePr/>
                      <a:graphic xmlns:a="http://schemas.openxmlformats.org/drawingml/2006/main">
                        <a:graphicData uri="http://schemas.microsoft.com/office/word/2010/wordprocessingShape">
                          <wps:wsp>
                            <wps:cNvSpPr txBox="1"/>
                            <wps:spPr>
                              <a:xfrm rot="21231028">
                                <a:off x="0" y="0"/>
                                <a:ext cx="1021715" cy="41783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Pr="00BB54A8" w:rsidRDefault="00494846" w:rsidP="00BB54A8">
                                  <w:pPr>
                                    <w:jc w:val="center"/>
                                    <w:rPr>
                                      <w:b/>
                                    </w:rPr>
                                  </w:pPr>
                                  <w:r>
                                    <w:rPr>
                                      <w:b/>
                                    </w:rPr>
                                    <w:t>200 € par an /classe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5DEF" id="Zone de texte 48" o:spid="_x0000_s1033" type="#_x0000_t202" style="position:absolute;left:0;text-align:left;margin-left:-21.35pt;margin-top:15.5pt;width:80.45pt;height:32.9pt;rotation:-40301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" fillcolor="#65a0d7 [3028]" stroked="f">
                      <v:fill color2="#5898d4 [3172]" rotate="t" colors="0 #71a6db;.5 #559bdb;1 #438ac9" focus="100%" type="gradient">
                        <o:fill v:ext="view" type="gradientUnscaled"/>
                      </v:fill>
                      <v:shadow on="t" color="black" opacity="41287f" offset="0,1.5pt"/>
                      <v:textbox>
                        <w:txbxContent>
                          <w:p w:rsidR="00494846" w:rsidRPr="00BB54A8" w:rsidRDefault="00494846" w:rsidP="00BB54A8">
                            <w:pPr>
                              <w:jc w:val="center"/>
                              <w:rPr>
                                <w:b/>
                              </w:rPr>
                            </w:pPr>
                            <w:r>
                              <w:rPr>
                                <w:b/>
                              </w:rPr>
                              <w:t>200 € par an /</w:t>
                            </w:r>
                            <w:proofErr w:type="spellStart"/>
                            <w:r>
                              <w:rPr>
                                <w:b/>
                              </w:rPr>
                              <w:t>classe</w:t>
                            </w:r>
                            <w:proofErr w:type="spellEnd"/>
                          </w:p>
                        </w:txbxContent>
                      </v:textbox>
                    </v:shape>
                  </w:pict>
                </mc:Fallback>
              </mc:AlternateContent>
            </w:r>
          </w:p>
        </w:tc>
      </w:tr>
    </w:tbl>
    <w:p w:rsidR="00022684" w:rsidRDefault="00022684" w:rsidP="00022684">
      <w:pPr>
        <w:rPr>
          <w:lang w:val="fr-FR"/>
        </w:rPr>
      </w:pPr>
    </w:p>
    <w:p w:rsidR="00022684" w:rsidRDefault="00BB54A8" w:rsidP="00022684">
      <w:pPr>
        <w:rPr>
          <w:lang w:val="fr-FR"/>
        </w:rPr>
      </w:pPr>
      <w:r>
        <w:rPr>
          <w:noProof/>
          <w:lang w:val="fr-FR" w:eastAsia="fr-FR"/>
        </w:rPr>
        <mc:AlternateContent>
          <mc:Choice Requires="wps">
            <w:drawing>
              <wp:anchor distT="0" distB="0" distL="114300" distR="114300" simplePos="0" relativeHeight="251689984" behindDoc="0" locked="0" layoutInCell="1" allowOverlap="1" wp14:anchorId="3C2AAB43" wp14:editId="4BF8FAA3">
                <wp:simplePos x="0" y="0"/>
                <wp:positionH relativeFrom="column">
                  <wp:posOffset>-230505</wp:posOffset>
                </wp:positionH>
                <wp:positionV relativeFrom="paragraph">
                  <wp:posOffset>1844040</wp:posOffset>
                </wp:positionV>
                <wp:extent cx="1021715" cy="255270"/>
                <wp:effectExtent l="76200" t="95250" r="83185" b="144780"/>
                <wp:wrapNone/>
                <wp:docPr id="49" name="Zone de texte 49"/>
                <wp:cNvGraphicFramePr/>
                <a:graphic xmlns:a="http://schemas.openxmlformats.org/drawingml/2006/main">
                  <a:graphicData uri="http://schemas.microsoft.com/office/word/2010/wordprocessingShape">
                    <wps:wsp>
                      <wps:cNvSpPr txBox="1"/>
                      <wps:spPr>
                        <a:xfrm rot="21231028">
                          <a:off x="0" y="0"/>
                          <a:ext cx="1021715" cy="25527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494846" w:rsidRPr="00BB54A8" w:rsidRDefault="00494846" w:rsidP="00BB54A8">
                            <w:pPr>
                              <w:jc w:val="center"/>
                              <w:rPr>
                                <w:b/>
                                <w:color w:val="FFFFFF" w:themeColor="background1"/>
                              </w:rPr>
                            </w:pPr>
                            <w:r w:rsidRPr="00BB54A8">
                              <w:rPr>
                                <w:b/>
                                <w:color w:val="FFFFFF" w:themeColor="background1"/>
                              </w:rPr>
                              <w:t>GRATUIT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AB43" id="Zone de texte 49" o:spid="_x0000_s1034" type="#_x0000_t202" style="position:absolute;margin-left:-18.15pt;margin-top:145.2pt;width:80.45pt;height:20.1pt;rotation:-40301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" fillcolor="#71a6db" stroked="f">
                <v:fill color2="#438ac9" rotate="t" colors="0 #71a6db;.5 #559bdb;1 #438ac9" focus="100%" type="gradient">
                  <o:fill v:ext="view" type="gradientUnscaled"/>
                </v:fill>
                <v:shadow on="t" color="black" opacity="41287f" offset="0,1.5pt"/>
                <v:textbox>
                  <w:txbxContent>
                    <w:p w:rsidR="00494846" w:rsidRPr="00BB54A8" w:rsidRDefault="00494846" w:rsidP="00BB54A8">
                      <w:pPr>
                        <w:jc w:val="center"/>
                        <w:rPr>
                          <w:b/>
                          <w:color w:val="FFFFFF" w:themeColor="background1"/>
                        </w:rPr>
                      </w:pPr>
                      <w:proofErr w:type="spellStart"/>
                      <w:r w:rsidRPr="00BB54A8">
                        <w:rPr>
                          <w:b/>
                          <w:color w:val="FFFFFF" w:themeColor="background1"/>
                        </w:rPr>
                        <w:t>GRATUIT</w:t>
                      </w:r>
                      <w:proofErr w:type="spellEnd"/>
                    </w:p>
                  </w:txbxContent>
                </v:textbox>
              </v:shape>
            </w:pict>
          </mc:Fallback>
        </mc:AlternateContent>
      </w:r>
    </w:p>
    <w:tbl>
      <w:tblPr>
        <w:tblStyle w:val="Grilledutableau"/>
        <w:tblW w:w="0" w:type="auto"/>
        <w:tblLook w:val="04A0" w:firstRow="1" w:lastRow="0" w:firstColumn="1" w:lastColumn="0" w:noHBand="0" w:noVBand="1"/>
      </w:tblPr>
      <w:tblGrid>
        <w:gridCol w:w="4594"/>
        <w:gridCol w:w="4468"/>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0C5AFEAB" wp14:editId="19E8A789">
                  <wp:extent cx="1924050" cy="10096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050" cy="1009650"/>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781EDD">
              <w:rPr>
                <w:b/>
                <w:lang w:val="fr-FR"/>
              </w:rPr>
              <w:t>Navi</w:t>
            </w:r>
            <w:r w:rsidRPr="008615DA">
              <w:rPr>
                <w:lang w:val="fr-FR"/>
              </w:rPr>
              <w:t xml:space="preserve"> est un assistant intelligent du profess</w:t>
            </w:r>
            <w:r>
              <w:rPr>
                <w:lang w:val="fr-FR"/>
              </w:rPr>
              <w:t xml:space="preserve">eur pour la mémorisation et la </w:t>
            </w:r>
            <w:r w:rsidRPr="008615DA">
              <w:rPr>
                <w:lang w:val="fr-FR"/>
              </w:rPr>
              <w:t>remédiation des compétences de lecture et d’écriture au CP, CE1 et CE2</w:t>
            </w:r>
          </w:p>
          <w:p w:rsidR="00022684" w:rsidRDefault="00022684" w:rsidP="004309C9">
            <w:pPr>
              <w:jc w:val="center"/>
              <w:rPr>
                <w:lang w:val="fr-FR"/>
              </w:rPr>
            </w:pPr>
          </w:p>
        </w:tc>
      </w:tr>
      <w:tr w:rsidR="00022684" w:rsidTr="004309C9">
        <w:trPr>
          <w:trHeight w:val="949"/>
        </w:trPr>
        <w:tc>
          <w:tcPr>
            <w:tcW w:w="9396" w:type="dxa"/>
            <w:gridSpan w:val="2"/>
            <w:vAlign w:val="center"/>
          </w:tcPr>
          <w:p w:rsidR="00022684" w:rsidRDefault="00187BD9" w:rsidP="004309C9">
            <w:pPr>
              <w:jc w:val="center"/>
              <w:rPr>
                <w:lang w:val="fr-FR"/>
              </w:rPr>
            </w:pPr>
            <w:hyperlink r:id="rId16" w:history="1">
              <w:r w:rsidR="00022684" w:rsidRPr="00A54B8A">
                <w:rPr>
                  <w:rStyle w:val="Lienhypertexte"/>
                  <w:lang w:val="fr-FR"/>
                </w:rPr>
                <w:t>https://navi.education/</w:t>
              </w:r>
            </w:hyperlink>
          </w:p>
          <w:p w:rsidR="00022684" w:rsidRDefault="00022684" w:rsidP="004309C9">
            <w:pPr>
              <w:jc w:val="center"/>
              <w:rPr>
                <w:lang w:val="fr-FR"/>
              </w:rPr>
            </w:pPr>
          </w:p>
        </w:tc>
      </w:tr>
    </w:tbl>
    <w:p w:rsidR="00022684" w:rsidRDefault="00022684" w:rsidP="00022684">
      <w:pPr>
        <w:rPr>
          <w:lang w:val="fr-FR"/>
        </w:rPr>
      </w:pPr>
    </w:p>
    <w:p w:rsidR="00022684" w:rsidRDefault="00022684" w:rsidP="00022684">
      <w:pPr>
        <w:rPr>
          <w:lang w:val="fr-FR"/>
        </w:rPr>
      </w:pPr>
      <w:r>
        <w:rPr>
          <w:noProof/>
          <w:lang w:val="fr-FR" w:eastAsia="fr-FR"/>
        </w:rPr>
        <w:drawing>
          <wp:anchor distT="0" distB="0" distL="114300" distR="114300" simplePos="0" relativeHeight="251678720" behindDoc="0" locked="0" layoutInCell="1" allowOverlap="1" wp14:anchorId="0D6FFC34" wp14:editId="1C2B0AAB">
            <wp:simplePos x="0" y="0"/>
            <wp:positionH relativeFrom="column">
              <wp:posOffset>-366212</wp:posOffset>
            </wp:positionH>
            <wp:positionV relativeFrom="paragraph">
              <wp:posOffset>364274</wp:posOffset>
            </wp:positionV>
            <wp:extent cx="944545" cy="395391"/>
            <wp:effectExtent l="0" t="0" r="8255" b="508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44545" cy="395391"/>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7696" behindDoc="0" locked="0" layoutInCell="1" allowOverlap="1" wp14:anchorId="3A45094E" wp14:editId="0582BE3F">
            <wp:simplePos x="0" y="0"/>
            <wp:positionH relativeFrom="column">
              <wp:posOffset>5355771</wp:posOffset>
            </wp:positionH>
            <wp:positionV relativeFrom="paragraph">
              <wp:posOffset>130628</wp:posOffset>
            </wp:positionV>
            <wp:extent cx="863635" cy="827837"/>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3635" cy="827837"/>
                    </a:xfrm>
                    <a:prstGeom prst="rect">
                      <a:avLst/>
                    </a:prstGeom>
                  </pic:spPr>
                </pic:pic>
              </a:graphicData>
            </a:graphic>
            <wp14:sizeRelH relativeFrom="page">
              <wp14:pctWidth>0</wp14:pctWidth>
            </wp14:sizeRelH>
            <wp14:sizeRelV relativeFrom="page">
              <wp14:pctHeight>0</wp14:pctHeight>
            </wp14:sizeRelV>
          </wp:anchor>
        </w:drawing>
      </w:r>
      <w:r w:rsidRPr="00772417">
        <w:rPr>
          <w:rFonts w:ascii="Archive" w:hAnsi="Archive"/>
          <w:noProof/>
          <w:color w:val="5B9BD5" w:themeColor="accent1"/>
          <w:sz w:val="72"/>
          <w:szCs w:val="72"/>
          <w:lang w:val="fr-FR" w:eastAsia="fr-FR"/>
        </w:rPr>
        <mc:AlternateContent>
          <mc:Choice Requires="wps">
            <w:drawing>
              <wp:anchor distT="0" distB="0" distL="114300" distR="114300" simplePos="0" relativeHeight="251673600" behindDoc="0" locked="0" layoutInCell="1" allowOverlap="1" wp14:anchorId="03C92040" wp14:editId="55E6F4EA">
                <wp:simplePos x="0" y="0"/>
                <wp:positionH relativeFrom="margin">
                  <wp:align>center</wp:align>
                </wp:positionH>
                <wp:positionV relativeFrom="paragraph">
                  <wp:posOffset>12065</wp:posOffset>
                </wp:positionV>
                <wp:extent cx="3938905" cy="643095"/>
                <wp:effectExtent l="0" t="0" r="23495" b="24130"/>
                <wp:wrapNone/>
                <wp:docPr id="29" name="Zone de texte 29"/>
                <wp:cNvGraphicFramePr/>
                <a:graphic xmlns:a="http://schemas.openxmlformats.org/drawingml/2006/main">
                  <a:graphicData uri="http://schemas.microsoft.com/office/word/2010/wordprocessingShape">
                    <wps:wsp>
                      <wps:cNvSpPr txBox="1"/>
                      <wps:spPr>
                        <a:xfrm>
                          <a:off x="0" y="0"/>
                          <a:ext cx="3938905" cy="643095"/>
                        </a:xfrm>
                        <a:prstGeom prst="roundRect">
                          <a:avLst/>
                        </a:prstGeom>
                        <a:solidFill>
                          <a:sysClr val="window" lastClr="FFFFFF"/>
                        </a:solidFill>
                        <a:ln w="6350">
                          <a:solidFill>
                            <a:prstClr val="black"/>
                          </a:solidFill>
                        </a:ln>
                      </wps:spPr>
                      <wps:txb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92040" id="Zone de texte 29" o:spid="_x0000_s1035" style="position:absolute;margin-left:0;margin-top:.95pt;width:310.15pt;height:50.6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" fillcolor="window" strokeweight=".5pt">
                <v:textbo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v:textbox>
                <w10:wrap anchorx="margin"/>
              </v:roundrect>
            </w:pict>
          </mc:Fallback>
        </mc:AlternateContent>
      </w:r>
      <w:r>
        <w:rPr>
          <w:lang w:val="fr-FR"/>
        </w:rPr>
        <w:br w:type="page"/>
      </w:r>
    </w:p>
    <w:p w:rsidR="00022684" w:rsidRPr="00781EDD" w:rsidRDefault="00022684" w:rsidP="00022684">
      <w:pPr>
        <w:jc w:val="cente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w:lastRenderedPageBreak/>
        <mc:AlternateContent>
          <mc:Choice Requires="wps">
            <w:drawing>
              <wp:anchor distT="0" distB="0" distL="114300" distR="114300" simplePos="0" relativeHeight="251680768" behindDoc="0" locked="0" layoutInCell="1" allowOverlap="1" wp14:anchorId="184EA1A8" wp14:editId="1B9C6C0C">
                <wp:simplePos x="0" y="0"/>
                <wp:positionH relativeFrom="column">
                  <wp:posOffset>507624</wp:posOffset>
                </wp:positionH>
                <wp:positionV relativeFrom="paragraph">
                  <wp:posOffset>-215865</wp:posOffset>
                </wp:positionV>
                <wp:extent cx="1798655" cy="371789"/>
                <wp:effectExtent l="38100" t="304800" r="30480" b="295275"/>
                <wp:wrapNone/>
                <wp:docPr id="9" name="Zone de texte 9"/>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A1A8" id="Zone de texte 9" o:spid="_x0000_s1036" type="#_x0000_t202" style="position:absolute;left:0;text-align:left;margin-left:39.95pt;margin-top:-17pt;width:141.65pt;height:29.25pt;rotation:-125112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" filled="f" strokecolor="#2e74b5 [2404]" strokeweight=".5pt">
                <v:textbo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v:textbox>
              </v:shape>
            </w:pict>
          </mc:Fallback>
        </mc:AlternateContent>
      </w:r>
      <w:r w:rsidRPr="00781EDD">
        <w:rPr>
          <w:rFonts w:ascii="Archive" w:hAnsi="Archive"/>
          <w:color w:val="2E74B5" w:themeColor="accent1" w:themeShade="BF"/>
          <w:sz w:val="72"/>
          <w:szCs w:val="72"/>
          <w:lang w:val="fr-FR"/>
        </w:rPr>
        <w:t>Français</w:t>
      </w:r>
    </w:p>
    <w:p w:rsidR="00022684" w:rsidRDefault="00BB54A8" w:rsidP="00022684">
      <w:pPr>
        <w:rPr>
          <w:lang w:val="fr-FR"/>
        </w:rPr>
      </w:pPr>
      <w:r>
        <w:rPr>
          <w:noProof/>
          <w:lang w:val="fr-FR" w:eastAsia="fr-FR"/>
        </w:rPr>
        <mc:AlternateContent>
          <mc:Choice Requires="wps">
            <w:drawing>
              <wp:anchor distT="0" distB="0" distL="114300" distR="114300" simplePos="0" relativeHeight="251692032" behindDoc="0" locked="0" layoutInCell="1" allowOverlap="1" wp14:anchorId="3C2AAB43" wp14:editId="4BF8FAA3">
                <wp:simplePos x="0" y="0"/>
                <wp:positionH relativeFrom="column">
                  <wp:posOffset>-254504</wp:posOffset>
                </wp:positionH>
                <wp:positionV relativeFrom="paragraph">
                  <wp:posOffset>2149273</wp:posOffset>
                </wp:positionV>
                <wp:extent cx="1021976" cy="231577"/>
                <wp:effectExtent l="76200" t="95250" r="64135" b="130810"/>
                <wp:wrapNone/>
                <wp:docPr id="50" name="Zone de texte 50"/>
                <wp:cNvGraphicFramePr/>
                <a:graphic xmlns:a="http://schemas.openxmlformats.org/drawingml/2006/main">
                  <a:graphicData uri="http://schemas.microsoft.com/office/word/2010/wordprocessingShape">
                    <wps:wsp>
                      <wps:cNvSpPr txBox="1"/>
                      <wps:spPr>
                        <a:xfrm rot="21231028">
                          <a:off x="0" y="0"/>
                          <a:ext cx="1021976" cy="231577"/>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Pr="00BB54A8" w:rsidRDefault="00494846" w:rsidP="00BB54A8">
                            <w:pPr>
                              <w:jc w:val="center"/>
                              <w:rPr>
                                <w:b/>
                              </w:rPr>
                            </w:pPr>
                            <w:r>
                              <w:rPr>
                                <w:b/>
                              </w:rPr>
                              <w:t>69.99 €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AB43" id="Zone de texte 50" o:spid="_x0000_s1037" type="#_x0000_t202" style="position:absolute;margin-left:-20.05pt;margin-top:169.25pt;width:80.45pt;height:18.25pt;rotation:-40301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" fillcolor="#65a0d7 [3028]" stroked="f">
                <v:fill color2="#5898d4 [3172]" rotate="t" colors="0 #71a6db;.5 #559bdb;1 #438ac9" focus="100%" type="gradient">
                  <o:fill v:ext="view" type="gradientUnscaled"/>
                </v:fill>
                <v:shadow on="t" color="black" opacity="41287f" offset="0,1.5pt"/>
                <v:textbox>
                  <w:txbxContent>
                    <w:p w:rsidR="00494846" w:rsidRPr="00BB54A8" w:rsidRDefault="00494846" w:rsidP="00BB54A8">
                      <w:pPr>
                        <w:jc w:val="center"/>
                        <w:rPr>
                          <w:b/>
                        </w:rPr>
                      </w:pPr>
                      <w:r>
                        <w:rPr>
                          <w:b/>
                        </w:rPr>
                        <w:t>69.99 €</w:t>
                      </w:r>
                    </w:p>
                  </w:txbxContent>
                </v:textbox>
              </v:shape>
            </w:pict>
          </mc:Fallback>
        </mc:AlternateContent>
      </w:r>
    </w:p>
    <w:tbl>
      <w:tblPr>
        <w:tblStyle w:val="Grilledutableau"/>
        <w:tblW w:w="0" w:type="auto"/>
        <w:tblLook w:val="04A0" w:firstRow="1" w:lastRow="0" w:firstColumn="1" w:lastColumn="0" w:noHBand="0" w:noVBand="1"/>
      </w:tblPr>
      <w:tblGrid>
        <w:gridCol w:w="4565"/>
        <w:gridCol w:w="4497"/>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5AE9BCCF" wp14:editId="53FD30BB">
                  <wp:extent cx="1533525" cy="4000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3525" cy="400050"/>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284231">
              <w:rPr>
                <w:lang w:val="fr-FR"/>
              </w:rPr>
              <w:t>Bookinou est une conteuse audio qui permet à chaque enfant de suivre l’histoire de n’importe quel livre avec la voix d’une personne de son entourage. A travers le projet ELEN (Enrichir la Lecture à l’École par le Numérique), l’objectif est  d’orienter durablement la solution vers les besoins spécifiques au contexte éducatif afin d’accompagner tous les enfants, quels que soient leurs besoins, dans la découverte du plaisir de lire et l’apprentissage de la lecture.</w:t>
            </w:r>
          </w:p>
        </w:tc>
      </w:tr>
      <w:tr w:rsidR="00022684" w:rsidRPr="003B3B6C" w:rsidTr="004309C9">
        <w:trPr>
          <w:trHeight w:val="625"/>
        </w:trPr>
        <w:tc>
          <w:tcPr>
            <w:tcW w:w="9396" w:type="dxa"/>
            <w:gridSpan w:val="2"/>
            <w:vAlign w:val="center"/>
          </w:tcPr>
          <w:p w:rsidR="00022684" w:rsidRDefault="00187BD9" w:rsidP="004309C9">
            <w:pPr>
              <w:jc w:val="center"/>
              <w:rPr>
                <w:lang w:val="fr-FR"/>
              </w:rPr>
            </w:pPr>
            <w:hyperlink r:id="rId20" w:history="1">
              <w:r w:rsidR="00022684" w:rsidRPr="00DA12A8">
                <w:rPr>
                  <w:rStyle w:val="Lienhypertexte"/>
                  <w:lang w:val="fr-FR"/>
                </w:rPr>
                <w:t>https://www.mybookinou.com/</w:t>
              </w:r>
            </w:hyperlink>
          </w:p>
          <w:p w:rsidR="00022684" w:rsidRDefault="00022684" w:rsidP="004309C9">
            <w:pPr>
              <w:jc w:val="center"/>
              <w:rPr>
                <w:lang w:val="fr-FR"/>
              </w:rPr>
            </w:pPr>
          </w:p>
        </w:tc>
      </w:tr>
    </w:tbl>
    <w:p w:rsidR="00022684" w:rsidRDefault="00022684" w:rsidP="00022684">
      <w:pPr>
        <w:rPr>
          <w:lang w:val="fr-FR"/>
        </w:rPr>
      </w:pPr>
    </w:p>
    <w:p w:rsidR="00022684" w:rsidRDefault="00BB54A8" w:rsidP="00022684">
      <w:pPr>
        <w:rPr>
          <w:lang w:val="fr-FR"/>
        </w:rPr>
      </w:pPr>
      <w:r>
        <w:rPr>
          <w:noProof/>
          <w:lang w:val="fr-FR" w:eastAsia="fr-FR"/>
        </w:rPr>
        <mc:AlternateContent>
          <mc:Choice Requires="wps">
            <w:drawing>
              <wp:anchor distT="0" distB="0" distL="114300" distR="114300" simplePos="0" relativeHeight="251694080" behindDoc="0" locked="0" layoutInCell="1" allowOverlap="1" wp14:anchorId="4DD6106C" wp14:editId="2840D208">
                <wp:simplePos x="0" y="0"/>
                <wp:positionH relativeFrom="column">
                  <wp:posOffset>-245450</wp:posOffset>
                </wp:positionH>
                <wp:positionV relativeFrom="paragraph">
                  <wp:posOffset>2118181</wp:posOffset>
                </wp:positionV>
                <wp:extent cx="1021976" cy="397043"/>
                <wp:effectExtent l="76200" t="95250" r="83185" b="136525"/>
                <wp:wrapNone/>
                <wp:docPr id="51" name="Zone de texte 51"/>
                <wp:cNvGraphicFramePr/>
                <a:graphic xmlns:a="http://schemas.openxmlformats.org/drawingml/2006/main">
                  <a:graphicData uri="http://schemas.microsoft.com/office/word/2010/wordprocessingShape">
                    <wps:wsp>
                      <wps:cNvSpPr txBox="1"/>
                      <wps:spPr>
                        <a:xfrm rot="21231028">
                          <a:off x="0" y="0"/>
                          <a:ext cx="1021976" cy="397043"/>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Pr="00BB54A8" w:rsidRDefault="00494846" w:rsidP="00BB54A8">
                            <w:pPr>
                              <w:jc w:val="center"/>
                              <w:rPr>
                                <w:b/>
                              </w:rPr>
                            </w:pPr>
                            <w:r>
                              <w:rPr>
                                <w:b/>
                              </w:rPr>
                              <w:t>89 € par  an /classe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106C" id="Zone de texte 51" o:spid="_x0000_s1038" type="#_x0000_t202" style="position:absolute;margin-left:-19.35pt;margin-top:166.8pt;width:80.45pt;height:31.25pt;rotation:-40301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" fillcolor="#65a0d7 [3028]" stroked="f">
                <v:fill color2="#5898d4 [3172]" rotate="t" colors="0 #71a6db;.5 #559bdb;1 #438ac9" focus="100%" type="gradient">
                  <o:fill v:ext="view" type="gradientUnscaled"/>
                </v:fill>
                <v:shadow on="t" color="black" opacity="41287f" offset="0,1.5pt"/>
                <v:textbox>
                  <w:txbxContent>
                    <w:p w:rsidR="00494846" w:rsidRPr="00BB54A8" w:rsidRDefault="00494846" w:rsidP="00BB54A8">
                      <w:pPr>
                        <w:jc w:val="center"/>
                        <w:rPr>
                          <w:b/>
                        </w:rPr>
                      </w:pPr>
                      <w:r>
                        <w:rPr>
                          <w:b/>
                        </w:rPr>
                        <w:t>89 € par  an /</w:t>
                      </w:r>
                      <w:proofErr w:type="spellStart"/>
                      <w:r>
                        <w:rPr>
                          <w:b/>
                        </w:rPr>
                        <w:t>classe</w:t>
                      </w:r>
                      <w:proofErr w:type="spellEnd"/>
                    </w:p>
                  </w:txbxContent>
                </v:textbox>
              </v:shape>
            </w:pict>
          </mc:Fallback>
        </mc:AlternateContent>
      </w:r>
    </w:p>
    <w:tbl>
      <w:tblPr>
        <w:tblStyle w:val="Grilledutableau"/>
        <w:tblW w:w="0" w:type="auto"/>
        <w:tblLook w:val="04A0" w:firstRow="1" w:lastRow="0" w:firstColumn="1" w:lastColumn="0" w:noHBand="0" w:noVBand="1"/>
      </w:tblPr>
      <w:tblGrid>
        <w:gridCol w:w="4691"/>
        <w:gridCol w:w="4371"/>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3343667A" wp14:editId="3BBF296B">
                  <wp:extent cx="2790825" cy="781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0825" cy="781050"/>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284231">
              <w:rPr>
                <w:lang w:val="fr-FR"/>
              </w:rPr>
              <w:t>Story Play’R a pour objectif de se mobiliser en faveur de la lecture et de l’école inclusive grâce à une seule plateforme, qui s’adresse à tous les élèves de la maternelle à l’élémentaire avec un catalogue de plus de 1500 livres accompagnés d’outils de compensation : colorisation des phonèmes et amélioration de la visualisation du texte, des lettres et des phrases</w:t>
            </w:r>
          </w:p>
        </w:tc>
      </w:tr>
      <w:tr w:rsidR="00022684" w:rsidRPr="003B3B6C" w:rsidTr="004309C9">
        <w:trPr>
          <w:trHeight w:val="621"/>
        </w:trPr>
        <w:tc>
          <w:tcPr>
            <w:tcW w:w="9396" w:type="dxa"/>
            <w:gridSpan w:val="2"/>
            <w:vAlign w:val="center"/>
          </w:tcPr>
          <w:p w:rsidR="00022684" w:rsidRDefault="00187BD9" w:rsidP="004309C9">
            <w:pPr>
              <w:jc w:val="center"/>
              <w:rPr>
                <w:lang w:val="fr-FR"/>
              </w:rPr>
            </w:pPr>
            <w:hyperlink r:id="rId22" w:tgtFrame="GiDRUT5G6a6eIyE3Ohbexy8" w:history="1">
              <w:r w:rsidR="00022684" w:rsidRPr="003B3B6C">
                <w:rPr>
                  <w:color w:val="0000FF"/>
                  <w:u w:val="single"/>
                  <w:lang w:val="fr-FR"/>
                </w:rPr>
                <w:t>https://www.storyplayr.com/</w:t>
              </w:r>
            </w:hyperlink>
          </w:p>
        </w:tc>
      </w:tr>
    </w:tbl>
    <w:p w:rsidR="00022684" w:rsidRDefault="00022684" w:rsidP="00022684">
      <w:pPr>
        <w:rPr>
          <w:lang w:val="fr-FR"/>
        </w:rPr>
      </w:pPr>
    </w:p>
    <w:p w:rsidR="00022684" w:rsidRDefault="00BB54A8" w:rsidP="00022684">
      <w:pPr>
        <w:rPr>
          <w:lang w:val="fr-FR"/>
        </w:rPr>
      </w:pPr>
      <w:r>
        <w:rPr>
          <w:noProof/>
          <w:lang w:val="fr-FR" w:eastAsia="fr-FR"/>
        </w:rPr>
        <mc:AlternateContent>
          <mc:Choice Requires="wps">
            <w:drawing>
              <wp:anchor distT="0" distB="0" distL="114300" distR="114300" simplePos="0" relativeHeight="251696128" behindDoc="0" locked="0" layoutInCell="1" allowOverlap="1" wp14:anchorId="4B32EAA3" wp14:editId="7B605C88">
                <wp:simplePos x="0" y="0"/>
                <wp:positionH relativeFrom="column">
                  <wp:posOffset>-276663</wp:posOffset>
                </wp:positionH>
                <wp:positionV relativeFrom="paragraph">
                  <wp:posOffset>1319234</wp:posOffset>
                </wp:positionV>
                <wp:extent cx="1021976" cy="733203"/>
                <wp:effectExtent l="95250" t="95250" r="102235" b="143510"/>
                <wp:wrapNone/>
                <wp:docPr id="52" name="Zone de texte 52"/>
                <wp:cNvGraphicFramePr/>
                <a:graphic xmlns:a="http://schemas.openxmlformats.org/drawingml/2006/main">
                  <a:graphicData uri="http://schemas.microsoft.com/office/word/2010/wordprocessingShape">
                    <wps:wsp>
                      <wps:cNvSpPr txBox="1"/>
                      <wps:spPr>
                        <a:xfrm rot="21231028">
                          <a:off x="0" y="0"/>
                          <a:ext cx="1021976" cy="733203"/>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Default="00494846" w:rsidP="00BB54A8">
                            <w:pPr>
                              <w:jc w:val="center"/>
                              <w:rPr>
                                <w:b/>
                              </w:rPr>
                            </w:pPr>
                            <w:r>
                              <w:rPr>
                                <w:b/>
                              </w:rPr>
                              <w:t xml:space="preserve">39,90 € </w:t>
                            </w:r>
                          </w:p>
                          <w:p w:rsidR="00494846" w:rsidRPr="00BB54A8" w:rsidRDefault="00494846" w:rsidP="00BB54A8">
                            <w:pPr>
                              <w:jc w:val="center"/>
                              <w:rPr>
                                <w:b/>
                              </w:rPr>
                            </w:pPr>
                            <w:r>
                              <w:rPr>
                                <w:b/>
                              </w:rPr>
                              <w:t>Offre école sur devis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EAA3" id="Zone de texte 52" o:spid="_x0000_s1039" type="#_x0000_t202" style="position:absolute;margin-left:-21.8pt;margin-top:103.9pt;width:80.45pt;height:57.75pt;rotation:-4030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" fillcolor="#65a0d7 [3028]" stroked="f">
                <v:fill color2="#5898d4 [3172]" rotate="t" colors="0 #71a6db;.5 #559bdb;1 #438ac9" focus="100%" type="gradient">
                  <o:fill v:ext="view" type="gradientUnscaled"/>
                </v:fill>
                <v:shadow on="t" color="black" opacity="41287f" offset="0,1.5pt"/>
                <v:textbox>
                  <w:txbxContent>
                    <w:p w:rsidR="00494846" w:rsidRDefault="00494846" w:rsidP="00BB54A8">
                      <w:pPr>
                        <w:jc w:val="center"/>
                        <w:rPr>
                          <w:b/>
                        </w:rPr>
                      </w:pPr>
                      <w:r>
                        <w:rPr>
                          <w:b/>
                        </w:rPr>
                        <w:t xml:space="preserve">39,90 € </w:t>
                      </w:r>
                    </w:p>
                    <w:p w:rsidR="00494846" w:rsidRPr="00BB54A8" w:rsidRDefault="00494846" w:rsidP="00BB54A8">
                      <w:pPr>
                        <w:jc w:val="center"/>
                        <w:rPr>
                          <w:b/>
                        </w:rPr>
                      </w:pPr>
                      <w:proofErr w:type="spellStart"/>
                      <w:r>
                        <w:rPr>
                          <w:b/>
                        </w:rPr>
                        <w:t>Offre</w:t>
                      </w:r>
                      <w:proofErr w:type="spellEnd"/>
                      <w:r>
                        <w:rPr>
                          <w:b/>
                        </w:rPr>
                        <w:t xml:space="preserve"> </w:t>
                      </w:r>
                      <w:proofErr w:type="spellStart"/>
                      <w:r>
                        <w:rPr>
                          <w:b/>
                        </w:rPr>
                        <w:t>école</w:t>
                      </w:r>
                      <w:proofErr w:type="spellEnd"/>
                      <w:r>
                        <w:rPr>
                          <w:b/>
                        </w:rPr>
                        <w:t xml:space="preserve"> sur </w:t>
                      </w:r>
                      <w:proofErr w:type="spellStart"/>
                      <w:r>
                        <w:rPr>
                          <w:b/>
                        </w:rPr>
                        <w:t>devis</w:t>
                      </w:r>
                      <w:proofErr w:type="spellEnd"/>
                    </w:p>
                  </w:txbxContent>
                </v:textbox>
              </v:shape>
            </w:pict>
          </mc:Fallback>
        </mc:AlternateContent>
      </w:r>
    </w:p>
    <w:tbl>
      <w:tblPr>
        <w:tblStyle w:val="Grilledutableau"/>
        <w:tblW w:w="0" w:type="auto"/>
        <w:tblLook w:val="04A0" w:firstRow="1" w:lastRow="0" w:firstColumn="1" w:lastColumn="0" w:noHBand="0" w:noVBand="1"/>
      </w:tblPr>
      <w:tblGrid>
        <w:gridCol w:w="4469"/>
        <w:gridCol w:w="4593"/>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2FA4B235" wp14:editId="5C5567E7">
                  <wp:extent cx="1504950" cy="647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4950" cy="647700"/>
                          </a:xfrm>
                          <a:prstGeom prst="rect">
                            <a:avLst/>
                          </a:prstGeom>
                        </pic:spPr>
                      </pic:pic>
                    </a:graphicData>
                  </a:graphic>
                </wp:inline>
              </w:drawing>
            </w:r>
          </w:p>
        </w:tc>
        <w:tc>
          <w:tcPr>
            <w:tcW w:w="4698" w:type="dxa"/>
            <w:vAlign w:val="center"/>
          </w:tcPr>
          <w:p w:rsidR="00022684" w:rsidRPr="003B3B6C" w:rsidRDefault="00022684" w:rsidP="004309C9">
            <w:pPr>
              <w:jc w:val="center"/>
              <w:rPr>
                <w:lang w:val="fr-FR"/>
              </w:rPr>
            </w:pPr>
            <w:r w:rsidRPr="003B3B6C">
              <w:rPr>
                <w:lang w:val="fr-FR"/>
              </w:rPr>
              <w:t xml:space="preserve">Présentation : </w:t>
            </w:r>
            <w:hyperlink r:id="rId24" w:history="1">
              <w:r w:rsidRPr="003B3B6C">
                <w:rPr>
                  <w:rStyle w:val="Lienhypertexte"/>
                  <w:lang w:val="fr-FR"/>
                </w:rPr>
                <w:t>https://outilstice.com/2019/11/plume-une-plateforme-ludique-pour-donner-le-plaisir-decrire/</w:t>
              </w:r>
            </w:hyperlink>
          </w:p>
          <w:p w:rsidR="00022684" w:rsidRDefault="00022684" w:rsidP="004309C9">
            <w:pPr>
              <w:jc w:val="center"/>
              <w:rPr>
                <w:lang w:val="fr-FR"/>
              </w:rPr>
            </w:pPr>
          </w:p>
        </w:tc>
      </w:tr>
      <w:tr w:rsidR="00022684" w:rsidRPr="00323F89" w:rsidTr="004309C9">
        <w:trPr>
          <w:trHeight w:val="669"/>
        </w:trPr>
        <w:tc>
          <w:tcPr>
            <w:tcW w:w="9396" w:type="dxa"/>
            <w:gridSpan w:val="2"/>
            <w:vAlign w:val="center"/>
          </w:tcPr>
          <w:p w:rsidR="00022684" w:rsidRDefault="00187BD9" w:rsidP="004309C9">
            <w:pPr>
              <w:jc w:val="center"/>
              <w:rPr>
                <w:lang w:val="fr-FR"/>
              </w:rPr>
            </w:pPr>
            <w:hyperlink r:id="rId25" w:history="1">
              <w:r w:rsidR="00022684" w:rsidRPr="00DA12A8">
                <w:rPr>
                  <w:rStyle w:val="Lienhypertexte"/>
                  <w:lang w:val="fr-FR"/>
                </w:rPr>
                <w:t>https://www.plume-app.co/professionnels</w:t>
              </w:r>
            </w:hyperlink>
          </w:p>
          <w:p w:rsidR="00022684" w:rsidRPr="003B3B6C" w:rsidRDefault="00022684" w:rsidP="004309C9">
            <w:pPr>
              <w:jc w:val="center"/>
              <w:rPr>
                <w:lang w:val="fr-FR"/>
              </w:rPr>
            </w:pPr>
          </w:p>
        </w:tc>
      </w:tr>
    </w:tbl>
    <w:p w:rsidR="00022684" w:rsidRDefault="00022684" w:rsidP="00022684">
      <w:pPr>
        <w:rPr>
          <w:lang w:val="fr-FR"/>
        </w:rPr>
      </w:pPr>
    </w:p>
    <w:p w:rsidR="00323F89" w:rsidRDefault="00022684" w:rsidP="00323F89">
      <w:pPr>
        <w:tabs>
          <w:tab w:val="left" w:pos="8280"/>
        </w:tabs>
        <w:rPr>
          <w:lang w:val="fr-FR"/>
        </w:rPr>
      </w:pPr>
      <w:r>
        <w:rPr>
          <w:noProof/>
          <w:lang w:val="fr-FR" w:eastAsia="fr-FR"/>
        </w:rPr>
        <w:drawing>
          <wp:anchor distT="0" distB="0" distL="114300" distR="114300" simplePos="0" relativeHeight="251683840" behindDoc="0" locked="0" layoutInCell="1" allowOverlap="1" wp14:anchorId="53800227" wp14:editId="70DF67F5">
            <wp:simplePos x="0" y="0"/>
            <wp:positionH relativeFrom="column">
              <wp:posOffset>-366212</wp:posOffset>
            </wp:positionH>
            <wp:positionV relativeFrom="paragraph">
              <wp:posOffset>364274</wp:posOffset>
            </wp:positionV>
            <wp:extent cx="944545" cy="395391"/>
            <wp:effectExtent l="0" t="0" r="8255"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44545" cy="395391"/>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2816" behindDoc="0" locked="0" layoutInCell="1" allowOverlap="1" wp14:anchorId="45A42162" wp14:editId="44A17E59">
            <wp:simplePos x="0" y="0"/>
            <wp:positionH relativeFrom="column">
              <wp:posOffset>5355771</wp:posOffset>
            </wp:positionH>
            <wp:positionV relativeFrom="paragraph">
              <wp:posOffset>130628</wp:posOffset>
            </wp:positionV>
            <wp:extent cx="863635" cy="827837"/>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3635" cy="827837"/>
                    </a:xfrm>
                    <a:prstGeom prst="rect">
                      <a:avLst/>
                    </a:prstGeom>
                  </pic:spPr>
                </pic:pic>
              </a:graphicData>
            </a:graphic>
            <wp14:sizeRelH relativeFrom="page">
              <wp14:pctWidth>0</wp14:pctWidth>
            </wp14:sizeRelH>
            <wp14:sizeRelV relativeFrom="page">
              <wp14:pctHeight>0</wp14:pctHeight>
            </wp14:sizeRelV>
          </wp:anchor>
        </w:drawing>
      </w:r>
      <w:r w:rsidRPr="00772417">
        <w:rPr>
          <w:rFonts w:ascii="Archive" w:hAnsi="Archive"/>
          <w:noProof/>
          <w:color w:val="5B9BD5" w:themeColor="accent1"/>
          <w:sz w:val="72"/>
          <w:szCs w:val="72"/>
          <w:lang w:val="fr-FR" w:eastAsia="fr-FR"/>
        </w:rPr>
        <mc:AlternateContent>
          <mc:Choice Requires="wps">
            <w:drawing>
              <wp:anchor distT="0" distB="0" distL="114300" distR="114300" simplePos="0" relativeHeight="251681792" behindDoc="0" locked="0" layoutInCell="1" allowOverlap="1" wp14:anchorId="0278FCB2" wp14:editId="7682DC67">
                <wp:simplePos x="0" y="0"/>
                <wp:positionH relativeFrom="margin">
                  <wp:align>center</wp:align>
                </wp:positionH>
                <wp:positionV relativeFrom="paragraph">
                  <wp:posOffset>12065</wp:posOffset>
                </wp:positionV>
                <wp:extent cx="3938905" cy="643095"/>
                <wp:effectExtent l="0" t="0" r="23495" b="24130"/>
                <wp:wrapNone/>
                <wp:docPr id="5" name="Zone de texte 5"/>
                <wp:cNvGraphicFramePr/>
                <a:graphic xmlns:a="http://schemas.openxmlformats.org/drawingml/2006/main">
                  <a:graphicData uri="http://schemas.microsoft.com/office/word/2010/wordprocessingShape">
                    <wps:wsp>
                      <wps:cNvSpPr txBox="1"/>
                      <wps:spPr>
                        <a:xfrm>
                          <a:off x="0" y="0"/>
                          <a:ext cx="3938905" cy="643095"/>
                        </a:xfrm>
                        <a:prstGeom prst="roundRect">
                          <a:avLst/>
                        </a:prstGeom>
                        <a:solidFill>
                          <a:sysClr val="window" lastClr="FFFFFF"/>
                        </a:solidFill>
                        <a:ln w="6350">
                          <a:solidFill>
                            <a:prstClr val="black"/>
                          </a:solidFill>
                        </a:ln>
                      </wps:spPr>
                      <wps:txb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8FCB2" id="Zone de texte 5" o:spid="_x0000_s1040" style="position:absolute;margin-left:0;margin-top:.95pt;width:310.15pt;height:50.6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" fillcolor="window" strokeweight=".5pt">
                <v:textbo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v:textbox>
                <w10:wrap anchorx="margin"/>
              </v:roundrect>
            </w:pict>
          </mc:Fallback>
        </mc:AlternateContent>
      </w:r>
      <w:r w:rsidR="00323F89">
        <w:rPr>
          <w:lang w:val="fr-FR"/>
        </w:rPr>
        <w:tab/>
      </w:r>
    </w:p>
    <w:p w:rsidR="00323F89" w:rsidRDefault="00323F89">
      <w:pPr>
        <w:rPr>
          <w:lang w:val="fr-FR"/>
        </w:rPr>
      </w:pPr>
      <w:r>
        <w:rPr>
          <w:lang w:val="fr-FR"/>
        </w:rPr>
        <w:br w:type="page"/>
      </w:r>
    </w:p>
    <w:p w:rsidR="00323F89" w:rsidRDefault="00323F89" w:rsidP="00323F89">
      <w:pPr>
        <w:jc w:val="center"/>
        <w:rPr>
          <w:lang w:val="fr-FR"/>
        </w:rPr>
      </w:pPr>
    </w:p>
    <w:p w:rsidR="00323F89" w:rsidRPr="00781EDD" w:rsidRDefault="00323F89" w:rsidP="00323F89">
      <w:pPr>
        <w:jc w:val="cente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mc:AlternateContent>
          <mc:Choice Requires="wps">
            <w:drawing>
              <wp:anchor distT="0" distB="0" distL="114300" distR="114300" simplePos="0" relativeHeight="251700224" behindDoc="0" locked="0" layoutInCell="1" allowOverlap="1" wp14:anchorId="3B2483EE" wp14:editId="02E610F7">
                <wp:simplePos x="0" y="0"/>
                <wp:positionH relativeFrom="column">
                  <wp:posOffset>507624</wp:posOffset>
                </wp:positionH>
                <wp:positionV relativeFrom="paragraph">
                  <wp:posOffset>-215865</wp:posOffset>
                </wp:positionV>
                <wp:extent cx="1798655" cy="371789"/>
                <wp:effectExtent l="38100" t="304800" r="30480" b="295275"/>
                <wp:wrapNone/>
                <wp:docPr id="75" name="Zone de texte 75"/>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323F89">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323F8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83EE" id="Zone de texte 75" o:spid="_x0000_s1041" type="#_x0000_t202" style="position:absolute;left:0;text-align:left;margin-left:39.95pt;margin-top:-17pt;width:141.65pt;height:29.25pt;rotation:-125112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" filled="f" strokecolor="#2e74b5 [2404]" strokeweight=".5pt">
                <v:textbox>
                  <w:txbxContent>
                    <w:p w:rsidR="00494846" w:rsidRPr="00772417" w:rsidRDefault="00494846" w:rsidP="00323F89">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323F89">
                      <w:pPr>
                        <w:rPr>
                          <w:lang w:val="fr-FR"/>
                        </w:rPr>
                      </w:pPr>
                    </w:p>
                  </w:txbxContent>
                </v:textbox>
              </v:shape>
            </w:pict>
          </mc:Fallback>
        </mc:AlternateContent>
      </w:r>
      <w:r w:rsidRPr="00781EDD">
        <w:rPr>
          <w:rFonts w:ascii="Archive" w:hAnsi="Archive"/>
          <w:color w:val="2E74B5" w:themeColor="accent1" w:themeShade="BF"/>
          <w:sz w:val="72"/>
          <w:szCs w:val="72"/>
          <w:lang w:val="fr-FR"/>
        </w:rPr>
        <w:t>Français</w:t>
      </w:r>
    </w:p>
    <w:p w:rsidR="00323F89" w:rsidRDefault="00323F89" w:rsidP="00323F89">
      <w:pPr>
        <w:rPr>
          <w:lang w:val="fr-FR"/>
        </w:rPr>
      </w:pPr>
      <w:r>
        <w:rPr>
          <w:noProof/>
          <w:lang w:val="fr-FR" w:eastAsia="fr-FR"/>
        </w:rPr>
        <mc:AlternateContent>
          <mc:Choice Requires="wps">
            <w:drawing>
              <wp:anchor distT="0" distB="0" distL="114300" distR="114300" simplePos="0" relativeHeight="251701248" behindDoc="0" locked="0" layoutInCell="1" allowOverlap="1" wp14:anchorId="4F257C7E" wp14:editId="6C25C06B">
                <wp:simplePos x="0" y="0"/>
                <wp:positionH relativeFrom="column">
                  <wp:posOffset>-74643</wp:posOffset>
                </wp:positionH>
                <wp:positionV relativeFrom="paragraph">
                  <wp:posOffset>6030708</wp:posOffset>
                </wp:positionV>
                <wp:extent cx="1021976" cy="625287"/>
                <wp:effectExtent l="95250" t="95250" r="102235" b="137160"/>
                <wp:wrapNone/>
                <wp:docPr id="76" name="Zone de texte 76"/>
                <wp:cNvGraphicFramePr/>
                <a:graphic xmlns:a="http://schemas.openxmlformats.org/drawingml/2006/main">
                  <a:graphicData uri="http://schemas.microsoft.com/office/word/2010/wordprocessingShape">
                    <wps:wsp>
                      <wps:cNvSpPr txBox="1"/>
                      <wps:spPr>
                        <a:xfrm rot="21231028">
                          <a:off x="0" y="0"/>
                          <a:ext cx="1021976" cy="625287"/>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94846" w:rsidRPr="00BB54A8" w:rsidRDefault="00494846" w:rsidP="00323F89">
                            <w:pPr>
                              <w:jc w:val="center"/>
                              <w:rPr>
                                <w:b/>
                              </w:rPr>
                            </w:pPr>
                            <w:r>
                              <w:rPr>
                                <w:b/>
                              </w:rPr>
                              <w:t>6 € à 3.50 € par 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7C7E" id="Zone de texte 76" o:spid="_x0000_s1042" type="#_x0000_t202" style="position:absolute;margin-left:-5.9pt;margin-top:474.85pt;width:80.45pt;height:49.25pt;rotation:-40301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" fillcolor="#65a0d7 [3028]" stroked="f">
                <v:fill color2="#5898d4 [3172]" rotate="t" colors="0 #71a6db;.5 #559bdb;1 #438ac9" focus="100%" type="gradient">
                  <o:fill v:ext="view" type="gradientUnscaled"/>
                </v:fill>
                <v:shadow on="t" color="black" opacity="41287f" offset="0,1.5pt"/>
                <v:textbox>
                  <w:txbxContent>
                    <w:p w:rsidR="00494846" w:rsidRPr="00BB54A8" w:rsidRDefault="00494846" w:rsidP="00323F89">
                      <w:pPr>
                        <w:jc w:val="center"/>
                        <w:rPr>
                          <w:b/>
                        </w:rPr>
                      </w:pPr>
                      <w:r>
                        <w:rPr>
                          <w:b/>
                        </w:rPr>
                        <w:t xml:space="preserve">6 € à 3.50 € par </w:t>
                      </w:r>
                      <w:proofErr w:type="spellStart"/>
                      <w:r>
                        <w:rPr>
                          <w:b/>
                        </w:rPr>
                        <w:t>élève</w:t>
                      </w:r>
                      <w:proofErr w:type="spellEnd"/>
                    </w:p>
                  </w:txbxContent>
                </v:textbox>
              </v:shape>
            </w:pict>
          </mc:Fallback>
        </mc:AlternateContent>
      </w:r>
    </w:p>
    <w:tbl>
      <w:tblPr>
        <w:tblStyle w:val="Grilledutableau"/>
        <w:tblW w:w="0" w:type="auto"/>
        <w:tblLook w:val="04A0" w:firstRow="1" w:lastRow="0" w:firstColumn="1" w:lastColumn="0" w:noHBand="0" w:noVBand="1"/>
      </w:tblPr>
      <w:tblGrid>
        <w:gridCol w:w="4609"/>
        <w:gridCol w:w="4453"/>
      </w:tblGrid>
      <w:tr w:rsidR="00323F89" w:rsidRPr="00BB54A8" w:rsidTr="00494846">
        <w:trPr>
          <w:trHeight w:val="1806"/>
        </w:trPr>
        <w:tc>
          <w:tcPr>
            <w:tcW w:w="4698" w:type="dxa"/>
            <w:shd w:val="clear" w:color="auto" w:fill="ACB9CA" w:themeFill="text2" w:themeFillTint="66"/>
            <w:vAlign w:val="center"/>
          </w:tcPr>
          <w:p w:rsidR="00323F89" w:rsidRDefault="00323F89" w:rsidP="00494846">
            <w:pPr>
              <w:jc w:val="center"/>
              <w:rPr>
                <w:lang w:val="fr-FR"/>
              </w:rPr>
            </w:pPr>
            <w:r>
              <w:rPr>
                <w:noProof/>
                <w:lang w:val="fr-FR" w:eastAsia="fr-FR"/>
              </w:rPr>
              <w:drawing>
                <wp:inline distT="0" distB="0" distL="0" distR="0" wp14:anchorId="5435278E" wp14:editId="7288018C">
                  <wp:extent cx="2581275" cy="602784"/>
                  <wp:effectExtent l="0" t="0" r="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2075" cy="607641"/>
                          </a:xfrm>
                          <a:prstGeom prst="rect">
                            <a:avLst/>
                          </a:prstGeom>
                        </pic:spPr>
                      </pic:pic>
                    </a:graphicData>
                  </a:graphic>
                </wp:inline>
              </w:drawing>
            </w:r>
          </w:p>
        </w:tc>
        <w:tc>
          <w:tcPr>
            <w:tcW w:w="4698" w:type="dxa"/>
            <w:vAlign w:val="center"/>
          </w:tcPr>
          <w:p w:rsidR="00323F89" w:rsidRPr="00B81837" w:rsidRDefault="00323F89" w:rsidP="00494846">
            <w:pPr>
              <w:spacing w:before="100" w:beforeAutospacing="1" w:after="100" w:afterAutospacing="1"/>
              <w:outlineLvl w:val="2"/>
              <w:rPr>
                <w:rFonts w:eastAsia="Times New Roman" w:cstheme="minorHAnsi"/>
                <w:bCs/>
                <w:sz w:val="27"/>
                <w:szCs w:val="27"/>
                <w:lang w:val="fr-FR"/>
              </w:rPr>
            </w:pPr>
            <w:r>
              <w:rPr>
                <w:rFonts w:eastAsia="Times New Roman" w:cstheme="minorHAnsi"/>
                <w:bCs/>
                <w:sz w:val="27"/>
                <w:szCs w:val="27"/>
                <w:lang w:val="fr-FR"/>
              </w:rPr>
              <w:t>B</w:t>
            </w:r>
            <w:r w:rsidRPr="00B81837">
              <w:rPr>
                <w:rFonts w:eastAsia="Times New Roman" w:cstheme="minorHAnsi"/>
                <w:bCs/>
                <w:sz w:val="27"/>
                <w:szCs w:val="27"/>
                <w:lang w:val="fr-FR"/>
              </w:rPr>
              <w:t>ibliothèque numérique inclusive des écoles élémentaires</w:t>
            </w:r>
          </w:p>
          <w:p w:rsidR="00323F89" w:rsidRPr="00B81837" w:rsidRDefault="00323F89" w:rsidP="00494846">
            <w:pPr>
              <w:numPr>
                <w:ilvl w:val="0"/>
                <w:numId w:val="2"/>
              </w:numPr>
              <w:spacing w:before="100" w:beforeAutospacing="1" w:after="100" w:afterAutospacing="1"/>
              <w:rPr>
                <w:rFonts w:eastAsia="Times New Roman" w:cstheme="minorHAnsi"/>
                <w:sz w:val="24"/>
                <w:szCs w:val="24"/>
                <w:lang w:val="fr-FR"/>
              </w:rPr>
            </w:pPr>
            <w:r w:rsidRPr="00B81837">
              <w:rPr>
                <w:rFonts w:eastAsia="Times New Roman" w:cstheme="minorHAnsi"/>
                <w:bCs/>
                <w:sz w:val="24"/>
                <w:szCs w:val="24"/>
                <w:lang w:val="fr-FR"/>
              </w:rPr>
              <w:t>Des livres numériques pour favoriser l’acquisition d’un des fondamentaux, la lecture</w:t>
            </w:r>
          </w:p>
          <w:p w:rsidR="00323F89" w:rsidRPr="00B81837" w:rsidRDefault="00323F89" w:rsidP="00494846">
            <w:pPr>
              <w:numPr>
                <w:ilvl w:val="0"/>
                <w:numId w:val="2"/>
              </w:numPr>
              <w:spacing w:before="100" w:beforeAutospacing="1" w:after="100" w:afterAutospacing="1"/>
              <w:rPr>
                <w:rFonts w:eastAsia="Times New Roman" w:cstheme="minorHAnsi"/>
                <w:sz w:val="24"/>
                <w:szCs w:val="24"/>
                <w:lang w:val="fr-FR"/>
              </w:rPr>
            </w:pPr>
            <w:r w:rsidRPr="00B81837">
              <w:rPr>
                <w:rFonts w:eastAsia="Times New Roman" w:cstheme="minorHAnsi"/>
                <w:bCs/>
                <w:sz w:val="24"/>
                <w:szCs w:val="24"/>
                <w:lang w:val="fr-FR"/>
              </w:rPr>
              <w:t>Un levier pour une École plus inclusive </w:t>
            </w:r>
          </w:p>
          <w:p w:rsidR="00323F89" w:rsidRPr="00B81837" w:rsidRDefault="00323F89" w:rsidP="00494846">
            <w:pPr>
              <w:numPr>
                <w:ilvl w:val="0"/>
                <w:numId w:val="2"/>
              </w:numPr>
              <w:spacing w:before="100" w:beforeAutospacing="1" w:after="100" w:afterAutospacing="1"/>
              <w:rPr>
                <w:rFonts w:eastAsia="Times New Roman" w:cstheme="minorHAnsi"/>
                <w:sz w:val="24"/>
                <w:szCs w:val="24"/>
                <w:lang w:val="fr-FR"/>
              </w:rPr>
            </w:pPr>
            <w:r w:rsidRPr="00B81837">
              <w:rPr>
                <w:rFonts w:eastAsia="Times New Roman" w:cstheme="minorHAnsi"/>
                <w:bCs/>
                <w:sz w:val="24"/>
                <w:szCs w:val="24"/>
                <w:lang w:val="fr-FR"/>
              </w:rPr>
              <w:t>Une ressource en adéquation avec l’appel à projet pour un socle numérique</w:t>
            </w:r>
          </w:p>
          <w:p w:rsidR="00323F89" w:rsidRPr="00B81837" w:rsidRDefault="00323F89" w:rsidP="00494846">
            <w:pPr>
              <w:pStyle w:val="Titre2"/>
              <w:outlineLvl w:val="1"/>
              <w:rPr>
                <w:rFonts w:asciiTheme="minorHAnsi" w:hAnsiTheme="minorHAnsi" w:cstheme="minorHAnsi"/>
                <w:color w:val="auto"/>
                <w:lang w:val="fr-FR"/>
              </w:rPr>
            </w:pPr>
            <w:r w:rsidRPr="00B81837">
              <w:rPr>
                <w:rStyle w:val="lev"/>
                <w:rFonts w:asciiTheme="minorHAnsi" w:hAnsiTheme="minorHAnsi" w:cstheme="minorHAnsi"/>
                <w:bCs w:val="0"/>
                <w:color w:val="auto"/>
                <w:lang w:val="fr-FR"/>
              </w:rPr>
              <w:t>Des livres accessibles aux enfants Dys</w:t>
            </w:r>
          </w:p>
          <w:p w:rsidR="00323F89" w:rsidRPr="00B81837" w:rsidRDefault="00323F89" w:rsidP="00494846">
            <w:pPr>
              <w:pStyle w:val="NormalWeb"/>
              <w:rPr>
                <w:rFonts w:asciiTheme="minorHAnsi" w:hAnsiTheme="minorHAnsi" w:cstheme="minorHAnsi"/>
                <w:lang w:val="fr-FR"/>
              </w:rPr>
            </w:pPr>
            <w:r w:rsidRPr="00B81837">
              <w:rPr>
                <w:rFonts w:asciiTheme="minorHAnsi" w:hAnsiTheme="minorHAnsi" w:cstheme="minorHAnsi"/>
                <w:lang w:val="fr-FR"/>
              </w:rPr>
              <w:t> </w:t>
            </w:r>
          </w:p>
          <w:p w:rsidR="00323F89" w:rsidRPr="00B81837" w:rsidRDefault="00323F89" w:rsidP="00494846">
            <w:pPr>
              <w:pStyle w:val="04xlpa"/>
              <w:jc w:val="center"/>
              <w:rPr>
                <w:rFonts w:asciiTheme="minorHAnsi" w:hAnsiTheme="minorHAnsi" w:cstheme="minorHAnsi"/>
                <w:lang w:val="fr-FR"/>
              </w:rPr>
            </w:pPr>
            <w:r w:rsidRPr="00B81837">
              <w:rPr>
                <w:rStyle w:val="jsgrdq"/>
                <w:rFonts w:asciiTheme="minorHAnsi" w:hAnsiTheme="minorHAnsi" w:cstheme="minorHAnsi"/>
                <w:lang w:val="fr-FR"/>
              </w:rPr>
              <w:t>Tous </w:t>
            </w:r>
            <w:r w:rsidRPr="00B81837">
              <w:rPr>
                <w:rStyle w:val="lev"/>
                <w:rFonts w:asciiTheme="minorHAnsi" w:hAnsiTheme="minorHAnsi" w:cstheme="minorHAnsi"/>
                <w:lang w:val="fr-FR"/>
              </w:rPr>
              <w:t>les livres intègrent des outils d’aide à la lecture,</w:t>
            </w:r>
            <w:r w:rsidRPr="00B81837">
              <w:rPr>
                <w:rFonts w:asciiTheme="minorHAnsi" w:hAnsiTheme="minorHAnsi" w:cstheme="minorHAnsi"/>
                <w:lang w:val="fr-FR"/>
              </w:rPr>
              <w:t> dont l’audio : le livre est personnalisable et </w:t>
            </w:r>
            <w:r w:rsidRPr="00B81837">
              <w:rPr>
                <w:rStyle w:val="lev"/>
                <w:rFonts w:asciiTheme="minorHAnsi" w:hAnsiTheme="minorHAnsi" w:cstheme="minorHAnsi"/>
                <w:lang w:val="fr-FR"/>
              </w:rPr>
              <w:t>s’adapte aux besoins de chaque élève</w:t>
            </w:r>
            <w:r w:rsidRPr="00B81837">
              <w:rPr>
                <w:rFonts w:asciiTheme="minorHAnsi" w:hAnsiTheme="minorHAnsi" w:cstheme="minorHAnsi"/>
                <w:lang w:val="fr-FR"/>
              </w:rPr>
              <w:t>.</w:t>
            </w:r>
          </w:p>
          <w:p w:rsidR="00323F89" w:rsidRPr="00B81837" w:rsidRDefault="00323F89" w:rsidP="00494846">
            <w:pPr>
              <w:pStyle w:val="04xlpa"/>
              <w:jc w:val="center"/>
              <w:rPr>
                <w:rFonts w:asciiTheme="minorHAnsi" w:hAnsiTheme="minorHAnsi" w:cstheme="minorHAnsi"/>
                <w:lang w:val="fr-FR"/>
              </w:rPr>
            </w:pPr>
            <w:r w:rsidRPr="00B81837">
              <w:rPr>
                <w:rStyle w:val="jsgrdq"/>
                <w:rFonts w:asciiTheme="minorHAnsi" w:hAnsiTheme="minorHAnsi" w:cstheme="minorHAnsi"/>
                <w:lang w:val="fr-FR"/>
              </w:rPr>
              <w:t>Les apprentis lecteurs peuvent multiplier leurs lectures grâce à SONDiDO. </w:t>
            </w:r>
            <w:r w:rsidRPr="00B81837">
              <w:rPr>
                <w:rStyle w:val="lev"/>
                <w:rFonts w:asciiTheme="minorHAnsi" w:hAnsiTheme="minorHAnsi" w:cstheme="minorHAnsi"/>
                <w:lang w:val="fr-FR"/>
              </w:rPr>
              <w:t>Les élèves de tout niveau (DYS,</w:t>
            </w:r>
            <w:r w:rsidRPr="00B81837">
              <w:rPr>
                <w:rStyle w:val="jsgrdq"/>
                <w:rFonts w:asciiTheme="minorHAnsi" w:hAnsiTheme="minorHAnsi" w:cstheme="minorHAnsi"/>
                <w:b/>
                <w:bCs/>
                <w:lang w:val="fr-FR"/>
              </w:rPr>
              <w:t> </w:t>
            </w:r>
            <w:r w:rsidRPr="00B81837">
              <w:rPr>
                <w:rStyle w:val="lev"/>
                <w:rFonts w:asciiTheme="minorHAnsi" w:hAnsiTheme="minorHAnsi" w:cstheme="minorHAnsi"/>
                <w:lang w:val="fr-FR"/>
              </w:rPr>
              <w:t>allophones, EBEP) </w:t>
            </w:r>
            <w:r w:rsidRPr="00B81837">
              <w:rPr>
                <w:rStyle w:val="jsgrdq"/>
                <w:rFonts w:asciiTheme="minorHAnsi" w:hAnsiTheme="minorHAnsi" w:cstheme="minorHAnsi"/>
                <w:lang w:val="fr-FR"/>
              </w:rPr>
              <w:t>trouvent un format de livre adapté à leurs besoins.</w:t>
            </w:r>
          </w:p>
          <w:p w:rsidR="00323F89" w:rsidRPr="00B81837" w:rsidRDefault="00323F89" w:rsidP="00494846">
            <w:pPr>
              <w:spacing w:before="100" w:beforeAutospacing="1" w:after="100" w:afterAutospacing="1"/>
              <w:rPr>
                <w:rFonts w:eastAsia="Times New Roman" w:cstheme="minorHAnsi"/>
                <w:sz w:val="24"/>
                <w:szCs w:val="24"/>
                <w:lang w:val="fr-FR"/>
              </w:rPr>
            </w:pPr>
          </w:p>
          <w:p w:rsidR="00323F89" w:rsidRPr="00B81837" w:rsidRDefault="00323F89" w:rsidP="00494846">
            <w:pPr>
              <w:jc w:val="center"/>
              <w:rPr>
                <w:rFonts w:cstheme="minorHAnsi"/>
                <w:lang w:val="fr-FR"/>
              </w:rPr>
            </w:pPr>
            <w:r w:rsidRPr="00B81837">
              <w:rPr>
                <w:rFonts w:cstheme="minorHAnsi"/>
                <w:lang w:val="fr-FR"/>
              </w:rPr>
              <w:t>.</w:t>
            </w:r>
          </w:p>
        </w:tc>
      </w:tr>
      <w:tr w:rsidR="00323F89" w:rsidRPr="00B81837" w:rsidTr="00494846">
        <w:trPr>
          <w:trHeight w:val="625"/>
        </w:trPr>
        <w:tc>
          <w:tcPr>
            <w:tcW w:w="9396" w:type="dxa"/>
            <w:gridSpan w:val="2"/>
            <w:vAlign w:val="center"/>
          </w:tcPr>
          <w:p w:rsidR="00323F89" w:rsidRPr="00011EA6" w:rsidRDefault="00323F89" w:rsidP="00494846">
            <w:pPr>
              <w:jc w:val="center"/>
            </w:pPr>
            <w:r w:rsidRPr="00011EA6">
              <w:rPr>
                <w:rStyle w:val="Lienhypertexte"/>
              </w:rPr>
              <w:t>https://www.sondo.fr/decouvrir-sondido/</w:t>
            </w:r>
          </w:p>
        </w:tc>
      </w:tr>
    </w:tbl>
    <w:p w:rsidR="00323F89" w:rsidRPr="00011EA6" w:rsidRDefault="00323F89" w:rsidP="00323F89"/>
    <w:p w:rsidR="00323F89" w:rsidRPr="00011EA6" w:rsidRDefault="00323F89" w:rsidP="00323F89">
      <w:r w:rsidRPr="00011EA6">
        <w:br w:type="page"/>
      </w:r>
    </w:p>
    <w:p w:rsidR="00022684" w:rsidRPr="00323F89" w:rsidRDefault="00323F89" w:rsidP="00323F89">
      <w:pPr>
        <w:tabs>
          <w:tab w:val="left" w:pos="8280"/>
        </w:tabs>
      </w:pPr>
      <w:r w:rsidRPr="00323F89">
        <w:lastRenderedPageBreak/>
        <w:tab/>
      </w:r>
    </w:p>
    <w:p w:rsidR="00022684" w:rsidRPr="00781EDD" w:rsidRDefault="00022684" w:rsidP="00022684">
      <w:pPr>
        <w:jc w:val="cente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mc:AlternateContent>
          <mc:Choice Requires="wps">
            <w:drawing>
              <wp:anchor distT="0" distB="0" distL="114300" distR="114300" simplePos="0" relativeHeight="251675648" behindDoc="0" locked="0" layoutInCell="1" allowOverlap="1" wp14:anchorId="154E4DEA" wp14:editId="780FC32D">
                <wp:simplePos x="0" y="0"/>
                <wp:positionH relativeFrom="margin">
                  <wp:posOffset>-152819</wp:posOffset>
                </wp:positionH>
                <wp:positionV relativeFrom="paragraph">
                  <wp:posOffset>-234504</wp:posOffset>
                </wp:positionV>
                <wp:extent cx="1798655" cy="371789"/>
                <wp:effectExtent l="38100" t="304800" r="30480" b="295275"/>
                <wp:wrapNone/>
                <wp:docPr id="31" name="Zone de texte 31"/>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4DEA" id="Zone de texte 31" o:spid="_x0000_s1043" type="#_x0000_t202" style="position:absolute;left:0;text-align:left;margin-left:-12.05pt;margin-top:-18.45pt;width:141.65pt;height:29.25pt;rotation:-1251128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" filled="f" strokecolor="#2e74b5 [2404]" strokeweight=".5pt">
                <v:textbox>
                  <w:txbxContent>
                    <w:p w:rsidR="00494846" w:rsidRPr="00772417" w:rsidRDefault="00494846" w:rsidP="00022684">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22684">
                      <w:pPr>
                        <w:rPr>
                          <w:lang w:val="fr-FR"/>
                        </w:rPr>
                      </w:pPr>
                    </w:p>
                  </w:txbxContent>
                </v:textbox>
                <w10:wrap anchorx="margin"/>
              </v:shape>
            </w:pict>
          </mc:Fallback>
        </mc:AlternateContent>
      </w:r>
      <w:r>
        <w:rPr>
          <w:rFonts w:ascii="Archive" w:hAnsi="Archive"/>
          <w:color w:val="2E74B5" w:themeColor="accent1" w:themeShade="BF"/>
          <w:sz w:val="72"/>
          <w:szCs w:val="72"/>
          <w:lang w:val="fr-FR"/>
        </w:rPr>
        <w:t>MATHéMATIQUES</w:t>
      </w:r>
    </w:p>
    <w:p w:rsidR="00022684" w:rsidRDefault="00022684" w:rsidP="00022684">
      <w:pPr>
        <w:rPr>
          <w:lang w:val="fr-FR"/>
        </w:rPr>
      </w:pPr>
    </w:p>
    <w:tbl>
      <w:tblPr>
        <w:tblStyle w:val="Grilledutableau"/>
        <w:tblW w:w="0" w:type="auto"/>
        <w:tblLook w:val="04A0" w:firstRow="1" w:lastRow="0" w:firstColumn="1" w:lastColumn="0" w:noHBand="0" w:noVBand="1"/>
      </w:tblPr>
      <w:tblGrid>
        <w:gridCol w:w="4585"/>
        <w:gridCol w:w="4477"/>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0FBF85E5" wp14:editId="41804F13">
                  <wp:extent cx="1838325" cy="9334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8325" cy="933450"/>
                          </a:xfrm>
                          <a:prstGeom prst="rect">
                            <a:avLst/>
                          </a:prstGeom>
                        </pic:spPr>
                      </pic:pic>
                    </a:graphicData>
                  </a:graphic>
                </wp:inline>
              </w:drawing>
            </w:r>
          </w:p>
        </w:tc>
        <w:tc>
          <w:tcPr>
            <w:tcW w:w="4698" w:type="dxa"/>
            <w:vAlign w:val="center"/>
          </w:tcPr>
          <w:p w:rsidR="00022684" w:rsidRDefault="00022684" w:rsidP="004309C9">
            <w:pPr>
              <w:jc w:val="center"/>
              <w:rPr>
                <w:lang w:val="fr-FR"/>
              </w:rPr>
            </w:pPr>
            <w:r w:rsidRPr="00781EDD">
              <w:rPr>
                <w:b/>
                <w:lang w:val="fr-FR"/>
              </w:rPr>
              <w:t>Adaptiv’Math</w:t>
            </w:r>
            <w:r w:rsidRPr="008615DA">
              <w:rPr>
                <w:lang w:val="fr-FR"/>
              </w:rPr>
              <w:t xml:space="preserve"> est un assistant pédagogique pour l’ense</w:t>
            </w:r>
            <w:r>
              <w:rPr>
                <w:lang w:val="fr-FR"/>
              </w:rPr>
              <w:t xml:space="preserve">ignement et l’apprentissage des </w:t>
            </w:r>
            <w:r w:rsidRPr="008615DA">
              <w:rPr>
                <w:lang w:val="fr-FR"/>
              </w:rPr>
              <w:t>mathématiques</w:t>
            </w:r>
            <w:r>
              <w:rPr>
                <w:lang w:val="fr-FR"/>
              </w:rPr>
              <w:t xml:space="preserve"> au cycle 2</w:t>
            </w:r>
            <w:r w:rsidRPr="008615DA">
              <w:rPr>
                <w:lang w:val="fr-FR"/>
              </w:rPr>
              <w:t>.</w:t>
            </w:r>
          </w:p>
          <w:p w:rsidR="00022684" w:rsidRDefault="00022684" w:rsidP="004309C9">
            <w:pPr>
              <w:jc w:val="center"/>
              <w:rPr>
                <w:lang w:val="fr-FR"/>
              </w:rPr>
            </w:pPr>
          </w:p>
        </w:tc>
      </w:tr>
      <w:tr w:rsidR="00022684" w:rsidTr="004309C9">
        <w:trPr>
          <w:trHeight w:val="949"/>
        </w:trPr>
        <w:tc>
          <w:tcPr>
            <w:tcW w:w="9396" w:type="dxa"/>
            <w:gridSpan w:val="2"/>
            <w:vAlign w:val="center"/>
          </w:tcPr>
          <w:p w:rsidR="00022684" w:rsidRDefault="00187BD9" w:rsidP="004309C9">
            <w:pPr>
              <w:jc w:val="center"/>
              <w:rPr>
                <w:lang w:val="fr-FR"/>
              </w:rPr>
            </w:pPr>
            <w:hyperlink r:id="rId28" w:history="1">
              <w:r w:rsidR="00022684" w:rsidRPr="00A54B8A">
                <w:rPr>
                  <w:rStyle w:val="Lienhypertexte"/>
                  <w:lang w:val="fr-FR"/>
                </w:rPr>
                <w:t>https://www.adaptivmath.fr/</w:t>
              </w:r>
            </w:hyperlink>
          </w:p>
          <w:p w:rsidR="00022684" w:rsidRDefault="00022684" w:rsidP="004309C9">
            <w:pPr>
              <w:jc w:val="center"/>
              <w:rPr>
                <w:lang w:val="fr-FR"/>
              </w:rPr>
            </w:pPr>
          </w:p>
        </w:tc>
      </w:tr>
    </w:tbl>
    <w:p w:rsidR="00022684" w:rsidRDefault="00022684" w:rsidP="00022684">
      <w:pPr>
        <w:rPr>
          <w:lang w:val="fr-FR"/>
        </w:rPr>
      </w:pPr>
    </w:p>
    <w:p w:rsidR="00022684" w:rsidRDefault="00022684" w:rsidP="00022684">
      <w:pPr>
        <w:jc w:val="center"/>
        <w:rPr>
          <w:lang w:val="fr-FR"/>
        </w:rPr>
      </w:pPr>
    </w:p>
    <w:tbl>
      <w:tblPr>
        <w:tblStyle w:val="Grilledutableau"/>
        <w:tblW w:w="0" w:type="auto"/>
        <w:tblLook w:val="04A0" w:firstRow="1" w:lastRow="0" w:firstColumn="1" w:lastColumn="0" w:noHBand="0" w:noVBand="1"/>
      </w:tblPr>
      <w:tblGrid>
        <w:gridCol w:w="4585"/>
        <w:gridCol w:w="4477"/>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72665E2C" wp14:editId="5C37A8C1">
                  <wp:extent cx="1838325" cy="9906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8325" cy="990600"/>
                          </a:xfrm>
                          <a:prstGeom prst="rect">
                            <a:avLst/>
                          </a:prstGeom>
                        </pic:spPr>
                      </pic:pic>
                    </a:graphicData>
                  </a:graphic>
                </wp:inline>
              </w:drawing>
            </w:r>
          </w:p>
        </w:tc>
        <w:tc>
          <w:tcPr>
            <w:tcW w:w="4698" w:type="dxa"/>
            <w:shd w:val="clear" w:color="auto" w:fill="ACB9CA" w:themeFill="text2" w:themeFillTint="66"/>
            <w:vAlign w:val="center"/>
          </w:tcPr>
          <w:p w:rsidR="00022684" w:rsidRDefault="00022684" w:rsidP="004309C9">
            <w:pPr>
              <w:jc w:val="center"/>
              <w:rPr>
                <w:lang w:val="fr-FR"/>
              </w:rPr>
            </w:pPr>
            <w:r w:rsidRPr="00781EDD">
              <w:rPr>
                <w:rStyle w:val="x7b2817bf"/>
                <w:b/>
                <w:lang w:val="fr-FR"/>
              </w:rPr>
              <w:t>Mathia</w:t>
            </w:r>
            <w:r w:rsidRPr="008615DA">
              <w:rPr>
                <w:rStyle w:val="x7b2817bf"/>
                <w:lang w:val="fr-FR"/>
              </w:rPr>
              <w:t xml:space="preserve"> permet aux élèves de s'exercer de façon ludique et répétée sur des</w:t>
            </w:r>
            <w:r w:rsidRPr="008615DA">
              <w:rPr>
                <w:rStyle w:val="x7b2817bf"/>
                <w:b/>
                <w:lang w:val="fr-FR"/>
              </w:rPr>
              <w:t xml:space="preserve"> </w:t>
            </w:r>
            <w:r w:rsidRPr="008615DA">
              <w:rPr>
                <w:rStyle w:val="lev"/>
                <w:b w:val="0"/>
                <w:lang w:val="fr-FR"/>
              </w:rPr>
              <w:t>compétences mathématiques du Cycle 2</w:t>
            </w:r>
            <w:r w:rsidRPr="008615DA">
              <w:rPr>
                <w:rStyle w:val="x7b2817bf"/>
                <w:lang w:val="fr-FR"/>
              </w:rPr>
              <w:t>. Mathia</w:t>
            </w:r>
            <w:r w:rsidRPr="008615DA">
              <w:rPr>
                <w:rStyle w:val="x7b2817bf"/>
                <w:b/>
                <w:lang w:val="fr-FR"/>
              </w:rPr>
              <w:t xml:space="preserve"> </w:t>
            </w:r>
            <w:r w:rsidRPr="008615DA">
              <w:rPr>
                <w:rStyle w:val="lev"/>
                <w:b w:val="0"/>
                <w:lang w:val="fr-FR"/>
              </w:rPr>
              <w:t>adapte intelligemment le niveau des questions</w:t>
            </w:r>
            <w:r w:rsidRPr="008615DA">
              <w:rPr>
                <w:rStyle w:val="x7b2817bf"/>
                <w:b/>
                <w:lang w:val="fr-FR"/>
              </w:rPr>
              <w:t xml:space="preserve"> </w:t>
            </w:r>
            <w:r w:rsidRPr="008615DA">
              <w:rPr>
                <w:rStyle w:val="x7b2817bf"/>
                <w:lang w:val="fr-FR"/>
              </w:rPr>
              <w:t>aux résultats passés de chaque élève</w:t>
            </w:r>
          </w:p>
        </w:tc>
      </w:tr>
      <w:tr w:rsidR="00022684" w:rsidTr="004309C9">
        <w:trPr>
          <w:trHeight w:val="949"/>
        </w:trPr>
        <w:tc>
          <w:tcPr>
            <w:tcW w:w="9396" w:type="dxa"/>
            <w:gridSpan w:val="2"/>
            <w:vAlign w:val="center"/>
          </w:tcPr>
          <w:p w:rsidR="00022684" w:rsidRDefault="00187BD9" w:rsidP="004309C9">
            <w:pPr>
              <w:jc w:val="center"/>
              <w:rPr>
                <w:lang w:val="fr-FR"/>
              </w:rPr>
            </w:pPr>
            <w:hyperlink r:id="rId30" w:history="1">
              <w:r w:rsidR="00022684" w:rsidRPr="00A54B8A">
                <w:rPr>
                  <w:rStyle w:val="Lienhypertexte"/>
                  <w:lang w:val="fr-FR"/>
                </w:rPr>
                <w:t>https://mathia.education/</w:t>
              </w:r>
            </w:hyperlink>
          </w:p>
          <w:p w:rsidR="00022684" w:rsidRDefault="00022684" w:rsidP="004309C9">
            <w:pPr>
              <w:jc w:val="center"/>
              <w:rPr>
                <w:lang w:val="fr-FR"/>
              </w:rPr>
            </w:pPr>
          </w:p>
        </w:tc>
      </w:tr>
    </w:tbl>
    <w:p w:rsidR="00022684" w:rsidRDefault="00022684" w:rsidP="00022684">
      <w:pPr>
        <w:rPr>
          <w:rStyle w:val="x7b2817bf"/>
          <w:lang w:val="fr-FR"/>
        </w:rPr>
      </w:pPr>
      <w:r w:rsidRPr="008615DA">
        <w:rPr>
          <w:rStyle w:val="x7b2817bf"/>
          <w:lang w:val="fr-FR"/>
        </w:rPr>
        <w:t>.</w:t>
      </w:r>
    </w:p>
    <w:p w:rsidR="00022684" w:rsidRPr="008615DA" w:rsidRDefault="00022684" w:rsidP="00022684">
      <w:pPr>
        <w:rPr>
          <w:b/>
          <w:lang w:val="fr-FR"/>
        </w:rPr>
      </w:pPr>
    </w:p>
    <w:tbl>
      <w:tblPr>
        <w:tblStyle w:val="Grilledutableau"/>
        <w:tblW w:w="0" w:type="auto"/>
        <w:tblLook w:val="04A0" w:firstRow="1" w:lastRow="0" w:firstColumn="1" w:lastColumn="0" w:noHBand="0" w:noVBand="1"/>
      </w:tblPr>
      <w:tblGrid>
        <w:gridCol w:w="4584"/>
        <w:gridCol w:w="4478"/>
      </w:tblGrid>
      <w:tr w:rsidR="00022684" w:rsidRPr="00323F89" w:rsidTr="004309C9">
        <w:trPr>
          <w:trHeight w:val="1806"/>
        </w:trPr>
        <w:tc>
          <w:tcPr>
            <w:tcW w:w="4698" w:type="dxa"/>
            <w:shd w:val="clear" w:color="auto" w:fill="ACB9CA" w:themeFill="text2" w:themeFillTint="66"/>
            <w:vAlign w:val="center"/>
          </w:tcPr>
          <w:p w:rsidR="00022684" w:rsidRDefault="00022684" w:rsidP="004309C9">
            <w:pPr>
              <w:jc w:val="center"/>
              <w:rPr>
                <w:lang w:val="fr-FR"/>
              </w:rPr>
            </w:pPr>
            <w:r>
              <w:rPr>
                <w:noProof/>
                <w:lang w:val="fr-FR" w:eastAsia="fr-FR"/>
              </w:rPr>
              <w:drawing>
                <wp:inline distT="0" distB="0" distL="0" distR="0" wp14:anchorId="5E51EE2C" wp14:editId="082AE3B5">
                  <wp:extent cx="1838325" cy="1019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8325" cy="1019175"/>
                          </a:xfrm>
                          <a:prstGeom prst="rect">
                            <a:avLst/>
                          </a:prstGeom>
                        </pic:spPr>
                      </pic:pic>
                    </a:graphicData>
                  </a:graphic>
                </wp:inline>
              </w:drawing>
            </w:r>
          </w:p>
        </w:tc>
        <w:tc>
          <w:tcPr>
            <w:tcW w:w="4698" w:type="dxa"/>
            <w:vAlign w:val="center"/>
          </w:tcPr>
          <w:p w:rsidR="00022684" w:rsidRPr="00555858" w:rsidRDefault="00022684" w:rsidP="004309C9">
            <w:pPr>
              <w:jc w:val="center"/>
              <w:rPr>
                <w:rStyle w:val="x7b2817bf"/>
                <w:lang w:val="fr-FR"/>
              </w:rPr>
            </w:pPr>
            <w:r w:rsidRPr="008615DA">
              <w:rPr>
                <w:rStyle w:val="x7b2817bf"/>
                <w:lang w:val="fr-FR"/>
              </w:rPr>
              <w:t xml:space="preserve">Destiné aux classes de CP, CE1 et CE2, </w:t>
            </w:r>
            <w:r w:rsidRPr="00781EDD">
              <w:rPr>
                <w:rStyle w:val="x7b2817bf"/>
                <w:b/>
                <w:lang w:val="fr-FR"/>
              </w:rPr>
              <w:t>Smart Enseigno</w:t>
            </w:r>
            <w:r w:rsidRPr="008615DA">
              <w:rPr>
                <w:rStyle w:val="x7b2817bf"/>
                <w:lang w:val="fr-FR"/>
              </w:rPr>
              <w:t xml:space="preserve"> propose aux élèves des activités d’apprentissage variées en mathématiques, au plus près de leurs besoins.</w:t>
            </w:r>
          </w:p>
          <w:p w:rsidR="00022684" w:rsidRDefault="00022684" w:rsidP="004309C9">
            <w:pPr>
              <w:jc w:val="center"/>
              <w:rPr>
                <w:lang w:val="fr-FR"/>
              </w:rPr>
            </w:pPr>
          </w:p>
        </w:tc>
      </w:tr>
      <w:tr w:rsidR="00022684" w:rsidTr="004309C9">
        <w:trPr>
          <w:trHeight w:val="949"/>
        </w:trPr>
        <w:tc>
          <w:tcPr>
            <w:tcW w:w="9396" w:type="dxa"/>
            <w:gridSpan w:val="2"/>
            <w:vAlign w:val="center"/>
          </w:tcPr>
          <w:p w:rsidR="00022684" w:rsidRDefault="00187BD9" w:rsidP="004309C9">
            <w:pPr>
              <w:jc w:val="center"/>
              <w:rPr>
                <w:lang w:val="fr-FR"/>
              </w:rPr>
            </w:pPr>
            <w:hyperlink r:id="rId32" w:history="1">
              <w:r w:rsidR="00022684" w:rsidRPr="00A54B8A">
                <w:rPr>
                  <w:rStyle w:val="Lienhypertexte"/>
                  <w:lang w:val="fr-FR"/>
                </w:rPr>
                <w:t>https://www.smartenseigno.fr/</w:t>
              </w:r>
            </w:hyperlink>
          </w:p>
          <w:p w:rsidR="00022684" w:rsidRDefault="00022684" w:rsidP="004309C9">
            <w:pPr>
              <w:jc w:val="center"/>
              <w:rPr>
                <w:lang w:val="fr-FR"/>
              </w:rPr>
            </w:pPr>
          </w:p>
        </w:tc>
      </w:tr>
    </w:tbl>
    <w:p w:rsidR="00022684" w:rsidRDefault="00022684" w:rsidP="00022684">
      <w:pPr>
        <w:rPr>
          <w:lang w:val="fr-FR"/>
        </w:rPr>
      </w:pPr>
    </w:p>
    <w:p w:rsidR="00022684" w:rsidRDefault="00022684" w:rsidP="00022684">
      <w:pPr>
        <w:rPr>
          <w:lang w:val="fr-FR"/>
        </w:rPr>
      </w:pPr>
    </w:p>
    <w:p w:rsidR="00022684" w:rsidRDefault="00022684" w:rsidP="00022684">
      <w:pPr>
        <w:rPr>
          <w:lang w:val="fr-FR"/>
        </w:rPr>
      </w:pPr>
      <w:r>
        <w:rPr>
          <w:noProof/>
          <w:lang w:val="fr-FR" w:eastAsia="fr-FR"/>
        </w:rPr>
        <w:drawing>
          <wp:anchor distT="0" distB="0" distL="114300" distR="114300" simplePos="0" relativeHeight="251679744" behindDoc="0" locked="0" layoutInCell="1" allowOverlap="1" wp14:anchorId="706E426F" wp14:editId="50F7988E">
            <wp:simplePos x="0" y="0"/>
            <wp:positionH relativeFrom="column">
              <wp:posOffset>-280746</wp:posOffset>
            </wp:positionH>
            <wp:positionV relativeFrom="paragraph">
              <wp:posOffset>317018</wp:posOffset>
            </wp:positionV>
            <wp:extent cx="944545" cy="395391"/>
            <wp:effectExtent l="0" t="0" r="8255"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44545" cy="395391"/>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6672" behindDoc="0" locked="0" layoutInCell="1" allowOverlap="1" wp14:anchorId="45A45FB8" wp14:editId="4DF8F168">
            <wp:simplePos x="0" y="0"/>
            <wp:positionH relativeFrom="column">
              <wp:posOffset>5360315</wp:posOffset>
            </wp:positionH>
            <wp:positionV relativeFrom="paragraph">
              <wp:posOffset>142708</wp:posOffset>
            </wp:positionV>
            <wp:extent cx="863635" cy="827837"/>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3635" cy="827837"/>
                    </a:xfrm>
                    <a:prstGeom prst="rect">
                      <a:avLst/>
                    </a:prstGeom>
                  </pic:spPr>
                </pic:pic>
              </a:graphicData>
            </a:graphic>
            <wp14:sizeRelH relativeFrom="page">
              <wp14:pctWidth>0</wp14:pctWidth>
            </wp14:sizeRelH>
            <wp14:sizeRelV relativeFrom="page">
              <wp14:pctHeight>0</wp14:pctHeight>
            </wp14:sizeRelV>
          </wp:anchor>
        </w:drawing>
      </w:r>
      <w:r w:rsidRPr="00772417">
        <w:rPr>
          <w:rFonts w:ascii="Archive" w:hAnsi="Archive"/>
          <w:noProof/>
          <w:color w:val="5B9BD5" w:themeColor="accent1"/>
          <w:sz w:val="72"/>
          <w:szCs w:val="72"/>
          <w:lang w:val="fr-FR" w:eastAsia="fr-FR"/>
        </w:rPr>
        <mc:AlternateContent>
          <mc:Choice Requires="wps">
            <w:drawing>
              <wp:anchor distT="0" distB="0" distL="114300" distR="114300" simplePos="0" relativeHeight="251674624" behindDoc="0" locked="0" layoutInCell="1" allowOverlap="1" wp14:anchorId="6251FB45" wp14:editId="7E2173C2">
                <wp:simplePos x="0" y="0"/>
                <wp:positionH relativeFrom="margin">
                  <wp:align>center</wp:align>
                </wp:positionH>
                <wp:positionV relativeFrom="paragraph">
                  <wp:posOffset>9525</wp:posOffset>
                </wp:positionV>
                <wp:extent cx="3938905" cy="642620"/>
                <wp:effectExtent l="0" t="0" r="23495" b="24130"/>
                <wp:wrapNone/>
                <wp:docPr id="30" name="Zone de texte 30"/>
                <wp:cNvGraphicFramePr/>
                <a:graphic xmlns:a="http://schemas.openxmlformats.org/drawingml/2006/main">
                  <a:graphicData uri="http://schemas.microsoft.com/office/word/2010/wordprocessingShape">
                    <wps:wsp>
                      <wps:cNvSpPr txBox="1"/>
                      <wps:spPr>
                        <a:xfrm>
                          <a:off x="0" y="0"/>
                          <a:ext cx="3938905" cy="642620"/>
                        </a:xfrm>
                        <a:prstGeom prst="roundRect">
                          <a:avLst/>
                        </a:prstGeom>
                        <a:solidFill>
                          <a:sysClr val="window" lastClr="FFFFFF"/>
                        </a:solidFill>
                        <a:ln w="6350">
                          <a:solidFill>
                            <a:prstClr val="black"/>
                          </a:solidFill>
                        </a:ln>
                      </wps:spPr>
                      <wps:txb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1FB45" id="Zone de texte 30" o:spid="_x0000_s1044" style="position:absolute;margin-left:0;margin-top:.75pt;width:310.15pt;height:50.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" fillcolor="window" strokeweight=".5pt">
                <v:textbox>
                  <w:txbxContent>
                    <w:p w:rsidR="00494846" w:rsidRPr="00D41321" w:rsidRDefault="00494846" w:rsidP="00022684">
                      <w:pPr>
                        <w:jc w:val="center"/>
                        <w:rPr>
                          <w:rFonts w:ascii="Archive" w:hAnsi="Archive"/>
                          <w:sz w:val="28"/>
                          <w:szCs w:val="28"/>
                          <w:lang w:val="fr-FR"/>
                        </w:rPr>
                      </w:pPr>
                      <w:r w:rsidRPr="00D41321">
                        <w:rPr>
                          <w:rFonts w:ascii="Archive" w:hAnsi="Archive"/>
                          <w:color w:val="2E74B5" w:themeColor="accent1" w:themeShade="BF"/>
                          <w:sz w:val="28"/>
                          <w:szCs w:val="28"/>
                          <w:lang w:val="fr-FR"/>
                        </w:rPr>
                        <w:t xml:space="preserve">Partenariat d'Innovation </w:t>
                      </w:r>
                      <w:r w:rsidRPr="00D41321">
                        <w:rPr>
                          <w:rFonts w:ascii="Archive" w:hAnsi="Archive"/>
                          <w:b/>
                          <w:color w:val="FF0000"/>
                          <w:sz w:val="28"/>
                          <w:szCs w:val="28"/>
                          <w:lang w:val="fr-FR"/>
                        </w:rPr>
                        <w:t>Intelligence Artificielle</w:t>
                      </w:r>
                      <w:r w:rsidRPr="00D41321">
                        <w:rPr>
                          <w:rFonts w:ascii="Archive" w:hAnsi="Archive"/>
                          <w:color w:val="FF0000"/>
                          <w:sz w:val="28"/>
                          <w:szCs w:val="28"/>
                          <w:lang w:val="fr-FR"/>
                        </w:rPr>
                        <w:t xml:space="preserve"> </w:t>
                      </w:r>
                    </w:p>
                  </w:txbxContent>
                </v:textbox>
                <w10:wrap anchorx="margin"/>
              </v:roundrect>
            </w:pict>
          </mc:Fallback>
        </mc:AlternateContent>
      </w:r>
    </w:p>
    <w:p w:rsidR="00022684" w:rsidRPr="003B3B6C" w:rsidRDefault="00022684" w:rsidP="00022684">
      <w:pPr>
        <w:spacing w:after="0" w:line="240" w:lineRule="auto"/>
        <w:jc w:val="center"/>
        <w:outlineLvl w:val="2"/>
        <w:rPr>
          <w:rFonts w:ascii="Arial Black" w:eastAsia="Times New Roman" w:hAnsi="Arial Black" w:cs="Calibri"/>
          <w:b/>
          <w:bCs/>
          <w:color w:val="000000" w:themeColor="text1"/>
          <w:sz w:val="36"/>
          <w:szCs w:val="36"/>
          <w:lang w:val="fr-FR" w:eastAsia="fr-FR"/>
        </w:rPr>
      </w:pPr>
      <w:r w:rsidRPr="003B3B6C">
        <w:rPr>
          <w:rFonts w:ascii="Arial Black" w:eastAsia="Times New Roman" w:hAnsi="Arial Black" w:cs="Calibri"/>
          <w:b/>
          <w:bCs/>
          <w:color w:val="000000" w:themeColor="text1"/>
          <w:sz w:val="36"/>
          <w:szCs w:val="36"/>
          <w:lang w:val="fr-FR" w:eastAsia="fr-FR"/>
        </w:rPr>
        <w:lastRenderedPageBreak/>
        <w:t xml:space="preserve">VOLET RESSOURCES </w:t>
      </w:r>
    </w:p>
    <w:p w:rsidR="00323F89" w:rsidRDefault="00323F89" w:rsidP="00323F89">
      <w:pPr>
        <w:rPr>
          <w:rFonts w:ascii="Calibri" w:eastAsia="Times New Roman" w:hAnsi="Calibri" w:cs="Calibri"/>
          <w:color w:val="000000"/>
          <w:sz w:val="18"/>
          <w:szCs w:val="18"/>
          <w:lang w:val="fr-FR" w:eastAsia="fr-FR"/>
        </w:rPr>
      </w:pPr>
    </w:p>
    <w:p w:rsidR="00323F89" w:rsidRDefault="00323F89" w:rsidP="00323F89">
      <w:pPr>
        <w:rPr>
          <w:rFonts w:ascii="Calibri" w:eastAsia="Times New Roman" w:hAnsi="Calibri" w:cs="Calibri"/>
          <w:color w:val="000000"/>
          <w:sz w:val="18"/>
          <w:szCs w:val="18"/>
          <w:lang w:val="fr-FR" w:eastAsia="fr-FR"/>
        </w:rPr>
      </w:pPr>
    </w:p>
    <w:p w:rsidR="00323F89" w:rsidRPr="00781EDD" w:rsidRDefault="00323F89" w:rsidP="00323F89">
      <w:pPr>
        <w:jc w:val="cente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mc:AlternateContent>
          <mc:Choice Requires="wps">
            <w:drawing>
              <wp:anchor distT="0" distB="0" distL="114300" distR="114300" simplePos="0" relativeHeight="251703296" behindDoc="0" locked="0" layoutInCell="1" allowOverlap="1" wp14:anchorId="2BE63990" wp14:editId="3A3B0BA0">
                <wp:simplePos x="0" y="0"/>
                <wp:positionH relativeFrom="margin">
                  <wp:posOffset>-152819</wp:posOffset>
                </wp:positionH>
                <wp:positionV relativeFrom="paragraph">
                  <wp:posOffset>-234504</wp:posOffset>
                </wp:positionV>
                <wp:extent cx="1798655" cy="371789"/>
                <wp:effectExtent l="38100" t="304800" r="30480" b="295275"/>
                <wp:wrapNone/>
                <wp:docPr id="56" name="Zone de texte 56"/>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323F89">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323F89">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3990" id="Zone de texte 56" o:spid="_x0000_s1045" type="#_x0000_t202" style="position:absolute;left:0;text-align:left;margin-left:-12.05pt;margin-top:-18.45pt;width:141.65pt;height:29.25pt;rotation:-1251128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" filled="f" strokecolor="#2e74b5 [2404]" strokeweight=".5pt">
                <v:textbox>
                  <w:txbxContent>
                    <w:p w:rsidR="00494846" w:rsidRPr="00772417" w:rsidRDefault="00494846" w:rsidP="00323F89">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323F89">
                      <w:pPr>
                        <w:rPr>
                          <w:lang w:val="fr-FR"/>
                        </w:rPr>
                      </w:pPr>
                    </w:p>
                  </w:txbxContent>
                </v:textbox>
                <w10:wrap anchorx="margin"/>
              </v:shape>
            </w:pict>
          </mc:Fallback>
        </mc:AlternateContent>
      </w:r>
      <w:r>
        <w:rPr>
          <w:rFonts w:ascii="Archive" w:hAnsi="Archive"/>
          <w:color w:val="2E74B5" w:themeColor="accent1" w:themeShade="BF"/>
          <w:sz w:val="72"/>
          <w:szCs w:val="72"/>
          <w:lang w:val="fr-FR"/>
        </w:rPr>
        <w:t>MATHéMATIQUES</w:t>
      </w:r>
    </w:p>
    <w:p w:rsidR="00323F89" w:rsidRDefault="00323F89" w:rsidP="00323F89">
      <w:pPr>
        <w:rPr>
          <w:lang w:val="fr-FR"/>
        </w:rPr>
      </w:pPr>
    </w:p>
    <w:tbl>
      <w:tblPr>
        <w:tblStyle w:val="Grilledutableau"/>
        <w:tblW w:w="0" w:type="auto"/>
        <w:tblLook w:val="04A0" w:firstRow="1" w:lastRow="0" w:firstColumn="1" w:lastColumn="0" w:noHBand="0" w:noVBand="1"/>
      </w:tblPr>
      <w:tblGrid>
        <w:gridCol w:w="4619"/>
        <w:gridCol w:w="4443"/>
      </w:tblGrid>
      <w:tr w:rsidR="00323F89" w:rsidRPr="00F109DA" w:rsidTr="00494846">
        <w:trPr>
          <w:trHeight w:val="1806"/>
        </w:trPr>
        <w:tc>
          <w:tcPr>
            <w:tcW w:w="4698" w:type="dxa"/>
            <w:shd w:val="clear" w:color="auto" w:fill="ACB9CA" w:themeFill="text2" w:themeFillTint="66"/>
            <w:vAlign w:val="center"/>
          </w:tcPr>
          <w:p w:rsidR="00323F89" w:rsidRDefault="00323F89" w:rsidP="00494846">
            <w:pPr>
              <w:jc w:val="center"/>
              <w:rPr>
                <w:noProof/>
              </w:rPr>
            </w:pPr>
          </w:p>
          <w:p w:rsidR="00323F89" w:rsidRDefault="00052487" w:rsidP="00494846">
            <w:pPr>
              <w:jc w:val="center"/>
              <w:rPr>
                <w:lang w:val="fr-FR"/>
              </w:rPr>
            </w:pPr>
            <w:r>
              <w:rPr>
                <w:noProof/>
                <w:lang w:val="fr-FR" w:eastAsia="fr-FR"/>
              </w:rPr>
              <w:drawing>
                <wp:inline distT="0" distB="0" distL="0" distR="0" wp14:anchorId="086487BD" wp14:editId="1A3C3D72">
                  <wp:extent cx="2266950" cy="623659"/>
                  <wp:effectExtent l="0" t="0" r="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5911" cy="626124"/>
                          </a:xfrm>
                          <a:prstGeom prst="rect">
                            <a:avLst/>
                          </a:prstGeom>
                        </pic:spPr>
                      </pic:pic>
                    </a:graphicData>
                  </a:graphic>
                </wp:inline>
              </w:drawing>
            </w:r>
          </w:p>
        </w:tc>
        <w:tc>
          <w:tcPr>
            <w:tcW w:w="4698" w:type="dxa"/>
            <w:vAlign w:val="center"/>
          </w:tcPr>
          <w:p w:rsidR="00323F89" w:rsidRDefault="00323F89" w:rsidP="00494846">
            <w:pPr>
              <w:spacing w:before="100" w:beforeAutospacing="1" w:after="100" w:afterAutospacing="1"/>
              <w:jc w:val="center"/>
              <w:rPr>
                <w:rFonts w:eastAsia="Times New Roman" w:cstheme="minorHAnsi"/>
                <w:sz w:val="24"/>
                <w:szCs w:val="24"/>
                <w:lang w:val="fr-FR"/>
              </w:rPr>
            </w:pPr>
            <w:r w:rsidRPr="009150E2">
              <w:rPr>
                <w:rFonts w:eastAsia="Times New Roman" w:cstheme="minorHAnsi"/>
                <w:sz w:val="24"/>
                <w:szCs w:val="24"/>
                <w:lang w:val="fr-FR"/>
              </w:rPr>
              <w:t xml:space="preserve">MathPower est une application qui permet d’évaluer </w:t>
            </w:r>
            <w:r>
              <w:rPr>
                <w:rFonts w:eastAsia="Times New Roman" w:cstheme="minorHAnsi"/>
                <w:sz w:val="24"/>
                <w:szCs w:val="24"/>
                <w:lang w:val="fr-FR"/>
              </w:rPr>
              <w:t xml:space="preserve"> les élèves sur leurs</w:t>
            </w:r>
            <w:r w:rsidRPr="009150E2">
              <w:rPr>
                <w:rFonts w:eastAsia="Times New Roman" w:cstheme="minorHAnsi"/>
                <w:sz w:val="24"/>
                <w:szCs w:val="24"/>
                <w:lang w:val="fr-FR"/>
              </w:rPr>
              <w:t xml:space="preserve"> connaissances en maths issues du programme officiel pour le cycle 2 (CP, CE1 et CE2) dans 3 domaines :</w:t>
            </w:r>
            <w:r w:rsidRPr="009150E2">
              <w:rPr>
                <w:rFonts w:eastAsia="Times New Roman" w:cstheme="minorHAnsi"/>
                <w:sz w:val="24"/>
                <w:szCs w:val="24"/>
                <w:lang w:val="fr-FR"/>
              </w:rPr>
              <w:br/>
              <w:t>- Nombres et Calculs</w:t>
            </w:r>
            <w:r w:rsidRPr="009150E2">
              <w:rPr>
                <w:rFonts w:eastAsia="Times New Roman" w:cstheme="minorHAnsi"/>
                <w:sz w:val="24"/>
                <w:szCs w:val="24"/>
                <w:lang w:val="fr-FR"/>
              </w:rPr>
              <w:br/>
              <w:t>- Grandeurs et Mesure</w:t>
            </w:r>
            <w:r w:rsidRPr="009150E2">
              <w:rPr>
                <w:rFonts w:eastAsia="Times New Roman" w:cstheme="minorHAnsi"/>
                <w:sz w:val="24"/>
                <w:szCs w:val="24"/>
                <w:lang w:val="fr-FR"/>
              </w:rPr>
              <w:br/>
              <w:t>- Espace et Géométrie</w:t>
            </w:r>
          </w:p>
          <w:p w:rsidR="00323F89" w:rsidRPr="009150E2" w:rsidRDefault="00323F89" w:rsidP="00494846">
            <w:pPr>
              <w:spacing w:before="100" w:beforeAutospacing="1" w:after="100" w:afterAutospacing="1"/>
              <w:jc w:val="center"/>
              <w:rPr>
                <w:rFonts w:eastAsia="Times New Roman" w:cstheme="minorHAnsi"/>
                <w:sz w:val="24"/>
                <w:szCs w:val="24"/>
                <w:lang w:val="fr-FR"/>
              </w:rPr>
            </w:pPr>
            <w:r w:rsidRPr="009150E2">
              <w:rPr>
                <w:rFonts w:eastAsia="Times New Roman" w:cstheme="minorHAnsi"/>
                <w:sz w:val="24"/>
                <w:szCs w:val="24"/>
                <w:lang w:val="fr-FR"/>
              </w:rPr>
              <w:br/>
              <w:t>- Un bilan détaillé post-test est envoyé avec les points forts et points d’amélioration de l’enfant : des résultats chiffrés par domaine et des conseils ciblés pour retravailler les connaissances non acquises.</w:t>
            </w:r>
            <w:r w:rsidRPr="009150E2">
              <w:rPr>
                <w:rFonts w:eastAsia="Times New Roman" w:cstheme="minorHAnsi"/>
                <w:sz w:val="24"/>
                <w:szCs w:val="24"/>
                <w:lang w:val="fr-FR"/>
              </w:rPr>
              <w:br/>
              <w:t>- Les activités sont ludiques et personnalisées.</w:t>
            </w:r>
            <w:r w:rsidRPr="009150E2">
              <w:rPr>
                <w:rFonts w:eastAsia="Times New Roman" w:cstheme="minorHAnsi"/>
                <w:sz w:val="24"/>
                <w:szCs w:val="24"/>
                <w:lang w:val="fr-FR"/>
              </w:rPr>
              <w:br/>
              <w:t xml:space="preserve">- En fonction de la réponse, les exercices proposés se complexifient au fil des réussites ou inversement </w:t>
            </w:r>
            <w:r>
              <w:rPr>
                <w:rFonts w:eastAsia="Times New Roman" w:cstheme="minorHAnsi"/>
                <w:sz w:val="24"/>
                <w:szCs w:val="24"/>
                <w:lang w:val="fr-FR"/>
              </w:rPr>
              <w:t>se simplifient en cas d’erreurs.</w:t>
            </w:r>
          </w:p>
          <w:p w:rsidR="00323F89" w:rsidRDefault="00323F89" w:rsidP="00494846">
            <w:pPr>
              <w:jc w:val="center"/>
              <w:rPr>
                <w:lang w:val="fr-FR"/>
              </w:rPr>
            </w:pPr>
          </w:p>
        </w:tc>
      </w:tr>
      <w:tr w:rsidR="00323F89" w:rsidRPr="00F109DA" w:rsidTr="00494846">
        <w:trPr>
          <w:trHeight w:val="949"/>
        </w:trPr>
        <w:tc>
          <w:tcPr>
            <w:tcW w:w="9396" w:type="dxa"/>
            <w:gridSpan w:val="2"/>
            <w:vAlign w:val="center"/>
          </w:tcPr>
          <w:p w:rsidR="00323F89" w:rsidRPr="00CD28A6" w:rsidRDefault="00323F89" w:rsidP="00494846">
            <w:pPr>
              <w:jc w:val="center"/>
              <w:rPr>
                <w:lang w:val="fr-FR"/>
              </w:rPr>
            </w:pPr>
            <w:r w:rsidRPr="00CD28A6">
              <w:rPr>
                <w:rStyle w:val="Lienhypertexte"/>
                <w:noProof/>
                <w:lang w:val="fr-FR" w:eastAsia="fr-FR"/>
              </w:rPr>
              <mc:AlternateContent>
                <mc:Choice Requires="wps">
                  <w:drawing>
                    <wp:anchor distT="0" distB="0" distL="114300" distR="114300" simplePos="0" relativeHeight="251704320" behindDoc="0" locked="0" layoutInCell="1" allowOverlap="1" wp14:anchorId="6E5603B1" wp14:editId="74D888D2">
                      <wp:simplePos x="0" y="0"/>
                      <wp:positionH relativeFrom="column">
                        <wp:posOffset>-6350</wp:posOffset>
                      </wp:positionH>
                      <wp:positionV relativeFrom="paragraph">
                        <wp:posOffset>229235</wp:posOffset>
                      </wp:positionV>
                      <wp:extent cx="1021715" cy="255270"/>
                      <wp:effectExtent l="76200" t="95250" r="83185" b="144780"/>
                      <wp:wrapNone/>
                      <wp:docPr id="57" name="Zone de texte 57"/>
                      <wp:cNvGraphicFramePr/>
                      <a:graphic xmlns:a="http://schemas.openxmlformats.org/drawingml/2006/main">
                        <a:graphicData uri="http://schemas.microsoft.com/office/word/2010/wordprocessingShape">
                          <wps:wsp>
                            <wps:cNvSpPr txBox="1"/>
                            <wps:spPr>
                              <a:xfrm rot="21231028">
                                <a:off x="0" y="0"/>
                                <a:ext cx="1021715" cy="25527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494846" w:rsidRPr="00BB54A8" w:rsidRDefault="00494846" w:rsidP="00323F89">
                                  <w:pPr>
                                    <w:jc w:val="center"/>
                                    <w:rPr>
                                      <w:b/>
                                      <w:color w:val="FFFFFF" w:themeColor="background1"/>
                                    </w:rPr>
                                  </w:pPr>
                                  <w:r>
                                    <w:rPr>
                                      <w:b/>
                                      <w:color w:val="FFFFFF" w:themeColor="background1"/>
                                    </w:rPr>
                                    <w:t>48 € / 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03B1" id="Zone de texte 57" o:spid="_x0000_s1046" type="#_x0000_t202" style="position:absolute;left:0;text-align:left;margin-left:-.5pt;margin-top:18.05pt;width:80.45pt;height:20.1pt;rotation:-40301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" fillcolor="#71a6db" stroked="f">
                      <v:fill color2="#438ac9" rotate="t" colors="0 #71a6db;.5 #559bdb;1 #438ac9" focus="100%" type="gradient">
                        <o:fill v:ext="view" type="gradientUnscaled"/>
                      </v:fill>
                      <v:shadow on="t" color="black" opacity="41287f" offset="0,1.5pt"/>
                      <v:textbox>
                        <w:txbxContent>
                          <w:p w:rsidR="00494846" w:rsidRPr="00BB54A8" w:rsidRDefault="00494846" w:rsidP="00323F89">
                            <w:pPr>
                              <w:jc w:val="center"/>
                              <w:rPr>
                                <w:b/>
                                <w:color w:val="FFFFFF" w:themeColor="background1"/>
                              </w:rPr>
                            </w:pPr>
                            <w:r>
                              <w:rPr>
                                <w:b/>
                                <w:color w:val="FFFFFF" w:themeColor="background1"/>
                              </w:rPr>
                              <w:t xml:space="preserve">48 € / </w:t>
                            </w:r>
                            <w:proofErr w:type="spellStart"/>
                            <w:r>
                              <w:rPr>
                                <w:b/>
                                <w:color w:val="FFFFFF" w:themeColor="background1"/>
                              </w:rPr>
                              <w:t>classe</w:t>
                            </w:r>
                            <w:proofErr w:type="spellEnd"/>
                          </w:p>
                        </w:txbxContent>
                      </v:textbox>
                    </v:shape>
                  </w:pict>
                </mc:Fallback>
              </mc:AlternateContent>
            </w:r>
            <w:r w:rsidRPr="00CD28A6">
              <w:rPr>
                <w:rStyle w:val="Lienhypertexte"/>
                <w:lang w:val="fr-FR"/>
              </w:rPr>
              <w:t>http://www.learnenjoy.com/mathpower/</w:t>
            </w:r>
          </w:p>
        </w:tc>
      </w:tr>
    </w:tbl>
    <w:p w:rsidR="00323F89" w:rsidRDefault="00323F89" w:rsidP="00323F89">
      <w:pPr>
        <w:rPr>
          <w:lang w:val="fr-FR"/>
        </w:rPr>
      </w:pPr>
    </w:p>
    <w:p w:rsidR="00323F89" w:rsidRDefault="00323F89" w:rsidP="00323F89">
      <w:pPr>
        <w:rPr>
          <w:lang w:val="fr-FR"/>
        </w:rPr>
      </w:pPr>
    </w:p>
    <w:p w:rsidR="00052487" w:rsidRDefault="00052487" w:rsidP="00323F89">
      <w:pPr>
        <w:rPr>
          <w:lang w:val="fr-FR"/>
        </w:rPr>
      </w:pPr>
    </w:p>
    <w:p w:rsidR="00052487" w:rsidRDefault="00052487" w:rsidP="00323F89">
      <w:pPr>
        <w:rPr>
          <w:lang w:val="fr-FR"/>
        </w:rPr>
      </w:pPr>
    </w:p>
    <w:p w:rsidR="00052487" w:rsidRDefault="00052487" w:rsidP="00323F89">
      <w:pPr>
        <w:rPr>
          <w:lang w:val="fr-FR"/>
        </w:rPr>
      </w:pPr>
    </w:p>
    <w:p w:rsidR="00052487" w:rsidRDefault="00052487" w:rsidP="00323F89">
      <w:pPr>
        <w:rPr>
          <w:lang w:val="fr-FR"/>
        </w:rPr>
      </w:pPr>
    </w:p>
    <w:p w:rsidR="00052487" w:rsidRDefault="00052487" w:rsidP="00323F89">
      <w:pPr>
        <w:rPr>
          <w:lang w:val="fr-FR"/>
        </w:rPr>
      </w:pPr>
    </w:p>
    <w:p w:rsidR="00052487" w:rsidRDefault="00052487" w:rsidP="00052487">
      <w:pPr>
        <w:rPr>
          <w:rFonts w:ascii="Calibri" w:eastAsia="Times New Roman" w:hAnsi="Calibri" w:cs="Calibri"/>
          <w:color w:val="000000"/>
          <w:sz w:val="18"/>
          <w:szCs w:val="18"/>
          <w:lang w:val="fr-FR" w:eastAsia="fr-FR"/>
        </w:rPr>
      </w:pPr>
    </w:p>
    <w:p w:rsidR="00052487" w:rsidRPr="00CD28A6" w:rsidRDefault="00052487" w:rsidP="00052487">
      <w:pPr>
        <w:rPr>
          <w:rFonts w:ascii="Archive" w:hAnsi="Archive"/>
          <w:color w:val="2E74B5" w:themeColor="accent1" w:themeShade="BF"/>
          <w:sz w:val="72"/>
          <w:szCs w:val="72"/>
          <w:lang w:val="fr-FR"/>
        </w:rPr>
      </w:pPr>
      <w:r>
        <w:rPr>
          <w:rFonts w:ascii="Archive" w:hAnsi="Archive"/>
          <w:noProof/>
          <w:color w:val="5B9BD5" w:themeColor="accent1"/>
          <w:sz w:val="72"/>
          <w:szCs w:val="72"/>
          <w:lang w:val="fr-FR" w:eastAsia="fr-FR"/>
        </w:rPr>
        <mc:AlternateContent>
          <mc:Choice Requires="wps">
            <w:drawing>
              <wp:anchor distT="0" distB="0" distL="114300" distR="114300" simplePos="0" relativeHeight="251706368" behindDoc="0" locked="0" layoutInCell="1" allowOverlap="1" wp14:anchorId="4B5FF2F5" wp14:editId="3AF878BF">
                <wp:simplePos x="0" y="0"/>
                <wp:positionH relativeFrom="margin">
                  <wp:posOffset>-152819</wp:posOffset>
                </wp:positionH>
                <wp:positionV relativeFrom="paragraph">
                  <wp:posOffset>-234504</wp:posOffset>
                </wp:positionV>
                <wp:extent cx="1798655" cy="371789"/>
                <wp:effectExtent l="38100" t="304800" r="30480" b="295275"/>
                <wp:wrapNone/>
                <wp:docPr id="68" name="Zone de texte 68"/>
                <wp:cNvGraphicFramePr/>
                <a:graphic xmlns:a="http://schemas.openxmlformats.org/drawingml/2006/main">
                  <a:graphicData uri="http://schemas.microsoft.com/office/word/2010/wordprocessingShape">
                    <wps:wsp>
                      <wps:cNvSpPr txBox="1"/>
                      <wps:spPr>
                        <a:xfrm rot="20454558">
                          <a:off x="0" y="0"/>
                          <a:ext cx="1798655" cy="371789"/>
                        </a:xfrm>
                        <a:prstGeom prst="rect">
                          <a:avLst/>
                        </a:prstGeom>
                        <a:noFill/>
                        <a:ln w="6350">
                          <a:solidFill>
                            <a:schemeClr val="accent1">
                              <a:lumMod val="75000"/>
                            </a:schemeClr>
                          </a:solidFill>
                        </a:ln>
                      </wps:spPr>
                      <wps:txbx>
                        <w:txbxContent>
                          <w:p w:rsidR="00494846" w:rsidRPr="00772417" w:rsidRDefault="00494846" w:rsidP="00052487">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5248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F2F5" id="Zone de texte 68" o:spid="_x0000_s1047" type="#_x0000_t202" style="position:absolute;margin-left:-12.05pt;margin-top:-18.45pt;width:141.65pt;height:29.25pt;rotation:-1251128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" filled="f" strokecolor="#2e74b5 [2404]" strokeweight=".5pt">
                <v:textbox>
                  <w:txbxContent>
                    <w:p w:rsidR="00494846" w:rsidRPr="00772417" w:rsidRDefault="00494846" w:rsidP="00052487">
                      <w:pPr>
                        <w:rPr>
                          <w:rFonts w:ascii="Archive" w:hAnsi="Archive"/>
                          <w:b/>
                          <w:sz w:val="36"/>
                          <w:szCs w:val="36"/>
                          <w:lang w:val="fr-FR"/>
                        </w:rPr>
                      </w:pPr>
                      <w:r w:rsidRPr="00772417">
                        <w:rPr>
                          <w:rFonts w:ascii="Archive" w:hAnsi="Archive"/>
                          <w:b/>
                          <w:sz w:val="36"/>
                          <w:szCs w:val="36"/>
                          <w:lang w:val="fr-FR"/>
                        </w:rPr>
                        <w:t>RESSOURCES</w:t>
                      </w:r>
                    </w:p>
                    <w:p w:rsidR="00494846" w:rsidRPr="00781EDD" w:rsidRDefault="00494846" w:rsidP="00052487">
                      <w:pPr>
                        <w:rPr>
                          <w:lang w:val="fr-FR"/>
                        </w:rPr>
                      </w:pPr>
                    </w:p>
                  </w:txbxContent>
                </v:textbox>
                <w10:wrap anchorx="margin"/>
              </v:shape>
            </w:pict>
          </mc:Fallback>
        </mc:AlternateContent>
      </w:r>
    </w:p>
    <w:tbl>
      <w:tblPr>
        <w:tblStyle w:val="Grilledutableau"/>
        <w:tblW w:w="0" w:type="auto"/>
        <w:tblLook w:val="04A0" w:firstRow="1" w:lastRow="0" w:firstColumn="1" w:lastColumn="0" w:noHBand="0" w:noVBand="1"/>
      </w:tblPr>
      <w:tblGrid>
        <w:gridCol w:w="4593"/>
        <w:gridCol w:w="4469"/>
      </w:tblGrid>
      <w:tr w:rsidR="00052487" w:rsidRPr="00F109DA" w:rsidTr="00494846">
        <w:trPr>
          <w:trHeight w:val="1806"/>
        </w:trPr>
        <w:tc>
          <w:tcPr>
            <w:tcW w:w="4698" w:type="dxa"/>
            <w:shd w:val="clear" w:color="auto" w:fill="ACB9CA" w:themeFill="text2" w:themeFillTint="66"/>
            <w:vAlign w:val="center"/>
          </w:tcPr>
          <w:p w:rsidR="00052487" w:rsidRDefault="00052487" w:rsidP="00494846">
            <w:pPr>
              <w:jc w:val="center"/>
              <w:rPr>
                <w:noProof/>
              </w:rPr>
            </w:pPr>
            <w:r>
              <w:rPr>
                <w:noProof/>
                <w:lang w:val="fr-FR" w:eastAsia="fr-FR"/>
              </w:rPr>
              <w:drawing>
                <wp:inline distT="0" distB="0" distL="0" distR="0" wp14:anchorId="17A032D6" wp14:editId="026A2532">
                  <wp:extent cx="2266950" cy="6261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5540" cy="628482"/>
                          </a:xfrm>
                          <a:prstGeom prst="rect">
                            <a:avLst/>
                          </a:prstGeom>
                        </pic:spPr>
                      </pic:pic>
                    </a:graphicData>
                  </a:graphic>
                </wp:inline>
              </w:drawing>
            </w:r>
          </w:p>
          <w:p w:rsidR="00052487" w:rsidRDefault="00052487" w:rsidP="00494846">
            <w:pPr>
              <w:jc w:val="center"/>
              <w:rPr>
                <w:lang w:val="fr-FR"/>
              </w:rPr>
            </w:pPr>
          </w:p>
        </w:tc>
        <w:tc>
          <w:tcPr>
            <w:tcW w:w="4698" w:type="dxa"/>
            <w:vAlign w:val="center"/>
          </w:tcPr>
          <w:p w:rsidR="00052487" w:rsidRPr="00CD28A6" w:rsidRDefault="00052487" w:rsidP="00494846">
            <w:pPr>
              <w:pStyle w:val="NormalWeb"/>
              <w:jc w:val="center"/>
              <w:rPr>
                <w:rFonts w:asciiTheme="minorHAnsi" w:hAnsiTheme="minorHAnsi" w:cstheme="minorHAnsi"/>
                <w:lang w:val="fr-FR"/>
              </w:rPr>
            </w:pPr>
            <w:r w:rsidRPr="00CD28A6">
              <w:rPr>
                <w:rFonts w:asciiTheme="minorHAnsi" w:hAnsiTheme="minorHAnsi" w:cstheme="minorHAnsi"/>
                <w:lang w:val="fr-FR"/>
              </w:rPr>
              <w:t>PreSchool est une application qui favorise le développement cognitif, social et scolaire des tout petits enfants (école maternelle).</w:t>
            </w:r>
          </w:p>
          <w:p w:rsidR="00052487" w:rsidRPr="00CD28A6" w:rsidRDefault="00052487" w:rsidP="00494846">
            <w:pPr>
              <w:spacing w:before="100" w:beforeAutospacing="1" w:after="100" w:afterAutospacing="1"/>
              <w:jc w:val="center"/>
              <w:rPr>
                <w:rFonts w:eastAsia="Times New Roman" w:cstheme="minorHAnsi"/>
                <w:sz w:val="24"/>
                <w:szCs w:val="24"/>
                <w:lang w:val="fr-FR"/>
              </w:rPr>
            </w:pPr>
            <w:r w:rsidRPr="00CD28A6">
              <w:rPr>
                <w:rFonts w:eastAsia="Times New Roman" w:cstheme="minorHAnsi"/>
                <w:sz w:val="24"/>
                <w:szCs w:val="24"/>
                <w:lang w:val="fr-FR"/>
              </w:rPr>
              <w:t>Au fur et à mesure des activités proposées, le programme développemental PreSchool pose les fondamentaux de la réussite scolaire et de l'accès aux interactions sociales. Cette app disponible sur support tactile (tablette, smartphone) accompagne l'enfant dans son parcours de jeune élève de niveau Cycle 1 (Petite/Moyenne/Grande Sections) avec l'apprentissage des premiers mots, des tris, des premiers tracés... jusqu'à la compréhension de consignes complexes, les exercices de logique de type rythme, les séquences temporelles, la reconnaissance des quantités, la construction du nombre, la reconnaissance des lettres, la lecture de premiers mot</w:t>
            </w:r>
            <w:r>
              <w:rPr>
                <w:rFonts w:eastAsia="Times New Roman" w:cstheme="minorHAnsi"/>
                <w:sz w:val="24"/>
                <w:szCs w:val="24"/>
                <w:lang w:val="fr-FR"/>
              </w:rPr>
              <w:t>s, les premiers jeux sociaux,..</w:t>
            </w:r>
          </w:p>
        </w:tc>
      </w:tr>
      <w:tr w:rsidR="00052487" w:rsidRPr="00F109DA" w:rsidTr="00494846">
        <w:trPr>
          <w:trHeight w:val="625"/>
        </w:trPr>
        <w:tc>
          <w:tcPr>
            <w:tcW w:w="9396" w:type="dxa"/>
            <w:gridSpan w:val="2"/>
            <w:vAlign w:val="center"/>
          </w:tcPr>
          <w:p w:rsidR="00052487" w:rsidRPr="00F109DA" w:rsidRDefault="00052487" w:rsidP="00494846">
            <w:pPr>
              <w:jc w:val="center"/>
              <w:rPr>
                <w:lang w:val="fr-FR"/>
              </w:rPr>
            </w:pPr>
            <w:r w:rsidRPr="00F109DA">
              <w:rPr>
                <w:rStyle w:val="Lienhypertexte"/>
                <w:lang w:val="fr-FR"/>
              </w:rPr>
              <w:t>http://www.learnenjoy.com/nos-apps/</w:t>
            </w:r>
          </w:p>
        </w:tc>
      </w:tr>
    </w:tbl>
    <w:p w:rsidR="00052487" w:rsidRPr="00F109DA" w:rsidRDefault="00052487" w:rsidP="00052487">
      <w:pPr>
        <w:rPr>
          <w:lang w:val="fr-FR"/>
        </w:rPr>
      </w:pPr>
    </w:p>
    <w:tbl>
      <w:tblPr>
        <w:tblStyle w:val="Grilledutableau"/>
        <w:tblW w:w="0" w:type="auto"/>
        <w:tblLook w:val="04A0" w:firstRow="1" w:lastRow="0" w:firstColumn="1" w:lastColumn="0" w:noHBand="0" w:noVBand="1"/>
      </w:tblPr>
      <w:tblGrid>
        <w:gridCol w:w="4591"/>
        <w:gridCol w:w="4471"/>
      </w:tblGrid>
      <w:tr w:rsidR="00052487" w:rsidRPr="00F109DA" w:rsidTr="00494846">
        <w:trPr>
          <w:trHeight w:val="1806"/>
        </w:trPr>
        <w:tc>
          <w:tcPr>
            <w:tcW w:w="4698" w:type="dxa"/>
            <w:shd w:val="clear" w:color="auto" w:fill="ACB9CA" w:themeFill="text2" w:themeFillTint="66"/>
            <w:vAlign w:val="center"/>
          </w:tcPr>
          <w:p w:rsidR="00052487" w:rsidRDefault="00052487" w:rsidP="00494846">
            <w:pPr>
              <w:jc w:val="center"/>
              <w:rPr>
                <w:lang w:val="fr-FR"/>
              </w:rPr>
            </w:pPr>
            <w:r>
              <w:rPr>
                <w:noProof/>
                <w:lang w:val="fr-FR" w:eastAsia="fr-FR"/>
              </w:rPr>
              <w:drawing>
                <wp:inline distT="0" distB="0" distL="0" distR="0" wp14:anchorId="37B69E6B" wp14:editId="30F7273A">
                  <wp:extent cx="1905000" cy="677510"/>
                  <wp:effectExtent l="0" t="0" r="0"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3026" cy="680365"/>
                          </a:xfrm>
                          <a:prstGeom prst="rect">
                            <a:avLst/>
                          </a:prstGeom>
                        </pic:spPr>
                      </pic:pic>
                    </a:graphicData>
                  </a:graphic>
                </wp:inline>
              </w:drawing>
            </w:r>
          </w:p>
        </w:tc>
        <w:tc>
          <w:tcPr>
            <w:tcW w:w="4698" w:type="dxa"/>
            <w:vAlign w:val="center"/>
          </w:tcPr>
          <w:p w:rsidR="00052487" w:rsidRPr="005805EE" w:rsidRDefault="00052487" w:rsidP="00494846">
            <w:pPr>
              <w:spacing w:before="100" w:beforeAutospacing="1" w:after="100" w:afterAutospacing="1"/>
              <w:jc w:val="center"/>
              <w:rPr>
                <w:rFonts w:eastAsia="Times New Roman" w:cstheme="minorHAnsi"/>
                <w:sz w:val="24"/>
                <w:szCs w:val="24"/>
                <w:lang w:val="fr-FR"/>
              </w:rPr>
            </w:pPr>
            <w:r w:rsidRPr="005805EE">
              <w:rPr>
                <w:lang w:val="fr-FR"/>
              </w:rPr>
              <w:t>School est une application conçue pour accompagner chaque élève de niveau Cycle 2 (CP,...), à accéder à son rythme aux apprentissages fondamentaux : LECTURE, ECRITURE, NOMBRES ET CALCUL</w:t>
            </w:r>
          </w:p>
        </w:tc>
      </w:tr>
      <w:tr w:rsidR="00052487" w:rsidRPr="00F109DA" w:rsidTr="00494846">
        <w:trPr>
          <w:trHeight w:val="625"/>
        </w:trPr>
        <w:tc>
          <w:tcPr>
            <w:tcW w:w="9396" w:type="dxa"/>
            <w:gridSpan w:val="2"/>
            <w:vAlign w:val="center"/>
          </w:tcPr>
          <w:p w:rsidR="00052487" w:rsidRPr="00F109DA" w:rsidRDefault="00052487" w:rsidP="00494846">
            <w:pPr>
              <w:jc w:val="center"/>
              <w:rPr>
                <w:lang w:val="fr-FR"/>
              </w:rPr>
            </w:pPr>
            <w:r w:rsidRPr="00F109DA">
              <w:rPr>
                <w:rStyle w:val="Lienhypertexte"/>
                <w:lang w:val="fr-FR"/>
              </w:rPr>
              <w:t>http://www.learnenjoy.com/nos-apps/</w:t>
            </w:r>
          </w:p>
        </w:tc>
      </w:tr>
    </w:tbl>
    <w:p w:rsidR="00052487" w:rsidRPr="00F109DA" w:rsidRDefault="00052487" w:rsidP="00052487">
      <w:pPr>
        <w:rPr>
          <w:lang w:val="fr-FR"/>
        </w:rPr>
      </w:pPr>
    </w:p>
    <w:p w:rsidR="00052487" w:rsidRDefault="00052487" w:rsidP="00052487">
      <w:pPr>
        <w:jc w:val="center"/>
        <w:rPr>
          <w:lang w:val="fr-FR"/>
        </w:rPr>
      </w:pPr>
      <w:r>
        <w:rPr>
          <w:noProof/>
          <w:lang w:val="fr-FR" w:eastAsia="fr-FR"/>
        </w:rPr>
        <w:lastRenderedPageBreak/>
        <w:drawing>
          <wp:inline distT="0" distB="0" distL="0" distR="0" wp14:anchorId="3AAC875D" wp14:editId="6C0D2FFA">
            <wp:extent cx="5543550" cy="1324170"/>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9856" cy="1325676"/>
                    </a:xfrm>
                    <a:prstGeom prst="rect">
                      <a:avLst/>
                    </a:prstGeom>
                  </pic:spPr>
                </pic:pic>
              </a:graphicData>
            </a:graphic>
          </wp:inline>
        </w:drawing>
      </w:r>
    </w:p>
    <w:p w:rsidR="00323F89" w:rsidRDefault="00323F89">
      <w:pPr>
        <w:rPr>
          <w:rFonts w:ascii="Calibri" w:eastAsia="Times New Roman" w:hAnsi="Calibri" w:cs="Calibri"/>
          <w:color w:val="000000"/>
          <w:sz w:val="18"/>
          <w:szCs w:val="18"/>
          <w:lang w:val="fr-FR" w:eastAsia="fr-FR"/>
        </w:rPr>
      </w:pPr>
      <w:r>
        <w:rPr>
          <w:rFonts w:ascii="Calibri" w:eastAsia="Times New Roman" w:hAnsi="Calibri" w:cs="Calibri"/>
          <w:color w:val="000000"/>
          <w:sz w:val="18"/>
          <w:szCs w:val="18"/>
          <w:lang w:val="fr-FR" w:eastAsia="fr-FR"/>
        </w:rPr>
        <w:br w:type="page"/>
      </w:r>
    </w:p>
    <w:p w:rsidR="00022684" w:rsidRPr="003B3B6C" w:rsidRDefault="00022684" w:rsidP="00022684">
      <w:pPr>
        <w:tabs>
          <w:tab w:val="left" w:pos="954"/>
          <w:tab w:val="left" w:pos="3663"/>
          <w:tab w:val="left" w:pos="4561"/>
          <w:tab w:val="left" w:pos="5324"/>
          <w:tab w:val="left" w:pos="6144"/>
          <w:tab w:val="left" w:pos="7164"/>
          <w:tab w:val="left" w:pos="8184"/>
          <w:tab w:val="left" w:pos="9204"/>
          <w:tab w:val="left" w:pos="10224"/>
          <w:tab w:val="left" w:pos="11244"/>
          <w:tab w:val="left" w:pos="12264"/>
        </w:tabs>
        <w:spacing w:after="0" w:line="240" w:lineRule="auto"/>
        <w:rPr>
          <w:rFonts w:ascii="Calibri" w:eastAsia="Times New Roman" w:hAnsi="Calibri" w:cs="Calibri"/>
          <w:color w:val="000000"/>
          <w:sz w:val="18"/>
          <w:szCs w:val="18"/>
          <w:lang w:val="fr-FR" w:eastAsia="fr-FR"/>
        </w:rPr>
      </w:pPr>
    </w:p>
    <w:tbl>
      <w:tblPr>
        <w:tblStyle w:val="Grilledutableau"/>
        <w:tblW w:w="0" w:type="auto"/>
        <w:tblLook w:val="04A0" w:firstRow="1" w:lastRow="0" w:firstColumn="1" w:lastColumn="0" w:noHBand="0" w:noVBand="1"/>
      </w:tblPr>
      <w:tblGrid>
        <w:gridCol w:w="1571"/>
        <w:gridCol w:w="2378"/>
        <w:gridCol w:w="2212"/>
        <w:gridCol w:w="2901"/>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Lecture</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1000</w:t>
            </w:r>
            <w:r>
              <w:rPr>
                <w:rFonts w:cstheme="minorHAnsi"/>
                <w:b/>
                <w:noProof/>
                <w:color w:val="FFFFFF" w:themeColor="background1"/>
                <w:sz w:val="40"/>
                <w:szCs w:val="40"/>
              </w:rPr>
              <w:t xml:space="preserve"> </w:t>
            </w:r>
            <w:r w:rsidRPr="00541178">
              <w:rPr>
                <w:rFonts w:cstheme="minorHAnsi"/>
                <w:b/>
                <w:noProof/>
                <w:color w:val="FFFFFF" w:themeColor="background1"/>
                <w:sz w:val="40"/>
                <w:szCs w:val="40"/>
              </w:rPr>
              <w:t>mots</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 Mémoriser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permettant le travail de découverte des différents phonèmes à travers une quinzaines de jeux différents à la difficulté progressive</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https://dane.ac-nancy-metz.fr/EBEP_base/Fiches/Fiche_1000mots.pdf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https://play.google.com/store/apps/details?id=fr.Netizis.Educampa1000MotsCPCE1</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Payant</w:t>
            </w:r>
          </w:p>
        </w:tc>
      </w:tr>
    </w:tbl>
    <w:p w:rsidR="00C7198E" w:rsidRDefault="00C7198E" w:rsidP="00FB34CE"/>
    <w:p w:rsidR="00C7198E" w:rsidRDefault="00C7198E" w:rsidP="00FB34CE">
      <w:r>
        <w:rPr>
          <w:noProof/>
          <w:lang w:val="fr-FR" w:eastAsia="fr-FR"/>
        </w:rPr>
        <w:drawing>
          <wp:inline distT="0" distB="0" distL="0" distR="0" wp14:anchorId="3A083049" wp14:editId="0CA34C61">
            <wp:extent cx="5760720" cy="1614805"/>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614805"/>
                    </a:xfrm>
                    <a:prstGeom prst="rect">
                      <a:avLst/>
                    </a:prstGeom>
                  </pic:spPr>
                </pic:pic>
              </a:graphicData>
            </a:graphic>
          </wp:inline>
        </w:drawing>
      </w:r>
    </w:p>
    <w:p w:rsidR="00C7198E" w:rsidRDefault="00C7198E" w:rsidP="00FB34CE"/>
    <w:p w:rsidR="00C7198E" w:rsidRDefault="00C7198E" w:rsidP="00FB34CE"/>
    <w:p w:rsidR="00C7198E" w:rsidRDefault="00C7198E" w:rsidP="00FB34CE"/>
    <w:p w:rsidR="00C7198E" w:rsidRDefault="00C7198E" w:rsidP="00FB34CE"/>
    <w:tbl>
      <w:tblPr>
        <w:tblStyle w:val="Grilledutableau"/>
        <w:tblW w:w="0" w:type="auto"/>
        <w:tblLook w:val="04A0" w:firstRow="1" w:lastRow="0" w:firstColumn="1" w:lastColumn="0" w:noHBand="0" w:noVBand="1"/>
      </w:tblPr>
      <w:tblGrid>
        <w:gridCol w:w="1632"/>
        <w:gridCol w:w="2279"/>
        <w:gridCol w:w="2264"/>
        <w:gridCol w:w="2887"/>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Anki</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Mémoriser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permettant de mémoriser à l'aide de cartes mémoires qui réapparaissent en fonction du niveau de difficulté</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https://dane.ac-nancy-metz.fr/EBEP_base/Fiches/Fiche_Anki.pdf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https://apps.ankiweb.net/</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12"/>
        <w:gridCol w:w="2318"/>
        <w:gridCol w:w="2243"/>
        <w:gridCol w:w="2889"/>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Calcul@tice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Mémoriser Compter Calculer Raisonner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w:t>
            </w:r>
            <w:r>
              <w:rPr>
                <w:noProof/>
                <w:sz w:val="28"/>
                <w:szCs w:val="28"/>
                <w:lang w:val="fr-FR"/>
              </w:rPr>
              <w:t>n</w:t>
            </w:r>
            <w:r w:rsidRPr="00541178">
              <w:rPr>
                <w:noProof/>
                <w:sz w:val="28"/>
                <w:szCs w:val="28"/>
                <w:lang w:val="fr-FR"/>
              </w:rPr>
              <w:t xml:space="preserve"> proposant des exercices pour les mathématiques</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https://dane.ac-nancy-metz.fr/EBEP_base/Fiches/Fiche_Calcul@TICE.pdf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https://play.google.com/store/apps/details?id=com.cordova.calculatice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02"/>
        <w:gridCol w:w="2340"/>
        <w:gridCol w:w="2233"/>
        <w:gridCol w:w="2887"/>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Convertir</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Mémoriser Adapter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permettant l'apprentissage des principes de conversion d'unités et mémorisation des tableaux de conversion</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https://dane.ac-nancy-metz.fr/EBEP_base/Fiches/Fiche_Convertir.pdf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https://play.google.com/store/apps/details?id=air.com.multimaths.convertir</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598"/>
        <w:gridCol w:w="2348"/>
        <w:gridCol w:w="2229"/>
        <w:gridCol w:w="2887"/>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Défi Tables</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Calculer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de calcul mental ou automatisé sur les tables de multiplication en mode seul ou duel</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https://dane.ac-nancy-metz.fr/EBEP_base/Fiches/Fiche_Defi_tables.pdf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https://play.google.com/store/apps/details?id=air.com.multimaths.DefiTables</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04"/>
        <w:gridCol w:w="2321"/>
        <w:gridCol w:w="2225"/>
        <w:gridCol w:w="2912"/>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1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 Lecture</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eReader Prestigio</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Lecteur de fichiers PDF et ePub avec réglages visuels (police, taille, contraste...) et lecture vocale paramètrable</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https://dane.ac-nancy-metz.fr/EBEP_base/Fiches/Fiche_eReader.pdf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https://play.google.com/store/apps/details?id=com.prestigio.ereader&amp;hl=fr</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22"/>
        <w:gridCol w:w="2295"/>
        <w:gridCol w:w="2255"/>
        <w:gridCol w:w="2890"/>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GeoGebra</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Créer Adapter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de géométrie dynamique pour aider les élèves à tracer des figures ou réfléchir sur des figures</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https://dane.ac-nancy-metz.fr/EBEP_base/Fiches/Fiche_GeoGebra.pdf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https://play.google.com/store/apps/details?id=org.geogebra</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26"/>
        <w:gridCol w:w="2280"/>
        <w:gridCol w:w="2253"/>
        <w:gridCol w:w="2903"/>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Lecture</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Imagemo</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Mémoriser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d'aide à la lecture fondé sur la mise en relationd'une image et d'un mot.</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https://dane.ac-nancy-metz.fr/EBEP_base/Fiches/Fiche_Imagemo_Android.pdf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https://apkplz.net/app/ai...</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21"/>
        <w:gridCol w:w="8"/>
        <w:gridCol w:w="2278"/>
        <w:gridCol w:w="11"/>
        <w:gridCol w:w="2237"/>
        <w:gridCol w:w="29"/>
        <w:gridCol w:w="2878"/>
      </w:tblGrid>
      <w:tr w:rsidR="00FB34CE" w:rsidTr="00FB34CE">
        <w:trPr>
          <w:trHeight w:val="425"/>
        </w:trPr>
        <w:tc>
          <w:tcPr>
            <w:tcW w:w="1621"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1 2 3</w:t>
            </w:r>
          </w:p>
        </w:tc>
        <w:tc>
          <w:tcPr>
            <w:tcW w:w="2286"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48"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07" w:type="dxa"/>
            <w:gridSpan w:val="2"/>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Outils Lecture</w:t>
            </w:r>
          </w:p>
        </w:tc>
      </w:tr>
      <w:tr w:rsidR="00FB34CE" w:rsidTr="00FB34CE">
        <w:trPr>
          <w:trHeight w:val="710"/>
        </w:trPr>
        <w:tc>
          <w:tcPr>
            <w:tcW w:w="9062" w:type="dxa"/>
            <w:gridSpan w:val="7"/>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LireCouleur de poche</w:t>
            </w:r>
          </w:p>
        </w:tc>
      </w:tr>
      <w:tr w:rsidR="00FB34CE" w:rsidRPr="0075658C" w:rsidTr="00FB34CE">
        <w:trPr>
          <w:trHeight w:val="70"/>
        </w:trPr>
        <w:tc>
          <w:tcPr>
            <w:tcW w:w="9062" w:type="dxa"/>
            <w:gridSpan w:val="7"/>
          </w:tcPr>
          <w:p w:rsidR="00FB34CE" w:rsidRPr="0075658C" w:rsidRDefault="00FB34CE" w:rsidP="004309C9">
            <w:pPr>
              <w:rPr>
                <w:sz w:val="4"/>
                <w:szCs w:val="4"/>
              </w:rPr>
            </w:pPr>
          </w:p>
        </w:tc>
      </w:tr>
      <w:tr w:rsidR="00FB34CE" w:rsidTr="00FB34CE">
        <w:trPr>
          <w:trHeight w:val="472"/>
        </w:trPr>
        <w:tc>
          <w:tcPr>
            <w:tcW w:w="9062" w:type="dxa"/>
            <w:gridSpan w:val="7"/>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 Adapter</w:t>
            </w:r>
          </w:p>
        </w:tc>
      </w:tr>
      <w:tr w:rsidR="00FB34CE" w:rsidRPr="00323F89" w:rsidTr="00FB34CE">
        <w:trPr>
          <w:trHeight w:val="895"/>
        </w:trPr>
        <w:tc>
          <w:tcPr>
            <w:tcW w:w="9062" w:type="dxa"/>
            <w:gridSpan w:val="7"/>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comprenant un ensemble d'outils destinés à aider les lecteurs débutants ou en difficulté à décoder les mots en utilisant les principes de la lecture en couleur</w:t>
            </w:r>
          </w:p>
        </w:tc>
      </w:tr>
      <w:tr w:rsidR="00FB34CE" w:rsidRPr="00323F89" w:rsidTr="00FB34CE">
        <w:trPr>
          <w:trHeight w:val="70"/>
        </w:trPr>
        <w:tc>
          <w:tcPr>
            <w:tcW w:w="9062" w:type="dxa"/>
            <w:gridSpan w:val="7"/>
          </w:tcPr>
          <w:p w:rsidR="00FB34CE" w:rsidRPr="008A294C" w:rsidRDefault="00FB34CE" w:rsidP="004309C9">
            <w:pPr>
              <w:rPr>
                <w:sz w:val="4"/>
                <w:szCs w:val="4"/>
                <w:lang w:val="fr-FR"/>
              </w:rPr>
            </w:pPr>
          </w:p>
        </w:tc>
      </w:tr>
      <w:tr w:rsidR="00FB34CE" w:rsidRPr="008A294C" w:rsidTr="00FB34CE">
        <w:trPr>
          <w:trHeight w:val="484"/>
        </w:trPr>
        <w:tc>
          <w:tcPr>
            <w:tcW w:w="1621" w:type="dxa"/>
            <w:shd w:val="clear" w:color="auto" w:fill="BDD6EE" w:themeFill="accent1" w:themeFillTint="66"/>
            <w:vAlign w:val="center"/>
          </w:tcPr>
          <w:p w:rsidR="00FB34CE" w:rsidRPr="00A02F36" w:rsidRDefault="00FB34CE" w:rsidP="004309C9">
            <w:pPr>
              <w:rPr>
                <w:b/>
              </w:rPr>
            </w:pPr>
            <w:r w:rsidRPr="00A02F36">
              <w:rPr>
                <w:b/>
              </w:rPr>
              <w:t>FICHE</w:t>
            </w:r>
          </w:p>
        </w:tc>
        <w:tc>
          <w:tcPr>
            <w:tcW w:w="7441" w:type="dxa"/>
            <w:gridSpan w:val="6"/>
            <w:vAlign w:val="center"/>
          </w:tcPr>
          <w:p w:rsidR="00FB34CE" w:rsidRPr="008A294C" w:rsidRDefault="00FB34CE" w:rsidP="004309C9">
            <w:pPr>
              <w:rPr>
                <w:noProof/>
                <w:sz w:val="20"/>
                <w:szCs w:val="20"/>
              </w:rPr>
            </w:pPr>
            <w:r w:rsidRPr="00541178">
              <w:rPr>
                <w:noProof/>
                <w:sz w:val="20"/>
                <w:szCs w:val="20"/>
              </w:rPr>
              <w:t>https://dane.ac-nancy-metz.fr/EBEP_base/Fiches/Fiche_LireCouleur_apk_android.pdf</w:t>
            </w:r>
          </w:p>
        </w:tc>
      </w:tr>
      <w:tr w:rsidR="00FB34CE" w:rsidTr="00FB34CE">
        <w:trPr>
          <w:trHeight w:val="561"/>
        </w:trPr>
        <w:tc>
          <w:tcPr>
            <w:tcW w:w="1621"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41" w:type="dxa"/>
            <w:gridSpan w:val="6"/>
            <w:vAlign w:val="center"/>
          </w:tcPr>
          <w:p w:rsidR="00FB34CE" w:rsidRPr="008A294C" w:rsidRDefault="00FB34CE" w:rsidP="004309C9">
            <w:pPr>
              <w:rPr>
                <w:sz w:val="20"/>
                <w:szCs w:val="20"/>
              </w:rPr>
            </w:pPr>
            <w:r w:rsidRPr="00541178">
              <w:rPr>
                <w:noProof/>
                <w:sz w:val="20"/>
                <w:szCs w:val="20"/>
              </w:rPr>
              <w:t>http://www.arkaline.fr/download/poche-release.apk</w:t>
            </w:r>
          </w:p>
        </w:tc>
      </w:tr>
      <w:tr w:rsidR="00FB34CE" w:rsidRPr="0075658C" w:rsidTr="00FB34CE">
        <w:trPr>
          <w:trHeight w:val="70"/>
        </w:trPr>
        <w:tc>
          <w:tcPr>
            <w:tcW w:w="9062" w:type="dxa"/>
            <w:gridSpan w:val="7"/>
          </w:tcPr>
          <w:p w:rsidR="00FB34CE" w:rsidRPr="0075658C" w:rsidRDefault="00FB34CE" w:rsidP="004309C9">
            <w:pPr>
              <w:rPr>
                <w:sz w:val="4"/>
                <w:szCs w:val="4"/>
              </w:rPr>
            </w:pPr>
          </w:p>
        </w:tc>
      </w:tr>
      <w:tr w:rsidR="00FB34CE" w:rsidTr="00FB34CE">
        <w:trPr>
          <w:trHeight w:val="408"/>
        </w:trPr>
        <w:tc>
          <w:tcPr>
            <w:tcW w:w="9062" w:type="dxa"/>
            <w:gridSpan w:val="7"/>
            <w:shd w:val="clear" w:color="auto" w:fill="DEEAF6" w:themeFill="accent1" w:themeFillTint="33"/>
            <w:vAlign w:val="center"/>
          </w:tcPr>
          <w:p w:rsidR="00FB34CE" w:rsidRDefault="00FB34CE" w:rsidP="004309C9">
            <w:pPr>
              <w:jc w:val="center"/>
            </w:pPr>
            <w:r>
              <w:rPr>
                <w:noProof/>
              </w:rPr>
              <w:t>Gratuit</w:t>
            </w:r>
          </w:p>
        </w:tc>
      </w:tr>
      <w:tr w:rsidR="00FB34CE" w:rsidTr="00FB34CE">
        <w:trPr>
          <w:trHeight w:val="425"/>
        </w:trPr>
        <w:tc>
          <w:tcPr>
            <w:tcW w:w="1629" w:type="dxa"/>
            <w:gridSpan w:val="2"/>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 3</w:t>
            </w:r>
          </w:p>
        </w:tc>
        <w:tc>
          <w:tcPr>
            <w:tcW w:w="2289"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66"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878"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w:t>
            </w:r>
          </w:p>
        </w:tc>
      </w:tr>
      <w:tr w:rsidR="00FB34CE" w:rsidTr="00FB34CE">
        <w:trPr>
          <w:trHeight w:val="710"/>
        </w:trPr>
        <w:tc>
          <w:tcPr>
            <w:tcW w:w="9062" w:type="dxa"/>
            <w:gridSpan w:val="7"/>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MirageMake</w:t>
            </w:r>
          </w:p>
        </w:tc>
      </w:tr>
      <w:tr w:rsidR="00FB34CE" w:rsidRPr="0075658C" w:rsidTr="00FB34CE">
        <w:trPr>
          <w:trHeight w:val="70"/>
        </w:trPr>
        <w:tc>
          <w:tcPr>
            <w:tcW w:w="9062" w:type="dxa"/>
            <w:gridSpan w:val="7"/>
          </w:tcPr>
          <w:p w:rsidR="00FB34CE" w:rsidRPr="0075658C" w:rsidRDefault="00FB34CE" w:rsidP="004309C9">
            <w:pPr>
              <w:rPr>
                <w:sz w:val="4"/>
                <w:szCs w:val="4"/>
              </w:rPr>
            </w:pPr>
          </w:p>
        </w:tc>
      </w:tr>
      <w:tr w:rsidR="00FB34CE" w:rsidTr="00FB34CE">
        <w:trPr>
          <w:trHeight w:val="472"/>
        </w:trPr>
        <w:tc>
          <w:tcPr>
            <w:tcW w:w="9062" w:type="dxa"/>
            <w:gridSpan w:val="7"/>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Dire Lire Créer Adapter</w:t>
            </w:r>
          </w:p>
        </w:tc>
      </w:tr>
      <w:tr w:rsidR="00FB34CE" w:rsidRPr="00323F89" w:rsidTr="00FB34CE">
        <w:trPr>
          <w:trHeight w:val="895"/>
        </w:trPr>
        <w:tc>
          <w:tcPr>
            <w:tcW w:w="9062" w:type="dxa"/>
            <w:gridSpan w:val="7"/>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permettant de créer de la réalité augmentée sur des supports variés</w:t>
            </w:r>
          </w:p>
        </w:tc>
      </w:tr>
      <w:tr w:rsidR="00FB34CE" w:rsidRPr="00323F89" w:rsidTr="00FB34CE">
        <w:trPr>
          <w:trHeight w:val="70"/>
        </w:trPr>
        <w:tc>
          <w:tcPr>
            <w:tcW w:w="9062" w:type="dxa"/>
            <w:gridSpan w:val="7"/>
          </w:tcPr>
          <w:p w:rsidR="00FB34CE" w:rsidRPr="008A294C" w:rsidRDefault="00FB34CE" w:rsidP="004309C9">
            <w:pPr>
              <w:rPr>
                <w:sz w:val="4"/>
                <w:szCs w:val="4"/>
                <w:lang w:val="fr-FR"/>
              </w:rPr>
            </w:pPr>
          </w:p>
        </w:tc>
      </w:tr>
      <w:tr w:rsidR="00FB34CE" w:rsidRPr="008A294C" w:rsidTr="00FB34CE">
        <w:trPr>
          <w:trHeight w:val="484"/>
        </w:trPr>
        <w:tc>
          <w:tcPr>
            <w:tcW w:w="1629" w:type="dxa"/>
            <w:gridSpan w:val="2"/>
            <w:shd w:val="clear" w:color="auto" w:fill="BDD6EE" w:themeFill="accent1" w:themeFillTint="66"/>
            <w:vAlign w:val="center"/>
          </w:tcPr>
          <w:p w:rsidR="00FB34CE" w:rsidRPr="00A02F36" w:rsidRDefault="00FB34CE" w:rsidP="004309C9">
            <w:pPr>
              <w:rPr>
                <w:b/>
              </w:rPr>
            </w:pPr>
            <w:r w:rsidRPr="00A02F36">
              <w:rPr>
                <w:b/>
              </w:rPr>
              <w:t>FICHE</w:t>
            </w:r>
          </w:p>
        </w:tc>
        <w:tc>
          <w:tcPr>
            <w:tcW w:w="7433" w:type="dxa"/>
            <w:gridSpan w:val="5"/>
            <w:vAlign w:val="center"/>
          </w:tcPr>
          <w:p w:rsidR="00FB34CE" w:rsidRPr="008A294C" w:rsidRDefault="00FB34CE" w:rsidP="004309C9">
            <w:pPr>
              <w:rPr>
                <w:noProof/>
                <w:sz w:val="20"/>
                <w:szCs w:val="20"/>
              </w:rPr>
            </w:pPr>
            <w:r w:rsidRPr="00541178">
              <w:rPr>
                <w:noProof/>
                <w:sz w:val="20"/>
                <w:szCs w:val="20"/>
              </w:rPr>
              <w:t>https://dane.ac-nancy-metz.fr/EBEP_base/Fiches/Fiche_MirageMake.pdf</w:t>
            </w:r>
          </w:p>
        </w:tc>
      </w:tr>
      <w:tr w:rsidR="00FB34CE" w:rsidTr="00FB34CE">
        <w:trPr>
          <w:trHeight w:val="561"/>
        </w:trPr>
        <w:tc>
          <w:tcPr>
            <w:tcW w:w="1629" w:type="dxa"/>
            <w:gridSpan w:val="2"/>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33" w:type="dxa"/>
            <w:gridSpan w:val="5"/>
            <w:vAlign w:val="center"/>
          </w:tcPr>
          <w:p w:rsidR="00FB34CE" w:rsidRPr="008A294C" w:rsidRDefault="00FB34CE" w:rsidP="004309C9">
            <w:pPr>
              <w:rPr>
                <w:sz w:val="20"/>
                <w:szCs w:val="20"/>
              </w:rPr>
            </w:pPr>
            <w:r w:rsidRPr="00541178">
              <w:rPr>
                <w:noProof/>
                <w:sz w:val="20"/>
                <w:szCs w:val="20"/>
              </w:rPr>
              <w:t>https://mirage.ticedu.fr/</w:t>
            </w:r>
          </w:p>
        </w:tc>
      </w:tr>
      <w:tr w:rsidR="00FB34CE" w:rsidRPr="0075658C" w:rsidTr="00FB34CE">
        <w:trPr>
          <w:trHeight w:val="70"/>
        </w:trPr>
        <w:tc>
          <w:tcPr>
            <w:tcW w:w="9062" w:type="dxa"/>
            <w:gridSpan w:val="7"/>
          </w:tcPr>
          <w:p w:rsidR="00FB34CE" w:rsidRPr="0075658C" w:rsidRDefault="00FB34CE" w:rsidP="004309C9">
            <w:pPr>
              <w:rPr>
                <w:sz w:val="4"/>
                <w:szCs w:val="4"/>
              </w:rPr>
            </w:pPr>
          </w:p>
        </w:tc>
      </w:tr>
      <w:tr w:rsidR="00FB34CE" w:rsidTr="00FB34CE">
        <w:trPr>
          <w:trHeight w:val="408"/>
        </w:trPr>
        <w:tc>
          <w:tcPr>
            <w:tcW w:w="9062" w:type="dxa"/>
            <w:gridSpan w:val="7"/>
            <w:shd w:val="clear" w:color="auto" w:fill="DEEAF6" w:themeFill="accent1" w:themeFillTint="33"/>
            <w:vAlign w:val="center"/>
          </w:tcPr>
          <w:p w:rsidR="00FB34CE" w:rsidRDefault="00FB34CE" w:rsidP="004309C9">
            <w:pPr>
              <w:jc w:val="center"/>
            </w:pPr>
            <w:r>
              <w:rPr>
                <w:noProof/>
              </w:rPr>
              <w:t>Version gratuite limitée</w:t>
            </w:r>
          </w:p>
        </w:tc>
      </w:tr>
    </w:tbl>
    <w:p w:rsidR="00FB34CE" w:rsidRDefault="00FB34CE" w:rsidP="00FB34CE"/>
    <w:tbl>
      <w:tblPr>
        <w:tblStyle w:val="Grilledutableau"/>
        <w:tblW w:w="0" w:type="auto"/>
        <w:tblLook w:val="04A0" w:firstRow="1" w:lastRow="0" w:firstColumn="1" w:lastColumn="0" w:noHBand="0" w:noVBand="1"/>
      </w:tblPr>
      <w:tblGrid>
        <w:gridCol w:w="1615"/>
        <w:gridCol w:w="2320"/>
        <w:gridCol w:w="2257"/>
        <w:gridCol w:w="2870"/>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Mode lecture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Fonctionnalité permettant d'éliminer l'encombrement visuel d'une page internet (bo</w:t>
            </w:r>
            <w:r>
              <w:rPr>
                <w:noProof/>
                <w:sz w:val="28"/>
                <w:szCs w:val="28"/>
                <w:lang w:val="fr-FR"/>
              </w:rPr>
              <w:t>utons, publicités</w:t>
            </w:r>
            <w:r w:rsidRPr="00541178">
              <w:rPr>
                <w:noProof/>
                <w:sz w:val="28"/>
                <w:szCs w:val="28"/>
                <w:lang w:val="fr-FR"/>
              </w:rPr>
              <w:t>, etc.) en ne conservant que le contenu principal dans une mise en forme minimaliste qui favorise le confort de lecture</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https://dane.ac-nancy-metz.fr/EBEP_base/Fiches/Fiche_Mode_Lecture_Firefox_tablette.pdf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https://support.mozilla.org/fr/kb/retirer-tout-le-superflu-des-pages-web-grace-au-mode-lecture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15"/>
        <w:gridCol w:w="8"/>
        <w:gridCol w:w="2305"/>
        <w:gridCol w:w="2246"/>
        <w:gridCol w:w="15"/>
        <w:gridCol w:w="2873"/>
      </w:tblGrid>
      <w:tr w:rsidR="00FB34CE" w:rsidTr="00FB34CE">
        <w:trPr>
          <w:trHeight w:val="425"/>
        </w:trPr>
        <w:tc>
          <w:tcPr>
            <w:tcW w:w="1623" w:type="dxa"/>
            <w:gridSpan w:val="2"/>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2 3</w:t>
            </w:r>
          </w:p>
        </w:tc>
        <w:tc>
          <w:tcPr>
            <w:tcW w:w="2305"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62"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872"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w:t>
            </w:r>
          </w:p>
        </w:tc>
      </w:tr>
      <w:tr w:rsidR="00FB34CE" w:rsidTr="00FB34CE">
        <w:trPr>
          <w:trHeight w:val="710"/>
        </w:trPr>
        <w:tc>
          <w:tcPr>
            <w:tcW w:w="9062" w:type="dxa"/>
            <w:gridSpan w:val="6"/>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Mode sous-titres</w:t>
            </w:r>
          </w:p>
        </w:tc>
      </w:tr>
      <w:tr w:rsidR="00FB34CE" w:rsidRPr="0075658C" w:rsidTr="00FB34CE">
        <w:trPr>
          <w:trHeight w:val="70"/>
        </w:trPr>
        <w:tc>
          <w:tcPr>
            <w:tcW w:w="9062" w:type="dxa"/>
            <w:gridSpan w:val="6"/>
          </w:tcPr>
          <w:p w:rsidR="00FB34CE" w:rsidRPr="0075658C" w:rsidRDefault="00FB34CE" w:rsidP="004309C9">
            <w:pPr>
              <w:rPr>
                <w:sz w:val="4"/>
                <w:szCs w:val="4"/>
              </w:rPr>
            </w:pPr>
          </w:p>
        </w:tc>
      </w:tr>
      <w:tr w:rsidR="00FB34CE" w:rsidTr="00FB34CE">
        <w:trPr>
          <w:trHeight w:val="472"/>
        </w:trPr>
        <w:tc>
          <w:tcPr>
            <w:tcW w:w="9062" w:type="dxa"/>
            <w:gridSpan w:val="6"/>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Adapter</w:t>
            </w:r>
          </w:p>
        </w:tc>
      </w:tr>
      <w:tr w:rsidR="00FB34CE" w:rsidRPr="00323F89" w:rsidTr="00FB34CE">
        <w:trPr>
          <w:trHeight w:val="895"/>
        </w:trPr>
        <w:tc>
          <w:tcPr>
            <w:tcW w:w="9062" w:type="dxa"/>
            <w:gridSpan w:val="6"/>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Fonctionnalité permettant de faire apparaître le sous-titrage en français ou dans l'une des 100 langues disponibles (traduction automatique), avec possibilité de ralentir la vidéo</w:t>
            </w:r>
          </w:p>
        </w:tc>
      </w:tr>
      <w:tr w:rsidR="00FB34CE" w:rsidRPr="00323F89" w:rsidTr="00FB34CE">
        <w:trPr>
          <w:trHeight w:val="70"/>
        </w:trPr>
        <w:tc>
          <w:tcPr>
            <w:tcW w:w="9062" w:type="dxa"/>
            <w:gridSpan w:val="6"/>
          </w:tcPr>
          <w:p w:rsidR="00FB34CE" w:rsidRPr="008A294C" w:rsidRDefault="00FB34CE" w:rsidP="004309C9">
            <w:pPr>
              <w:rPr>
                <w:sz w:val="4"/>
                <w:szCs w:val="4"/>
                <w:lang w:val="fr-FR"/>
              </w:rPr>
            </w:pPr>
          </w:p>
        </w:tc>
      </w:tr>
      <w:tr w:rsidR="00FB34CE" w:rsidRPr="008A294C" w:rsidTr="00FB34CE">
        <w:trPr>
          <w:trHeight w:val="484"/>
        </w:trPr>
        <w:tc>
          <w:tcPr>
            <w:tcW w:w="1623" w:type="dxa"/>
            <w:gridSpan w:val="2"/>
            <w:shd w:val="clear" w:color="auto" w:fill="BDD6EE" w:themeFill="accent1" w:themeFillTint="66"/>
            <w:vAlign w:val="center"/>
          </w:tcPr>
          <w:p w:rsidR="00FB34CE" w:rsidRPr="00A02F36" w:rsidRDefault="00FB34CE" w:rsidP="004309C9">
            <w:pPr>
              <w:rPr>
                <w:b/>
              </w:rPr>
            </w:pPr>
            <w:r w:rsidRPr="00A02F36">
              <w:rPr>
                <w:b/>
              </w:rPr>
              <w:t>FICHE</w:t>
            </w:r>
          </w:p>
        </w:tc>
        <w:tc>
          <w:tcPr>
            <w:tcW w:w="7439" w:type="dxa"/>
            <w:gridSpan w:val="4"/>
            <w:vAlign w:val="center"/>
          </w:tcPr>
          <w:p w:rsidR="00FB34CE" w:rsidRPr="008A294C" w:rsidRDefault="00FB34CE" w:rsidP="004309C9">
            <w:pPr>
              <w:rPr>
                <w:noProof/>
                <w:sz w:val="20"/>
                <w:szCs w:val="20"/>
              </w:rPr>
            </w:pPr>
            <w:r w:rsidRPr="00541178">
              <w:rPr>
                <w:noProof/>
                <w:sz w:val="20"/>
                <w:szCs w:val="20"/>
              </w:rPr>
              <w:t>https://dane.ac-nancy-metz.fr/EBEP_base/Fiches/Fiche_Mode_Sous-titres_Youtube.pdf</w:t>
            </w:r>
          </w:p>
        </w:tc>
      </w:tr>
      <w:tr w:rsidR="00FB34CE" w:rsidTr="00FB34CE">
        <w:trPr>
          <w:trHeight w:val="561"/>
        </w:trPr>
        <w:tc>
          <w:tcPr>
            <w:tcW w:w="1623" w:type="dxa"/>
            <w:gridSpan w:val="2"/>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39" w:type="dxa"/>
            <w:gridSpan w:val="4"/>
            <w:vAlign w:val="center"/>
          </w:tcPr>
          <w:p w:rsidR="00FB34CE" w:rsidRPr="008A294C" w:rsidRDefault="00FB34CE" w:rsidP="004309C9">
            <w:pPr>
              <w:rPr>
                <w:sz w:val="20"/>
                <w:szCs w:val="20"/>
              </w:rPr>
            </w:pPr>
            <w:r w:rsidRPr="00541178">
              <w:rPr>
                <w:noProof/>
                <w:sz w:val="20"/>
                <w:szCs w:val="20"/>
              </w:rPr>
              <w:t>https://support.google.com/youtube/answer/6373554?hl=fr</w:t>
            </w:r>
          </w:p>
        </w:tc>
      </w:tr>
      <w:tr w:rsidR="00FB34CE" w:rsidRPr="0075658C" w:rsidTr="00FB34CE">
        <w:trPr>
          <w:trHeight w:val="70"/>
        </w:trPr>
        <w:tc>
          <w:tcPr>
            <w:tcW w:w="9062" w:type="dxa"/>
            <w:gridSpan w:val="6"/>
          </w:tcPr>
          <w:p w:rsidR="00FB34CE" w:rsidRPr="0075658C" w:rsidRDefault="00FB34CE" w:rsidP="004309C9">
            <w:pPr>
              <w:rPr>
                <w:sz w:val="4"/>
                <w:szCs w:val="4"/>
              </w:rPr>
            </w:pPr>
          </w:p>
        </w:tc>
      </w:tr>
      <w:tr w:rsidR="00FB34CE" w:rsidTr="00FB34CE">
        <w:trPr>
          <w:trHeight w:val="408"/>
        </w:trPr>
        <w:tc>
          <w:tcPr>
            <w:tcW w:w="9062" w:type="dxa"/>
            <w:gridSpan w:val="6"/>
            <w:shd w:val="clear" w:color="auto" w:fill="DEEAF6" w:themeFill="accent1" w:themeFillTint="33"/>
            <w:vAlign w:val="center"/>
          </w:tcPr>
          <w:p w:rsidR="00FB34CE" w:rsidRDefault="00FB34CE" w:rsidP="004309C9">
            <w:pPr>
              <w:jc w:val="center"/>
            </w:pPr>
            <w:r>
              <w:rPr>
                <w:noProof/>
              </w:rPr>
              <w:t>Gratuit</w:t>
            </w:r>
          </w:p>
        </w:tc>
      </w:tr>
      <w:tr w:rsidR="00FB34CE" w:rsidTr="00FB34CE">
        <w:trPr>
          <w:trHeight w:val="425"/>
        </w:trPr>
        <w:tc>
          <w:tcPr>
            <w:tcW w:w="1615"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w:t>
            </w:r>
          </w:p>
        </w:tc>
        <w:tc>
          <w:tcPr>
            <w:tcW w:w="2311"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47"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889" w:type="dxa"/>
            <w:gridSpan w:val="2"/>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FB34CE">
        <w:trPr>
          <w:trHeight w:val="710"/>
        </w:trPr>
        <w:tc>
          <w:tcPr>
            <w:tcW w:w="9062" w:type="dxa"/>
            <w:gridSpan w:val="6"/>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Numbers</w:t>
            </w:r>
          </w:p>
        </w:tc>
      </w:tr>
      <w:tr w:rsidR="00FB34CE" w:rsidRPr="0075658C" w:rsidTr="00FB34CE">
        <w:trPr>
          <w:trHeight w:val="70"/>
        </w:trPr>
        <w:tc>
          <w:tcPr>
            <w:tcW w:w="9062" w:type="dxa"/>
            <w:gridSpan w:val="6"/>
          </w:tcPr>
          <w:p w:rsidR="00FB34CE" w:rsidRPr="0075658C" w:rsidRDefault="00FB34CE" w:rsidP="004309C9">
            <w:pPr>
              <w:rPr>
                <w:sz w:val="4"/>
                <w:szCs w:val="4"/>
              </w:rPr>
            </w:pPr>
          </w:p>
        </w:tc>
      </w:tr>
      <w:tr w:rsidR="00FB34CE" w:rsidTr="00FB34CE">
        <w:trPr>
          <w:trHeight w:val="472"/>
        </w:trPr>
        <w:tc>
          <w:tcPr>
            <w:tcW w:w="9062" w:type="dxa"/>
            <w:gridSpan w:val="6"/>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Compter calculer Lire Ecrire</w:t>
            </w:r>
          </w:p>
        </w:tc>
      </w:tr>
      <w:tr w:rsidR="00FB34CE" w:rsidRPr="00323F89" w:rsidTr="00FB34CE">
        <w:trPr>
          <w:trHeight w:val="895"/>
        </w:trPr>
        <w:tc>
          <w:tcPr>
            <w:tcW w:w="9062" w:type="dxa"/>
            <w:gridSpan w:val="6"/>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de construction des nombres d'après la méthode de Singapour</w:t>
            </w:r>
          </w:p>
        </w:tc>
      </w:tr>
      <w:tr w:rsidR="00FB34CE" w:rsidRPr="00323F89" w:rsidTr="00FB34CE">
        <w:trPr>
          <w:trHeight w:val="70"/>
        </w:trPr>
        <w:tc>
          <w:tcPr>
            <w:tcW w:w="9062" w:type="dxa"/>
            <w:gridSpan w:val="6"/>
          </w:tcPr>
          <w:p w:rsidR="00FB34CE" w:rsidRPr="008A294C" w:rsidRDefault="00FB34CE" w:rsidP="004309C9">
            <w:pPr>
              <w:rPr>
                <w:sz w:val="4"/>
                <w:szCs w:val="4"/>
                <w:lang w:val="fr-FR"/>
              </w:rPr>
            </w:pPr>
          </w:p>
        </w:tc>
      </w:tr>
      <w:tr w:rsidR="00FB34CE" w:rsidRPr="008A294C" w:rsidTr="00FB34CE">
        <w:trPr>
          <w:trHeight w:val="484"/>
        </w:trPr>
        <w:tc>
          <w:tcPr>
            <w:tcW w:w="1615" w:type="dxa"/>
            <w:shd w:val="clear" w:color="auto" w:fill="BDD6EE" w:themeFill="accent1" w:themeFillTint="66"/>
            <w:vAlign w:val="center"/>
          </w:tcPr>
          <w:p w:rsidR="00FB34CE" w:rsidRPr="00A02F36" w:rsidRDefault="00FB34CE" w:rsidP="004309C9">
            <w:pPr>
              <w:rPr>
                <w:b/>
              </w:rPr>
            </w:pPr>
            <w:r w:rsidRPr="00A02F36">
              <w:rPr>
                <w:b/>
              </w:rPr>
              <w:t>FICHE</w:t>
            </w:r>
          </w:p>
        </w:tc>
        <w:tc>
          <w:tcPr>
            <w:tcW w:w="7447" w:type="dxa"/>
            <w:gridSpan w:val="5"/>
            <w:vAlign w:val="center"/>
          </w:tcPr>
          <w:p w:rsidR="00FB34CE" w:rsidRPr="008A294C" w:rsidRDefault="00FB34CE" w:rsidP="004309C9">
            <w:pPr>
              <w:rPr>
                <w:noProof/>
                <w:sz w:val="20"/>
                <w:szCs w:val="20"/>
              </w:rPr>
            </w:pPr>
            <w:r w:rsidRPr="00541178">
              <w:rPr>
                <w:noProof/>
                <w:sz w:val="20"/>
                <w:szCs w:val="20"/>
              </w:rPr>
              <w:t>https://dane.ac-nancy-metz.fr/EBEP_base/Fiches/Fiche_Numbers.pdf</w:t>
            </w:r>
          </w:p>
        </w:tc>
      </w:tr>
      <w:tr w:rsidR="00FB34CE" w:rsidTr="00FB34CE">
        <w:trPr>
          <w:trHeight w:val="561"/>
        </w:trPr>
        <w:tc>
          <w:tcPr>
            <w:tcW w:w="1615"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47" w:type="dxa"/>
            <w:gridSpan w:val="5"/>
            <w:vAlign w:val="center"/>
          </w:tcPr>
          <w:p w:rsidR="00FB34CE" w:rsidRPr="008A294C" w:rsidRDefault="00FB34CE" w:rsidP="004309C9">
            <w:pPr>
              <w:rPr>
                <w:sz w:val="20"/>
                <w:szCs w:val="20"/>
              </w:rPr>
            </w:pPr>
            <w:r w:rsidRPr="00541178">
              <w:rPr>
                <w:noProof/>
                <w:sz w:val="20"/>
                <w:szCs w:val="20"/>
              </w:rPr>
              <w:t>https://play.google.com/store/apps/details?id=com.kahoot.numbers</w:t>
            </w:r>
          </w:p>
        </w:tc>
      </w:tr>
      <w:tr w:rsidR="00FB34CE" w:rsidRPr="0075658C" w:rsidTr="00FB34CE">
        <w:trPr>
          <w:trHeight w:val="70"/>
        </w:trPr>
        <w:tc>
          <w:tcPr>
            <w:tcW w:w="9062" w:type="dxa"/>
            <w:gridSpan w:val="6"/>
          </w:tcPr>
          <w:p w:rsidR="00FB34CE" w:rsidRPr="0075658C" w:rsidRDefault="00FB34CE" w:rsidP="004309C9">
            <w:pPr>
              <w:rPr>
                <w:sz w:val="4"/>
                <w:szCs w:val="4"/>
              </w:rPr>
            </w:pPr>
          </w:p>
        </w:tc>
      </w:tr>
      <w:tr w:rsidR="00FB34CE" w:rsidTr="00FB34CE">
        <w:trPr>
          <w:trHeight w:val="408"/>
        </w:trPr>
        <w:tc>
          <w:tcPr>
            <w:tcW w:w="9062" w:type="dxa"/>
            <w:gridSpan w:val="6"/>
            <w:shd w:val="clear" w:color="auto" w:fill="DEEAF6" w:themeFill="accent1" w:themeFillTint="33"/>
            <w:vAlign w:val="center"/>
          </w:tcPr>
          <w:p w:rsidR="00FB34CE" w:rsidRDefault="00FB34CE" w:rsidP="004309C9">
            <w:pPr>
              <w:jc w:val="center"/>
            </w:pPr>
            <w:r>
              <w:rPr>
                <w:noProof/>
              </w:rPr>
              <w:t>Payant - essai gratuit</w:t>
            </w:r>
          </w:p>
        </w:tc>
      </w:tr>
    </w:tbl>
    <w:p w:rsidR="00FB34CE" w:rsidRDefault="00FB34CE" w:rsidP="00FB34CE"/>
    <w:tbl>
      <w:tblPr>
        <w:tblStyle w:val="Grilledutableau"/>
        <w:tblW w:w="0" w:type="auto"/>
        <w:tblLook w:val="04A0" w:firstRow="1" w:lastRow="0" w:firstColumn="1" w:lastColumn="0" w:noHBand="0" w:noVBand="1"/>
      </w:tblPr>
      <w:tblGrid>
        <w:gridCol w:w="1630"/>
        <w:gridCol w:w="2280"/>
        <w:gridCol w:w="2261"/>
        <w:gridCol w:w="2891"/>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Maths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Repérage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Compter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pour le repérage sur une demi-droite ou une droite, dans le plan ou l'espace</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https://dane.ac-nancy-metz.fr/EBEP_base/Fiches/Fiche_Reperage.pdf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http://mathematiques.ac-dijon.fr/spip.php?article233</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541"/>
        <w:gridCol w:w="2378"/>
        <w:gridCol w:w="2279"/>
        <w:gridCol w:w="2864"/>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SmartyNote Notepad</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Ecrire Adapter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Carnet de notes permettant d'écrire un bloc de texte de façon classique ` l'aide du clavier ou par dictée vocale, le texte pouvant alors être lu oralement</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https://dane.ac-nancy-metz.fr/EBEP_base/Fiches/Fiche_SmartyNote_Notepad.pdf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https://play.google.com/store/apps/details?id=pro.dyslexia.therapyapps.smartnotepro</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25"/>
        <w:gridCol w:w="2295"/>
        <w:gridCol w:w="2258"/>
        <w:gridCol w:w="2884"/>
      </w:tblGrid>
      <w:tr w:rsidR="00FB34CE" w:rsidTr="004309C9">
        <w:trPr>
          <w:trHeight w:val="425"/>
        </w:trPr>
        <w:tc>
          <w:tcPr>
            <w:tcW w:w="1647"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2 3</w:t>
            </w: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378"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9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Outils</w:t>
            </w:r>
          </w:p>
        </w:tc>
      </w:tr>
      <w:tr w:rsidR="00FB34CE" w:rsidTr="004309C9">
        <w:trPr>
          <w:trHeight w:val="710"/>
        </w:trPr>
        <w:tc>
          <w:tcPr>
            <w:tcW w:w="9396" w:type="dxa"/>
            <w:gridSpan w:val="4"/>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T2S: Text to Voice</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72"/>
        </w:trPr>
        <w:tc>
          <w:tcPr>
            <w:tcW w:w="9396" w:type="dxa"/>
            <w:gridSpan w:val="4"/>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Ecrire Adapter</w:t>
            </w:r>
          </w:p>
        </w:tc>
      </w:tr>
      <w:tr w:rsidR="00FB34CE" w:rsidRPr="00323F89" w:rsidTr="004309C9">
        <w:trPr>
          <w:trHeight w:val="895"/>
        </w:trPr>
        <w:tc>
          <w:tcPr>
            <w:tcW w:w="9396" w:type="dxa"/>
            <w:gridSpan w:val="4"/>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permettant d'ouvrir un fichier texte, d'en saisir avec le clavier ou par dictée vocale, le texte pouvant alors être lu dans différentes langues dont la vitesse et la hauteur peuvent être ajustées</w:t>
            </w:r>
          </w:p>
        </w:tc>
      </w:tr>
      <w:tr w:rsidR="00FB34CE" w:rsidRPr="00323F89" w:rsidTr="004309C9">
        <w:trPr>
          <w:trHeight w:val="70"/>
        </w:trPr>
        <w:tc>
          <w:tcPr>
            <w:tcW w:w="9396" w:type="dxa"/>
            <w:gridSpan w:val="4"/>
          </w:tcPr>
          <w:p w:rsidR="00FB34CE" w:rsidRPr="008A294C" w:rsidRDefault="00FB34CE" w:rsidP="004309C9">
            <w:pPr>
              <w:rPr>
                <w:sz w:val="4"/>
                <w:szCs w:val="4"/>
                <w:lang w:val="fr-FR"/>
              </w:rPr>
            </w:pPr>
          </w:p>
        </w:tc>
      </w:tr>
      <w:tr w:rsidR="00FB34CE" w:rsidRPr="008A294C" w:rsidTr="004309C9">
        <w:trPr>
          <w:trHeight w:val="484"/>
        </w:trPr>
        <w:tc>
          <w:tcPr>
            <w:tcW w:w="1647" w:type="dxa"/>
            <w:shd w:val="clear" w:color="auto" w:fill="BDD6EE" w:themeFill="accent1" w:themeFillTint="66"/>
            <w:vAlign w:val="center"/>
          </w:tcPr>
          <w:p w:rsidR="00FB34CE" w:rsidRPr="00A02F36" w:rsidRDefault="00FB34CE" w:rsidP="004309C9">
            <w:pPr>
              <w:rPr>
                <w:b/>
              </w:rPr>
            </w:pPr>
            <w:r w:rsidRPr="00A02F36">
              <w:rPr>
                <w:b/>
              </w:rPr>
              <w:t>FICHE</w:t>
            </w:r>
          </w:p>
        </w:tc>
        <w:tc>
          <w:tcPr>
            <w:tcW w:w="7749" w:type="dxa"/>
            <w:gridSpan w:val="3"/>
            <w:vAlign w:val="center"/>
          </w:tcPr>
          <w:p w:rsidR="00FB34CE" w:rsidRPr="008A294C" w:rsidRDefault="00FB34CE" w:rsidP="004309C9">
            <w:pPr>
              <w:rPr>
                <w:noProof/>
                <w:sz w:val="20"/>
                <w:szCs w:val="20"/>
              </w:rPr>
            </w:pPr>
            <w:r w:rsidRPr="00541178">
              <w:rPr>
                <w:noProof/>
                <w:sz w:val="20"/>
                <w:szCs w:val="20"/>
              </w:rPr>
              <w:t>https://dane.ac-nancy-metz.fr/EBEP_base/Fiches/Fiche_T2S.pdf</w:t>
            </w:r>
          </w:p>
        </w:tc>
      </w:tr>
      <w:tr w:rsidR="00FB34CE" w:rsidTr="004309C9">
        <w:trPr>
          <w:trHeight w:val="561"/>
        </w:trPr>
        <w:tc>
          <w:tcPr>
            <w:tcW w:w="1647"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749" w:type="dxa"/>
            <w:gridSpan w:val="3"/>
            <w:vAlign w:val="center"/>
          </w:tcPr>
          <w:p w:rsidR="00FB34CE" w:rsidRPr="008A294C" w:rsidRDefault="00FB34CE" w:rsidP="004309C9">
            <w:pPr>
              <w:rPr>
                <w:sz w:val="20"/>
                <w:szCs w:val="20"/>
              </w:rPr>
            </w:pPr>
            <w:r w:rsidRPr="00541178">
              <w:rPr>
                <w:noProof/>
                <w:sz w:val="20"/>
                <w:szCs w:val="20"/>
              </w:rPr>
              <w:t>https://play.google.com/store/apps/details?id=hesoft.T2S</w:t>
            </w:r>
          </w:p>
        </w:tc>
      </w:tr>
      <w:tr w:rsidR="00FB34CE" w:rsidRPr="0075658C" w:rsidTr="004309C9">
        <w:trPr>
          <w:trHeight w:val="70"/>
        </w:trPr>
        <w:tc>
          <w:tcPr>
            <w:tcW w:w="9396" w:type="dxa"/>
            <w:gridSpan w:val="4"/>
          </w:tcPr>
          <w:p w:rsidR="00FB34CE" w:rsidRPr="0075658C" w:rsidRDefault="00FB34CE" w:rsidP="004309C9">
            <w:pPr>
              <w:rPr>
                <w:sz w:val="4"/>
                <w:szCs w:val="4"/>
              </w:rPr>
            </w:pPr>
          </w:p>
        </w:tc>
      </w:tr>
      <w:tr w:rsidR="00FB34CE" w:rsidTr="004309C9">
        <w:trPr>
          <w:trHeight w:val="408"/>
        </w:trPr>
        <w:tc>
          <w:tcPr>
            <w:tcW w:w="9396" w:type="dxa"/>
            <w:gridSpan w:val="4"/>
            <w:shd w:val="clear" w:color="auto" w:fill="DEEAF6" w:themeFill="accent1" w:themeFillTint="33"/>
            <w:vAlign w:val="center"/>
          </w:tcPr>
          <w:p w:rsidR="00FB34CE" w:rsidRDefault="00FB34CE" w:rsidP="004309C9">
            <w:pPr>
              <w:jc w:val="center"/>
            </w:pPr>
            <w:r>
              <w:rPr>
                <w:noProof/>
              </w:rPr>
              <w:t>Gratuit</w:t>
            </w:r>
          </w:p>
        </w:tc>
      </w:tr>
    </w:tbl>
    <w:p w:rsidR="00FB34CE" w:rsidRDefault="00FB34CE" w:rsidP="00FB34CE"/>
    <w:tbl>
      <w:tblPr>
        <w:tblStyle w:val="Grilledutableau"/>
        <w:tblW w:w="0" w:type="auto"/>
        <w:tblLook w:val="04A0" w:firstRow="1" w:lastRow="0" w:firstColumn="1" w:lastColumn="0" w:noHBand="0" w:noVBand="1"/>
      </w:tblPr>
      <w:tblGrid>
        <w:gridCol w:w="1603"/>
        <w:gridCol w:w="7"/>
        <w:gridCol w:w="2313"/>
        <w:gridCol w:w="37"/>
        <w:gridCol w:w="2199"/>
        <w:gridCol w:w="50"/>
        <w:gridCol w:w="2853"/>
      </w:tblGrid>
      <w:tr w:rsidR="00FB34CE" w:rsidTr="00C7198E">
        <w:trPr>
          <w:trHeight w:val="425"/>
        </w:trPr>
        <w:tc>
          <w:tcPr>
            <w:tcW w:w="1610" w:type="dxa"/>
            <w:gridSpan w:val="2"/>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t>Cycle 1 2 3</w:t>
            </w:r>
          </w:p>
        </w:tc>
        <w:tc>
          <w:tcPr>
            <w:tcW w:w="2313" w:type="dxa"/>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36"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903" w:type="dxa"/>
            <w:gridSpan w:val="2"/>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Langue</w:t>
            </w:r>
          </w:p>
        </w:tc>
      </w:tr>
      <w:tr w:rsidR="00FB34CE" w:rsidTr="00C7198E">
        <w:trPr>
          <w:trHeight w:val="710"/>
        </w:trPr>
        <w:tc>
          <w:tcPr>
            <w:tcW w:w="9062" w:type="dxa"/>
            <w:gridSpan w:val="7"/>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Traducteur Microsoft</w:t>
            </w:r>
          </w:p>
        </w:tc>
      </w:tr>
      <w:tr w:rsidR="00FB34CE" w:rsidRPr="0075658C" w:rsidTr="00C7198E">
        <w:trPr>
          <w:trHeight w:val="70"/>
        </w:trPr>
        <w:tc>
          <w:tcPr>
            <w:tcW w:w="9062" w:type="dxa"/>
            <w:gridSpan w:val="7"/>
          </w:tcPr>
          <w:p w:rsidR="00FB34CE" w:rsidRPr="0075658C" w:rsidRDefault="00FB34CE" w:rsidP="004309C9">
            <w:pPr>
              <w:rPr>
                <w:sz w:val="4"/>
                <w:szCs w:val="4"/>
              </w:rPr>
            </w:pPr>
          </w:p>
        </w:tc>
      </w:tr>
      <w:tr w:rsidR="00FB34CE" w:rsidTr="00C7198E">
        <w:trPr>
          <w:trHeight w:val="472"/>
        </w:trPr>
        <w:tc>
          <w:tcPr>
            <w:tcW w:w="9062" w:type="dxa"/>
            <w:gridSpan w:val="7"/>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Adapter</w:t>
            </w:r>
          </w:p>
        </w:tc>
      </w:tr>
      <w:tr w:rsidR="00FB34CE" w:rsidRPr="00323F89" w:rsidTr="00C7198E">
        <w:trPr>
          <w:trHeight w:val="895"/>
        </w:trPr>
        <w:tc>
          <w:tcPr>
            <w:tcW w:w="9062" w:type="dxa"/>
            <w:gridSpan w:val="7"/>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pour traduire de l'oral et de l'écrit et de l'écrit dans une autre langue à l'oral et à l'écrit</w:t>
            </w:r>
          </w:p>
        </w:tc>
      </w:tr>
      <w:tr w:rsidR="00FB34CE" w:rsidRPr="00323F89" w:rsidTr="00C7198E">
        <w:trPr>
          <w:trHeight w:val="70"/>
        </w:trPr>
        <w:tc>
          <w:tcPr>
            <w:tcW w:w="9062" w:type="dxa"/>
            <w:gridSpan w:val="7"/>
          </w:tcPr>
          <w:p w:rsidR="00FB34CE" w:rsidRPr="008A294C" w:rsidRDefault="00FB34CE" w:rsidP="004309C9">
            <w:pPr>
              <w:rPr>
                <w:sz w:val="4"/>
                <w:szCs w:val="4"/>
                <w:lang w:val="fr-FR"/>
              </w:rPr>
            </w:pPr>
          </w:p>
        </w:tc>
      </w:tr>
      <w:tr w:rsidR="00FB34CE" w:rsidRPr="008A294C" w:rsidTr="00C7198E">
        <w:trPr>
          <w:trHeight w:val="484"/>
        </w:trPr>
        <w:tc>
          <w:tcPr>
            <w:tcW w:w="1610" w:type="dxa"/>
            <w:gridSpan w:val="2"/>
            <w:shd w:val="clear" w:color="auto" w:fill="BDD6EE" w:themeFill="accent1" w:themeFillTint="66"/>
            <w:vAlign w:val="center"/>
          </w:tcPr>
          <w:p w:rsidR="00FB34CE" w:rsidRPr="00A02F36" w:rsidRDefault="00FB34CE" w:rsidP="004309C9">
            <w:pPr>
              <w:rPr>
                <w:b/>
              </w:rPr>
            </w:pPr>
            <w:r w:rsidRPr="00A02F36">
              <w:rPr>
                <w:b/>
              </w:rPr>
              <w:t>FICHE</w:t>
            </w:r>
          </w:p>
        </w:tc>
        <w:tc>
          <w:tcPr>
            <w:tcW w:w="7452" w:type="dxa"/>
            <w:gridSpan w:val="5"/>
            <w:vAlign w:val="center"/>
          </w:tcPr>
          <w:p w:rsidR="00FB34CE" w:rsidRPr="008A294C" w:rsidRDefault="00FB34CE" w:rsidP="004309C9">
            <w:pPr>
              <w:rPr>
                <w:noProof/>
                <w:sz w:val="20"/>
                <w:szCs w:val="20"/>
              </w:rPr>
            </w:pPr>
            <w:r w:rsidRPr="00541178">
              <w:rPr>
                <w:noProof/>
                <w:sz w:val="20"/>
                <w:szCs w:val="20"/>
              </w:rPr>
              <w:t>https://dane.ac-nancy-metz.fr/EBEP_base/Fiches/Fiche_Traducteur-microsoft.pdf</w:t>
            </w:r>
          </w:p>
        </w:tc>
      </w:tr>
      <w:tr w:rsidR="00FB34CE" w:rsidTr="00C7198E">
        <w:trPr>
          <w:trHeight w:val="561"/>
        </w:trPr>
        <w:tc>
          <w:tcPr>
            <w:tcW w:w="1610" w:type="dxa"/>
            <w:gridSpan w:val="2"/>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52" w:type="dxa"/>
            <w:gridSpan w:val="5"/>
            <w:vAlign w:val="center"/>
          </w:tcPr>
          <w:p w:rsidR="00FB34CE" w:rsidRPr="008A294C" w:rsidRDefault="00FB34CE" w:rsidP="004309C9">
            <w:pPr>
              <w:rPr>
                <w:sz w:val="20"/>
                <w:szCs w:val="20"/>
              </w:rPr>
            </w:pPr>
            <w:r w:rsidRPr="00541178">
              <w:rPr>
                <w:noProof/>
                <w:sz w:val="20"/>
                <w:szCs w:val="20"/>
              </w:rPr>
              <w:t>https://play.google.com/store/apps/details?id=com.microsoft.translator</w:t>
            </w:r>
          </w:p>
        </w:tc>
      </w:tr>
      <w:tr w:rsidR="00FB34CE" w:rsidRPr="0075658C" w:rsidTr="00C7198E">
        <w:trPr>
          <w:trHeight w:val="70"/>
        </w:trPr>
        <w:tc>
          <w:tcPr>
            <w:tcW w:w="9062" w:type="dxa"/>
            <w:gridSpan w:val="7"/>
          </w:tcPr>
          <w:p w:rsidR="00FB34CE" w:rsidRPr="0075658C" w:rsidRDefault="00FB34CE" w:rsidP="004309C9">
            <w:pPr>
              <w:rPr>
                <w:sz w:val="4"/>
                <w:szCs w:val="4"/>
              </w:rPr>
            </w:pPr>
          </w:p>
        </w:tc>
      </w:tr>
      <w:tr w:rsidR="00FB34CE" w:rsidTr="00C7198E">
        <w:trPr>
          <w:trHeight w:val="408"/>
        </w:trPr>
        <w:tc>
          <w:tcPr>
            <w:tcW w:w="9062" w:type="dxa"/>
            <w:gridSpan w:val="7"/>
            <w:shd w:val="clear" w:color="auto" w:fill="DEEAF6" w:themeFill="accent1" w:themeFillTint="33"/>
            <w:vAlign w:val="center"/>
          </w:tcPr>
          <w:p w:rsidR="00FB34CE" w:rsidRDefault="00FB34CE" w:rsidP="004309C9">
            <w:pPr>
              <w:jc w:val="center"/>
            </w:pPr>
            <w:r>
              <w:rPr>
                <w:noProof/>
              </w:rPr>
              <w:t>Gratuit</w:t>
            </w:r>
          </w:p>
        </w:tc>
      </w:tr>
      <w:tr w:rsidR="00FB34CE" w:rsidTr="00C7198E">
        <w:trPr>
          <w:trHeight w:val="425"/>
        </w:trPr>
        <w:tc>
          <w:tcPr>
            <w:tcW w:w="1603" w:type="dxa"/>
            <w:tcBorders>
              <w:top w:val="single" w:sz="4" w:space="0" w:color="auto"/>
              <w:left w:val="single" w:sz="4" w:space="0" w:color="auto"/>
              <w:bottom w:val="nil"/>
              <w:right w:val="nil"/>
            </w:tcBorders>
            <w:shd w:val="clear" w:color="auto" w:fill="DEEAF6" w:themeFill="accent1" w:themeFillTint="33"/>
            <w:vAlign w:val="center"/>
          </w:tcPr>
          <w:p w:rsidR="00FB34CE" w:rsidRDefault="00FB34CE" w:rsidP="004309C9">
            <w:pPr>
              <w:jc w:val="center"/>
            </w:pPr>
            <w:r>
              <w:rPr>
                <w:noProof/>
              </w:rPr>
              <w:lastRenderedPageBreak/>
              <w:t>Cycle 1 2 3</w:t>
            </w:r>
          </w:p>
        </w:tc>
        <w:tc>
          <w:tcPr>
            <w:tcW w:w="2357" w:type="dxa"/>
            <w:gridSpan w:val="3"/>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249" w:type="dxa"/>
            <w:gridSpan w:val="2"/>
            <w:tcBorders>
              <w:top w:val="single" w:sz="4" w:space="0" w:color="auto"/>
              <w:left w:val="nil"/>
              <w:bottom w:val="nil"/>
              <w:right w:val="nil"/>
            </w:tcBorders>
            <w:shd w:val="clear" w:color="auto" w:fill="2E74B5" w:themeFill="accent1" w:themeFillShade="BF"/>
            <w:vAlign w:val="center"/>
          </w:tcPr>
          <w:p w:rsidR="00FB34CE" w:rsidRDefault="00FB34CE" w:rsidP="004309C9">
            <w:pPr>
              <w:jc w:val="center"/>
            </w:pPr>
          </w:p>
        </w:tc>
        <w:tc>
          <w:tcPr>
            <w:tcW w:w="2853" w:type="dxa"/>
            <w:tcBorders>
              <w:top w:val="single" w:sz="4" w:space="0" w:color="auto"/>
              <w:left w:val="nil"/>
              <w:bottom w:val="nil"/>
              <w:right w:val="single" w:sz="4" w:space="0" w:color="auto"/>
            </w:tcBorders>
            <w:shd w:val="clear" w:color="auto" w:fill="DEEAF6" w:themeFill="accent1" w:themeFillTint="33"/>
            <w:vAlign w:val="center"/>
          </w:tcPr>
          <w:p w:rsidR="00FB34CE" w:rsidRPr="008A294C" w:rsidRDefault="00FB34CE" w:rsidP="004309C9">
            <w:pPr>
              <w:jc w:val="center"/>
              <w:rPr>
                <w:b/>
                <w:sz w:val="28"/>
                <w:szCs w:val="28"/>
              </w:rPr>
            </w:pPr>
            <w:r w:rsidRPr="00541178">
              <w:rPr>
                <w:b/>
                <w:noProof/>
                <w:sz w:val="28"/>
                <w:szCs w:val="28"/>
              </w:rPr>
              <w:t>Outil</w:t>
            </w:r>
          </w:p>
        </w:tc>
      </w:tr>
      <w:tr w:rsidR="00FB34CE" w:rsidTr="00C7198E">
        <w:trPr>
          <w:trHeight w:val="710"/>
        </w:trPr>
        <w:tc>
          <w:tcPr>
            <w:tcW w:w="9062" w:type="dxa"/>
            <w:gridSpan w:val="7"/>
            <w:tcBorders>
              <w:top w:val="nil"/>
            </w:tcBorders>
            <w:shd w:val="clear" w:color="auto" w:fill="2E74B5" w:themeFill="accent1" w:themeFillShade="BF"/>
            <w:vAlign w:val="center"/>
          </w:tcPr>
          <w:p w:rsidR="00FB34CE" w:rsidRPr="00A02F36" w:rsidRDefault="00FB34CE" w:rsidP="004309C9">
            <w:pPr>
              <w:jc w:val="center"/>
              <w:rPr>
                <w:rFonts w:cstheme="minorHAnsi"/>
                <w:b/>
                <w:color w:val="FFFFFF" w:themeColor="background1"/>
                <w:sz w:val="40"/>
                <w:szCs w:val="40"/>
              </w:rPr>
            </w:pPr>
            <w:r w:rsidRPr="00541178">
              <w:rPr>
                <w:rFonts w:cstheme="minorHAnsi"/>
                <w:b/>
                <w:noProof/>
                <w:color w:val="FFFFFF" w:themeColor="background1"/>
                <w:sz w:val="40"/>
                <w:szCs w:val="40"/>
              </w:rPr>
              <w:t>Xodo PDF Reader</w:t>
            </w:r>
          </w:p>
        </w:tc>
      </w:tr>
      <w:tr w:rsidR="00FB34CE" w:rsidRPr="0075658C" w:rsidTr="00C7198E">
        <w:trPr>
          <w:trHeight w:val="70"/>
        </w:trPr>
        <w:tc>
          <w:tcPr>
            <w:tcW w:w="9062" w:type="dxa"/>
            <w:gridSpan w:val="7"/>
          </w:tcPr>
          <w:p w:rsidR="00FB34CE" w:rsidRPr="0075658C" w:rsidRDefault="00FB34CE" w:rsidP="004309C9">
            <w:pPr>
              <w:rPr>
                <w:sz w:val="4"/>
                <w:szCs w:val="4"/>
              </w:rPr>
            </w:pPr>
          </w:p>
        </w:tc>
      </w:tr>
      <w:tr w:rsidR="00FB34CE" w:rsidTr="00052487">
        <w:trPr>
          <w:trHeight w:val="329"/>
        </w:trPr>
        <w:tc>
          <w:tcPr>
            <w:tcW w:w="9062" w:type="dxa"/>
            <w:gridSpan w:val="7"/>
            <w:shd w:val="clear" w:color="auto" w:fill="9CC2E5" w:themeFill="accent1" w:themeFillTint="99"/>
            <w:vAlign w:val="center"/>
          </w:tcPr>
          <w:p w:rsidR="00FB34CE" w:rsidRPr="008A294C" w:rsidRDefault="00FB34CE" w:rsidP="004309C9">
            <w:pPr>
              <w:jc w:val="center"/>
              <w:rPr>
                <w:b/>
                <w:sz w:val="24"/>
                <w:szCs w:val="24"/>
              </w:rPr>
            </w:pPr>
            <w:r w:rsidRPr="00541178">
              <w:rPr>
                <w:b/>
                <w:noProof/>
                <w:sz w:val="24"/>
                <w:szCs w:val="24"/>
              </w:rPr>
              <w:t>Lire Ecrire</w:t>
            </w:r>
          </w:p>
        </w:tc>
      </w:tr>
      <w:tr w:rsidR="00FB34CE" w:rsidRPr="00323F89" w:rsidTr="00052487">
        <w:trPr>
          <w:trHeight w:val="562"/>
        </w:trPr>
        <w:tc>
          <w:tcPr>
            <w:tcW w:w="9062" w:type="dxa"/>
            <w:gridSpan w:val="7"/>
            <w:shd w:val="clear" w:color="auto" w:fill="DEEAF6" w:themeFill="accent1" w:themeFillTint="33"/>
            <w:vAlign w:val="center"/>
          </w:tcPr>
          <w:p w:rsidR="00FB34CE" w:rsidRPr="008A294C" w:rsidRDefault="00FB34CE" w:rsidP="004309C9">
            <w:pPr>
              <w:jc w:val="center"/>
              <w:rPr>
                <w:sz w:val="28"/>
                <w:szCs w:val="28"/>
                <w:lang w:val="fr-FR"/>
              </w:rPr>
            </w:pPr>
            <w:r w:rsidRPr="00541178">
              <w:rPr>
                <w:noProof/>
                <w:sz w:val="28"/>
                <w:szCs w:val="28"/>
                <w:lang w:val="fr-FR"/>
              </w:rPr>
              <w:t>Application de lecture et d'annotation de documents PDF</w:t>
            </w:r>
          </w:p>
        </w:tc>
      </w:tr>
      <w:tr w:rsidR="00FB34CE" w:rsidRPr="00323F89" w:rsidTr="00C7198E">
        <w:trPr>
          <w:trHeight w:val="70"/>
        </w:trPr>
        <w:tc>
          <w:tcPr>
            <w:tcW w:w="9062" w:type="dxa"/>
            <w:gridSpan w:val="7"/>
          </w:tcPr>
          <w:p w:rsidR="00FB34CE" w:rsidRPr="008A294C" w:rsidRDefault="00FB34CE" w:rsidP="004309C9">
            <w:pPr>
              <w:rPr>
                <w:sz w:val="4"/>
                <w:szCs w:val="4"/>
                <w:lang w:val="fr-FR"/>
              </w:rPr>
            </w:pPr>
          </w:p>
        </w:tc>
      </w:tr>
      <w:tr w:rsidR="00FB34CE" w:rsidRPr="008A294C" w:rsidTr="00C7198E">
        <w:trPr>
          <w:trHeight w:val="484"/>
        </w:trPr>
        <w:tc>
          <w:tcPr>
            <w:tcW w:w="1603" w:type="dxa"/>
            <w:shd w:val="clear" w:color="auto" w:fill="BDD6EE" w:themeFill="accent1" w:themeFillTint="66"/>
            <w:vAlign w:val="center"/>
          </w:tcPr>
          <w:p w:rsidR="00FB34CE" w:rsidRPr="00A02F36" w:rsidRDefault="00FB34CE" w:rsidP="004309C9">
            <w:pPr>
              <w:rPr>
                <w:b/>
              </w:rPr>
            </w:pPr>
            <w:r w:rsidRPr="00A02F36">
              <w:rPr>
                <w:b/>
              </w:rPr>
              <w:t>FICHE</w:t>
            </w:r>
          </w:p>
        </w:tc>
        <w:tc>
          <w:tcPr>
            <w:tcW w:w="7459" w:type="dxa"/>
            <w:gridSpan w:val="6"/>
            <w:vAlign w:val="center"/>
          </w:tcPr>
          <w:p w:rsidR="00FB34CE" w:rsidRPr="008A294C" w:rsidRDefault="00FB34CE" w:rsidP="004309C9">
            <w:pPr>
              <w:rPr>
                <w:noProof/>
                <w:sz w:val="20"/>
                <w:szCs w:val="20"/>
              </w:rPr>
            </w:pPr>
            <w:r w:rsidRPr="00541178">
              <w:rPr>
                <w:noProof/>
                <w:sz w:val="20"/>
                <w:szCs w:val="20"/>
              </w:rPr>
              <w:t>https://dane.ac-nancy-metz.fr/EBEP_base/Fiches/Fiche_Xodo.pdf</w:t>
            </w:r>
          </w:p>
        </w:tc>
      </w:tr>
      <w:tr w:rsidR="00FB34CE" w:rsidTr="00C7198E">
        <w:trPr>
          <w:trHeight w:val="561"/>
        </w:trPr>
        <w:tc>
          <w:tcPr>
            <w:tcW w:w="1603" w:type="dxa"/>
            <w:shd w:val="clear" w:color="auto" w:fill="BDD6EE" w:themeFill="accent1" w:themeFillTint="66"/>
            <w:vAlign w:val="center"/>
          </w:tcPr>
          <w:p w:rsidR="00FB34CE" w:rsidRPr="00A02F36" w:rsidRDefault="00FB34CE" w:rsidP="004309C9">
            <w:pPr>
              <w:rPr>
                <w:b/>
              </w:rPr>
            </w:pPr>
            <w:r w:rsidRPr="00A02F36">
              <w:rPr>
                <w:b/>
              </w:rPr>
              <w:t>LIEN APPLI</w:t>
            </w:r>
            <w:r>
              <w:rPr>
                <w:b/>
              </w:rPr>
              <w:t>CATION</w:t>
            </w:r>
          </w:p>
        </w:tc>
        <w:tc>
          <w:tcPr>
            <w:tcW w:w="7459" w:type="dxa"/>
            <w:gridSpan w:val="6"/>
            <w:vAlign w:val="center"/>
          </w:tcPr>
          <w:p w:rsidR="00FB34CE" w:rsidRPr="008A294C" w:rsidRDefault="00FB34CE" w:rsidP="004309C9">
            <w:pPr>
              <w:rPr>
                <w:sz w:val="20"/>
                <w:szCs w:val="20"/>
              </w:rPr>
            </w:pPr>
            <w:r w:rsidRPr="00541178">
              <w:rPr>
                <w:noProof/>
                <w:sz w:val="20"/>
                <w:szCs w:val="20"/>
              </w:rPr>
              <w:t>https://play.google.com/store/apps/details?id=com.xodo.pdf.reader&amp;hl=en</w:t>
            </w:r>
          </w:p>
        </w:tc>
      </w:tr>
      <w:tr w:rsidR="00FB34CE" w:rsidRPr="0075658C" w:rsidTr="00C7198E">
        <w:trPr>
          <w:trHeight w:val="70"/>
        </w:trPr>
        <w:tc>
          <w:tcPr>
            <w:tcW w:w="9062" w:type="dxa"/>
            <w:gridSpan w:val="7"/>
          </w:tcPr>
          <w:p w:rsidR="00FB34CE" w:rsidRPr="0075658C" w:rsidRDefault="00FB34CE" w:rsidP="004309C9">
            <w:pPr>
              <w:rPr>
                <w:sz w:val="4"/>
                <w:szCs w:val="4"/>
              </w:rPr>
            </w:pPr>
          </w:p>
        </w:tc>
      </w:tr>
      <w:tr w:rsidR="00FB34CE" w:rsidTr="00C7198E">
        <w:trPr>
          <w:trHeight w:val="408"/>
        </w:trPr>
        <w:tc>
          <w:tcPr>
            <w:tcW w:w="9062" w:type="dxa"/>
            <w:gridSpan w:val="7"/>
            <w:shd w:val="clear" w:color="auto" w:fill="DEEAF6" w:themeFill="accent1" w:themeFillTint="33"/>
            <w:vAlign w:val="center"/>
          </w:tcPr>
          <w:p w:rsidR="00FB34CE" w:rsidRDefault="00FB34CE" w:rsidP="004309C9">
            <w:pPr>
              <w:jc w:val="center"/>
            </w:pPr>
            <w:r>
              <w:rPr>
                <w:noProof/>
              </w:rPr>
              <w:t>Gratuit</w:t>
            </w:r>
          </w:p>
        </w:tc>
      </w:tr>
    </w:tbl>
    <w:p w:rsidR="00C7198E" w:rsidRDefault="00C7198E" w:rsidP="004309C9">
      <w:pPr>
        <w:jc w:val="both"/>
        <w:rPr>
          <w:lang w:val="fr-FR"/>
        </w:rPr>
      </w:pPr>
    </w:p>
    <w:tbl>
      <w:tblPr>
        <w:tblStyle w:val="Grilledutableau"/>
        <w:tblW w:w="8784" w:type="dxa"/>
        <w:tblLook w:val="04A0" w:firstRow="1" w:lastRow="0" w:firstColumn="1" w:lastColumn="0" w:noHBand="0" w:noVBand="1"/>
      </w:tblPr>
      <w:tblGrid>
        <w:gridCol w:w="1322"/>
        <w:gridCol w:w="2964"/>
        <w:gridCol w:w="2260"/>
        <w:gridCol w:w="2516"/>
      </w:tblGrid>
      <w:tr w:rsidR="00052487" w:rsidTr="00494846">
        <w:trPr>
          <w:trHeight w:val="425"/>
        </w:trPr>
        <w:tc>
          <w:tcPr>
            <w:tcW w:w="1447" w:type="dxa"/>
            <w:tcBorders>
              <w:top w:val="single" w:sz="4" w:space="0" w:color="auto"/>
              <w:left w:val="single" w:sz="4" w:space="0" w:color="auto"/>
              <w:bottom w:val="nil"/>
              <w:right w:val="nil"/>
            </w:tcBorders>
            <w:shd w:val="clear" w:color="auto" w:fill="DEEAF6" w:themeFill="accent1" w:themeFillTint="33"/>
            <w:vAlign w:val="center"/>
          </w:tcPr>
          <w:p w:rsidR="00052487" w:rsidRDefault="00052487" w:rsidP="00494846">
            <w:pPr>
              <w:jc w:val="center"/>
            </w:pPr>
            <w:r>
              <w:rPr>
                <w:noProof/>
              </w:rPr>
              <w:t>Cycle 1 2</w:t>
            </w:r>
          </w:p>
        </w:tc>
        <w:tc>
          <w:tcPr>
            <w:tcW w:w="2898"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2341"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2098" w:type="dxa"/>
            <w:tcBorders>
              <w:top w:val="single" w:sz="4" w:space="0" w:color="auto"/>
              <w:left w:val="nil"/>
              <w:bottom w:val="nil"/>
              <w:right w:val="single" w:sz="4" w:space="0" w:color="auto"/>
            </w:tcBorders>
            <w:shd w:val="clear" w:color="auto" w:fill="DEEAF6" w:themeFill="accent1" w:themeFillTint="33"/>
            <w:vAlign w:val="center"/>
          </w:tcPr>
          <w:p w:rsidR="00052487" w:rsidRPr="008A294C" w:rsidRDefault="00052487" w:rsidP="00494846">
            <w:pPr>
              <w:jc w:val="center"/>
              <w:rPr>
                <w:b/>
                <w:sz w:val="28"/>
                <w:szCs w:val="28"/>
              </w:rPr>
            </w:pPr>
            <w:r>
              <w:rPr>
                <w:b/>
                <w:noProof/>
                <w:sz w:val="28"/>
                <w:szCs w:val="28"/>
              </w:rPr>
              <w:t>Maths</w:t>
            </w:r>
          </w:p>
        </w:tc>
      </w:tr>
      <w:tr w:rsidR="00052487" w:rsidTr="00494846">
        <w:trPr>
          <w:trHeight w:val="119"/>
        </w:trPr>
        <w:tc>
          <w:tcPr>
            <w:tcW w:w="8784" w:type="dxa"/>
            <w:gridSpan w:val="4"/>
            <w:tcBorders>
              <w:top w:val="nil"/>
            </w:tcBorders>
            <w:shd w:val="clear" w:color="auto" w:fill="2E74B5" w:themeFill="accent1" w:themeFillShade="BF"/>
            <w:vAlign w:val="center"/>
          </w:tcPr>
          <w:p w:rsidR="00052487" w:rsidRPr="00A02F36" w:rsidRDefault="00052487" w:rsidP="00494846">
            <w:pPr>
              <w:jc w:val="center"/>
              <w:rPr>
                <w:rFonts w:cstheme="minorHAnsi"/>
                <w:b/>
                <w:color w:val="FFFFFF" w:themeColor="background1"/>
                <w:sz w:val="40"/>
                <w:szCs w:val="40"/>
              </w:rPr>
            </w:pPr>
            <w:r>
              <w:rPr>
                <w:rFonts w:cstheme="minorHAnsi"/>
                <w:b/>
                <w:noProof/>
                <w:color w:val="FFFFFF" w:themeColor="background1"/>
                <w:sz w:val="40"/>
                <w:szCs w:val="40"/>
              </w:rPr>
              <w:t>10 doigts</w:t>
            </w:r>
          </w:p>
        </w:tc>
      </w:tr>
      <w:tr w:rsidR="00052487" w:rsidRPr="0075658C" w:rsidTr="00494846">
        <w:trPr>
          <w:trHeight w:val="70"/>
        </w:trPr>
        <w:tc>
          <w:tcPr>
            <w:tcW w:w="8784" w:type="dxa"/>
            <w:gridSpan w:val="4"/>
          </w:tcPr>
          <w:p w:rsidR="00052487" w:rsidRPr="0075658C" w:rsidRDefault="00052487" w:rsidP="00494846">
            <w:pPr>
              <w:rPr>
                <w:sz w:val="4"/>
                <w:szCs w:val="4"/>
              </w:rPr>
            </w:pPr>
          </w:p>
        </w:tc>
      </w:tr>
      <w:tr w:rsidR="00052487" w:rsidTr="00052487">
        <w:trPr>
          <w:trHeight w:val="272"/>
        </w:trPr>
        <w:tc>
          <w:tcPr>
            <w:tcW w:w="8784" w:type="dxa"/>
            <w:gridSpan w:val="4"/>
            <w:shd w:val="clear" w:color="auto" w:fill="9CC2E5" w:themeFill="accent1" w:themeFillTint="99"/>
            <w:vAlign w:val="center"/>
          </w:tcPr>
          <w:p w:rsidR="00052487" w:rsidRPr="008A294C" w:rsidRDefault="00052487" w:rsidP="00494846">
            <w:pPr>
              <w:jc w:val="center"/>
              <w:rPr>
                <w:b/>
                <w:sz w:val="24"/>
                <w:szCs w:val="24"/>
              </w:rPr>
            </w:pPr>
            <w:r>
              <w:rPr>
                <w:b/>
                <w:noProof/>
                <w:sz w:val="24"/>
                <w:szCs w:val="24"/>
              </w:rPr>
              <w:t>Compter</w:t>
            </w:r>
          </w:p>
        </w:tc>
      </w:tr>
      <w:tr w:rsidR="00052487" w:rsidRPr="00052487" w:rsidTr="00494846">
        <w:trPr>
          <w:trHeight w:val="895"/>
        </w:trPr>
        <w:tc>
          <w:tcPr>
            <w:tcW w:w="8784" w:type="dxa"/>
            <w:gridSpan w:val="4"/>
            <w:shd w:val="clear" w:color="auto" w:fill="DEEAF6" w:themeFill="accent1" w:themeFillTint="33"/>
            <w:vAlign w:val="center"/>
          </w:tcPr>
          <w:p w:rsidR="00052487" w:rsidRPr="006D2573" w:rsidRDefault="00052487" w:rsidP="00494846">
            <w:pPr>
              <w:jc w:val="center"/>
              <w:rPr>
                <w:sz w:val="28"/>
                <w:szCs w:val="28"/>
                <w:lang w:val="fr-FR"/>
              </w:rPr>
            </w:pPr>
            <w:r w:rsidRPr="006D2573">
              <w:rPr>
                <w:lang w:val="fr-FR"/>
              </w:rPr>
              <w:t>L’application 10 doigts est particulièrement intéressante pour accompagner les élèves dyscalculiques ou porteurs d'un handicap mental qui apprennent à compter En effet, elle permet de renforcer les liens entre les représentations analogique, auditivo-verbale et arabo-visuelle du nombre</w:t>
            </w:r>
            <w:r>
              <w:rPr>
                <w:lang w:val="fr-FR"/>
              </w:rPr>
              <w:t>.</w:t>
            </w:r>
          </w:p>
        </w:tc>
      </w:tr>
      <w:tr w:rsidR="00052487" w:rsidRPr="00052487" w:rsidTr="00494846">
        <w:trPr>
          <w:trHeight w:val="70"/>
        </w:trPr>
        <w:tc>
          <w:tcPr>
            <w:tcW w:w="8784" w:type="dxa"/>
            <w:gridSpan w:val="4"/>
          </w:tcPr>
          <w:p w:rsidR="00052487" w:rsidRPr="008A294C" w:rsidRDefault="00052487" w:rsidP="00494846">
            <w:pPr>
              <w:rPr>
                <w:sz w:val="4"/>
                <w:szCs w:val="4"/>
                <w:lang w:val="fr-FR"/>
              </w:rPr>
            </w:pPr>
          </w:p>
        </w:tc>
      </w:tr>
      <w:tr w:rsidR="00052487" w:rsidRPr="008A294C" w:rsidTr="00494846">
        <w:trPr>
          <w:trHeight w:val="484"/>
        </w:trPr>
        <w:tc>
          <w:tcPr>
            <w:tcW w:w="1447" w:type="dxa"/>
            <w:shd w:val="clear" w:color="auto" w:fill="BDD6EE" w:themeFill="accent1" w:themeFillTint="66"/>
            <w:vAlign w:val="center"/>
          </w:tcPr>
          <w:p w:rsidR="00052487" w:rsidRPr="00A02F36" w:rsidRDefault="00052487" w:rsidP="00494846">
            <w:pPr>
              <w:rPr>
                <w:b/>
              </w:rPr>
            </w:pPr>
            <w:r w:rsidRPr="00A02F36">
              <w:rPr>
                <w:b/>
              </w:rPr>
              <w:t>FICHE</w:t>
            </w:r>
          </w:p>
        </w:tc>
        <w:tc>
          <w:tcPr>
            <w:tcW w:w="7337" w:type="dxa"/>
            <w:gridSpan w:val="3"/>
            <w:vAlign w:val="center"/>
          </w:tcPr>
          <w:p w:rsidR="00052487" w:rsidRPr="006D2573" w:rsidRDefault="00052487" w:rsidP="00494846">
            <w:pPr>
              <w:rPr>
                <w:rFonts w:cstheme="minorHAnsi"/>
                <w:noProof/>
              </w:rPr>
            </w:pPr>
            <w:r w:rsidRPr="006D2573">
              <w:rPr>
                <w:rFonts w:cstheme="minorHAnsi"/>
                <w:noProof/>
              </w:rPr>
              <w:t>https://www.inshea.fr/sites/default/files/fichier-orna/JC_10doigts.pdf</w:t>
            </w:r>
          </w:p>
        </w:tc>
      </w:tr>
      <w:tr w:rsidR="00052487" w:rsidTr="00494846">
        <w:trPr>
          <w:trHeight w:val="561"/>
        </w:trPr>
        <w:tc>
          <w:tcPr>
            <w:tcW w:w="1447" w:type="dxa"/>
            <w:shd w:val="clear" w:color="auto" w:fill="BDD6EE" w:themeFill="accent1" w:themeFillTint="66"/>
            <w:vAlign w:val="center"/>
          </w:tcPr>
          <w:p w:rsidR="00052487" w:rsidRPr="00A02F36" w:rsidRDefault="00052487" w:rsidP="00494846">
            <w:pPr>
              <w:rPr>
                <w:b/>
              </w:rPr>
            </w:pPr>
            <w:r w:rsidRPr="00A02F36">
              <w:rPr>
                <w:b/>
              </w:rPr>
              <w:t>LIEN APPLI</w:t>
            </w:r>
            <w:r>
              <w:rPr>
                <w:b/>
              </w:rPr>
              <w:t>CATION</w:t>
            </w:r>
          </w:p>
        </w:tc>
        <w:tc>
          <w:tcPr>
            <w:tcW w:w="7337" w:type="dxa"/>
            <w:gridSpan w:val="3"/>
            <w:vAlign w:val="center"/>
          </w:tcPr>
          <w:p w:rsidR="00052487" w:rsidRPr="006D2573" w:rsidRDefault="00052487" w:rsidP="00494846">
            <w:pPr>
              <w:rPr>
                <w:rFonts w:cstheme="minorHAnsi"/>
              </w:rPr>
            </w:pPr>
            <w:r w:rsidRPr="006D2573">
              <w:rPr>
                <w:rFonts w:cstheme="minorHAnsi"/>
                <w:noProof/>
              </w:rPr>
              <w:t>https://play.google.com/store/apps/details?id=com.marbotic.ipad.dixdoigtslite&amp;hl=fr&amp;gl=US</w:t>
            </w:r>
          </w:p>
        </w:tc>
      </w:tr>
      <w:tr w:rsidR="00052487" w:rsidRPr="006D2573" w:rsidTr="00494846">
        <w:trPr>
          <w:trHeight w:val="70"/>
        </w:trPr>
        <w:tc>
          <w:tcPr>
            <w:tcW w:w="8784" w:type="dxa"/>
            <w:gridSpan w:val="4"/>
          </w:tcPr>
          <w:p w:rsidR="00052487" w:rsidRPr="006D2573" w:rsidRDefault="00052487" w:rsidP="00494846">
            <w:pPr>
              <w:rPr>
                <w:rFonts w:cstheme="minorHAnsi"/>
                <w:sz w:val="4"/>
                <w:szCs w:val="4"/>
              </w:rPr>
            </w:pPr>
          </w:p>
        </w:tc>
      </w:tr>
      <w:tr w:rsidR="00052487" w:rsidTr="00494846">
        <w:trPr>
          <w:trHeight w:val="408"/>
        </w:trPr>
        <w:tc>
          <w:tcPr>
            <w:tcW w:w="8784" w:type="dxa"/>
            <w:gridSpan w:val="4"/>
            <w:shd w:val="clear" w:color="auto" w:fill="DEEAF6" w:themeFill="accent1" w:themeFillTint="33"/>
            <w:vAlign w:val="center"/>
          </w:tcPr>
          <w:p w:rsidR="00052487" w:rsidRPr="006D2573" w:rsidRDefault="00052487" w:rsidP="00494846">
            <w:pPr>
              <w:jc w:val="center"/>
              <w:rPr>
                <w:rFonts w:cstheme="minorHAnsi"/>
              </w:rPr>
            </w:pPr>
            <w:r w:rsidRPr="006D2573">
              <w:rPr>
                <w:rStyle w:val="markedcontent"/>
                <w:rFonts w:cstheme="minorHAnsi"/>
              </w:rPr>
              <w:t>1 euro 99 (Ios et Android)</w:t>
            </w:r>
          </w:p>
        </w:tc>
      </w:tr>
    </w:tbl>
    <w:p w:rsidR="00052487" w:rsidRDefault="00052487" w:rsidP="00052487">
      <w:pPr>
        <w:jc w:val="both"/>
        <w:rPr>
          <w:lang w:val="fr-FR"/>
        </w:rPr>
      </w:pPr>
    </w:p>
    <w:tbl>
      <w:tblPr>
        <w:tblStyle w:val="Grilledutableau"/>
        <w:tblW w:w="9067" w:type="dxa"/>
        <w:tblLook w:val="04A0" w:firstRow="1" w:lastRow="0" w:firstColumn="1" w:lastColumn="0" w:noHBand="0" w:noVBand="1"/>
      </w:tblPr>
      <w:tblGrid>
        <w:gridCol w:w="1603"/>
        <w:gridCol w:w="2357"/>
        <w:gridCol w:w="2249"/>
        <w:gridCol w:w="2858"/>
      </w:tblGrid>
      <w:tr w:rsidR="00052487" w:rsidTr="00494846">
        <w:trPr>
          <w:trHeight w:val="425"/>
        </w:trPr>
        <w:tc>
          <w:tcPr>
            <w:tcW w:w="1603" w:type="dxa"/>
            <w:tcBorders>
              <w:top w:val="single" w:sz="4" w:space="0" w:color="auto"/>
              <w:left w:val="single" w:sz="4" w:space="0" w:color="auto"/>
              <w:bottom w:val="nil"/>
              <w:right w:val="nil"/>
            </w:tcBorders>
            <w:shd w:val="clear" w:color="auto" w:fill="DEEAF6" w:themeFill="accent1" w:themeFillTint="33"/>
            <w:vAlign w:val="center"/>
          </w:tcPr>
          <w:p w:rsidR="00052487" w:rsidRDefault="00052487" w:rsidP="00494846">
            <w:pPr>
              <w:jc w:val="center"/>
            </w:pPr>
            <w:r>
              <w:rPr>
                <w:noProof/>
              </w:rPr>
              <w:t>Cycle 1 2 3</w:t>
            </w:r>
          </w:p>
        </w:tc>
        <w:tc>
          <w:tcPr>
            <w:tcW w:w="2357"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2249"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2858" w:type="dxa"/>
            <w:tcBorders>
              <w:top w:val="single" w:sz="4" w:space="0" w:color="auto"/>
              <w:left w:val="nil"/>
              <w:bottom w:val="nil"/>
              <w:right w:val="single" w:sz="4" w:space="0" w:color="auto"/>
            </w:tcBorders>
            <w:shd w:val="clear" w:color="auto" w:fill="DEEAF6" w:themeFill="accent1" w:themeFillTint="33"/>
            <w:vAlign w:val="center"/>
          </w:tcPr>
          <w:p w:rsidR="00052487" w:rsidRPr="008A294C" w:rsidRDefault="00052487" w:rsidP="00494846">
            <w:pPr>
              <w:jc w:val="center"/>
              <w:rPr>
                <w:b/>
                <w:sz w:val="28"/>
                <w:szCs w:val="28"/>
              </w:rPr>
            </w:pPr>
            <w:r w:rsidRPr="00541178">
              <w:rPr>
                <w:b/>
                <w:noProof/>
                <w:sz w:val="28"/>
                <w:szCs w:val="28"/>
              </w:rPr>
              <w:t>Outil</w:t>
            </w:r>
          </w:p>
        </w:tc>
      </w:tr>
      <w:tr w:rsidR="00052487" w:rsidTr="00494846">
        <w:trPr>
          <w:trHeight w:val="131"/>
        </w:trPr>
        <w:tc>
          <w:tcPr>
            <w:tcW w:w="9067" w:type="dxa"/>
            <w:gridSpan w:val="4"/>
            <w:tcBorders>
              <w:top w:val="nil"/>
            </w:tcBorders>
            <w:shd w:val="clear" w:color="auto" w:fill="2E74B5" w:themeFill="accent1" w:themeFillShade="BF"/>
            <w:vAlign w:val="center"/>
          </w:tcPr>
          <w:p w:rsidR="00052487" w:rsidRPr="00A02F36" w:rsidRDefault="00052487" w:rsidP="00494846">
            <w:pPr>
              <w:jc w:val="center"/>
              <w:rPr>
                <w:rFonts w:cstheme="minorHAnsi"/>
                <w:b/>
                <w:color w:val="FFFFFF" w:themeColor="background1"/>
                <w:sz w:val="40"/>
                <w:szCs w:val="40"/>
              </w:rPr>
            </w:pPr>
            <w:r>
              <w:rPr>
                <w:rFonts w:cstheme="minorHAnsi"/>
                <w:b/>
                <w:noProof/>
                <w:color w:val="FFFFFF" w:themeColor="background1"/>
                <w:sz w:val="40"/>
                <w:szCs w:val="40"/>
              </w:rPr>
              <w:t>ABATAB</w:t>
            </w:r>
          </w:p>
        </w:tc>
      </w:tr>
      <w:tr w:rsidR="00052487" w:rsidRPr="0075658C" w:rsidTr="00494846">
        <w:trPr>
          <w:trHeight w:val="70"/>
        </w:trPr>
        <w:tc>
          <w:tcPr>
            <w:tcW w:w="9067" w:type="dxa"/>
            <w:gridSpan w:val="4"/>
          </w:tcPr>
          <w:p w:rsidR="00052487" w:rsidRPr="0075658C" w:rsidRDefault="00052487" w:rsidP="00494846">
            <w:pPr>
              <w:rPr>
                <w:sz w:val="4"/>
                <w:szCs w:val="4"/>
              </w:rPr>
            </w:pPr>
          </w:p>
        </w:tc>
      </w:tr>
      <w:tr w:rsidR="00052487" w:rsidTr="00494846">
        <w:trPr>
          <w:trHeight w:val="109"/>
        </w:trPr>
        <w:tc>
          <w:tcPr>
            <w:tcW w:w="9067" w:type="dxa"/>
            <w:gridSpan w:val="4"/>
            <w:shd w:val="clear" w:color="auto" w:fill="9CC2E5" w:themeFill="accent1" w:themeFillTint="99"/>
            <w:vAlign w:val="center"/>
          </w:tcPr>
          <w:p w:rsidR="00052487" w:rsidRPr="008A294C" w:rsidRDefault="00052487" w:rsidP="00494846">
            <w:pPr>
              <w:jc w:val="center"/>
              <w:rPr>
                <w:b/>
                <w:sz w:val="24"/>
                <w:szCs w:val="24"/>
              </w:rPr>
            </w:pPr>
            <w:r w:rsidRPr="00541178">
              <w:rPr>
                <w:b/>
                <w:noProof/>
                <w:sz w:val="24"/>
                <w:szCs w:val="24"/>
              </w:rPr>
              <w:t>Lire Ecrire</w:t>
            </w:r>
          </w:p>
        </w:tc>
      </w:tr>
      <w:tr w:rsidR="00052487" w:rsidRPr="00052487" w:rsidTr="00494846">
        <w:trPr>
          <w:trHeight w:val="895"/>
        </w:trPr>
        <w:tc>
          <w:tcPr>
            <w:tcW w:w="9067" w:type="dxa"/>
            <w:gridSpan w:val="4"/>
            <w:shd w:val="clear" w:color="auto" w:fill="DEEAF6" w:themeFill="accent1" w:themeFillTint="33"/>
            <w:vAlign w:val="center"/>
          </w:tcPr>
          <w:p w:rsidR="00052487" w:rsidRPr="006D2573" w:rsidRDefault="00052487" w:rsidP="00494846">
            <w:pPr>
              <w:jc w:val="center"/>
              <w:rPr>
                <w:sz w:val="28"/>
                <w:szCs w:val="28"/>
                <w:lang w:val="fr-FR"/>
              </w:rPr>
            </w:pPr>
            <w:r w:rsidRPr="006D2573">
              <w:rPr>
                <w:lang w:val="fr-FR"/>
              </w:rPr>
              <w:t>Abatab est une application fonctionnant sous système Androïd et destinée à des enfants atteints de troubles du spectre autistique. L'application est gratuite durant 7 jours afin de pouvoir la tester.</w:t>
            </w:r>
            <w:r w:rsidRPr="006D2573">
              <w:rPr>
                <w:lang w:val="fr-FR"/>
              </w:rPr>
              <w:br/>
              <w:t>Cette application a des buts multiples et présente des activités variées pour reconnaître des mots, des phrases, des associations...</w:t>
            </w:r>
            <w:r w:rsidRPr="006D2573">
              <w:rPr>
                <w:lang w:val="fr-FR"/>
              </w:rPr>
              <w:br/>
              <w:t>Toutes les activités sont configurables et paramétrables : niveau, contenu, difficulté, nombre d'items par activité....</w:t>
            </w:r>
          </w:p>
        </w:tc>
      </w:tr>
      <w:tr w:rsidR="00052487" w:rsidRPr="00052487" w:rsidTr="00494846">
        <w:trPr>
          <w:trHeight w:val="70"/>
        </w:trPr>
        <w:tc>
          <w:tcPr>
            <w:tcW w:w="9067" w:type="dxa"/>
            <w:gridSpan w:val="4"/>
          </w:tcPr>
          <w:p w:rsidR="00052487" w:rsidRPr="008A294C" w:rsidRDefault="00052487" w:rsidP="00494846">
            <w:pPr>
              <w:rPr>
                <w:sz w:val="4"/>
                <w:szCs w:val="4"/>
                <w:lang w:val="fr-FR"/>
              </w:rPr>
            </w:pPr>
          </w:p>
        </w:tc>
      </w:tr>
      <w:tr w:rsidR="00052487" w:rsidRPr="006D2573" w:rsidTr="00494846">
        <w:trPr>
          <w:trHeight w:val="484"/>
        </w:trPr>
        <w:tc>
          <w:tcPr>
            <w:tcW w:w="1603" w:type="dxa"/>
            <w:shd w:val="clear" w:color="auto" w:fill="BDD6EE" w:themeFill="accent1" w:themeFillTint="66"/>
            <w:vAlign w:val="center"/>
          </w:tcPr>
          <w:p w:rsidR="00052487" w:rsidRPr="006D2573" w:rsidRDefault="00052487" w:rsidP="00494846">
            <w:pPr>
              <w:rPr>
                <w:rFonts w:cstheme="minorHAnsi"/>
                <w:b/>
              </w:rPr>
            </w:pPr>
            <w:r w:rsidRPr="006D2573">
              <w:rPr>
                <w:rFonts w:cstheme="minorHAnsi"/>
                <w:b/>
              </w:rPr>
              <w:t>FICHE</w:t>
            </w:r>
          </w:p>
        </w:tc>
        <w:tc>
          <w:tcPr>
            <w:tcW w:w="7464" w:type="dxa"/>
            <w:gridSpan w:val="3"/>
            <w:vAlign w:val="center"/>
          </w:tcPr>
          <w:p w:rsidR="00052487" w:rsidRPr="006D2573" w:rsidRDefault="00052487" w:rsidP="00494846">
            <w:pPr>
              <w:rPr>
                <w:rFonts w:cstheme="minorHAnsi"/>
                <w:noProof/>
              </w:rPr>
            </w:pPr>
            <w:r w:rsidRPr="006D2573">
              <w:rPr>
                <w:rFonts w:cstheme="minorHAnsi"/>
                <w:noProof/>
              </w:rPr>
              <w:t>https://www.inshea.fr/sites/default/files/fichier-orna/EG_Abatab_0.pdf#overlay-context=fr/content/cr%25C3%25A9er-des-documents-iconographiques-adapt%25C3%25A9s</w:t>
            </w:r>
          </w:p>
        </w:tc>
      </w:tr>
      <w:tr w:rsidR="00052487" w:rsidRPr="006D2573" w:rsidTr="00494846">
        <w:trPr>
          <w:trHeight w:val="561"/>
        </w:trPr>
        <w:tc>
          <w:tcPr>
            <w:tcW w:w="1603" w:type="dxa"/>
            <w:shd w:val="clear" w:color="auto" w:fill="BDD6EE" w:themeFill="accent1" w:themeFillTint="66"/>
            <w:vAlign w:val="center"/>
          </w:tcPr>
          <w:p w:rsidR="00052487" w:rsidRPr="006D2573" w:rsidRDefault="00052487" w:rsidP="00494846">
            <w:pPr>
              <w:rPr>
                <w:rFonts w:cstheme="minorHAnsi"/>
                <w:b/>
              </w:rPr>
            </w:pPr>
            <w:r w:rsidRPr="006D2573">
              <w:rPr>
                <w:rFonts w:cstheme="minorHAnsi"/>
                <w:b/>
              </w:rPr>
              <w:t>LIEN APPLICATION</w:t>
            </w:r>
          </w:p>
        </w:tc>
        <w:tc>
          <w:tcPr>
            <w:tcW w:w="7464" w:type="dxa"/>
            <w:gridSpan w:val="3"/>
            <w:vAlign w:val="center"/>
          </w:tcPr>
          <w:p w:rsidR="00052487" w:rsidRPr="006D2573" w:rsidRDefault="00052487" w:rsidP="00494846">
            <w:pPr>
              <w:rPr>
                <w:rFonts w:cstheme="minorHAnsi"/>
              </w:rPr>
            </w:pPr>
            <w:r w:rsidRPr="006D2573">
              <w:rPr>
                <w:rFonts w:cstheme="minorHAnsi"/>
                <w:noProof/>
              </w:rPr>
              <w:t>https://apkpure.com/it/abatab/org.sirap.cpr.fr</w:t>
            </w:r>
          </w:p>
        </w:tc>
      </w:tr>
      <w:tr w:rsidR="00052487" w:rsidRPr="006D2573" w:rsidTr="00494846">
        <w:trPr>
          <w:trHeight w:val="70"/>
        </w:trPr>
        <w:tc>
          <w:tcPr>
            <w:tcW w:w="9067" w:type="dxa"/>
            <w:gridSpan w:val="4"/>
          </w:tcPr>
          <w:p w:rsidR="00052487" w:rsidRPr="006D2573" w:rsidRDefault="00052487" w:rsidP="00494846">
            <w:pPr>
              <w:rPr>
                <w:rFonts w:cstheme="minorHAnsi"/>
                <w:sz w:val="4"/>
                <w:szCs w:val="4"/>
              </w:rPr>
            </w:pPr>
          </w:p>
        </w:tc>
      </w:tr>
      <w:tr w:rsidR="00052487" w:rsidRPr="00052487" w:rsidTr="00494846">
        <w:trPr>
          <w:trHeight w:val="408"/>
        </w:trPr>
        <w:tc>
          <w:tcPr>
            <w:tcW w:w="9067" w:type="dxa"/>
            <w:gridSpan w:val="4"/>
            <w:shd w:val="clear" w:color="auto" w:fill="DEEAF6" w:themeFill="accent1" w:themeFillTint="33"/>
            <w:vAlign w:val="center"/>
          </w:tcPr>
          <w:p w:rsidR="00052487" w:rsidRPr="006D2573" w:rsidRDefault="00052487" w:rsidP="00494846">
            <w:pPr>
              <w:jc w:val="center"/>
              <w:rPr>
                <w:rFonts w:cstheme="minorHAnsi"/>
                <w:lang w:val="fr-FR"/>
              </w:rPr>
            </w:pPr>
            <w:r w:rsidRPr="006D2573">
              <w:rPr>
                <w:rStyle w:val="markedcontent"/>
                <w:rFonts w:cstheme="minorHAnsi"/>
                <w:lang w:val="fr-FR"/>
              </w:rPr>
              <w:t>Gratuite durant 7 jours puis 1 euro par mois</w:t>
            </w:r>
          </w:p>
        </w:tc>
      </w:tr>
    </w:tbl>
    <w:p w:rsidR="00052487" w:rsidRDefault="00052487" w:rsidP="00052487">
      <w:pPr>
        <w:jc w:val="both"/>
        <w:rPr>
          <w:lang w:val="fr-FR"/>
        </w:rPr>
      </w:pPr>
    </w:p>
    <w:p w:rsidR="00052487" w:rsidRDefault="00052487" w:rsidP="00052487">
      <w:pPr>
        <w:jc w:val="both"/>
        <w:rPr>
          <w:lang w:val="fr-FR"/>
        </w:rPr>
      </w:pPr>
    </w:p>
    <w:tbl>
      <w:tblPr>
        <w:tblStyle w:val="Grilledutableau"/>
        <w:tblW w:w="9732" w:type="dxa"/>
        <w:tblLook w:val="04A0" w:firstRow="1" w:lastRow="0" w:firstColumn="1" w:lastColumn="0" w:noHBand="0" w:noVBand="1"/>
      </w:tblPr>
      <w:tblGrid>
        <w:gridCol w:w="1452"/>
        <w:gridCol w:w="2619"/>
        <w:gridCol w:w="2227"/>
        <w:gridCol w:w="3434"/>
      </w:tblGrid>
      <w:tr w:rsidR="00052487" w:rsidTr="00494846">
        <w:trPr>
          <w:trHeight w:val="425"/>
        </w:trPr>
        <w:tc>
          <w:tcPr>
            <w:tcW w:w="1696" w:type="dxa"/>
            <w:tcBorders>
              <w:top w:val="single" w:sz="4" w:space="0" w:color="auto"/>
              <w:left w:val="single" w:sz="4" w:space="0" w:color="auto"/>
              <w:bottom w:val="nil"/>
              <w:right w:val="nil"/>
            </w:tcBorders>
            <w:shd w:val="clear" w:color="auto" w:fill="DEEAF6" w:themeFill="accent1" w:themeFillTint="33"/>
            <w:vAlign w:val="center"/>
          </w:tcPr>
          <w:p w:rsidR="00052487" w:rsidRDefault="00052487" w:rsidP="00494846">
            <w:pPr>
              <w:jc w:val="center"/>
            </w:pPr>
            <w:r>
              <w:rPr>
                <w:noProof/>
              </w:rPr>
              <w:t>Cycle 1 2</w:t>
            </w:r>
          </w:p>
        </w:tc>
        <w:tc>
          <w:tcPr>
            <w:tcW w:w="2533"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2269" w:type="dxa"/>
            <w:tcBorders>
              <w:top w:val="single" w:sz="4" w:space="0" w:color="auto"/>
              <w:left w:val="nil"/>
              <w:bottom w:val="nil"/>
              <w:right w:val="nil"/>
            </w:tcBorders>
            <w:shd w:val="clear" w:color="auto" w:fill="2E74B5" w:themeFill="accent1" w:themeFillShade="BF"/>
            <w:vAlign w:val="center"/>
          </w:tcPr>
          <w:p w:rsidR="00052487" w:rsidRDefault="00052487" w:rsidP="00494846">
            <w:pPr>
              <w:jc w:val="center"/>
            </w:pPr>
          </w:p>
        </w:tc>
        <w:tc>
          <w:tcPr>
            <w:tcW w:w="3228" w:type="dxa"/>
            <w:tcBorders>
              <w:top w:val="single" w:sz="4" w:space="0" w:color="auto"/>
              <w:left w:val="nil"/>
              <w:bottom w:val="nil"/>
              <w:right w:val="single" w:sz="4" w:space="0" w:color="auto"/>
            </w:tcBorders>
            <w:shd w:val="clear" w:color="auto" w:fill="DEEAF6" w:themeFill="accent1" w:themeFillTint="33"/>
            <w:vAlign w:val="center"/>
          </w:tcPr>
          <w:p w:rsidR="00052487" w:rsidRPr="008A294C" w:rsidRDefault="00052487" w:rsidP="00494846">
            <w:pPr>
              <w:jc w:val="center"/>
              <w:rPr>
                <w:b/>
                <w:sz w:val="28"/>
                <w:szCs w:val="28"/>
              </w:rPr>
            </w:pPr>
            <w:r>
              <w:rPr>
                <w:b/>
                <w:noProof/>
                <w:sz w:val="28"/>
                <w:szCs w:val="28"/>
              </w:rPr>
              <w:t>Maths</w:t>
            </w:r>
          </w:p>
        </w:tc>
      </w:tr>
      <w:tr w:rsidR="00052487" w:rsidTr="00494846">
        <w:trPr>
          <w:trHeight w:val="710"/>
        </w:trPr>
        <w:tc>
          <w:tcPr>
            <w:tcW w:w="9732" w:type="dxa"/>
            <w:gridSpan w:val="4"/>
            <w:tcBorders>
              <w:top w:val="nil"/>
            </w:tcBorders>
            <w:shd w:val="clear" w:color="auto" w:fill="2E74B5" w:themeFill="accent1" w:themeFillShade="BF"/>
            <w:vAlign w:val="center"/>
          </w:tcPr>
          <w:p w:rsidR="00052487" w:rsidRPr="00A02F36" w:rsidRDefault="00052487" w:rsidP="00494846">
            <w:pPr>
              <w:jc w:val="center"/>
              <w:rPr>
                <w:rFonts w:cstheme="minorHAnsi"/>
                <w:b/>
                <w:color w:val="FFFFFF" w:themeColor="background1"/>
                <w:sz w:val="40"/>
                <w:szCs w:val="40"/>
              </w:rPr>
            </w:pPr>
            <w:r>
              <w:rPr>
                <w:rFonts w:cstheme="minorHAnsi"/>
                <w:b/>
                <w:noProof/>
                <w:color w:val="FFFFFF" w:themeColor="background1"/>
                <w:sz w:val="40"/>
                <w:szCs w:val="40"/>
              </w:rPr>
              <w:t>Jusqu’à 100</w:t>
            </w:r>
          </w:p>
        </w:tc>
      </w:tr>
      <w:tr w:rsidR="00052487" w:rsidRPr="0075658C" w:rsidTr="00494846">
        <w:trPr>
          <w:trHeight w:val="70"/>
        </w:trPr>
        <w:tc>
          <w:tcPr>
            <w:tcW w:w="9732" w:type="dxa"/>
            <w:gridSpan w:val="4"/>
          </w:tcPr>
          <w:p w:rsidR="00052487" w:rsidRPr="0075658C" w:rsidRDefault="00052487" w:rsidP="00494846">
            <w:pPr>
              <w:rPr>
                <w:sz w:val="4"/>
                <w:szCs w:val="4"/>
              </w:rPr>
            </w:pPr>
          </w:p>
        </w:tc>
      </w:tr>
      <w:tr w:rsidR="00052487" w:rsidTr="00494846">
        <w:trPr>
          <w:trHeight w:val="472"/>
        </w:trPr>
        <w:tc>
          <w:tcPr>
            <w:tcW w:w="9732" w:type="dxa"/>
            <w:gridSpan w:val="4"/>
            <w:shd w:val="clear" w:color="auto" w:fill="9CC2E5" w:themeFill="accent1" w:themeFillTint="99"/>
            <w:vAlign w:val="center"/>
          </w:tcPr>
          <w:p w:rsidR="00052487" w:rsidRPr="008A294C" w:rsidRDefault="00052487" w:rsidP="00494846">
            <w:pPr>
              <w:jc w:val="center"/>
              <w:rPr>
                <w:b/>
                <w:sz w:val="24"/>
                <w:szCs w:val="24"/>
              </w:rPr>
            </w:pPr>
            <w:r>
              <w:rPr>
                <w:b/>
                <w:noProof/>
                <w:sz w:val="24"/>
                <w:szCs w:val="24"/>
              </w:rPr>
              <w:t>Compter</w:t>
            </w:r>
          </w:p>
        </w:tc>
      </w:tr>
      <w:tr w:rsidR="00052487" w:rsidRPr="00052487" w:rsidTr="00494846">
        <w:trPr>
          <w:trHeight w:val="895"/>
        </w:trPr>
        <w:tc>
          <w:tcPr>
            <w:tcW w:w="9732" w:type="dxa"/>
            <w:gridSpan w:val="4"/>
            <w:shd w:val="clear" w:color="auto" w:fill="DEEAF6" w:themeFill="accent1" w:themeFillTint="33"/>
            <w:vAlign w:val="center"/>
          </w:tcPr>
          <w:p w:rsidR="00052487" w:rsidRPr="006D2573" w:rsidRDefault="00052487" w:rsidP="00494846">
            <w:pPr>
              <w:jc w:val="center"/>
              <w:rPr>
                <w:sz w:val="28"/>
                <w:szCs w:val="28"/>
                <w:lang w:val="fr-FR"/>
              </w:rPr>
            </w:pPr>
            <w:r w:rsidRPr="005E6EED">
              <w:rPr>
                <w:lang w:val="fr-FR"/>
              </w:rPr>
              <w:t>L'application "Jusqu'à 100" propose deux activités autour des nombres, jusqu’à 100. La première fait travailler les correspondances entre les différentes représentations du nombre. La seconde s'inspire de la pédagogie Montessori, en favorisant l'acquisition de concepts du système décimal par des manipulations concrètes.</w:t>
            </w:r>
            <w:r>
              <w:rPr>
                <w:lang w:val="fr-FR"/>
              </w:rPr>
              <w:t>.</w:t>
            </w:r>
          </w:p>
        </w:tc>
      </w:tr>
      <w:tr w:rsidR="00052487" w:rsidRPr="00052487" w:rsidTr="00494846">
        <w:trPr>
          <w:trHeight w:val="70"/>
        </w:trPr>
        <w:tc>
          <w:tcPr>
            <w:tcW w:w="9732" w:type="dxa"/>
            <w:gridSpan w:val="4"/>
          </w:tcPr>
          <w:p w:rsidR="00052487" w:rsidRPr="008A294C" w:rsidRDefault="00052487" w:rsidP="00494846">
            <w:pPr>
              <w:rPr>
                <w:sz w:val="4"/>
                <w:szCs w:val="4"/>
                <w:lang w:val="fr-FR"/>
              </w:rPr>
            </w:pPr>
          </w:p>
        </w:tc>
      </w:tr>
      <w:tr w:rsidR="00052487" w:rsidRPr="008A294C" w:rsidTr="00494846">
        <w:trPr>
          <w:trHeight w:val="484"/>
        </w:trPr>
        <w:tc>
          <w:tcPr>
            <w:tcW w:w="1696" w:type="dxa"/>
            <w:shd w:val="clear" w:color="auto" w:fill="BDD6EE" w:themeFill="accent1" w:themeFillTint="66"/>
            <w:vAlign w:val="center"/>
          </w:tcPr>
          <w:p w:rsidR="00052487" w:rsidRPr="00A02F36" w:rsidRDefault="00052487" w:rsidP="00494846">
            <w:pPr>
              <w:rPr>
                <w:b/>
              </w:rPr>
            </w:pPr>
            <w:r w:rsidRPr="00A02F36">
              <w:rPr>
                <w:b/>
              </w:rPr>
              <w:t>FICHE</w:t>
            </w:r>
          </w:p>
        </w:tc>
        <w:tc>
          <w:tcPr>
            <w:tcW w:w="8030" w:type="dxa"/>
            <w:gridSpan w:val="3"/>
            <w:vAlign w:val="center"/>
          </w:tcPr>
          <w:p w:rsidR="00052487" w:rsidRPr="006D2573" w:rsidRDefault="00052487" w:rsidP="00494846">
            <w:pPr>
              <w:rPr>
                <w:rFonts w:cstheme="minorHAnsi"/>
                <w:noProof/>
              </w:rPr>
            </w:pPr>
            <w:r w:rsidRPr="005E6EED">
              <w:rPr>
                <w:rFonts w:cstheme="minorHAnsi"/>
                <w:noProof/>
              </w:rPr>
              <w:t>https://www.inshea.fr/sites/default/files/fichier-orna/JC_jusqua100.pdf</w:t>
            </w:r>
          </w:p>
        </w:tc>
      </w:tr>
      <w:tr w:rsidR="00052487" w:rsidTr="00494846">
        <w:trPr>
          <w:trHeight w:val="561"/>
        </w:trPr>
        <w:tc>
          <w:tcPr>
            <w:tcW w:w="1696" w:type="dxa"/>
            <w:shd w:val="clear" w:color="auto" w:fill="BDD6EE" w:themeFill="accent1" w:themeFillTint="66"/>
            <w:vAlign w:val="center"/>
          </w:tcPr>
          <w:p w:rsidR="00052487" w:rsidRPr="00A02F36" w:rsidRDefault="00052487" w:rsidP="00494846">
            <w:pPr>
              <w:rPr>
                <w:b/>
              </w:rPr>
            </w:pPr>
            <w:r w:rsidRPr="00A02F36">
              <w:rPr>
                <w:b/>
              </w:rPr>
              <w:t>LIEN APPLI</w:t>
            </w:r>
            <w:r>
              <w:rPr>
                <w:b/>
              </w:rPr>
              <w:t>CATION</w:t>
            </w:r>
          </w:p>
        </w:tc>
        <w:tc>
          <w:tcPr>
            <w:tcW w:w="8030" w:type="dxa"/>
            <w:gridSpan w:val="3"/>
            <w:vAlign w:val="center"/>
          </w:tcPr>
          <w:p w:rsidR="00052487" w:rsidRPr="006D2573" w:rsidRDefault="00052487" w:rsidP="00494846">
            <w:pPr>
              <w:rPr>
                <w:rFonts w:cstheme="minorHAnsi"/>
              </w:rPr>
            </w:pPr>
            <w:r w:rsidRPr="005E6EED">
              <w:rPr>
                <w:rFonts w:cstheme="minorHAnsi"/>
              </w:rPr>
              <w:t>https://play.google.com/store/apps/details?id=com.marbotic.jusquacentlite&amp;hl=fr&amp;gl=US</w:t>
            </w:r>
          </w:p>
        </w:tc>
      </w:tr>
      <w:tr w:rsidR="00052487" w:rsidRPr="006D2573" w:rsidTr="00494846">
        <w:trPr>
          <w:trHeight w:val="70"/>
        </w:trPr>
        <w:tc>
          <w:tcPr>
            <w:tcW w:w="9732" w:type="dxa"/>
            <w:gridSpan w:val="4"/>
          </w:tcPr>
          <w:p w:rsidR="00052487" w:rsidRPr="006D2573" w:rsidRDefault="00052487" w:rsidP="00494846">
            <w:pPr>
              <w:rPr>
                <w:rFonts w:cstheme="minorHAnsi"/>
                <w:sz w:val="4"/>
                <w:szCs w:val="4"/>
              </w:rPr>
            </w:pPr>
          </w:p>
        </w:tc>
      </w:tr>
      <w:tr w:rsidR="00052487" w:rsidTr="00494846">
        <w:trPr>
          <w:trHeight w:val="408"/>
        </w:trPr>
        <w:tc>
          <w:tcPr>
            <w:tcW w:w="9732" w:type="dxa"/>
            <w:gridSpan w:val="4"/>
            <w:shd w:val="clear" w:color="auto" w:fill="DEEAF6" w:themeFill="accent1" w:themeFillTint="33"/>
            <w:vAlign w:val="center"/>
          </w:tcPr>
          <w:p w:rsidR="00052487" w:rsidRPr="005E6EED" w:rsidRDefault="00052487" w:rsidP="00494846">
            <w:pPr>
              <w:jc w:val="center"/>
              <w:rPr>
                <w:rFonts w:cstheme="minorHAnsi"/>
                <w:sz w:val="24"/>
                <w:szCs w:val="24"/>
              </w:rPr>
            </w:pPr>
            <w:r w:rsidRPr="005E6EED">
              <w:rPr>
                <w:rStyle w:val="markedcontent"/>
                <w:rFonts w:cstheme="minorHAnsi"/>
                <w:sz w:val="24"/>
                <w:szCs w:val="24"/>
              </w:rPr>
              <w:t>2,99 €</w:t>
            </w:r>
          </w:p>
        </w:tc>
      </w:tr>
    </w:tbl>
    <w:p w:rsidR="00052487" w:rsidRDefault="00052487" w:rsidP="00052487">
      <w:pPr>
        <w:jc w:val="both"/>
        <w:rPr>
          <w:lang w:val="fr-FR"/>
        </w:rPr>
      </w:pPr>
    </w:p>
    <w:p w:rsidR="00350648" w:rsidRDefault="00350648" w:rsidP="00350648">
      <w:pPr>
        <w:jc w:val="both"/>
        <w:rPr>
          <w:lang w:val="fr-FR"/>
        </w:rPr>
      </w:pPr>
    </w:p>
    <w:tbl>
      <w:tblPr>
        <w:tblStyle w:val="Grilledutableau"/>
        <w:tblW w:w="9732" w:type="dxa"/>
        <w:tblLook w:val="04A0" w:firstRow="1" w:lastRow="0" w:firstColumn="1" w:lastColumn="0" w:noHBand="0" w:noVBand="1"/>
      </w:tblPr>
      <w:tblGrid>
        <w:gridCol w:w="1456"/>
        <w:gridCol w:w="2418"/>
        <w:gridCol w:w="2185"/>
        <w:gridCol w:w="3673"/>
      </w:tblGrid>
      <w:tr w:rsidR="00350648" w:rsidTr="00AF2ED0">
        <w:trPr>
          <w:trHeight w:val="425"/>
        </w:trPr>
        <w:tc>
          <w:tcPr>
            <w:tcW w:w="1696" w:type="dxa"/>
            <w:tcBorders>
              <w:top w:val="single" w:sz="4" w:space="0" w:color="auto"/>
              <w:left w:val="single" w:sz="4" w:space="0" w:color="auto"/>
              <w:bottom w:val="nil"/>
              <w:right w:val="nil"/>
            </w:tcBorders>
            <w:shd w:val="clear" w:color="auto" w:fill="DEEAF6" w:themeFill="accent1" w:themeFillTint="33"/>
            <w:vAlign w:val="center"/>
          </w:tcPr>
          <w:p w:rsidR="00350648" w:rsidRDefault="00350648" w:rsidP="00AF2ED0">
            <w:pPr>
              <w:jc w:val="center"/>
            </w:pPr>
            <w:r>
              <w:rPr>
                <w:noProof/>
              </w:rPr>
              <w:t>Cycle 3</w:t>
            </w:r>
          </w:p>
        </w:tc>
        <w:tc>
          <w:tcPr>
            <w:tcW w:w="2533" w:type="dxa"/>
            <w:tcBorders>
              <w:top w:val="single" w:sz="4" w:space="0" w:color="auto"/>
              <w:left w:val="nil"/>
              <w:bottom w:val="nil"/>
              <w:right w:val="nil"/>
            </w:tcBorders>
            <w:shd w:val="clear" w:color="auto" w:fill="2E74B5" w:themeFill="accent1" w:themeFillShade="BF"/>
            <w:vAlign w:val="center"/>
          </w:tcPr>
          <w:p w:rsidR="00350648" w:rsidRDefault="00350648" w:rsidP="00AF2ED0">
            <w:pPr>
              <w:jc w:val="center"/>
            </w:pPr>
          </w:p>
        </w:tc>
        <w:tc>
          <w:tcPr>
            <w:tcW w:w="2269" w:type="dxa"/>
            <w:tcBorders>
              <w:top w:val="single" w:sz="4" w:space="0" w:color="auto"/>
              <w:left w:val="nil"/>
              <w:bottom w:val="nil"/>
              <w:right w:val="nil"/>
            </w:tcBorders>
            <w:shd w:val="clear" w:color="auto" w:fill="2E74B5" w:themeFill="accent1" w:themeFillShade="BF"/>
            <w:vAlign w:val="center"/>
          </w:tcPr>
          <w:p w:rsidR="00350648" w:rsidRDefault="00350648" w:rsidP="00AF2ED0">
            <w:pPr>
              <w:jc w:val="center"/>
            </w:pPr>
          </w:p>
        </w:tc>
        <w:tc>
          <w:tcPr>
            <w:tcW w:w="3228" w:type="dxa"/>
            <w:tcBorders>
              <w:top w:val="single" w:sz="4" w:space="0" w:color="auto"/>
              <w:left w:val="nil"/>
              <w:bottom w:val="nil"/>
              <w:right w:val="single" w:sz="4" w:space="0" w:color="auto"/>
            </w:tcBorders>
            <w:shd w:val="clear" w:color="auto" w:fill="DEEAF6" w:themeFill="accent1" w:themeFillTint="33"/>
            <w:vAlign w:val="center"/>
          </w:tcPr>
          <w:p w:rsidR="00350648" w:rsidRPr="008A294C" w:rsidRDefault="00350648" w:rsidP="00AF2ED0">
            <w:pPr>
              <w:jc w:val="center"/>
              <w:rPr>
                <w:b/>
                <w:sz w:val="28"/>
                <w:szCs w:val="28"/>
              </w:rPr>
            </w:pPr>
            <w:r>
              <w:rPr>
                <w:b/>
                <w:noProof/>
                <w:sz w:val="28"/>
                <w:szCs w:val="28"/>
              </w:rPr>
              <w:t>Maths</w:t>
            </w:r>
          </w:p>
        </w:tc>
      </w:tr>
      <w:tr w:rsidR="00350648" w:rsidTr="00AF2ED0">
        <w:trPr>
          <w:trHeight w:val="710"/>
        </w:trPr>
        <w:tc>
          <w:tcPr>
            <w:tcW w:w="9732" w:type="dxa"/>
            <w:gridSpan w:val="4"/>
            <w:tcBorders>
              <w:top w:val="nil"/>
            </w:tcBorders>
            <w:shd w:val="clear" w:color="auto" w:fill="2E74B5" w:themeFill="accent1" w:themeFillShade="BF"/>
            <w:vAlign w:val="center"/>
          </w:tcPr>
          <w:p w:rsidR="00350648" w:rsidRPr="00A02F36" w:rsidRDefault="00350648" w:rsidP="00AF2ED0">
            <w:pPr>
              <w:jc w:val="center"/>
              <w:rPr>
                <w:rFonts w:cstheme="minorHAnsi"/>
                <w:b/>
                <w:color w:val="FFFFFF" w:themeColor="background1"/>
                <w:sz w:val="40"/>
                <w:szCs w:val="40"/>
              </w:rPr>
            </w:pPr>
            <w:r>
              <w:rPr>
                <w:rFonts w:cstheme="minorHAnsi"/>
                <w:b/>
                <w:noProof/>
                <w:color w:val="FFFFFF" w:themeColor="background1"/>
                <w:sz w:val="40"/>
                <w:szCs w:val="40"/>
              </w:rPr>
              <w:t>SLICE FRACTION</w:t>
            </w:r>
          </w:p>
        </w:tc>
      </w:tr>
      <w:tr w:rsidR="00350648" w:rsidRPr="0075658C" w:rsidTr="00AF2ED0">
        <w:trPr>
          <w:trHeight w:val="70"/>
        </w:trPr>
        <w:tc>
          <w:tcPr>
            <w:tcW w:w="9732" w:type="dxa"/>
            <w:gridSpan w:val="4"/>
          </w:tcPr>
          <w:p w:rsidR="00350648" w:rsidRPr="0075658C" w:rsidRDefault="00350648" w:rsidP="00AF2ED0">
            <w:pPr>
              <w:rPr>
                <w:sz w:val="4"/>
                <w:szCs w:val="4"/>
              </w:rPr>
            </w:pPr>
          </w:p>
        </w:tc>
      </w:tr>
      <w:tr w:rsidR="00350648" w:rsidTr="00AF2ED0">
        <w:trPr>
          <w:trHeight w:val="472"/>
        </w:trPr>
        <w:tc>
          <w:tcPr>
            <w:tcW w:w="9732" w:type="dxa"/>
            <w:gridSpan w:val="4"/>
            <w:shd w:val="clear" w:color="auto" w:fill="9CC2E5" w:themeFill="accent1" w:themeFillTint="99"/>
            <w:vAlign w:val="center"/>
          </w:tcPr>
          <w:p w:rsidR="00350648" w:rsidRPr="008A294C" w:rsidRDefault="00350648" w:rsidP="00AF2ED0">
            <w:pPr>
              <w:jc w:val="center"/>
              <w:rPr>
                <w:b/>
                <w:sz w:val="24"/>
                <w:szCs w:val="24"/>
              </w:rPr>
            </w:pPr>
            <w:r>
              <w:rPr>
                <w:b/>
                <w:noProof/>
                <w:sz w:val="24"/>
                <w:szCs w:val="24"/>
              </w:rPr>
              <w:t>Compter</w:t>
            </w:r>
          </w:p>
        </w:tc>
      </w:tr>
      <w:tr w:rsidR="00350648" w:rsidRPr="00052487" w:rsidTr="00AF2ED0">
        <w:trPr>
          <w:trHeight w:val="895"/>
        </w:trPr>
        <w:tc>
          <w:tcPr>
            <w:tcW w:w="9732" w:type="dxa"/>
            <w:gridSpan w:val="4"/>
            <w:shd w:val="clear" w:color="auto" w:fill="DEEAF6" w:themeFill="accent1" w:themeFillTint="33"/>
            <w:vAlign w:val="center"/>
          </w:tcPr>
          <w:p w:rsidR="00350648" w:rsidRPr="00350648" w:rsidRDefault="00350648" w:rsidP="00AF2ED0">
            <w:pPr>
              <w:jc w:val="center"/>
              <w:rPr>
                <w:sz w:val="28"/>
                <w:szCs w:val="28"/>
                <w:lang w:val="fr-FR"/>
              </w:rPr>
            </w:pPr>
            <w:r w:rsidRPr="00350648">
              <w:rPr>
                <w:lang w:val="fr-FR"/>
              </w:rPr>
              <w:t>Slice Fractions permet aux joueurs d’utiliser la physique pour s’initier aux fractions en relevant des défis captivants dans un univers coloré et intrigant peuplé de personnages attachants. Il propose un environnement digne de la confiance des parents, sans publicités ni achats intégrés.</w:t>
            </w:r>
          </w:p>
        </w:tc>
      </w:tr>
      <w:tr w:rsidR="00350648" w:rsidRPr="00052487" w:rsidTr="00AF2ED0">
        <w:trPr>
          <w:trHeight w:val="70"/>
        </w:trPr>
        <w:tc>
          <w:tcPr>
            <w:tcW w:w="9732" w:type="dxa"/>
            <w:gridSpan w:val="4"/>
          </w:tcPr>
          <w:p w:rsidR="00350648" w:rsidRPr="008A294C" w:rsidRDefault="00350648" w:rsidP="00AF2ED0">
            <w:pPr>
              <w:rPr>
                <w:sz w:val="4"/>
                <w:szCs w:val="4"/>
                <w:lang w:val="fr-FR"/>
              </w:rPr>
            </w:pPr>
          </w:p>
        </w:tc>
      </w:tr>
      <w:tr w:rsidR="00350648" w:rsidRPr="008A294C" w:rsidTr="00AF2ED0">
        <w:trPr>
          <w:trHeight w:val="484"/>
        </w:trPr>
        <w:tc>
          <w:tcPr>
            <w:tcW w:w="1696" w:type="dxa"/>
            <w:shd w:val="clear" w:color="auto" w:fill="BDD6EE" w:themeFill="accent1" w:themeFillTint="66"/>
            <w:vAlign w:val="center"/>
          </w:tcPr>
          <w:p w:rsidR="00350648" w:rsidRPr="00A02F36" w:rsidRDefault="00350648" w:rsidP="00AF2ED0">
            <w:pPr>
              <w:rPr>
                <w:b/>
              </w:rPr>
            </w:pPr>
            <w:r w:rsidRPr="00A02F36">
              <w:rPr>
                <w:b/>
              </w:rPr>
              <w:t>FICHE</w:t>
            </w:r>
          </w:p>
        </w:tc>
        <w:tc>
          <w:tcPr>
            <w:tcW w:w="8030" w:type="dxa"/>
            <w:gridSpan w:val="3"/>
            <w:vAlign w:val="center"/>
          </w:tcPr>
          <w:p w:rsidR="00350648" w:rsidRPr="006D2573" w:rsidRDefault="00350648" w:rsidP="00AF2ED0">
            <w:pPr>
              <w:rPr>
                <w:rFonts w:cstheme="minorHAnsi"/>
                <w:noProof/>
              </w:rPr>
            </w:pPr>
          </w:p>
        </w:tc>
      </w:tr>
      <w:tr w:rsidR="00350648" w:rsidTr="00AF2ED0">
        <w:trPr>
          <w:trHeight w:val="561"/>
        </w:trPr>
        <w:tc>
          <w:tcPr>
            <w:tcW w:w="1696" w:type="dxa"/>
            <w:shd w:val="clear" w:color="auto" w:fill="BDD6EE" w:themeFill="accent1" w:themeFillTint="66"/>
            <w:vAlign w:val="center"/>
          </w:tcPr>
          <w:p w:rsidR="00350648" w:rsidRPr="00A02F36" w:rsidRDefault="00350648" w:rsidP="00AF2ED0">
            <w:pPr>
              <w:rPr>
                <w:b/>
              </w:rPr>
            </w:pPr>
            <w:r w:rsidRPr="00A02F36">
              <w:rPr>
                <w:b/>
              </w:rPr>
              <w:t>LIEN APPLI</w:t>
            </w:r>
            <w:r>
              <w:rPr>
                <w:b/>
              </w:rPr>
              <w:t>CATION</w:t>
            </w:r>
          </w:p>
        </w:tc>
        <w:tc>
          <w:tcPr>
            <w:tcW w:w="8030" w:type="dxa"/>
            <w:gridSpan w:val="3"/>
            <w:vAlign w:val="center"/>
          </w:tcPr>
          <w:p w:rsidR="00350648" w:rsidRPr="006D2573" w:rsidRDefault="00350648" w:rsidP="00AF2ED0">
            <w:pPr>
              <w:rPr>
                <w:rFonts w:cstheme="minorHAnsi"/>
              </w:rPr>
            </w:pPr>
            <w:r w:rsidRPr="00350648">
              <w:rPr>
                <w:rFonts w:cstheme="minorHAnsi"/>
              </w:rPr>
              <w:t>https://play.google.com/store/apps/details?id=air.com.ululab.SliceFractions&amp;hl=fr&amp;gl=US</w:t>
            </w:r>
          </w:p>
        </w:tc>
      </w:tr>
      <w:tr w:rsidR="00350648" w:rsidRPr="006D2573" w:rsidTr="00AF2ED0">
        <w:trPr>
          <w:trHeight w:val="70"/>
        </w:trPr>
        <w:tc>
          <w:tcPr>
            <w:tcW w:w="9732" w:type="dxa"/>
            <w:gridSpan w:val="4"/>
          </w:tcPr>
          <w:p w:rsidR="00350648" w:rsidRPr="006D2573" w:rsidRDefault="00350648" w:rsidP="00AF2ED0">
            <w:pPr>
              <w:rPr>
                <w:rFonts w:cstheme="minorHAnsi"/>
                <w:sz w:val="4"/>
                <w:szCs w:val="4"/>
              </w:rPr>
            </w:pPr>
          </w:p>
        </w:tc>
      </w:tr>
      <w:tr w:rsidR="00350648" w:rsidTr="00AF2ED0">
        <w:trPr>
          <w:trHeight w:val="408"/>
        </w:trPr>
        <w:tc>
          <w:tcPr>
            <w:tcW w:w="9732" w:type="dxa"/>
            <w:gridSpan w:val="4"/>
            <w:shd w:val="clear" w:color="auto" w:fill="DEEAF6" w:themeFill="accent1" w:themeFillTint="33"/>
            <w:vAlign w:val="center"/>
          </w:tcPr>
          <w:p w:rsidR="00350648" w:rsidRPr="005E6EED" w:rsidRDefault="00350648" w:rsidP="00AF2ED0">
            <w:pPr>
              <w:jc w:val="center"/>
              <w:rPr>
                <w:rFonts w:cstheme="minorHAnsi"/>
                <w:sz w:val="24"/>
                <w:szCs w:val="24"/>
              </w:rPr>
            </w:pPr>
            <w:r>
              <w:rPr>
                <w:rStyle w:val="markedcontent"/>
                <w:rFonts w:cstheme="minorHAnsi"/>
                <w:sz w:val="24"/>
                <w:szCs w:val="24"/>
              </w:rPr>
              <w:t>4,7</w:t>
            </w:r>
            <w:r w:rsidRPr="005E6EED">
              <w:rPr>
                <w:rStyle w:val="markedcontent"/>
                <w:rFonts w:cstheme="minorHAnsi"/>
                <w:sz w:val="24"/>
                <w:szCs w:val="24"/>
              </w:rPr>
              <w:t>9 €</w:t>
            </w:r>
          </w:p>
        </w:tc>
      </w:tr>
    </w:tbl>
    <w:p w:rsidR="00350648" w:rsidRDefault="00350648" w:rsidP="00350648">
      <w:pPr>
        <w:jc w:val="both"/>
        <w:rPr>
          <w:lang w:val="fr-FR"/>
        </w:rPr>
      </w:pPr>
    </w:p>
    <w:p w:rsidR="00C7198E" w:rsidRDefault="00C7198E">
      <w:pPr>
        <w:rPr>
          <w:lang w:val="fr-FR"/>
        </w:rPr>
      </w:pPr>
      <w:r>
        <w:rPr>
          <w:lang w:val="fr-FR"/>
        </w:rPr>
        <w:br w:type="page"/>
      </w:r>
    </w:p>
    <w:p w:rsidR="00BE0799" w:rsidRPr="00BB54A8" w:rsidRDefault="00BE0799" w:rsidP="00BE0799">
      <w:pPr>
        <w:jc w:val="center"/>
        <w:rPr>
          <w:lang w:val="fr-FR"/>
        </w:rPr>
      </w:pPr>
      <w:r>
        <w:rPr>
          <w:noProof/>
          <w:lang w:val="fr-FR" w:eastAsia="fr-FR"/>
        </w:rPr>
        <w:lastRenderedPageBreak/>
        <w:drawing>
          <wp:inline distT="0" distB="0" distL="0" distR="0" wp14:anchorId="39AD007A" wp14:editId="21A170DB">
            <wp:extent cx="3211427" cy="3206825"/>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0161" cy="3215546"/>
                    </a:xfrm>
                    <a:prstGeom prst="rect">
                      <a:avLst/>
                    </a:prstGeom>
                  </pic:spPr>
                </pic:pic>
              </a:graphicData>
            </a:graphic>
          </wp:inline>
        </w:drawing>
      </w:r>
      <w:r w:rsidR="004309C9">
        <w:rPr>
          <w:noProof/>
          <w:lang w:val="fr-FR" w:eastAsia="fr-FR"/>
        </w:rPr>
        <w:drawing>
          <wp:inline distT="0" distB="0" distL="0" distR="0" wp14:anchorId="4738ADE6" wp14:editId="6CBDA9DB">
            <wp:extent cx="4303059" cy="2119276"/>
            <wp:effectExtent l="0" t="0" r="254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6881" cy="2121158"/>
                    </a:xfrm>
                    <a:prstGeom prst="rect">
                      <a:avLst/>
                    </a:prstGeom>
                  </pic:spPr>
                </pic:pic>
              </a:graphicData>
            </a:graphic>
          </wp:inline>
        </w:drawing>
      </w:r>
      <w:r w:rsidR="004309C9" w:rsidRPr="00BB54A8">
        <w:rPr>
          <w:noProof/>
          <w:lang w:val="fr-FR"/>
        </w:rPr>
        <w:t xml:space="preserve"> </w:t>
      </w:r>
      <w:r>
        <w:rPr>
          <w:noProof/>
          <w:lang w:val="fr-FR" w:eastAsia="fr-FR"/>
        </w:rPr>
        <w:drawing>
          <wp:inline distT="0" distB="0" distL="0" distR="0" wp14:anchorId="40E819C6" wp14:editId="5102E626">
            <wp:extent cx="5760720" cy="2413000"/>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413000"/>
                    </a:xfrm>
                    <a:prstGeom prst="rect">
                      <a:avLst/>
                    </a:prstGeom>
                  </pic:spPr>
                </pic:pic>
              </a:graphicData>
            </a:graphic>
          </wp:inline>
        </w:drawing>
      </w:r>
    </w:p>
    <w:p w:rsidR="004309C9" w:rsidRPr="00BB54A8" w:rsidRDefault="004309C9" w:rsidP="00BE0799">
      <w:pPr>
        <w:jc w:val="center"/>
        <w:rPr>
          <w:lang w:val="fr-FR"/>
        </w:rPr>
      </w:pPr>
      <w:r w:rsidRPr="00BB54A8">
        <w:rPr>
          <w:lang w:val="fr-FR"/>
        </w:rPr>
        <w:t xml:space="preserve">https://montessori.edokiacademy.com/fr/edokiClub/ </w:t>
      </w:r>
    </w:p>
    <w:p w:rsidR="00BE0799" w:rsidRPr="00BB54A8" w:rsidRDefault="00BE0799" w:rsidP="00BE0799">
      <w:pPr>
        <w:jc w:val="center"/>
        <w:rPr>
          <w:lang w:val="fr-FR"/>
        </w:rPr>
      </w:pPr>
      <w:r w:rsidRPr="00BB54A8">
        <w:rPr>
          <w:lang w:val="fr-FR"/>
        </w:rPr>
        <w:br w:type="page"/>
      </w:r>
    </w:p>
    <w:p w:rsidR="00FB34CE" w:rsidRDefault="00FB34CE" w:rsidP="00FB34CE">
      <w:pPr>
        <w:jc w:val="center"/>
        <w:rPr>
          <w:lang w:val="fr-FR"/>
        </w:rPr>
      </w:pPr>
      <w:r>
        <w:rPr>
          <w:noProof/>
          <w:lang w:val="fr-FR" w:eastAsia="fr-FR"/>
        </w:rPr>
        <w:lastRenderedPageBreak/>
        <w:drawing>
          <wp:inline distT="0" distB="0" distL="0" distR="0" wp14:anchorId="65DE1DF1" wp14:editId="5EAD1C56">
            <wp:extent cx="1909482" cy="716056"/>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0132" cy="727550"/>
                    </a:xfrm>
                    <a:prstGeom prst="rect">
                      <a:avLst/>
                    </a:prstGeom>
                  </pic:spPr>
                </pic:pic>
              </a:graphicData>
            </a:graphic>
          </wp:inline>
        </w:drawing>
      </w:r>
    </w:p>
    <w:p w:rsidR="00FB34CE" w:rsidRDefault="00FB34CE">
      <w:pPr>
        <w:rPr>
          <w:lang w:val="fr-FR"/>
        </w:rPr>
      </w:pPr>
    </w:p>
    <w:p w:rsidR="00FB34CE" w:rsidRDefault="00FB34CE" w:rsidP="00FB34CE">
      <w:pPr>
        <w:jc w:val="both"/>
        <w:rPr>
          <w:lang w:val="fr-FR"/>
        </w:rPr>
      </w:pPr>
      <w:r w:rsidRPr="003B3B6C">
        <w:rPr>
          <w:b/>
          <w:lang w:val="fr-FR"/>
        </w:rPr>
        <w:t>Mathador</w:t>
      </w:r>
      <w:r w:rsidRPr="003B3B6C">
        <w:rPr>
          <w:lang w:val="fr-FR"/>
        </w:rPr>
        <w:t xml:space="preserve"> est un outil aussi ludique qu’efficace pour pratiquer le calcul mental réfléchi et automatisé, du CE1 à la 3ème, ainsi qu'en SEGPA et en EREA. Basé sur le principe du compte est bon, le jeu consiste à trouver un résultat cible en combinant 5 nombres donnés avec les 4 opérations</w:t>
      </w:r>
    </w:p>
    <w:p w:rsidR="00FB34CE" w:rsidRDefault="00187BD9" w:rsidP="00FB34CE">
      <w:pPr>
        <w:jc w:val="center"/>
        <w:rPr>
          <w:lang w:val="fr-FR"/>
        </w:rPr>
      </w:pPr>
      <w:hyperlink r:id="rId42" w:history="1">
        <w:r w:rsidR="00FB34CE" w:rsidRPr="00541178">
          <w:rPr>
            <w:rStyle w:val="Lienhypertexte"/>
            <w:lang w:val="fr-FR"/>
          </w:rPr>
          <w:t>https://www.mathador.fr/</w:t>
        </w:r>
      </w:hyperlink>
    </w:p>
    <w:p w:rsidR="00FB34CE" w:rsidRDefault="00FB34CE" w:rsidP="00FB34CE">
      <w:pPr>
        <w:jc w:val="center"/>
        <w:rPr>
          <w:lang w:val="fr-FR"/>
        </w:rPr>
      </w:pPr>
    </w:p>
    <w:p w:rsidR="00FB34CE" w:rsidRDefault="00FB34CE" w:rsidP="00FB34CE">
      <w:pPr>
        <w:jc w:val="center"/>
        <w:rPr>
          <w:lang w:val="fr-FR"/>
        </w:rPr>
      </w:pPr>
    </w:p>
    <w:p w:rsidR="00FB34CE" w:rsidRDefault="00FB34CE" w:rsidP="00FB34CE">
      <w:pPr>
        <w:jc w:val="center"/>
        <w:rPr>
          <w:lang w:val="fr-FR"/>
        </w:rPr>
      </w:pPr>
      <w:r>
        <w:rPr>
          <w:noProof/>
          <w:lang w:val="fr-FR" w:eastAsia="fr-FR"/>
        </w:rPr>
        <w:drawing>
          <wp:inline distT="0" distB="0" distL="0" distR="0" wp14:anchorId="6C488F24" wp14:editId="6E89EAF0">
            <wp:extent cx="4743450" cy="13144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3450" cy="1314450"/>
                    </a:xfrm>
                    <a:prstGeom prst="rect">
                      <a:avLst/>
                    </a:prstGeom>
                  </pic:spPr>
                </pic:pic>
              </a:graphicData>
            </a:graphic>
          </wp:inline>
        </w:drawing>
      </w:r>
    </w:p>
    <w:p w:rsidR="00FB34CE" w:rsidRDefault="00FB34CE" w:rsidP="00FB34CE">
      <w:pPr>
        <w:jc w:val="center"/>
        <w:rPr>
          <w:lang w:val="fr-FR"/>
        </w:rPr>
      </w:pPr>
    </w:p>
    <w:p w:rsidR="00FB34CE" w:rsidRDefault="00FB34CE">
      <w:pPr>
        <w:rPr>
          <w:lang w:val="fr-FR"/>
        </w:rPr>
      </w:pPr>
      <w:r>
        <w:rPr>
          <w:noProof/>
          <w:lang w:val="fr-FR" w:eastAsia="fr-FR"/>
        </w:rPr>
        <w:drawing>
          <wp:inline distT="0" distB="0" distL="0" distR="0" wp14:anchorId="1D733B68" wp14:editId="1422921E">
            <wp:extent cx="5760720" cy="17945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794510"/>
                    </a:xfrm>
                    <a:prstGeom prst="rect">
                      <a:avLst/>
                    </a:prstGeom>
                  </pic:spPr>
                </pic:pic>
              </a:graphicData>
            </a:graphic>
          </wp:inline>
        </w:drawing>
      </w:r>
    </w:p>
    <w:p w:rsidR="00FB34CE" w:rsidRDefault="00FB34CE">
      <w:pPr>
        <w:rPr>
          <w:lang w:val="fr-FR"/>
        </w:rPr>
      </w:pPr>
    </w:p>
    <w:p w:rsidR="00FB34CE" w:rsidRDefault="00FB34CE">
      <w:pPr>
        <w:rPr>
          <w:lang w:val="fr-FR"/>
        </w:rPr>
      </w:pPr>
      <w:r>
        <w:rPr>
          <w:noProof/>
          <w:lang w:val="fr-FR" w:eastAsia="fr-FR"/>
        </w:rPr>
        <w:drawing>
          <wp:inline distT="0" distB="0" distL="0" distR="0" wp14:anchorId="7C28132F" wp14:editId="512497FE">
            <wp:extent cx="5760720" cy="1440180"/>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440180"/>
                    </a:xfrm>
                    <a:prstGeom prst="rect">
                      <a:avLst/>
                    </a:prstGeom>
                  </pic:spPr>
                </pic:pic>
              </a:graphicData>
            </a:graphic>
          </wp:inline>
        </w:drawing>
      </w:r>
      <w:r>
        <w:rPr>
          <w:lang w:val="fr-FR"/>
        </w:rPr>
        <w:br w:type="page"/>
      </w:r>
    </w:p>
    <w:p w:rsidR="00022684" w:rsidRDefault="00FB34CE" w:rsidP="00FB34CE">
      <w:pPr>
        <w:jc w:val="center"/>
        <w:rPr>
          <w:lang w:val="fr-FR"/>
        </w:rPr>
      </w:pPr>
      <w:r>
        <w:rPr>
          <w:noProof/>
          <w:lang w:val="fr-FR" w:eastAsia="fr-FR"/>
        </w:rPr>
        <w:lastRenderedPageBreak/>
        <w:drawing>
          <wp:inline distT="0" distB="0" distL="0" distR="0" wp14:anchorId="7BCF5301" wp14:editId="429013CF">
            <wp:extent cx="4381500" cy="8667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81500" cy="866775"/>
                    </a:xfrm>
                    <a:prstGeom prst="rect">
                      <a:avLst/>
                    </a:prstGeom>
                  </pic:spPr>
                </pic:pic>
              </a:graphicData>
            </a:graphic>
          </wp:inline>
        </w:drawing>
      </w:r>
    </w:p>
    <w:p w:rsidR="00FB34CE" w:rsidRPr="00FB34CE" w:rsidRDefault="00FB34CE" w:rsidP="00FB34CE">
      <w:pPr>
        <w:spacing w:before="100" w:beforeAutospacing="1" w:after="100" w:afterAutospacing="1" w:line="240" w:lineRule="auto"/>
        <w:rPr>
          <w:rFonts w:eastAsia="Times New Roman" w:cstheme="minorHAnsi"/>
          <w:sz w:val="24"/>
          <w:szCs w:val="24"/>
          <w:lang w:val="fr-FR"/>
        </w:rPr>
      </w:pPr>
      <w:r w:rsidRPr="00FB34CE">
        <w:rPr>
          <w:rFonts w:eastAsia="Times New Roman" w:cstheme="minorHAnsi"/>
          <w:sz w:val="24"/>
          <w:szCs w:val="24"/>
          <w:lang w:val="fr-FR"/>
        </w:rPr>
        <w:t>Outil pédagogique pour accompagner lesélèves du CE1 au CM2 dans l’apprentissage de la grammaire et de l’orthographe.</w:t>
      </w:r>
    </w:p>
    <w:p w:rsidR="00FB34CE" w:rsidRPr="00FB34CE" w:rsidRDefault="00FB34CE" w:rsidP="00FB34CE">
      <w:pPr>
        <w:spacing w:after="0" w:line="240" w:lineRule="auto"/>
        <w:rPr>
          <w:rFonts w:eastAsia="Times New Roman" w:cstheme="minorHAnsi"/>
          <w:sz w:val="24"/>
          <w:szCs w:val="24"/>
          <w:lang w:val="fr-FR"/>
        </w:rPr>
      </w:pPr>
      <w:r w:rsidRPr="00FB34CE">
        <w:rPr>
          <w:rFonts w:eastAsia="Times New Roman" w:cstheme="minorHAnsi"/>
          <w:sz w:val="24"/>
          <w:szCs w:val="24"/>
          <w:lang w:val="fr-FR"/>
        </w:rPr>
        <w:t>Le module Les Fondamentaux propose :</w:t>
      </w:r>
    </w:p>
    <w:p w:rsidR="00FB34CE" w:rsidRPr="00FB34CE" w:rsidRDefault="00FB34CE" w:rsidP="00FB34CE">
      <w:pPr>
        <w:numPr>
          <w:ilvl w:val="0"/>
          <w:numId w:val="1"/>
        </w:numPr>
        <w:spacing w:after="0" w:line="240" w:lineRule="auto"/>
        <w:rPr>
          <w:rFonts w:eastAsia="Times New Roman" w:cstheme="minorHAnsi"/>
          <w:sz w:val="24"/>
          <w:szCs w:val="24"/>
          <w:lang w:val="fr-FR"/>
        </w:rPr>
      </w:pPr>
      <w:r w:rsidRPr="00FB34CE">
        <w:rPr>
          <w:rFonts w:eastAsia="Times New Roman" w:cstheme="minorHAnsi"/>
          <w:sz w:val="24"/>
          <w:szCs w:val="24"/>
          <w:lang w:val="fr-FR"/>
        </w:rPr>
        <w:t>des exercices adaptés à chaque enfant en fonction de sa classe et de ses propres lacunes ;</w:t>
      </w:r>
    </w:p>
    <w:p w:rsidR="00FB34CE" w:rsidRPr="00FB34CE" w:rsidRDefault="00FB34CE" w:rsidP="00FB34CE">
      <w:pPr>
        <w:numPr>
          <w:ilvl w:val="0"/>
          <w:numId w:val="1"/>
        </w:numPr>
        <w:spacing w:after="0" w:line="240" w:lineRule="auto"/>
        <w:rPr>
          <w:rFonts w:eastAsia="Times New Roman" w:cstheme="minorHAnsi"/>
          <w:sz w:val="24"/>
          <w:szCs w:val="24"/>
          <w:lang w:val="fr-FR"/>
        </w:rPr>
      </w:pPr>
      <w:r w:rsidRPr="00FB34CE">
        <w:rPr>
          <w:rFonts w:eastAsia="Times New Roman" w:cstheme="minorHAnsi"/>
          <w:sz w:val="24"/>
          <w:szCs w:val="24"/>
          <w:lang w:val="fr-FR"/>
        </w:rPr>
        <w:t>un portail de suivi pour que l’enseignant puisse facilement suivre les progrès de chacun ;</w:t>
      </w:r>
    </w:p>
    <w:p w:rsidR="00FB34CE" w:rsidRPr="00FB34CE" w:rsidRDefault="00FB34CE" w:rsidP="00FB34CE">
      <w:pPr>
        <w:numPr>
          <w:ilvl w:val="0"/>
          <w:numId w:val="1"/>
        </w:numPr>
        <w:spacing w:after="0" w:line="240" w:lineRule="auto"/>
        <w:rPr>
          <w:rFonts w:eastAsia="Times New Roman" w:cstheme="minorHAnsi"/>
          <w:sz w:val="24"/>
          <w:szCs w:val="24"/>
          <w:lang w:val="fr-FR"/>
        </w:rPr>
      </w:pPr>
      <w:r w:rsidRPr="00FB34CE">
        <w:rPr>
          <w:rFonts w:eastAsia="Times New Roman" w:cstheme="minorHAnsi"/>
          <w:sz w:val="24"/>
          <w:szCs w:val="24"/>
          <w:lang w:val="fr-FR"/>
        </w:rPr>
        <w:t>un accès en classe ou à la maison, depuis un ordinateur, un mobile ou une tablette.</w:t>
      </w:r>
    </w:p>
    <w:p w:rsidR="00FB34CE" w:rsidRDefault="00FB34CE" w:rsidP="00FB34CE">
      <w:pPr>
        <w:spacing w:before="100" w:beforeAutospacing="1" w:after="100" w:afterAutospacing="1" w:line="240" w:lineRule="auto"/>
        <w:rPr>
          <w:rFonts w:eastAsia="Times New Roman" w:cstheme="minorHAnsi"/>
          <w:sz w:val="24"/>
          <w:szCs w:val="24"/>
          <w:lang w:val="fr-FR"/>
        </w:rPr>
      </w:pPr>
      <w:r w:rsidRPr="00FB34CE">
        <w:rPr>
          <w:rFonts w:eastAsia="Times New Roman" w:cstheme="minorHAnsi"/>
          <w:sz w:val="24"/>
          <w:szCs w:val="24"/>
          <w:lang w:val="fr-FR"/>
        </w:rPr>
        <w:t>L’outil permet ainsi de développer l’autonomie de l’enfant grâce à un parcours autoadaptatif totalement individualisé et une approche ludique lors d’un travail en classe ou sous forme de devoirs à la maison. 300 écoles primaires pilotes ont participé à l’élaboration et à l’amélioration de ce module inspiré par les enseignants et conçu pour les élèves.</w:t>
      </w:r>
    </w:p>
    <w:p w:rsidR="00FB34CE" w:rsidRPr="00FB34CE" w:rsidRDefault="00FB34CE" w:rsidP="00FB34CE">
      <w:pPr>
        <w:spacing w:before="100" w:beforeAutospacing="1" w:after="100" w:afterAutospacing="1" w:line="240" w:lineRule="auto"/>
        <w:jc w:val="center"/>
        <w:rPr>
          <w:rFonts w:eastAsia="Times New Roman" w:cstheme="minorHAnsi"/>
          <w:sz w:val="24"/>
          <w:szCs w:val="24"/>
          <w:lang w:val="fr-FR"/>
        </w:rPr>
      </w:pPr>
      <w:r w:rsidRPr="00FB34CE">
        <w:rPr>
          <w:rFonts w:eastAsia="Times New Roman" w:cstheme="minorHAnsi"/>
          <w:sz w:val="24"/>
          <w:szCs w:val="24"/>
          <w:lang w:val="fr-FR"/>
        </w:rPr>
        <w:t>https://www.projet-voltaire.fr/offres/ecoles-primaires/</w:t>
      </w:r>
    </w:p>
    <w:p w:rsidR="00FB34CE" w:rsidRDefault="00FB34CE" w:rsidP="00FB34CE">
      <w:pPr>
        <w:jc w:val="center"/>
        <w:rPr>
          <w:lang w:val="fr-FR"/>
        </w:rPr>
      </w:pPr>
      <w:r>
        <w:rPr>
          <w:noProof/>
          <w:lang w:val="fr-FR" w:eastAsia="fr-FR"/>
        </w:rPr>
        <w:drawing>
          <wp:inline distT="0" distB="0" distL="0" distR="0" wp14:anchorId="3F4D7899" wp14:editId="1A185588">
            <wp:extent cx="4558135" cy="4625463"/>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64293" cy="4631712"/>
                    </a:xfrm>
                    <a:prstGeom prst="rect">
                      <a:avLst/>
                    </a:prstGeom>
                  </pic:spPr>
                </pic:pic>
              </a:graphicData>
            </a:graphic>
          </wp:inline>
        </w:drawing>
      </w:r>
    </w:p>
    <w:p w:rsidR="00FB34CE" w:rsidRDefault="00FB34CE" w:rsidP="00FB34CE">
      <w:pPr>
        <w:jc w:val="center"/>
        <w:rPr>
          <w:sz w:val="24"/>
          <w:szCs w:val="24"/>
          <w:lang w:val="fr-FR"/>
        </w:rPr>
      </w:pPr>
      <w:r>
        <w:rPr>
          <w:noProof/>
          <w:lang w:val="fr-FR" w:eastAsia="fr-FR"/>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-308647</wp:posOffset>
            </wp:positionV>
            <wp:extent cx="2074938" cy="524435"/>
            <wp:effectExtent l="0" t="0" r="1905"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074938" cy="524435"/>
                    </a:xfrm>
                    <a:prstGeom prst="rect">
                      <a:avLst/>
                    </a:prstGeom>
                  </pic:spPr>
                </pic:pic>
              </a:graphicData>
            </a:graphic>
            <wp14:sizeRelH relativeFrom="page">
              <wp14:pctWidth>0</wp14:pctWidth>
            </wp14:sizeRelH>
            <wp14:sizeRelV relativeFrom="page">
              <wp14:pctHeight>0</wp14:pctHeight>
            </wp14:sizeRelV>
          </wp:anchor>
        </w:drawing>
      </w:r>
    </w:p>
    <w:p w:rsidR="00FB34CE" w:rsidRDefault="00FB34CE" w:rsidP="00FB34CE">
      <w:pPr>
        <w:jc w:val="center"/>
        <w:rPr>
          <w:sz w:val="24"/>
          <w:szCs w:val="24"/>
          <w:lang w:val="fr-FR"/>
        </w:rPr>
      </w:pPr>
      <w:r>
        <w:rPr>
          <w:noProof/>
          <w:lang w:val="fr-FR" w:eastAsia="fr-FR"/>
        </w:rPr>
        <w:drawing>
          <wp:inline distT="0" distB="0" distL="0" distR="0" wp14:anchorId="10930B6A" wp14:editId="2933F3DC">
            <wp:extent cx="4221777" cy="3974204"/>
            <wp:effectExtent l="0" t="0" r="762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31591" cy="3983443"/>
                    </a:xfrm>
                    <a:prstGeom prst="rect">
                      <a:avLst/>
                    </a:prstGeom>
                  </pic:spPr>
                </pic:pic>
              </a:graphicData>
            </a:graphic>
          </wp:inline>
        </w:drawing>
      </w:r>
    </w:p>
    <w:p w:rsidR="00FB34CE" w:rsidRDefault="00FB34CE" w:rsidP="00FB34CE">
      <w:pPr>
        <w:jc w:val="center"/>
        <w:rPr>
          <w:sz w:val="24"/>
          <w:szCs w:val="24"/>
          <w:lang w:val="fr-FR"/>
        </w:rPr>
      </w:pPr>
      <w:r>
        <w:rPr>
          <w:noProof/>
          <w:lang w:val="fr-FR" w:eastAsia="fr-FR"/>
        </w:rPr>
        <w:drawing>
          <wp:inline distT="0" distB="0" distL="0" distR="0" wp14:anchorId="4382F1C1" wp14:editId="1181429F">
            <wp:extent cx="4174156" cy="389486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87329" cy="3907157"/>
                    </a:xfrm>
                    <a:prstGeom prst="rect">
                      <a:avLst/>
                    </a:prstGeom>
                  </pic:spPr>
                </pic:pic>
              </a:graphicData>
            </a:graphic>
          </wp:inline>
        </w:drawing>
      </w:r>
    </w:p>
    <w:p w:rsidR="00FB34CE" w:rsidRPr="00052487" w:rsidRDefault="00052487" w:rsidP="00FB34CE">
      <w:pPr>
        <w:jc w:val="center"/>
        <w:rPr>
          <w:color w:val="FF0000"/>
          <w:sz w:val="24"/>
          <w:szCs w:val="24"/>
          <w:lang w:val="fr-FR"/>
        </w:rPr>
      </w:pPr>
      <w:r>
        <w:rPr>
          <w:color w:val="FF0000"/>
          <w:lang w:val="fr-FR"/>
        </w:rPr>
        <w:t>F</w:t>
      </w:r>
      <w:r w:rsidR="00FB34CE" w:rsidRPr="00052487">
        <w:rPr>
          <w:color w:val="FF0000"/>
          <w:lang w:val="fr-FR"/>
        </w:rPr>
        <w:t>orfait moyen de 6 à 10 tablettes :  25/30 euros</w:t>
      </w:r>
      <w:r w:rsidR="00A21D58" w:rsidRPr="00052487">
        <w:rPr>
          <w:color w:val="FF0000"/>
          <w:lang w:val="fr-FR"/>
        </w:rPr>
        <w:t xml:space="preserve">   -   http://www.g5-apps.fr/</w:t>
      </w:r>
      <w:r w:rsidR="00FB34CE" w:rsidRPr="00052487">
        <w:rPr>
          <w:color w:val="FF0000"/>
          <w:sz w:val="24"/>
          <w:szCs w:val="24"/>
          <w:lang w:val="fr-FR"/>
        </w:rPr>
        <w:br w:type="page"/>
      </w:r>
    </w:p>
    <w:p w:rsidR="00022684" w:rsidRPr="00FB34CE" w:rsidRDefault="00022684" w:rsidP="00022684">
      <w:pPr>
        <w:rPr>
          <w:rStyle w:val="Lienhypertexte"/>
          <w:sz w:val="24"/>
          <w:szCs w:val="24"/>
          <w:lang w:val="fr-FR"/>
        </w:rPr>
      </w:pPr>
      <w:r w:rsidRPr="00FB34CE">
        <w:rPr>
          <w:sz w:val="24"/>
          <w:szCs w:val="24"/>
          <w:lang w:val="fr-FR"/>
        </w:rPr>
        <w:lastRenderedPageBreak/>
        <w:t>VOIR AUSSI</w:t>
      </w:r>
      <w:r w:rsidR="00FB34CE" w:rsidRPr="00FB34CE">
        <w:rPr>
          <w:sz w:val="24"/>
          <w:szCs w:val="24"/>
          <w:lang w:val="fr-FR"/>
        </w:rPr>
        <w:t xml:space="preserve"> LDE</w:t>
      </w:r>
      <w:r w:rsidRPr="00FB34CE">
        <w:rPr>
          <w:sz w:val="24"/>
          <w:szCs w:val="24"/>
          <w:lang w:val="fr-FR"/>
        </w:rPr>
        <w:t xml:space="preserve"> : </w:t>
      </w:r>
      <w:hyperlink r:id="rId51" w:history="1">
        <w:r w:rsidRPr="00FB34CE">
          <w:rPr>
            <w:rStyle w:val="Lienhypertexte"/>
            <w:sz w:val="24"/>
            <w:szCs w:val="24"/>
            <w:lang w:val="fr-FR"/>
          </w:rPr>
          <w:t>https://www.lde.fr/</w:t>
        </w:r>
      </w:hyperlink>
    </w:p>
    <w:p w:rsidR="00052487" w:rsidRPr="00011EA6" w:rsidRDefault="00052487" w:rsidP="00052487">
      <w:pPr>
        <w:rPr>
          <w:rStyle w:val="Lienhypertexte"/>
          <w:b/>
          <w:color w:val="auto"/>
          <w:sz w:val="24"/>
          <w:szCs w:val="24"/>
          <w:u w:val="none"/>
          <w:lang w:val="fr-FR"/>
        </w:rPr>
      </w:pPr>
      <w:r w:rsidRPr="00011EA6">
        <w:rPr>
          <w:rStyle w:val="Lienhypertexte"/>
          <w:b/>
          <w:color w:val="auto"/>
          <w:sz w:val="24"/>
          <w:szCs w:val="24"/>
          <w:u w:val="none"/>
          <w:lang w:val="fr-FR"/>
        </w:rPr>
        <w:t xml:space="preserve">Contact : Emmanuel Gable </w:t>
      </w:r>
    </w:p>
    <w:p w:rsidR="00FB34CE" w:rsidRDefault="00FB34CE" w:rsidP="00022684">
      <w:pPr>
        <w:rPr>
          <w:rStyle w:val="Lienhypertexte"/>
          <w:lang w:val="fr-FR"/>
        </w:rPr>
      </w:pPr>
    </w:p>
    <w:p w:rsidR="00FB34CE" w:rsidRPr="007E48BD" w:rsidRDefault="00FB34CE" w:rsidP="00022684">
      <w:pPr>
        <w:rPr>
          <w:lang w:val="fr-FR"/>
        </w:rPr>
      </w:pPr>
    </w:p>
    <w:p w:rsidR="00022684" w:rsidRDefault="00022684" w:rsidP="00FB34CE">
      <w:pPr>
        <w:jc w:val="center"/>
      </w:pPr>
      <w:r>
        <w:rPr>
          <w:noProof/>
          <w:lang w:val="fr-FR" w:eastAsia="fr-FR"/>
        </w:rPr>
        <w:drawing>
          <wp:inline distT="0" distB="0" distL="0" distR="0" wp14:anchorId="6462D6AE" wp14:editId="3ED2BF22">
            <wp:extent cx="5244522" cy="74206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47889" cy="7425374"/>
                    </a:xfrm>
                    <a:prstGeom prst="rect">
                      <a:avLst/>
                    </a:prstGeom>
                  </pic:spPr>
                </pic:pic>
              </a:graphicData>
            </a:graphic>
          </wp:inline>
        </w:drawing>
      </w:r>
    </w:p>
    <w:p w:rsidR="00022684" w:rsidRDefault="00022684" w:rsidP="00022684">
      <w:pPr>
        <w:pStyle w:val="NormalWeb"/>
        <w:rPr>
          <w:lang w:val="fr-FR"/>
        </w:rPr>
      </w:pPr>
    </w:p>
    <w:p w:rsidR="00022684" w:rsidRPr="00FB34CE" w:rsidRDefault="00022684" w:rsidP="00022684">
      <w:pPr>
        <w:rPr>
          <w:sz w:val="24"/>
          <w:szCs w:val="24"/>
          <w:lang w:val="fr-FR"/>
        </w:rPr>
      </w:pPr>
      <w:r w:rsidRPr="00FB34CE">
        <w:rPr>
          <w:sz w:val="24"/>
          <w:szCs w:val="24"/>
          <w:lang w:val="fr-FR"/>
        </w:rPr>
        <w:t xml:space="preserve">VOIR AUSSI : </w:t>
      </w:r>
      <w:hyperlink r:id="rId53" w:history="1">
        <w:r w:rsidRPr="00FB34CE">
          <w:rPr>
            <w:rStyle w:val="Lienhypertexte"/>
            <w:sz w:val="24"/>
            <w:szCs w:val="24"/>
            <w:lang w:val="fr-FR"/>
          </w:rPr>
          <w:t>https://dane.ac-nancy-metz.fr/outils-numeriques-pour-la-compensation/</w:t>
        </w:r>
      </w:hyperlink>
    </w:p>
    <w:p w:rsidR="00022684" w:rsidRDefault="00022684" w:rsidP="00022684">
      <w:pPr>
        <w:rPr>
          <w:lang w:val="fr-FR"/>
        </w:rPr>
      </w:pPr>
    </w:p>
    <w:p w:rsidR="00022684" w:rsidRDefault="00022684" w:rsidP="00022684">
      <w:pPr>
        <w:rPr>
          <w:lang w:val="fr-FR"/>
        </w:rPr>
      </w:pPr>
      <w:r>
        <w:rPr>
          <w:noProof/>
          <w:lang w:val="fr-FR" w:eastAsia="fr-FR"/>
        </w:rPr>
        <w:drawing>
          <wp:inline distT="0" distB="0" distL="0" distR="0" wp14:anchorId="35FB40BC" wp14:editId="02EF4DC8">
            <wp:extent cx="5972810" cy="2950845"/>
            <wp:effectExtent l="0" t="0" r="889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810" cy="2950845"/>
                    </a:xfrm>
                    <a:prstGeom prst="rect">
                      <a:avLst/>
                    </a:prstGeom>
                  </pic:spPr>
                </pic:pic>
              </a:graphicData>
            </a:graphic>
          </wp:inline>
        </w:drawing>
      </w:r>
    </w:p>
    <w:p w:rsidR="00022684" w:rsidRDefault="00022684" w:rsidP="00022684">
      <w:pPr>
        <w:rPr>
          <w:lang w:val="fr-FR"/>
        </w:rPr>
      </w:pPr>
    </w:p>
    <w:p w:rsidR="00022684" w:rsidRDefault="00494846">
      <w:r>
        <w:rPr>
          <w:noProof/>
          <w:lang w:val="fr-FR" w:eastAsia="fr-FR"/>
        </w:rPr>
        <w:lastRenderedPageBreak/>
        <w:drawing>
          <wp:inline distT="0" distB="0" distL="0" distR="0" wp14:anchorId="73CB74C5" wp14:editId="7ADF8DA5">
            <wp:extent cx="5760720" cy="5629910"/>
            <wp:effectExtent l="0" t="0" r="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5629910"/>
                    </a:xfrm>
                    <a:prstGeom prst="rect">
                      <a:avLst/>
                    </a:prstGeom>
                  </pic:spPr>
                </pic:pic>
              </a:graphicData>
            </a:graphic>
          </wp:inline>
        </w:drawing>
      </w:r>
    </w:p>
    <w:p w:rsidR="00494846" w:rsidRDefault="00494846"/>
    <w:p w:rsidR="00494846" w:rsidRDefault="00494846" w:rsidP="00494846">
      <w:pPr>
        <w:jc w:val="center"/>
      </w:pPr>
      <w:r>
        <w:rPr>
          <w:noProof/>
          <w:lang w:val="fr-FR" w:eastAsia="fr-FR"/>
        </w:rPr>
        <w:drawing>
          <wp:inline distT="0" distB="0" distL="0" distR="0" wp14:anchorId="301E3C48" wp14:editId="521E65A7">
            <wp:extent cx="2095500" cy="20193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95500" cy="2019300"/>
                    </a:xfrm>
                    <a:prstGeom prst="rect">
                      <a:avLst/>
                    </a:prstGeom>
                  </pic:spPr>
                </pic:pic>
              </a:graphicData>
            </a:graphic>
          </wp:inline>
        </w:drawing>
      </w:r>
    </w:p>
    <w:sectPr w:rsidR="00494846" w:rsidSect="006746E0">
      <w:footerReference w:type="default" r:id="rId5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BD9" w:rsidRDefault="00187BD9" w:rsidP="002D5FE8">
      <w:pPr>
        <w:spacing w:after="0" w:line="240" w:lineRule="auto"/>
      </w:pPr>
      <w:r>
        <w:separator/>
      </w:r>
    </w:p>
  </w:endnote>
  <w:endnote w:type="continuationSeparator" w:id="0">
    <w:p w:rsidR="00187BD9" w:rsidRDefault="00187BD9" w:rsidP="002D5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ve">
    <w:altName w:val="Lobster"/>
    <w:panose1 w:val="00000000000000000000"/>
    <w:charset w:val="00"/>
    <w:family w:val="modern"/>
    <w:notTrueType/>
    <w:pitch w:val="variable"/>
    <w:sig w:usb0="00000001" w:usb1="00000042" w:usb2="00000000" w:usb3="00000000" w:csb0="00000005"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565805"/>
      <w:docPartObj>
        <w:docPartGallery w:val="Page Numbers (Bottom of Page)"/>
        <w:docPartUnique/>
      </w:docPartObj>
    </w:sdtPr>
    <w:sdtEndPr/>
    <w:sdtContent>
      <w:p w:rsidR="002D5FE8" w:rsidRDefault="002D5FE8">
        <w:pPr>
          <w:pStyle w:val="Pieddepage"/>
          <w:jc w:val="right"/>
        </w:pPr>
        <w:r>
          <w:fldChar w:fldCharType="begin"/>
        </w:r>
        <w:r>
          <w:instrText>PAGE   \* MERGEFORMAT</w:instrText>
        </w:r>
        <w:r>
          <w:fldChar w:fldCharType="separate"/>
        </w:r>
        <w:r w:rsidR="005C6841" w:rsidRPr="005C6841">
          <w:rPr>
            <w:noProof/>
            <w:lang w:val="fr-FR"/>
          </w:rPr>
          <w:t>23</w:t>
        </w:r>
        <w:r>
          <w:fldChar w:fldCharType="end"/>
        </w:r>
      </w:p>
    </w:sdtContent>
  </w:sdt>
  <w:p w:rsidR="002D5FE8" w:rsidRDefault="002D5F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BD9" w:rsidRDefault="00187BD9" w:rsidP="002D5FE8">
      <w:pPr>
        <w:spacing w:after="0" w:line="240" w:lineRule="auto"/>
      </w:pPr>
      <w:r>
        <w:separator/>
      </w:r>
    </w:p>
  </w:footnote>
  <w:footnote w:type="continuationSeparator" w:id="0">
    <w:p w:rsidR="00187BD9" w:rsidRDefault="00187BD9" w:rsidP="002D5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169DF"/>
    <w:multiLevelType w:val="multilevel"/>
    <w:tmpl w:val="C5C4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A101A4"/>
    <w:multiLevelType w:val="multilevel"/>
    <w:tmpl w:val="3B5C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6E0"/>
    <w:rsid w:val="00022684"/>
    <w:rsid w:val="00052487"/>
    <w:rsid w:val="00187BD9"/>
    <w:rsid w:val="0023768E"/>
    <w:rsid w:val="00266941"/>
    <w:rsid w:val="002D5FE8"/>
    <w:rsid w:val="00323F89"/>
    <w:rsid w:val="00350648"/>
    <w:rsid w:val="004309C9"/>
    <w:rsid w:val="00435FFE"/>
    <w:rsid w:val="00494846"/>
    <w:rsid w:val="005C6841"/>
    <w:rsid w:val="006746E0"/>
    <w:rsid w:val="0089575B"/>
    <w:rsid w:val="008C5BCE"/>
    <w:rsid w:val="00A21D58"/>
    <w:rsid w:val="00BB54A8"/>
    <w:rsid w:val="00BE0799"/>
    <w:rsid w:val="00BE534C"/>
    <w:rsid w:val="00C7198E"/>
    <w:rsid w:val="00F9430C"/>
    <w:rsid w:val="00FB3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CA264-684F-4D4B-9F6D-CBF4D8EB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323F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46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46E0"/>
    <w:rPr>
      <w:rFonts w:ascii="Segoe UI" w:hAnsi="Segoe UI" w:cs="Segoe UI"/>
      <w:sz w:val="18"/>
      <w:szCs w:val="18"/>
    </w:rPr>
  </w:style>
  <w:style w:type="character" w:styleId="Lienhypertexte">
    <w:name w:val="Hyperlink"/>
    <w:basedOn w:val="Policepardfaut"/>
    <w:uiPriority w:val="99"/>
    <w:unhideWhenUsed/>
    <w:rsid w:val="00022684"/>
    <w:rPr>
      <w:color w:val="0563C1" w:themeColor="hyperlink"/>
      <w:u w:val="single"/>
    </w:rPr>
  </w:style>
  <w:style w:type="character" w:customStyle="1" w:styleId="x7b2817bf">
    <w:name w:val="x_7b2817bf"/>
    <w:basedOn w:val="Policepardfaut"/>
    <w:rsid w:val="00022684"/>
  </w:style>
  <w:style w:type="character" w:styleId="lev">
    <w:name w:val="Strong"/>
    <w:basedOn w:val="Policepardfaut"/>
    <w:uiPriority w:val="22"/>
    <w:qFormat/>
    <w:rsid w:val="00022684"/>
    <w:rPr>
      <w:b/>
      <w:bCs/>
    </w:rPr>
  </w:style>
  <w:style w:type="table" w:styleId="Grilledutableau">
    <w:name w:val="Table Grid"/>
    <w:basedOn w:val="TableauNormal"/>
    <w:uiPriority w:val="39"/>
    <w:rsid w:val="00022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26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4309C9"/>
  </w:style>
  <w:style w:type="character" w:customStyle="1" w:styleId="Titre2Car">
    <w:name w:val="Titre 2 Car"/>
    <w:basedOn w:val="Policepardfaut"/>
    <w:link w:val="Titre2"/>
    <w:uiPriority w:val="9"/>
    <w:semiHidden/>
    <w:rsid w:val="00323F89"/>
    <w:rPr>
      <w:rFonts w:asciiTheme="majorHAnsi" w:eastAsiaTheme="majorEastAsia" w:hAnsiTheme="majorHAnsi" w:cstheme="majorBidi"/>
      <w:color w:val="2E74B5" w:themeColor="accent1" w:themeShade="BF"/>
      <w:sz w:val="26"/>
      <w:szCs w:val="26"/>
    </w:rPr>
  </w:style>
  <w:style w:type="paragraph" w:customStyle="1" w:styleId="04xlpa">
    <w:name w:val="_04xlpa"/>
    <w:basedOn w:val="Normal"/>
    <w:rsid w:val="00323F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Policepardfaut"/>
    <w:rsid w:val="00323F89"/>
  </w:style>
  <w:style w:type="paragraph" w:styleId="En-tte">
    <w:name w:val="header"/>
    <w:basedOn w:val="Normal"/>
    <w:link w:val="En-tteCar"/>
    <w:uiPriority w:val="99"/>
    <w:unhideWhenUsed/>
    <w:rsid w:val="002D5FE8"/>
    <w:pPr>
      <w:tabs>
        <w:tab w:val="center" w:pos="4703"/>
        <w:tab w:val="right" w:pos="9406"/>
      </w:tabs>
      <w:spacing w:after="0" w:line="240" w:lineRule="auto"/>
    </w:pPr>
  </w:style>
  <w:style w:type="character" w:customStyle="1" w:styleId="En-tteCar">
    <w:name w:val="En-tête Car"/>
    <w:basedOn w:val="Policepardfaut"/>
    <w:link w:val="En-tte"/>
    <w:uiPriority w:val="99"/>
    <w:rsid w:val="002D5FE8"/>
  </w:style>
  <w:style w:type="paragraph" w:styleId="Pieddepage">
    <w:name w:val="footer"/>
    <w:basedOn w:val="Normal"/>
    <w:link w:val="PieddepageCar"/>
    <w:uiPriority w:val="99"/>
    <w:unhideWhenUsed/>
    <w:rsid w:val="002D5FE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D5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2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ligo-apps.com/fr/"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www.mathador.fr/"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navi.education/" TargetMode="External"/><Relationship Id="rId29" Type="http://schemas.openxmlformats.org/officeDocument/2006/relationships/image" Target="media/image13.png"/><Relationship Id="rId11" Type="http://schemas.openxmlformats.org/officeDocument/2006/relationships/hyperlink" Target="https://lalilo.com/?language=fr" TargetMode="External"/><Relationship Id="rId24" Type="http://schemas.openxmlformats.org/officeDocument/2006/relationships/hyperlink" Target="https://outilstice.com/2019/11/plume-une-plateforme-ludique-pour-donner-le-plaisir-decrire/" TargetMode="External"/><Relationship Id="rId32" Type="http://schemas.openxmlformats.org/officeDocument/2006/relationships/hyperlink" Target="https://www.smartenseigno.fr/"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s://dane.ac-nancy-metz.fr/outils-numeriques-pour-la-compensation/"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y.google.com/store/apps/details?id=com.learnandgo.kaligo&amp;hl=fr&amp;gl=US" TargetMode="External"/><Relationship Id="rId22" Type="http://schemas.openxmlformats.org/officeDocument/2006/relationships/hyperlink" Target="https://www.storyplayr.com/" TargetMode="External"/><Relationship Id="rId27" Type="http://schemas.openxmlformats.org/officeDocument/2006/relationships/image" Target="media/image12.png"/><Relationship Id="rId30" Type="http://schemas.openxmlformats.org/officeDocument/2006/relationships/hyperlink" Target="https://mathia.education/"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hyperlink" Target="https://www.lde.f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plume-app.co/professionnels"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hyperlink" Target="https://www.mybookinou.com/" TargetMode="External"/><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adaptivmath.fr/"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footer" Target="footer1.xml"/><Relationship Id="rId10" Type="http://schemas.openxmlformats.org/officeDocument/2006/relationships/hyperlink" Target="https://p2ia.lalilo.com/"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2439</Words>
  <Characters>13416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ffrerot</dc:creator>
  <cp:keywords/>
  <dc:description/>
  <cp:lastModifiedBy>mpepin</cp:lastModifiedBy>
  <cp:revision>2</cp:revision>
  <cp:lastPrinted>2022-04-14T17:50:00Z</cp:lastPrinted>
  <dcterms:created xsi:type="dcterms:W3CDTF">2023-05-05T11:27:00Z</dcterms:created>
  <dcterms:modified xsi:type="dcterms:W3CDTF">2023-05-05T11:27:00Z</dcterms:modified>
</cp:coreProperties>
</file>