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410F" w14:textId="6AFC9F9A" w:rsidR="0015066E" w:rsidRPr="00114456" w:rsidRDefault="006F29ED" w:rsidP="006F29ED">
      <w:pPr>
        <w:jc w:val="center"/>
        <w:rPr>
          <w:sz w:val="24"/>
          <w:szCs w:val="24"/>
        </w:rPr>
      </w:pPr>
      <w:r w:rsidRPr="00114456">
        <w:rPr>
          <w:sz w:val="24"/>
          <w:szCs w:val="24"/>
        </w:rPr>
        <w:t>PREPARATION DE L’ADMISSION AU CAFIPEMF 2019</w:t>
      </w:r>
    </w:p>
    <w:p w14:paraId="7883B7D3" w14:textId="0999A786" w:rsidR="006F29ED" w:rsidRPr="00114456" w:rsidRDefault="006F29ED" w:rsidP="006F29E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14456">
        <w:rPr>
          <w:sz w:val="24"/>
          <w:szCs w:val="24"/>
        </w:rPr>
        <w:t>Choix du sujet</w:t>
      </w:r>
    </w:p>
    <w:p w14:paraId="038460A9" w14:textId="3389114B" w:rsidR="006F29ED" w:rsidRDefault="0090498D" w:rsidP="0090498D">
      <w:pPr>
        <w:jc w:val="center"/>
      </w:pPr>
      <w:r>
        <w:rPr>
          <w:noProof/>
        </w:rPr>
        <w:drawing>
          <wp:inline distT="0" distB="0" distL="0" distR="0" wp14:anchorId="42CF7E7F" wp14:editId="55EA47E4">
            <wp:extent cx="4667250" cy="181546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332" cy="182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3DD4F" w14:textId="584B5205" w:rsidR="006F29ED" w:rsidRDefault="00C61600" w:rsidP="006F29ED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5E3A" wp14:editId="4A8DB765">
                <wp:simplePos x="0" y="0"/>
                <wp:positionH relativeFrom="column">
                  <wp:posOffset>6410325</wp:posOffset>
                </wp:positionH>
                <wp:positionV relativeFrom="paragraph">
                  <wp:posOffset>337185</wp:posOffset>
                </wp:positionV>
                <wp:extent cx="419100" cy="2533650"/>
                <wp:effectExtent l="19050" t="0" r="19050" b="0"/>
                <wp:wrapNone/>
                <wp:docPr id="3" name="Flèche : courbe vers la gau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336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4BC4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 : courbe vers la gauche 3" o:spid="_x0000_s1026" type="#_x0000_t103" style="position:absolute;margin-left:504.75pt;margin-top:26.55pt;width:33pt;height:19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" adj="19814,21154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163D5" wp14:editId="3CF3755C">
                <wp:simplePos x="0" y="0"/>
                <wp:positionH relativeFrom="column">
                  <wp:posOffset>-161925</wp:posOffset>
                </wp:positionH>
                <wp:positionV relativeFrom="paragraph">
                  <wp:posOffset>337185</wp:posOffset>
                </wp:positionV>
                <wp:extent cx="533400" cy="2476500"/>
                <wp:effectExtent l="0" t="0" r="38100" b="0"/>
                <wp:wrapNone/>
                <wp:docPr id="2" name="Flèche : courbe vers la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765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974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2" o:spid="_x0000_s1026" type="#_x0000_t102" style="position:absolute;margin-left:-12.75pt;margin-top:26.55pt;width:42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" adj="19274,21019,16200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BC065A5" wp14:editId="32053A23">
            <wp:extent cx="5654656" cy="239077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2339" cy="239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6C4D" w14:textId="77777777" w:rsidR="006F29ED" w:rsidRDefault="006F29ED" w:rsidP="006F29ED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213"/>
        <w:gridCol w:w="2165"/>
        <w:gridCol w:w="2410"/>
        <w:gridCol w:w="2552"/>
      </w:tblGrid>
      <w:tr w:rsidR="00C61600" w14:paraId="4A5A76EC" w14:textId="47C6BFD1" w:rsidTr="00114456">
        <w:tc>
          <w:tcPr>
            <w:tcW w:w="2213" w:type="dxa"/>
            <w:shd w:val="clear" w:color="auto" w:fill="FFF2CC" w:themeFill="accent4" w:themeFillTint="33"/>
          </w:tcPr>
          <w:p w14:paraId="2D5610E9" w14:textId="77777777" w:rsidR="00C61600" w:rsidRDefault="00C61600" w:rsidP="00C61600">
            <w:pPr>
              <w:pStyle w:val="Paragraphedeliste"/>
              <w:ind w:left="0"/>
              <w:jc w:val="center"/>
            </w:pPr>
            <w:r>
              <w:t>Constats</w:t>
            </w:r>
          </w:p>
          <w:p w14:paraId="3346A5BC" w14:textId="77777777" w:rsidR="00C61600" w:rsidRDefault="00C61600" w:rsidP="006F29ED">
            <w:pPr>
              <w:pStyle w:val="Paragraphedeliste"/>
              <w:ind w:left="0"/>
              <w:jc w:val="center"/>
            </w:pPr>
          </w:p>
        </w:tc>
        <w:tc>
          <w:tcPr>
            <w:tcW w:w="2165" w:type="dxa"/>
            <w:shd w:val="clear" w:color="auto" w:fill="FFF2CC" w:themeFill="accent4" w:themeFillTint="33"/>
          </w:tcPr>
          <w:p w14:paraId="10C5A4CA" w14:textId="21A2336F" w:rsidR="00C61600" w:rsidRDefault="00C61600" w:rsidP="00C61600">
            <w:pPr>
              <w:pStyle w:val="Paragraphedeliste"/>
              <w:ind w:left="0"/>
              <w:jc w:val="center"/>
            </w:pPr>
            <w:r>
              <w:t>Source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94F82D2" w14:textId="12C19140" w:rsidR="00C61600" w:rsidRDefault="00C61600" w:rsidP="006F29ED">
            <w:pPr>
              <w:pStyle w:val="Paragraphedeliste"/>
              <w:ind w:left="0"/>
              <w:jc w:val="center"/>
            </w:pPr>
            <w:r>
              <w:t>Constats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EB9A2C6" w14:textId="232D1B72" w:rsidR="00C61600" w:rsidRDefault="00C61600" w:rsidP="006F29ED">
            <w:pPr>
              <w:pStyle w:val="Paragraphedeliste"/>
              <w:ind w:left="0"/>
              <w:jc w:val="center"/>
            </w:pPr>
            <w:r>
              <w:t>Source</w:t>
            </w:r>
          </w:p>
        </w:tc>
      </w:tr>
      <w:tr w:rsidR="00C61600" w14:paraId="6D4216DC" w14:textId="22A64459" w:rsidTr="00114456">
        <w:tc>
          <w:tcPr>
            <w:tcW w:w="2213" w:type="dxa"/>
          </w:tcPr>
          <w:p w14:paraId="13BB9BAF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165" w:type="dxa"/>
          </w:tcPr>
          <w:p w14:paraId="6D452973" w14:textId="654728B5" w:rsidR="00C61600" w:rsidRDefault="00C61600" w:rsidP="006F29ED">
            <w:pPr>
              <w:pStyle w:val="Paragraphedeliste"/>
              <w:ind w:left="0"/>
            </w:pPr>
            <w:r>
              <w:t>Evaluations nationales</w:t>
            </w:r>
          </w:p>
          <w:p w14:paraId="75F196F2" w14:textId="62AA0F9D" w:rsidR="0090498D" w:rsidRDefault="0090498D" w:rsidP="006F29ED">
            <w:pPr>
              <w:pStyle w:val="Paragraphedeliste"/>
              <w:ind w:left="0"/>
            </w:pPr>
            <w:r>
              <w:t>(DEPP/ CEDRE)</w:t>
            </w:r>
          </w:p>
          <w:p w14:paraId="0B912443" w14:textId="1EB051F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410" w:type="dxa"/>
          </w:tcPr>
          <w:p w14:paraId="5A28E0BA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552" w:type="dxa"/>
          </w:tcPr>
          <w:p w14:paraId="6AB2ECD0" w14:textId="495818A8" w:rsidR="0090498D" w:rsidRDefault="0090498D" w:rsidP="006F29ED">
            <w:pPr>
              <w:pStyle w:val="Paragraphedeliste"/>
              <w:ind w:left="0"/>
            </w:pPr>
            <w:r>
              <w:t>Questionnaire</w:t>
            </w:r>
            <w:r w:rsidR="00114456">
              <w:t>s</w:t>
            </w:r>
            <w:r>
              <w:t xml:space="preserve"> </w:t>
            </w:r>
          </w:p>
          <w:p w14:paraId="5F98C992" w14:textId="43702431" w:rsidR="00C61600" w:rsidRDefault="0090498D" w:rsidP="006F29ED">
            <w:pPr>
              <w:pStyle w:val="Paragraphedeliste"/>
              <w:ind w:left="0"/>
            </w:pPr>
            <w:r>
              <w:t>(exemple : Google forms)</w:t>
            </w:r>
          </w:p>
        </w:tc>
      </w:tr>
      <w:tr w:rsidR="00C61600" w14:paraId="09BA1BC3" w14:textId="0379CB92" w:rsidTr="00114456">
        <w:tc>
          <w:tcPr>
            <w:tcW w:w="2213" w:type="dxa"/>
          </w:tcPr>
          <w:p w14:paraId="671EEDBC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165" w:type="dxa"/>
          </w:tcPr>
          <w:p w14:paraId="60A50FD5" w14:textId="562A0D07" w:rsidR="00C61600" w:rsidRDefault="00C61600" w:rsidP="006F29ED">
            <w:pPr>
              <w:pStyle w:val="Paragraphedeliste"/>
              <w:ind w:left="0"/>
            </w:pPr>
            <w:r>
              <w:t>Evaluations de circonscription</w:t>
            </w:r>
          </w:p>
          <w:p w14:paraId="1B73E737" w14:textId="11540DE0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410" w:type="dxa"/>
          </w:tcPr>
          <w:p w14:paraId="4879F508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552" w:type="dxa"/>
          </w:tcPr>
          <w:p w14:paraId="4346E10F" w14:textId="53B6B92D" w:rsidR="00C61600" w:rsidRDefault="0090498D" w:rsidP="006F29ED">
            <w:pPr>
              <w:pStyle w:val="Paragraphedeliste"/>
              <w:ind w:left="0"/>
            </w:pPr>
            <w:r>
              <w:t>Entretien</w:t>
            </w:r>
            <w:r w:rsidR="00114456">
              <w:t>s</w:t>
            </w:r>
            <w:r>
              <w:t xml:space="preserve"> d’explicitation</w:t>
            </w:r>
          </w:p>
          <w:p w14:paraId="7283583C" w14:textId="44272E09" w:rsidR="0090498D" w:rsidRDefault="0090498D" w:rsidP="006F29ED">
            <w:pPr>
              <w:pStyle w:val="Paragraphedeliste"/>
              <w:ind w:left="0"/>
            </w:pPr>
            <w:r>
              <w:t>(enregistrement audio et transcription)</w:t>
            </w:r>
          </w:p>
        </w:tc>
      </w:tr>
      <w:tr w:rsidR="00C61600" w14:paraId="12B84E40" w14:textId="33DCD87A" w:rsidTr="00114456">
        <w:tc>
          <w:tcPr>
            <w:tcW w:w="2213" w:type="dxa"/>
          </w:tcPr>
          <w:p w14:paraId="30438632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165" w:type="dxa"/>
          </w:tcPr>
          <w:p w14:paraId="107314CD" w14:textId="51BC5ACA" w:rsidR="00C61600" w:rsidRDefault="00C61600" w:rsidP="006F29ED">
            <w:pPr>
              <w:pStyle w:val="Paragraphedeliste"/>
              <w:ind w:left="0"/>
            </w:pPr>
            <w:r>
              <w:t>Evaluations de classe</w:t>
            </w:r>
          </w:p>
          <w:p w14:paraId="43C7B1E0" w14:textId="375D46D4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410" w:type="dxa"/>
          </w:tcPr>
          <w:p w14:paraId="5EFFB464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552" w:type="dxa"/>
          </w:tcPr>
          <w:p w14:paraId="3A69A2B4" w14:textId="14AA9128" w:rsidR="0090498D" w:rsidRDefault="0090498D" w:rsidP="006F29ED">
            <w:pPr>
              <w:pStyle w:val="Paragraphedeliste"/>
              <w:ind w:left="0"/>
            </w:pPr>
            <w:r>
              <w:t>Recherche dans les archives (pratiques de classe</w:t>
            </w:r>
            <w:r w:rsidR="00114456">
              <w:t>/</w:t>
            </w:r>
            <w:r>
              <w:t>emplois du temps)</w:t>
            </w:r>
          </w:p>
        </w:tc>
      </w:tr>
      <w:tr w:rsidR="00C61600" w14:paraId="0A8CECC9" w14:textId="019399D4" w:rsidTr="00114456">
        <w:tc>
          <w:tcPr>
            <w:tcW w:w="2213" w:type="dxa"/>
          </w:tcPr>
          <w:p w14:paraId="2FA123F8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165" w:type="dxa"/>
          </w:tcPr>
          <w:p w14:paraId="1EC5A45B" w14:textId="77777777" w:rsidR="00C61600" w:rsidRDefault="00C61600" w:rsidP="006F29ED">
            <w:pPr>
              <w:pStyle w:val="Paragraphedeliste"/>
              <w:ind w:left="0"/>
            </w:pPr>
            <w:r>
              <w:t xml:space="preserve">Evaluations internationales </w:t>
            </w:r>
          </w:p>
          <w:p w14:paraId="439EB2A2" w14:textId="515BFFD6" w:rsidR="00C61600" w:rsidRDefault="0090498D" w:rsidP="006F29ED">
            <w:pPr>
              <w:pStyle w:val="Paragraphedeliste"/>
              <w:ind w:left="0"/>
            </w:pPr>
            <w:r>
              <w:t>(PISA</w:t>
            </w:r>
            <w:r w:rsidR="00C61600">
              <w:t xml:space="preserve">/ </w:t>
            </w:r>
            <w:r>
              <w:t>TIMSS)</w:t>
            </w:r>
          </w:p>
        </w:tc>
        <w:tc>
          <w:tcPr>
            <w:tcW w:w="2410" w:type="dxa"/>
          </w:tcPr>
          <w:p w14:paraId="3A37D255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552" w:type="dxa"/>
          </w:tcPr>
          <w:p w14:paraId="1681039B" w14:textId="6E8F5D5B" w:rsidR="00C61600" w:rsidRDefault="0090498D" w:rsidP="006F29ED">
            <w:pPr>
              <w:pStyle w:val="Paragraphedeliste"/>
              <w:ind w:left="0"/>
            </w:pPr>
            <w:r>
              <w:t>Evaluation</w:t>
            </w:r>
            <w:r w:rsidR="00114456">
              <w:t>s</w:t>
            </w:r>
            <w:r>
              <w:t xml:space="preserve"> (oui/non)</w:t>
            </w:r>
          </w:p>
        </w:tc>
      </w:tr>
      <w:tr w:rsidR="00C61600" w14:paraId="07BBB68A" w14:textId="6E73FD84" w:rsidTr="00114456">
        <w:tc>
          <w:tcPr>
            <w:tcW w:w="2213" w:type="dxa"/>
          </w:tcPr>
          <w:p w14:paraId="5DF624DD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165" w:type="dxa"/>
          </w:tcPr>
          <w:p w14:paraId="5D8408AB" w14:textId="4CAC6133" w:rsidR="00C61600" w:rsidRDefault="00C61600" w:rsidP="006F29ED">
            <w:pPr>
              <w:pStyle w:val="Paragraphedeliste"/>
              <w:ind w:left="0"/>
            </w:pPr>
            <w:r>
              <w:t>Expérimentations nationales</w:t>
            </w:r>
          </w:p>
          <w:p w14:paraId="4CD3BD44" w14:textId="475686F4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410" w:type="dxa"/>
          </w:tcPr>
          <w:p w14:paraId="7210C0A7" w14:textId="77777777" w:rsidR="00C61600" w:rsidRDefault="00C61600" w:rsidP="006F29ED">
            <w:pPr>
              <w:pStyle w:val="Paragraphedeliste"/>
              <w:ind w:left="0"/>
            </w:pPr>
          </w:p>
        </w:tc>
        <w:tc>
          <w:tcPr>
            <w:tcW w:w="2552" w:type="dxa"/>
          </w:tcPr>
          <w:p w14:paraId="1056D907" w14:textId="77777777" w:rsidR="0090498D" w:rsidRDefault="0090498D" w:rsidP="006F29ED">
            <w:pPr>
              <w:pStyle w:val="Paragraphedeliste"/>
              <w:ind w:left="0"/>
            </w:pPr>
            <w:r>
              <w:t xml:space="preserve">Visites-conseils </w:t>
            </w:r>
          </w:p>
          <w:p w14:paraId="72D19CBC" w14:textId="3E690B7A" w:rsidR="00C61600" w:rsidRDefault="0090498D" w:rsidP="006F29ED">
            <w:pPr>
              <w:pStyle w:val="Paragraphedeliste"/>
              <w:ind w:left="0"/>
            </w:pPr>
            <w:r>
              <w:t>(Observations de classe)</w:t>
            </w:r>
          </w:p>
        </w:tc>
      </w:tr>
      <w:tr w:rsidR="0090498D" w14:paraId="21F70401" w14:textId="77777777" w:rsidTr="00114456">
        <w:tc>
          <w:tcPr>
            <w:tcW w:w="2213" w:type="dxa"/>
          </w:tcPr>
          <w:p w14:paraId="590B237B" w14:textId="77777777" w:rsidR="0090498D" w:rsidRDefault="0090498D" w:rsidP="006F29ED">
            <w:pPr>
              <w:pStyle w:val="Paragraphedeliste"/>
              <w:ind w:left="0"/>
            </w:pPr>
          </w:p>
        </w:tc>
        <w:tc>
          <w:tcPr>
            <w:tcW w:w="2165" w:type="dxa"/>
          </w:tcPr>
          <w:p w14:paraId="14A2DCB8" w14:textId="77777777" w:rsidR="0090498D" w:rsidRDefault="0090498D" w:rsidP="006F29ED">
            <w:pPr>
              <w:pStyle w:val="Paragraphedeliste"/>
              <w:ind w:left="0"/>
            </w:pPr>
            <w:r>
              <w:t>Rapports IGEN</w:t>
            </w:r>
          </w:p>
          <w:p w14:paraId="1B5D0F56" w14:textId="122D73DC" w:rsidR="0090498D" w:rsidRDefault="0090498D" w:rsidP="006F29ED">
            <w:pPr>
              <w:pStyle w:val="Paragraphedeliste"/>
              <w:ind w:left="0"/>
            </w:pPr>
            <w:r>
              <w:t>CNESCO</w:t>
            </w:r>
          </w:p>
        </w:tc>
        <w:tc>
          <w:tcPr>
            <w:tcW w:w="2410" w:type="dxa"/>
          </w:tcPr>
          <w:p w14:paraId="5C220E10" w14:textId="77777777" w:rsidR="0090498D" w:rsidRDefault="0090498D" w:rsidP="006F29ED">
            <w:pPr>
              <w:pStyle w:val="Paragraphedeliste"/>
              <w:ind w:left="0"/>
            </w:pPr>
          </w:p>
        </w:tc>
        <w:tc>
          <w:tcPr>
            <w:tcW w:w="2552" w:type="dxa"/>
          </w:tcPr>
          <w:p w14:paraId="20A7AEBB" w14:textId="77777777" w:rsidR="0090498D" w:rsidRDefault="0090498D" w:rsidP="006F29ED">
            <w:pPr>
              <w:pStyle w:val="Paragraphedeliste"/>
              <w:ind w:left="0"/>
            </w:pPr>
            <w:r>
              <w:t>Rapports IGEN</w:t>
            </w:r>
          </w:p>
          <w:p w14:paraId="21826204" w14:textId="1F782950" w:rsidR="0090498D" w:rsidRDefault="0090498D" w:rsidP="006F29ED">
            <w:pPr>
              <w:pStyle w:val="Paragraphedeliste"/>
              <w:ind w:left="0"/>
            </w:pPr>
            <w:r>
              <w:t>CNESCO</w:t>
            </w:r>
          </w:p>
        </w:tc>
      </w:tr>
      <w:tr w:rsidR="0090498D" w14:paraId="1060B357" w14:textId="77777777" w:rsidTr="00114456">
        <w:tc>
          <w:tcPr>
            <w:tcW w:w="2213" w:type="dxa"/>
          </w:tcPr>
          <w:p w14:paraId="4CB9AAC9" w14:textId="77777777" w:rsidR="0090498D" w:rsidRDefault="0090498D" w:rsidP="006F29ED">
            <w:pPr>
              <w:pStyle w:val="Paragraphedeliste"/>
              <w:ind w:left="0"/>
            </w:pPr>
          </w:p>
        </w:tc>
        <w:tc>
          <w:tcPr>
            <w:tcW w:w="2165" w:type="dxa"/>
          </w:tcPr>
          <w:p w14:paraId="147C74EE" w14:textId="79E51E37" w:rsidR="0090498D" w:rsidRDefault="00114456" w:rsidP="006F29ED">
            <w:pPr>
              <w:pStyle w:val="Paragraphedeliste"/>
              <w:ind w:left="0"/>
            </w:pPr>
            <w:r>
              <w:t>Neurosciences</w:t>
            </w:r>
          </w:p>
          <w:p w14:paraId="09D9C14E" w14:textId="68CCD10B" w:rsidR="0090498D" w:rsidRDefault="0090498D" w:rsidP="006F29ED">
            <w:pPr>
              <w:pStyle w:val="Paragraphedeliste"/>
              <w:ind w:left="0"/>
            </w:pPr>
          </w:p>
        </w:tc>
        <w:tc>
          <w:tcPr>
            <w:tcW w:w="2410" w:type="dxa"/>
          </w:tcPr>
          <w:p w14:paraId="01D9907A" w14:textId="77777777" w:rsidR="0090498D" w:rsidRDefault="0090498D" w:rsidP="006F29ED">
            <w:pPr>
              <w:pStyle w:val="Paragraphedeliste"/>
              <w:ind w:left="0"/>
            </w:pPr>
          </w:p>
        </w:tc>
        <w:tc>
          <w:tcPr>
            <w:tcW w:w="2552" w:type="dxa"/>
          </w:tcPr>
          <w:p w14:paraId="12884235" w14:textId="77777777" w:rsidR="0090498D" w:rsidRDefault="0090498D" w:rsidP="006F29ED">
            <w:pPr>
              <w:pStyle w:val="Paragraphedeliste"/>
              <w:ind w:left="0"/>
            </w:pPr>
          </w:p>
        </w:tc>
      </w:tr>
      <w:tr w:rsidR="00114456" w14:paraId="54591E1D" w14:textId="77777777" w:rsidTr="00114456">
        <w:tc>
          <w:tcPr>
            <w:tcW w:w="2213" w:type="dxa"/>
          </w:tcPr>
          <w:p w14:paraId="6C18022A" w14:textId="77777777" w:rsidR="00114456" w:rsidRDefault="00114456" w:rsidP="006F29ED">
            <w:pPr>
              <w:pStyle w:val="Paragraphedeliste"/>
              <w:ind w:left="0"/>
            </w:pPr>
          </w:p>
        </w:tc>
        <w:tc>
          <w:tcPr>
            <w:tcW w:w="2165" w:type="dxa"/>
          </w:tcPr>
          <w:p w14:paraId="4B12254A" w14:textId="5FB498A2" w:rsidR="00114456" w:rsidRDefault="00114456" w:rsidP="006F29ED">
            <w:pPr>
              <w:pStyle w:val="Paragraphedeliste"/>
              <w:ind w:left="0"/>
            </w:pPr>
            <w:r>
              <w:t>Autres</w:t>
            </w:r>
          </w:p>
          <w:p w14:paraId="7017E936" w14:textId="56C7D3B8" w:rsidR="00114456" w:rsidRDefault="00114456" w:rsidP="006F29ED">
            <w:pPr>
              <w:pStyle w:val="Paragraphedeliste"/>
              <w:ind w:left="0"/>
            </w:pPr>
          </w:p>
        </w:tc>
        <w:tc>
          <w:tcPr>
            <w:tcW w:w="2410" w:type="dxa"/>
          </w:tcPr>
          <w:p w14:paraId="605AA271" w14:textId="77777777" w:rsidR="00114456" w:rsidRDefault="00114456" w:rsidP="006F29ED">
            <w:pPr>
              <w:pStyle w:val="Paragraphedeliste"/>
              <w:ind w:left="0"/>
            </w:pPr>
          </w:p>
        </w:tc>
        <w:tc>
          <w:tcPr>
            <w:tcW w:w="2552" w:type="dxa"/>
          </w:tcPr>
          <w:p w14:paraId="1016C390" w14:textId="0A7257DB" w:rsidR="00114456" w:rsidRDefault="00114456" w:rsidP="006F29ED">
            <w:pPr>
              <w:pStyle w:val="Paragraphedeliste"/>
              <w:ind w:left="0"/>
            </w:pPr>
            <w:r>
              <w:t>Autres</w:t>
            </w:r>
          </w:p>
        </w:tc>
      </w:tr>
    </w:tbl>
    <w:p w14:paraId="1D7155DD" w14:textId="42EDA43E" w:rsidR="006F29ED" w:rsidRDefault="006F29ED" w:rsidP="006F29ED">
      <w:pPr>
        <w:pStyle w:val="Paragraphedeliste"/>
      </w:pPr>
    </w:p>
    <w:p w14:paraId="31C2B5F7" w14:textId="58CA6CE1" w:rsidR="00C61600" w:rsidRDefault="00C61600" w:rsidP="006F29ED">
      <w:pPr>
        <w:pStyle w:val="Paragraphedeliste"/>
      </w:pPr>
    </w:p>
    <w:p w14:paraId="68BFD944" w14:textId="2BEE2A81" w:rsidR="00114456" w:rsidRDefault="00043724" w:rsidP="006F29ED">
      <w:pPr>
        <w:pStyle w:val="Paragraphedeliste"/>
      </w:pPr>
      <w:r>
        <w:lastRenderedPageBreak/>
        <w:t>Question de départ 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AE152A7" w14:textId="612CCEEC" w:rsidR="00043724" w:rsidRDefault="00043724" w:rsidP="006F29ED">
      <w:pPr>
        <w:pStyle w:val="Paragraphedeliste"/>
      </w:pPr>
    </w:p>
    <w:p w14:paraId="0F0B1020" w14:textId="11FEB6EE" w:rsidR="00043724" w:rsidRDefault="00043724" w:rsidP="006F29ED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</w:t>
      </w:r>
    </w:p>
    <w:p w14:paraId="73BC847A" w14:textId="2233291E" w:rsidR="00043724" w:rsidRDefault="00043724" w:rsidP="006F29ED">
      <w:pPr>
        <w:pStyle w:val="Paragraphedeliste"/>
      </w:pPr>
    </w:p>
    <w:p w14:paraId="5CB2F5B3" w14:textId="49AFED09" w:rsidR="00043724" w:rsidRDefault="00043724" w:rsidP="006F29ED">
      <w:pPr>
        <w:pStyle w:val="Paragraphedeliste"/>
      </w:pPr>
      <w:r>
        <w:t>Hypothèses intuitives : …………………………………………………………………………………………………………………………….</w:t>
      </w:r>
    </w:p>
    <w:p w14:paraId="7D253F11" w14:textId="18F17659" w:rsidR="00043724" w:rsidRDefault="00043724" w:rsidP="006F29ED">
      <w:pPr>
        <w:pStyle w:val="Paragraphedeliste"/>
      </w:pPr>
    </w:p>
    <w:p w14:paraId="025601E3" w14:textId="30778610" w:rsidR="00043724" w:rsidRDefault="00043724" w:rsidP="006F29ED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745EEC3A" w14:textId="789953CB" w:rsidR="00043724" w:rsidRDefault="00043724" w:rsidP="006F29ED">
      <w:pPr>
        <w:pStyle w:val="Paragraphedeliste"/>
      </w:pPr>
    </w:p>
    <w:p w14:paraId="2D309426" w14:textId="7CAE0DAD" w:rsidR="00043724" w:rsidRDefault="00043724" w:rsidP="006F29ED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3C4F9DA9" w14:textId="556020F4" w:rsidR="00043724" w:rsidRDefault="00043724" w:rsidP="006F29ED">
      <w:pPr>
        <w:pStyle w:val="Paragraphedeliste"/>
      </w:pPr>
    </w:p>
    <w:p w14:paraId="63DD1232" w14:textId="65948A06" w:rsidR="00043724" w:rsidRDefault="00043724" w:rsidP="006F29ED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0E80059D" w14:textId="60640E0F" w:rsidR="00043724" w:rsidRDefault="00043724" w:rsidP="006F29ED">
      <w:pPr>
        <w:pStyle w:val="Paragraphedeliste"/>
      </w:pPr>
    </w:p>
    <w:p w14:paraId="797C2DDD" w14:textId="124C5B83" w:rsidR="00043724" w:rsidRDefault="00043724" w:rsidP="00043724">
      <w:pPr>
        <w:pStyle w:val="Paragraphedeliste"/>
        <w:numPr>
          <w:ilvl w:val="0"/>
          <w:numId w:val="1"/>
        </w:numPr>
      </w:pPr>
      <w:r>
        <w:t>Le prescrit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43724" w14:paraId="7AF55409" w14:textId="77777777" w:rsidTr="003E0713">
        <w:tc>
          <w:tcPr>
            <w:tcW w:w="5228" w:type="dxa"/>
            <w:shd w:val="clear" w:color="auto" w:fill="C5E0B3" w:themeFill="accent6" w:themeFillTint="66"/>
          </w:tcPr>
          <w:p w14:paraId="1CCF2DDF" w14:textId="617B866C" w:rsidR="00043724" w:rsidRDefault="00175948" w:rsidP="00043724">
            <w:pPr>
              <w:jc w:val="center"/>
            </w:pPr>
            <w:r>
              <w:t>Références</w:t>
            </w:r>
          </w:p>
        </w:tc>
        <w:tc>
          <w:tcPr>
            <w:tcW w:w="5228" w:type="dxa"/>
            <w:shd w:val="clear" w:color="auto" w:fill="C5E0B3" w:themeFill="accent6" w:themeFillTint="66"/>
          </w:tcPr>
          <w:p w14:paraId="163C7E73" w14:textId="2CE17CBF" w:rsidR="00043724" w:rsidRDefault="00043724" w:rsidP="00043724">
            <w:pPr>
              <w:jc w:val="center"/>
            </w:pPr>
            <w:r>
              <w:t>Source</w:t>
            </w:r>
            <w:r w:rsidR="00175948">
              <w:t>s</w:t>
            </w:r>
          </w:p>
          <w:p w14:paraId="531F831A" w14:textId="60938404" w:rsidR="00175948" w:rsidRDefault="00175948" w:rsidP="00043724">
            <w:pPr>
              <w:jc w:val="center"/>
            </w:pPr>
          </w:p>
        </w:tc>
      </w:tr>
      <w:tr w:rsidR="00043724" w14:paraId="0F9A8CF2" w14:textId="77777777" w:rsidTr="00043724">
        <w:tc>
          <w:tcPr>
            <w:tcW w:w="5228" w:type="dxa"/>
          </w:tcPr>
          <w:p w14:paraId="30A5C413" w14:textId="77777777" w:rsidR="00043724" w:rsidRDefault="00043724" w:rsidP="00043724"/>
        </w:tc>
        <w:tc>
          <w:tcPr>
            <w:tcW w:w="5228" w:type="dxa"/>
          </w:tcPr>
          <w:p w14:paraId="0676D5FB" w14:textId="302F5CE2" w:rsidR="00043724" w:rsidRDefault="00043724" w:rsidP="00043724">
            <w:r>
              <w:t>La loi de la refondation de l’école</w:t>
            </w:r>
          </w:p>
          <w:p w14:paraId="625FC878" w14:textId="29CBB1F5" w:rsidR="00175948" w:rsidRDefault="00175948" w:rsidP="00043724"/>
        </w:tc>
      </w:tr>
      <w:tr w:rsidR="00043724" w14:paraId="176240BE" w14:textId="77777777" w:rsidTr="00043724">
        <w:tc>
          <w:tcPr>
            <w:tcW w:w="5228" w:type="dxa"/>
          </w:tcPr>
          <w:p w14:paraId="371DE23A" w14:textId="77777777" w:rsidR="00043724" w:rsidRDefault="00043724" w:rsidP="00043724"/>
        </w:tc>
        <w:tc>
          <w:tcPr>
            <w:tcW w:w="5228" w:type="dxa"/>
          </w:tcPr>
          <w:p w14:paraId="2C37C4F3" w14:textId="5B4BFC43" w:rsidR="00043724" w:rsidRDefault="00043724" w:rsidP="00043724">
            <w:r>
              <w:t>L’Education prioritaire</w:t>
            </w:r>
          </w:p>
          <w:p w14:paraId="107C9B66" w14:textId="17FBA6B9" w:rsidR="00175948" w:rsidRDefault="00175948" w:rsidP="00043724"/>
        </w:tc>
      </w:tr>
      <w:tr w:rsidR="00043724" w14:paraId="5C45D80E" w14:textId="77777777" w:rsidTr="00043724">
        <w:tc>
          <w:tcPr>
            <w:tcW w:w="5228" w:type="dxa"/>
          </w:tcPr>
          <w:p w14:paraId="2F5A84B4" w14:textId="77777777" w:rsidR="00043724" w:rsidRDefault="00043724" w:rsidP="00043724"/>
        </w:tc>
        <w:tc>
          <w:tcPr>
            <w:tcW w:w="5228" w:type="dxa"/>
          </w:tcPr>
          <w:p w14:paraId="69A8FE4B" w14:textId="281056EC" w:rsidR="00043724" w:rsidRDefault="00175948" w:rsidP="00043724">
            <w:r>
              <w:t>Plan numérique</w:t>
            </w:r>
          </w:p>
          <w:p w14:paraId="3EA1B266" w14:textId="728B6B87" w:rsidR="00175948" w:rsidRDefault="00175948" w:rsidP="00043724"/>
        </w:tc>
      </w:tr>
      <w:tr w:rsidR="00043724" w14:paraId="33C6D270" w14:textId="77777777" w:rsidTr="00043724">
        <w:tc>
          <w:tcPr>
            <w:tcW w:w="5228" w:type="dxa"/>
          </w:tcPr>
          <w:p w14:paraId="7E7E8B97" w14:textId="77777777" w:rsidR="00043724" w:rsidRDefault="00043724" w:rsidP="00043724"/>
        </w:tc>
        <w:tc>
          <w:tcPr>
            <w:tcW w:w="5228" w:type="dxa"/>
          </w:tcPr>
          <w:p w14:paraId="476921DD" w14:textId="4FA156EA" w:rsidR="00043724" w:rsidRDefault="00175948" w:rsidP="00043724">
            <w:r>
              <w:t>EDUSCOL</w:t>
            </w:r>
          </w:p>
          <w:p w14:paraId="57BE1F62" w14:textId="133084F3" w:rsidR="00175948" w:rsidRDefault="00175948" w:rsidP="00043724"/>
        </w:tc>
      </w:tr>
      <w:tr w:rsidR="00175948" w14:paraId="02BB5192" w14:textId="77777777" w:rsidTr="00043724">
        <w:tc>
          <w:tcPr>
            <w:tcW w:w="5228" w:type="dxa"/>
          </w:tcPr>
          <w:p w14:paraId="4443B7F7" w14:textId="77777777" w:rsidR="00175948" w:rsidRDefault="00175948" w:rsidP="00043724"/>
        </w:tc>
        <w:tc>
          <w:tcPr>
            <w:tcW w:w="5228" w:type="dxa"/>
          </w:tcPr>
          <w:p w14:paraId="4F6F25B1" w14:textId="64288241" w:rsidR="00175948" w:rsidRDefault="00175948" w:rsidP="00043724">
            <w:r>
              <w:t>Nouveaux programmes 2015</w:t>
            </w:r>
          </w:p>
          <w:p w14:paraId="74F55498" w14:textId="62A0D744" w:rsidR="00175948" w:rsidRDefault="00175948" w:rsidP="00043724"/>
        </w:tc>
      </w:tr>
      <w:tr w:rsidR="00175948" w14:paraId="156519F0" w14:textId="77777777" w:rsidTr="00043724">
        <w:tc>
          <w:tcPr>
            <w:tcW w:w="5228" w:type="dxa"/>
          </w:tcPr>
          <w:p w14:paraId="6D7E463A" w14:textId="77777777" w:rsidR="00175948" w:rsidRDefault="00175948" w:rsidP="00043724"/>
        </w:tc>
        <w:tc>
          <w:tcPr>
            <w:tcW w:w="5228" w:type="dxa"/>
          </w:tcPr>
          <w:p w14:paraId="591279CA" w14:textId="572059D4" w:rsidR="00175948" w:rsidRDefault="00175948" w:rsidP="00043724">
            <w:r>
              <w:t>Programmes consolidés 2018</w:t>
            </w:r>
          </w:p>
          <w:p w14:paraId="20591AC7" w14:textId="7605D6E8" w:rsidR="00175948" w:rsidRDefault="00175948" w:rsidP="00043724"/>
        </w:tc>
      </w:tr>
      <w:tr w:rsidR="00175948" w14:paraId="4C3A376F" w14:textId="77777777" w:rsidTr="00043724">
        <w:tc>
          <w:tcPr>
            <w:tcW w:w="5228" w:type="dxa"/>
          </w:tcPr>
          <w:p w14:paraId="346A01F2" w14:textId="77777777" w:rsidR="00175948" w:rsidRDefault="00175948" w:rsidP="00043724"/>
          <w:p w14:paraId="213208B2" w14:textId="706D83E6" w:rsidR="00175948" w:rsidRDefault="00175948" w:rsidP="00043724"/>
        </w:tc>
        <w:tc>
          <w:tcPr>
            <w:tcW w:w="5228" w:type="dxa"/>
          </w:tcPr>
          <w:p w14:paraId="19D3348B" w14:textId="77777777" w:rsidR="00175948" w:rsidRDefault="00175948" w:rsidP="00043724">
            <w:r>
              <w:t>Repères de progressivité 2019</w:t>
            </w:r>
          </w:p>
          <w:p w14:paraId="17845EEC" w14:textId="5693739D" w:rsidR="003E0713" w:rsidRDefault="003E0713" w:rsidP="00043724"/>
        </w:tc>
      </w:tr>
      <w:tr w:rsidR="003E0713" w14:paraId="71E470F8" w14:textId="77777777" w:rsidTr="00043724">
        <w:tc>
          <w:tcPr>
            <w:tcW w:w="5228" w:type="dxa"/>
          </w:tcPr>
          <w:p w14:paraId="7D7039D2" w14:textId="77777777" w:rsidR="003E0713" w:rsidRDefault="003E0713" w:rsidP="00043724"/>
        </w:tc>
        <w:tc>
          <w:tcPr>
            <w:tcW w:w="5228" w:type="dxa"/>
          </w:tcPr>
          <w:p w14:paraId="1026981E" w14:textId="0220593B" w:rsidR="003E0713" w:rsidRDefault="003E0713" w:rsidP="00043724">
            <w:r>
              <w:t>Socle commun</w:t>
            </w:r>
          </w:p>
          <w:p w14:paraId="55672ADE" w14:textId="63CED0A1" w:rsidR="003E0713" w:rsidRDefault="003E0713" w:rsidP="00043724"/>
        </w:tc>
      </w:tr>
      <w:tr w:rsidR="003E0713" w14:paraId="7357B1B1" w14:textId="77777777" w:rsidTr="00043724">
        <w:tc>
          <w:tcPr>
            <w:tcW w:w="5228" w:type="dxa"/>
          </w:tcPr>
          <w:p w14:paraId="01B50434" w14:textId="77777777" w:rsidR="003E0713" w:rsidRDefault="003E0713" w:rsidP="00043724"/>
        </w:tc>
        <w:tc>
          <w:tcPr>
            <w:tcW w:w="5228" w:type="dxa"/>
          </w:tcPr>
          <w:p w14:paraId="63F7D103" w14:textId="16D9537F" w:rsidR="003E0713" w:rsidRDefault="003E0713" w:rsidP="00043724">
            <w:r>
              <w:t xml:space="preserve"> Autres</w:t>
            </w:r>
          </w:p>
          <w:p w14:paraId="186EF272" w14:textId="351A5C19" w:rsidR="003E0713" w:rsidRDefault="003E0713" w:rsidP="00043724"/>
        </w:tc>
      </w:tr>
    </w:tbl>
    <w:p w14:paraId="731C1DE2" w14:textId="77777777" w:rsidR="00763626" w:rsidRDefault="00763626" w:rsidP="00043724"/>
    <w:p w14:paraId="0946C089" w14:textId="65C5A3B2" w:rsidR="00A838FE" w:rsidRDefault="00961FB2" w:rsidP="00037701">
      <w:pPr>
        <w:pStyle w:val="Paragraphedeliste"/>
        <w:numPr>
          <w:ilvl w:val="0"/>
          <w:numId w:val="1"/>
        </w:numPr>
      </w:pPr>
      <w:r>
        <w:t xml:space="preserve">Ce que dit </w:t>
      </w:r>
      <w:r w:rsidR="00037701">
        <w:t>la recherch</w:t>
      </w:r>
      <w: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37701" w14:paraId="03355F13" w14:textId="77777777" w:rsidTr="001558BB">
        <w:tc>
          <w:tcPr>
            <w:tcW w:w="5228" w:type="dxa"/>
            <w:shd w:val="clear" w:color="auto" w:fill="C5E0B3" w:themeFill="accent6" w:themeFillTint="66"/>
          </w:tcPr>
          <w:p w14:paraId="0B641161" w14:textId="4D11A8E9" w:rsidR="00037701" w:rsidRDefault="00037701" w:rsidP="00037701">
            <w:pPr>
              <w:jc w:val="center"/>
            </w:pPr>
            <w:r>
              <w:t>Références</w:t>
            </w:r>
          </w:p>
        </w:tc>
        <w:tc>
          <w:tcPr>
            <w:tcW w:w="5228" w:type="dxa"/>
            <w:shd w:val="clear" w:color="auto" w:fill="C5E0B3" w:themeFill="accent6" w:themeFillTint="66"/>
          </w:tcPr>
          <w:p w14:paraId="18FB7E9F" w14:textId="63E2256D" w:rsidR="00037701" w:rsidRDefault="00037701" w:rsidP="00296935">
            <w:pPr>
              <w:jc w:val="center"/>
            </w:pPr>
            <w:r>
              <w:t>Sources</w:t>
            </w:r>
          </w:p>
        </w:tc>
      </w:tr>
      <w:tr w:rsidR="00037701" w14:paraId="20C90D0E" w14:textId="77777777" w:rsidTr="00037701">
        <w:tc>
          <w:tcPr>
            <w:tcW w:w="5228" w:type="dxa"/>
          </w:tcPr>
          <w:p w14:paraId="02871BC8" w14:textId="77777777" w:rsidR="00037701" w:rsidRDefault="00037701" w:rsidP="00037701"/>
          <w:p w14:paraId="318D100E" w14:textId="75B02BA4" w:rsidR="00037701" w:rsidRDefault="00037701" w:rsidP="00037701"/>
        </w:tc>
        <w:tc>
          <w:tcPr>
            <w:tcW w:w="5228" w:type="dxa"/>
          </w:tcPr>
          <w:p w14:paraId="5983CAB9" w14:textId="77777777" w:rsidR="00037701" w:rsidRDefault="00037701" w:rsidP="00037701">
            <w:r>
              <w:t>Livres</w:t>
            </w:r>
          </w:p>
          <w:p w14:paraId="0BADACC1" w14:textId="30050395" w:rsidR="00296935" w:rsidRDefault="00296935" w:rsidP="00037701"/>
        </w:tc>
      </w:tr>
      <w:tr w:rsidR="00037701" w14:paraId="6948F636" w14:textId="77777777" w:rsidTr="00037701">
        <w:tc>
          <w:tcPr>
            <w:tcW w:w="5228" w:type="dxa"/>
          </w:tcPr>
          <w:p w14:paraId="2F40177A" w14:textId="77777777" w:rsidR="00037701" w:rsidRDefault="00037701" w:rsidP="00037701"/>
          <w:p w14:paraId="5C069A9D" w14:textId="14417C09" w:rsidR="00037701" w:rsidRDefault="00037701" w:rsidP="00037701"/>
        </w:tc>
        <w:tc>
          <w:tcPr>
            <w:tcW w:w="5228" w:type="dxa"/>
          </w:tcPr>
          <w:p w14:paraId="2E702C2C" w14:textId="77777777" w:rsidR="00037701" w:rsidRDefault="00037701" w:rsidP="00037701">
            <w:r>
              <w:t>Revues scientifiques</w:t>
            </w:r>
          </w:p>
          <w:p w14:paraId="046672A6" w14:textId="205B6715" w:rsidR="00296935" w:rsidRDefault="00296935" w:rsidP="00037701"/>
        </w:tc>
      </w:tr>
      <w:tr w:rsidR="00037701" w14:paraId="299ACC07" w14:textId="77777777" w:rsidTr="00037701">
        <w:tc>
          <w:tcPr>
            <w:tcW w:w="5228" w:type="dxa"/>
          </w:tcPr>
          <w:p w14:paraId="23B36DFF" w14:textId="77777777" w:rsidR="00037701" w:rsidRDefault="00037701" w:rsidP="00037701"/>
          <w:p w14:paraId="2F1A6064" w14:textId="48D16243" w:rsidR="00037701" w:rsidRDefault="00037701" w:rsidP="00037701"/>
        </w:tc>
        <w:tc>
          <w:tcPr>
            <w:tcW w:w="5228" w:type="dxa"/>
          </w:tcPr>
          <w:p w14:paraId="25D8068D" w14:textId="77777777" w:rsidR="00037701" w:rsidRDefault="00037701" w:rsidP="00037701">
            <w:r>
              <w:t>Enquêtes</w:t>
            </w:r>
          </w:p>
          <w:p w14:paraId="21F0AFF3" w14:textId="6B80059E" w:rsidR="00296935" w:rsidRDefault="00296935" w:rsidP="00037701"/>
        </w:tc>
      </w:tr>
      <w:tr w:rsidR="00037701" w14:paraId="6BDE812D" w14:textId="77777777" w:rsidTr="00037701">
        <w:tc>
          <w:tcPr>
            <w:tcW w:w="5228" w:type="dxa"/>
          </w:tcPr>
          <w:p w14:paraId="60D33C9B" w14:textId="77777777" w:rsidR="00037701" w:rsidRDefault="00037701" w:rsidP="00037701"/>
          <w:p w14:paraId="3291FEB6" w14:textId="358F9851" w:rsidR="00037701" w:rsidRDefault="00037701" w:rsidP="00037701"/>
        </w:tc>
        <w:tc>
          <w:tcPr>
            <w:tcW w:w="5228" w:type="dxa"/>
          </w:tcPr>
          <w:p w14:paraId="0FF538E1" w14:textId="77777777" w:rsidR="00037701" w:rsidRDefault="00037701" w:rsidP="00037701">
            <w:r>
              <w:t>Expérimentations</w:t>
            </w:r>
          </w:p>
          <w:p w14:paraId="25E5619D" w14:textId="4D93C11E" w:rsidR="00296935" w:rsidRDefault="00296935" w:rsidP="00037701"/>
        </w:tc>
      </w:tr>
      <w:tr w:rsidR="00037701" w14:paraId="0D543331" w14:textId="77777777" w:rsidTr="00037701">
        <w:tc>
          <w:tcPr>
            <w:tcW w:w="5228" w:type="dxa"/>
          </w:tcPr>
          <w:p w14:paraId="12AD1C8D" w14:textId="77777777" w:rsidR="00037701" w:rsidRDefault="00037701" w:rsidP="00037701"/>
          <w:p w14:paraId="520E7D94" w14:textId="22C8F6B4" w:rsidR="00037701" w:rsidRDefault="00037701" w:rsidP="00037701"/>
        </w:tc>
        <w:tc>
          <w:tcPr>
            <w:tcW w:w="5228" w:type="dxa"/>
          </w:tcPr>
          <w:p w14:paraId="688F3DFF" w14:textId="77777777" w:rsidR="00037701" w:rsidRDefault="00AF6292" w:rsidP="00037701">
            <w:r>
              <w:t>Articles numériques</w:t>
            </w:r>
          </w:p>
          <w:p w14:paraId="10F475B4" w14:textId="5A4A4144" w:rsidR="00296935" w:rsidRDefault="00296935" w:rsidP="00037701"/>
        </w:tc>
      </w:tr>
      <w:tr w:rsidR="00037701" w14:paraId="7CCBCF54" w14:textId="77777777" w:rsidTr="00037701">
        <w:tc>
          <w:tcPr>
            <w:tcW w:w="5228" w:type="dxa"/>
          </w:tcPr>
          <w:p w14:paraId="5B439960" w14:textId="77777777" w:rsidR="00037701" w:rsidRDefault="00037701" w:rsidP="00037701"/>
          <w:p w14:paraId="723C8623" w14:textId="162D19CD" w:rsidR="00037701" w:rsidRDefault="00037701" w:rsidP="00037701"/>
        </w:tc>
        <w:tc>
          <w:tcPr>
            <w:tcW w:w="5228" w:type="dxa"/>
          </w:tcPr>
          <w:p w14:paraId="05164026" w14:textId="77777777" w:rsidR="00037701" w:rsidRDefault="00467799" w:rsidP="00037701">
            <w:r>
              <w:t>Autres</w:t>
            </w:r>
          </w:p>
          <w:p w14:paraId="16F2D46B" w14:textId="41A7AF8C" w:rsidR="00296935" w:rsidRDefault="00296935" w:rsidP="00037701"/>
        </w:tc>
      </w:tr>
    </w:tbl>
    <w:p w14:paraId="7D2B361A" w14:textId="128D2FB3" w:rsidR="00037701" w:rsidRDefault="00037701" w:rsidP="00037701"/>
    <w:p w14:paraId="4D6B93BC" w14:textId="330F657F" w:rsidR="00DC03A9" w:rsidRDefault="00DC03A9" w:rsidP="00037701"/>
    <w:p w14:paraId="70B57693" w14:textId="7C92E381" w:rsidR="00DC03A9" w:rsidRDefault="00DC03A9" w:rsidP="00037701"/>
    <w:p w14:paraId="2A2EC0AE" w14:textId="42BE27FE" w:rsidR="00DC03A9" w:rsidRDefault="00DC03A9" w:rsidP="00DC03A9">
      <w:pPr>
        <w:pStyle w:val="Paragraphedeliste"/>
        <w:numPr>
          <w:ilvl w:val="0"/>
          <w:numId w:val="1"/>
        </w:numPr>
      </w:pPr>
      <w:r>
        <w:lastRenderedPageBreak/>
        <w:t>La problématique du mémoire</w:t>
      </w:r>
    </w:p>
    <w:p w14:paraId="14110DB3" w14:textId="7E8CAB22" w:rsidR="00DC03A9" w:rsidRDefault="00DC03A9" w:rsidP="00DC03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E2B7D" wp14:editId="1389658D">
                <wp:simplePos x="0" y="0"/>
                <wp:positionH relativeFrom="column">
                  <wp:posOffset>47625</wp:posOffset>
                </wp:positionH>
                <wp:positionV relativeFrom="paragraph">
                  <wp:posOffset>133350</wp:posOffset>
                </wp:positionV>
                <wp:extent cx="6553200" cy="180975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16385" w14:textId="77777777" w:rsidR="00DC03A9" w:rsidRDefault="00DC0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8E2B7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.75pt;margin-top:10.5pt;width:516pt;height:1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" fillcolor="white [3201]" strokeweight=".5pt">
                <v:textbox>
                  <w:txbxContent>
                    <w:p w14:paraId="24416385" w14:textId="77777777" w:rsidR="00DC03A9" w:rsidRDefault="00DC03A9"/>
                  </w:txbxContent>
                </v:textbox>
              </v:shape>
            </w:pict>
          </mc:Fallback>
        </mc:AlternateContent>
      </w:r>
    </w:p>
    <w:p w14:paraId="3881B5CF" w14:textId="1909906A" w:rsidR="00467799" w:rsidRDefault="00467799" w:rsidP="00037701"/>
    <w:p w14:paraId="1EF60335" w14:textId="5EE5D3C8" w:rsidR="00DC03A9" w:rsidRDefault="00DC03A9" w:rsidP="00037701"/>
    <w:p w14:paraId="31FA7D18" w14:textId="719DC899" w:rsidR="00DC03A9" w:rsidRDefault="00DC03A9" w:rsidP="00037701"/>
    <w:p w14:paraId="4D258F57" w14:textId="34F8DCE4" w:rsidR="00DC03A9" w:rsidRDefault="00DC03A9" w:rsidP="00037701"/>
    <w:p w14:paraId="4A3ED9F7" w14:textId="683CA8FA" w:rsidR="00DC03A9" w:rsidRDefault="00DC03A9" w:rsidP="00037701"/>
    <w:p w14:paraId="7A2B6D43" w14:textId="6F0B9980" w:rsidR="00DC03A9" w:rsidRDefault="00DC03A9" w:rsidP="00037701"/>
    <w:p w14:paraId="2B0CAE93" w14:textId="2092069C" w:rsidR="00DC03A9" w:rsidRDefault="00DC03A9" w:rsidP="00037701"/>
    <w:p w14:paraId="1D1453E8" w14:textId="1AE14640" w:rsidR="00DC03A9" w:rsidRDefault="00220CAB" w:rsidP="00DC03A9">
      <w:pPr>
        <w:pStyle w:val="Paragraphedeliste"/>
        <w:numPr>
          <w:ilvl w:val="0"/>
          <w:numId w:val="1"/>
        </w:numPr>
      </w:pPr>
      <w:r>
        <w:t>Description de l’expérimentation</w:t>
      </w:r>
    </w:p>
    <w:p w14:paraId="4F50CD8B" w14:textId="103F02A5" w:rsidR="00220CAB" w:rsidRDefault="00220CAB" w:rsidP="00220CA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4DAB3" wp14:editId="0A30E00E">
                <wp:simplePos x="0" y="0"/>
                <wp:positionH relativeFrom="column">
                  <wp:posOffset>47625</wp:posOffset>
                </wp:positionH>
                <wp:positionV relativeFrom="paragraph">
                  <wp:posOffset>86995</wp:posOffset>
                </wp:positionV>
                <wp:extent cx="6553200" cy="17907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6CD86" w14:textId="77777777" w:rsidR="00220CAB" w:rsidRDefault="00220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DAB3" id="Zone de texte 7" o:spid="_x0000_s1027" type="#_x0000_t202" style="position:absolute;margin-left:3.75pt;margin-top:6.85pt;width:516pt;height:14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" fillcolor="white [3201]" strokeweight=".5pt">
                <v:textbox>
                  <w:txbxContent>
                    <w:p w14:paraId="50F6CD86" w14:textId="77777777" w:rsidR="00220CAB" w:rsidRDefault="00220CAB"/>
                  </w:txbxContent>
                </v:textbox>
              </v:shape>
            </w:pict>
          </mc:Fallback>
        </mc:AlternateContent>
      </w:r>
    </w:p>
    <w:p w14:paraId="5C553BA5" w14:textId="705DB795" w:rsidR="00220CAB" w:rsidRPr="00220CAB" w:rsidRDefault="00220CAB" w:rsidP="00220CAB"/>
    <w:p w14:paraId="5658BD92" w14:textId="256D805A" w:rsidR="00220CAB" w:rsidRPr="00220CAB" w:rsidRDefault="00220CAB" w:rsidP="00220CAB"/>
    <w:p w14:paraId="74E1CF43" w14:textId="15D943FD" w:rsidR="00220CAB" w:rsidRPr="00220CAB" w:rsidRDefault="00220CAB" w:rsidP="00220CAB"/>
    <w:p w14:paraId="4B12041F" w14:textId="0D34F07B" w:rsidR="00220CAB" w:rsidRPr="00220CAB" w:rsidRDefault="00220CAB" w:rsidP="00220CAB"/>
    <w:p w14:paraId="42FA62A5" w14:textId="5186810F" w:rsidR="00220CAB" w:rsidRPr="00220CAB" w:rsidRDefault="00220CAB" w:rsidP="00220CAB"/>
    <w:p w14:paraId="19215404" w14:textId="3B1FDD49" w:rsidR="00220CAB" w:rsidRDefault="00220CAB" w:rsidP="00220CAB"/>
    <w:p w14:paraId="7973BD23" w14:textId="297E82A3" w:rsidR="00220CAB" w:rsidRDefault="00220CAB" w:rsidP="00220CAB"/>
    <w:p w14:paraId="6998F659" w14:textId="4D43FC71" w:rsidR="00220CAB" w:rsidRDefault="00220CAB" w:rsidP="00220CAB">
      <w:pPr>
        <w:pStyle w:val="Paragraphedeliste"/>
        <w:numPr>
          <w:ilvl w:val="0"/>
          <w:numId w:val="1"/>
        </w:numPr>
        <w:tabs>
          <w:tab w:val="left" w:pos="2220"/>
        </w:tabs>
        <w:jc w:val="both"/>
      </w:pPr>
      <w:r>
        <w:t>Description de l’action de formation</w:t>
      </w:r>
    </w:p>
    <w:p w14:paraId="4719FD69" w14:textId="262B0AA2" w:rsidR="00220CAB" w:rsidRDefault="006D3286" w:rsidP="00220CAB">
      <w:pPr>
        <w:tabs>
          <w:tab w:val="left" w:pos="222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F35E7" wp14:editId="51041F21">
                <wp:simplePos x="0" y="0"/>
                <wp:positionH relativeFrom="column">
                  <wp:posOffset>-66675</wp:posOffset>
                </wp:positionH>
                <wp:positionV relativeFrom="paragraph">
                  <wp:posOffset>97791</wp:posOffset>
                </wp:positionV>
                <wp:extent cx="6553200" cy="31813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DE40A" w14:textId="77777777" w:rsidR="00220CAB" w:rsidRDefault="00220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35E7" id="Zone de texte 8" o:spid="_x0000_s1028" type="#_x0000_t202" style="position:absolute;left:0;text-align:left;margin-left:-5.25pt;margin-top:7.7pt;width:516pt;height:25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" fillcolor="white [3201]" strokeweight=".5pt">
                <v:textbox>
                  <w:txbxContent>
                    <w:p w14:paraId="4F6DE40A" w14:textId="77777777" w:rsidR="00220CAB" w:rsidRDefault="00220CAB"/>
                  </w:txbxContent>
                </v:textbox>
              </v:shape>
            </w:pict>
          </mc:Fallback>
        </mc:AlternateContent>
      </w:r>
    </w:p>
    <w:p w14:paraId="5C43B3EE" w14:textId="2C5A8B74" w:rsidR="006D3286" w:rsidRPr="006D3286" w:rsidRDefault="006D3286" w:rsidP="006D3286"/>
    <w:p w14:paraId="28A49A63" w14:textId="4DC3991D" w:rsidR="006D3286" w:rsidRPr="006D3286" w:rsidRDefault="006D3286" w:rsidP="006D3286"/>
    <w:p w14:paraId="63D5BC82" w14:textId="19ADB24D" w:rsidR="006D3286" w:rsidRPr="006D3286" w:rsidRDefault="006D3286" w:rsidP="006D3286"/>
    <w:p w14:paraId="379DFD1A" w14:textId="4303B313" w:rsidR="006D3286" w:rsidRPr="006D3286" w:rsidRDefault="006D3286" w:rsidP="006D3286"/>
    <w:p w14:paraId="7FF9B791" w14:textId="2A042373" w:rsidR="006D3286" w:rsidRPr="006D3286" w:rsidRDefault="006D3286" w:rsidP="006D3286"/>
    <w:p w14:paraId="7BD0AA4C" w14:textId="0F22164E" w:rsidR="006D3286" w:rsidRPr="006D3286" w:rsidRDefault="006D3286" w:rsidP="006D3286"/>
    <w:p w14:paraId="29BE6902" w14:textId="08CF2DD3" w:rsidR="006D3286" w:rsidRPr="006D3286" w:rsidRDefault="006D3286" w:rsidP="006D3286"/>
    <w:p w14:paraId="0F1D9EB1" w14:textId="7E5DB820" w:rsidR="006D3286" w:rsidRPr="006D3286" w:rsidRDefault="006D3286" w:rsidP="006D3286"/>
    <w:p w14:paraId="6C6D9CEE" w14:textId="442A59A9" w:rsidR="006D3286" w:rsidRPr="006D3286" w:rsidRDefault="006D3286" w:rsidP="006D3286"/>
    <w:p w14:paraId="27BE8455" w14:textId="52E785D9" w:rsidR="006D3286" w:rsidRPr="006D3286" w:rsidRDefault="006D3286" w:rsidP="006D3286"/>
    <w:p w14:paraId="1706AEED" w14:textId="76716C72" w:rsidR="006D3286" w:rsidRDefault="006D3286" w:rsidP="006D3286"/>
    <w:p w14:paraId="785A5403" w14:textId="46B26460" w:rsidR="006D3286" w:rsidRDefault="006D3286" w:rsidP="006D3286">
      <w:pPr>
        <w:tabs>
          <w:tab w:val="left" w:pos="1755"/>
        </w:tabs>
      </w:pPr>
      <w:r>
        <w:tab/>
      </w:r>
    </w:p>
    <w:p w14:paraId="44C193F0" w14:textId="51552897" w:rsidR="006D3286" w:rsidRDefault="006D3286" w:rsidP="006D3286">
      <w:pPr>
        <w:tabs>
          <w:tab w:val="left" w:pos="1755"/>
        </w:tabs>
      </w:pPr>
    </w:p>
    <w:p w14:paraId="4B0310DB" w14:textId="4FAA7FE5" w:rsidR="006D3286" w:rsidRDefault="006D3286" w:rsidP="006D3286">
      <w:pPr>
        <w:tabs>
          <w:tab w:val="left" w:pos="1755"/>
        </w:tabs>
      </w:pPr>
    </w:p>
    <w:p w14:paraId="5AF941F7" w14:textId="3135FF73" w:rsidR="006D3286" w:rsidRDefault="004574A1" w:rsidP="006D3286">
      <w:pPr>
        <w:tabs>
          <w:tab w:val="left" w:pos="1755"/>
        </w:tabs>
      </w:pPr>
      <w:r>
        <w:lastRenderedPageBreak/>
        <w:t>Les indispensables/ Les incontournables</w:t>
      </w:r>
    </w:p>
    <w:p w14:paraId="0017A567" w14:textId="54216FA5" w:rsidR="00694E19" w:rsidRDefault="00694E19" w:rsidP="00830901">
      <w:pPr>
        <w:pStyle w:val="Paragraphedeliste"/>
        <w:tabs>
          <w:tab w:val="left" w:pos="1755"/>
        </w:tabs>
      </w:pPr>
      <w:r>
        <w:rPr>
          <w:noProof/>
        </w:rPr>
        <w:drawing>
          <wp:inline distT="0" distB="0" distL="0" distR="0" wp14:anchorId="3F2D186D" wp14:editId="2A2ACD93">
            <wp:extent cx="2092106" cy="2943225"/>
            <wp:effectExtent l="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9169" cy="298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901">
        <w:t xml:space="preserve">                               </w:t>
      </w:r>
      <w:r>
        <w:rPr>
          <w:noProof/>
        </w:rPr>
        <w:drawing>
          <wp:inline distT="0" distB="0" distL="0" distR="0" wp14:anchorId="00AFCF71" wp14:editId="2B7DE5EF">
            <wp:extent cx="1839039" cy="2942463"/>
            <wp:effectExtent l="0" t="0" r="889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6331" cy="295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C04EA" w14:textId="77777777" w:rsidR="00830901" w:rsidRDefault="00830901" w:rsidP="00830901">
      <w:pPr>
        <w:pStyle w:val="Paragraphedeliste"/>
        <w:tabs>
          <w:tab w:val="left" w:pos="1755"/>
        </w:tabs>
      </w:pPr>
    </w:p>
    <w:p w14:paraId="2CA63406" w14:textId="7DDE963F" w:rsidR="001B72D6" w:rsidRDefault="00945CFF" w:rsidP="00830901">
      <w:pPr>
        <w:pStyle w:val="Paragraphedeliste"/>
        <w:tabs>
          <w:tab w:val="left" w:pos="1755"/>
        </w:tabs>
      </w:pPr>
      <w:r>
        <w:rPr>
          <w:noProof/>
        </w:rPr>
        <w:drawing>
          <wp:inline distT="0" distB="0" distL="0" distR="0" wp14:anchorId="15997673" wp14:editId="494AEB27">
            <wp:extent cx="2018149" cy="2714282"/>
            <wp:effectExtent l="0" t="0" r="127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8957" cy="272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901">
        <w:t xml:space="preserve">                         </w:t>
      </w:r>
      <w:r w:rsidR="001B72D6">
        <w:rPr>
          <w:noProof/>
        </w:rPr>
        <w:drawing>
          <wp:inline distT="0" distB="0" distL="0" distR="0" wp14:anchorId="04E7D541" wp14:editId="6B343E95">
            <wp:extent cx="2416593" cy="2628265"/>
            <wp:effectExtent l="0" t="0" r="3175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7273" cy="265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FBD3" w14:textId="77777777" w:rsidR="00830901" w:rsidRDefault="00830901" w:rsidP="00830901">
      <w:pPr>
        <w:pStyle w:val="Paragraphedeliste"/>
        <w:tabs>
          <w:tab w:val="left" w:pos="1755"/>
        </w:tabs>
      </w:pPr>
    </w:p>
    <w:p w14:paraId="2B7677FD" w14:textId="4AD49E11" w:rsidR="00830901" w:rsidRDefault="00830901" w:rsidP="00830901">
      <w:pPr>
        <w:pStyle w:val="Paragraphedeliste"/>
        <w:tabs>
          <w:tab w:val="left" w:pos="1755"/>
        </w:tabs>
      </w:pPr>
      <w:r>
        <w:rPr>
          <w:noProof/>
        </w:rPr>
        <w:t xml:space="preserve">  </w:t>
      </w:r>
      <w:r w:rsidR="00DF016D">
        <w:rPr>
          <w:noProof/>
        </w:rPr>
        <w:drawing>
          <wp:inline distT="0" distB="0" distL="0" distR="0" wp14:anchorId="281DF91D" wp14:editId="75349900">
            <wp:extent cx="1919105" cy="1695450"/>
            <wp:effectExtent l="0" t="0" r="508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5156" cy="170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90AC854" wp14:editId="45E6E580">
            <wp:extent cx="3721100" cy="1657892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3007" cy="168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2262" w14:textId="1F54C6C9" w:rsidR="00830901" w:rsidRDefault="00830901" w:rsidP="00694E19">
      <w:pPr>
        <w:pStyle w:val="Paragraphedeliste"/>
        <w:tabs>
          <w:tab w:val="left" w:pos="1755"/>
        </w:tabs>
        <w:jc w:val="center"/>
      </w:pPr>
    </w:p>
    <w:p w14:paraId="125AC718" w14:textId="3F948E6E" w:rsidR="00830901" w:rsidRDefault="00830901" w:rsidP="00694E19">
      <w:pPr>
        <w:pStyle w:val="Paragraphedeliste"/>
        <w:tabs>
          <w:tab w:val="left" w:pos="1755"/>
        </w:tabs>
        <w:jc w:val="center"/>
      </w:pPr>
    </w:p>
    <w:p w14:paraId="4128D9F8" w14:textId="34436E6A" w:rsidR="00830901" w:rsidRDefault="00830901" w:rsidP="00694E19">
      <w:pPr>
        <w:pStyle w:val="Paragraphedeliste"/>
        <w:tabs>
          <w:tab w:val="left" w:pos="1755"/>
        </w:tabs>
        <w:jc w:val="center"/>
      </w:pPr>
      <w:r>
        <w:rPr>
          <w:noProof/>
        </w:rPr>
        <w:drawing>
          <wp:inline distT="0" distB="0" distL="0" distR="0" wp14:anchorId="19EFB4AC" wp14:editId="1BF2EDFF">
            <wp:extent cx="3238500" cy="12954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304C" w14:textId="6FCA8985" w:rsidR="00694E19" w:rsidRDefault="00694E19" w:rsidP="00694E19">
      <w:pPr>
        <w:pStyle w:val="Paragraphedeliste"/>
        <w:tabs>
          <w:tab w:val="left" w:pos="1755"/>
        </w:tabs>
      </w:pPr>
    </w:p>
    <w:p w14:paraId="480A9476" w14:textId="113A17C1" w:rsidR="00694E19" w:rsidRDefault="006B4F9F" w:rsidP="00694E19">
      <w:pPr>
        <w:pStyle w:val="Paragraphedeliste"/>
        <w:tabs>
          <w:tab w:val="left" w:pos="1755"/>
        </w:tabs>
      </w:pPr>
      <w:r>
        <w:rPr>
          <w:noProof/>
        </w:rPr>
        <w:drawing>
          <wp:inline distT="0" distB="0" distL="0" distR="0" wp14:anchorId="0F44CAEA" wp14:editId="5D293744">
            <wp:extent cx="5867400" cy="2695575"/>
            <wp:effectExtent l="0" t="0" r="0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F7BD" w14:textId="39060971" w:rsidR="006B4F9F" w:rsidRDefault="006B4F9F" w:rsidP="00694E19">
      <w:pPr>
        <w:pStyle w:val="Paragraphedeliste"/>
        <w:tabs>
          <w:tab w:val="left" w:pos="1755"/>
        </w:tabs>
      </w:pPr>
    </w:p>
    <w:p w14:paraId="37A51097" w14:textId="4C41481A" w:rsidR="006B4F9F" w:rsidRPr="006D3286" w:rsidRDefault="006B4F9F" w:rsidP="006B4F9F">
      <w:pPr>
        <w:pStyle w:val="Paragraphedeliste"/>
        <w:tabs>
          <w:tab w:val="left" w:pos="1755"/>
        </w:tabs>
        <w:jc w:val="center"/>
      </w:pPr>
      <w:r>
        <w:rPr>
          <w:noProof/>
        </w:rPr>
        <w:drawing>
          <wp:inline distT="0" distB="0" distL="0" distR="0" wp14:anchorId="7F77EBC7" wp14:editId="0703C511">
            <wp:extent cx="3057525" cy="3382538"/>
            <wp:effectExtent l="0" t="0" r="0" b="889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8015" cy="339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4F9F" w:rsidRPr="006D3286" w:rsidSect="0085760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2D80"/>
    <w:multiLevelType w:val="hybridMultilevel"/>
    <w:tmpl w:val="67EAF3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11866"/>
    <w:multiLevelType w:val="hybridMultilevel"/>
    <w:tmpl w:val="7652C3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02"/>
    <w:rsid w:val="00037701"/>
    <w:rsid w:val="00043724"/>
    <w:rsid w:val="00114456"/>
    <w:rsid w:val="0015066E"/>
    <w:rsid w:val="00175948"/>
    <w:rsid w:val="001A3D02"/>
    <w:rsid w:val="001B72D6"/>
    <w:rsid w:val="00220CAB"/>
    <w:rsid w:val="00296935"/>
    <w:rsid w:val="003E0713"/>
    <w:rsid w:val="004574A1"/>
    <w:rsid w:val="00467799"/>
    <w:rsid w:val="00625778"/>
    <w:rsid w:val="00694E19"/>
    <w:rsid w:val="006B4F9F"/>
    <w:rsid w:val="006D3286"/>
    <w:rsid w:val="006F1300"/>
    <w:rsid w:val="006F29ED"/>
    <w:rsid w:val="0074529F"/>
    <w:rsid w:val="00763626"/>
    <w:rsid w:val="00830901"/>
    <w:rsid w:val="00857601"/>
    <w:rsid w:val="0090498D"/>
    <w:rsid w:val="00945CFF"/>
    <w:rsid w:val="00961FB2"/>
    <w:rsid w:val="009A67FE"/>
    <w:rsid w:val="00A34B5F"/>
    <w:rsid w:val="00A52DB5"/>
    <w:rsid w:val="00A838FE"/>
    <w:rsid w:val="00AF6292"/>
    <w:rsid w:val="00C61600"/>
    <w:rsid w:val="00D50184"/>
    <w:rsid w:val="00DC03A9"/>
    <w:rsid w:val="00DF016D"/>
    <w:rsid w:val="00E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8DA4"/>
  <w15:chartTrackingRefBased/>
  <w15:docId w15:val="{3C7D5244-5CF7-49BD-A29E-4EE115A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29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6F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4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80AD8-DDD4-46D5-B59B-B698E1F6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24</cp:revision>
  <cp:lastPrinted>2019-04-03T13:22:00Z</cp:lastPrinted>
  <dcterms:created xsi:type="dcterms:W3CDTF">2019-04-03T01:02:00Z</dcterms:created>
  <dcterms:modified xsi:type="dcterms:W3CDTF">2019-04-03T13:23:00Z</dcterms:modified>
</cp:coreProperties>
</file>