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BF5B4" w14:textId="24340F4F" w:rsidR="00B04406" w:rsidRDefault="004A09B9" w:rsidP="004A09B9">
      <w:pPr>
        <w:jc w:val="center"/>
      </w:pPr>
      <w:r>
        <w:t>REFERENTIEL DE L’EDUCATION PRIORITAIRE</w:t>
      </w:r>
    </w:p>
    <w:p w14:paraId="7C3BFE38" w14:textId="2494B736" w:rsidR="004A09B9" w:rsidRDefault="004A09B9" w:rsidP="004A09B9">
      <w:pPr>
        <w:jc w:val="center"/>
      </w:pPr>
    </w:p>
    <w:p w14:paraId="0116E2C2" w14:textId="6605CC18" w:rsidR="004A09B9" w:rsidRDefault="004A09B9" w:rsidP="004A09B9"/>
    <w:p w14:paraId="0773A797" w14:textId="0A9C8B63" w:rsidR="004A09B9" w:rsidRDefault="004A09B9" w:rsidP="004A09B9">
      <w:pPr>
        <w:jc w:val="center"/>
      </w:pPr>
      <w:r>
        <w:rPr>
          <w:noProof/>
        </w:rPr>
        <w:drawing>
          <wp:inline distT="0" distB="0" distL="0" distR="0" wp14:anchorId="28DEF65B" wp14:editId="0C9DD548">
            <wp:extent cx="9077325" cy="4429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C01B3" w14:textId="4330F2BE" w:rsidR="004A09B9" w:rsidRDefault="004A09B9" w:rsidP="004A09B9">
      <w:pPr>
        <w:jc w:val="center"/>
      </w:pPr>
    </w:p>
    <w:p w14:paraId="47DD4781" w14:textId="0F0CE999" w:rsidR="004A09B9" w:rsidRDefault="004A09B9" w:rsidP="004A09B9">
      <w:pPr>
        <w:jc w:val="center"/>
      </w:pPr>
    </w:p>
    <w:p w14:paraId="7D6A3BDD" w14:textId="6F8790B5" w:rsidR="004A09B9" w:rsidRDefault="004A09B9" w:rsidP="004A09B9">
      <w:pPr>
        <w:jc w:val="center"/>
      </w:pPr>
    </w:p>
    <w:p w14:paraId="5EED8259" w14:textId="58AE8AB0" w:rsidR="004A09B9" w:rsidRDefault="004A09B9" w:rsidP="00E60C11"/>
    <w:p w14:paraId="3B0B7388" w14:textId="3D2FFC5E" w:rsidR="004A09B9" w:rsidRDefault="004A09B9" w:rsidP="004A09B9">
      <w:pPr>
        <w:jc w:val="center"/>
      </w:pPr>
      <w:r>
        <w:rPr>
          <w:noProof/>
        </w:rPr>
        <w:lastRenderedPageBreak/>
        <w:drawing>
          <wp:inline distT="0" distB="0" distL="0" distR="0" wp14:anchorId="5BC41A0F" wp14:editId="2480E9E2">
            <wp:extent cx="7762875" cy="203939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8591" cy="20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4BA2" w14:textId="000F2D22" w:rsidR="004A09B9" w:rsidRDefault="00E60C11" w:rsidP="00E60C11">
      <w:pPr>
        <w:jc w:val="center"/>
      </w:pPr>
      <w:r>
        <w:rPr>
          <w:noProof/>
        </w:rPr>
        <w:drawing>
          <wp:inline distT="0" distB="0" distL="0" distR="0" wp14:anchorId="3945D158" wp14:editId="68C40DC6">
            <wp:extent cx="9777730" cy="41916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25E0" w14:textId="6810E8E0" w:rsidR="00E60C11" w:rsidRDefault="00E60C11" w:rsidP="00E60C11">
      <w:pPr>
        <w:jc w:val="center"/>
      </w:pPr>
    </w:p>
    <w:p w14:paraId="6BC2D36E" w14:textId="2C361F0B" w:rsidR="00E60C11" w:rsidRDefault="00E60C11" w:rsidP="00E60C11">
      <w:pPr>
        <w:jc w:val="center"/>
      </w:pPr>
    </w:p>
    <w:p w14:paraId="3351BB0B" w14:textId="61816ADD" w:rsidR="00E60C11" w:rsidRDefault="00E60C11" w:rsidP="00E60C11">
      <w:pPr>
        <w:jc w:val="center"/>
      </w:pPr>
    </w:p>
    <w:p w14:paraId="3CED8045" w14:textId="7E5EA4B0" w:rsidR="00E60C11" w:rsidRDefault="00E60C11" w:rsidP="00E60C11">
      <w:pPr>
        <w:jc w:val="center"/>
      </w:pPr>
    </w:p>
    <w:p w14:paraId="0FE0FB09" w14:textId="77777777" w:rsidR="00E60C11" w:rsidRDefault="00E60C11" w:rsidP="00E60C11">
      <w:pPr>
        <w:jc w:val="center"/>
      </w:pPr>
    </w:p>
    <w:p w14:paraId="60F828AE" w14:textId="6F75A6D2" w:rsidR="004A09B9" w:rsidRDefault="004A09B9" w:rsidP="004A09B9">
      <w:pPr>
        <w:jc w:val="center"/>
      </w:pPr>
      <w:r>
        <w:rPr>
          <w:noProof/>
        </w:rPr>
        <w:drawing>
          <wp:inline distT="0" distB="0" distL="0" distR="0" wp14:anchorId="103C8DAB" wp14:editId="67DC426C">
            <wp:extent cx="9777730" cy="355663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B257" w14:textId="4C465FB6" w:rsidR="004A09B9" w:rsidRDefault="004A09B9" w:rsidP="004A09B9">
      <w:pPr>
        <w:jc w:val="center"/>
      </w:pPr>
    </w:p>
    <w:p w14:paraId="42D2A08F" w14:textId="256666D1" w:rsidR="004A09B9" w:rsidRDefault="004A09B9" w:rsidP="004A09B9">
      <w:pPr>
        <w:jc w:val="center"/>
      </w:pPr>
    </w:p>
    <w:p w14:paraId="648323BC" w14:textId="15FECBE6" w:rsidR="004A09B9" w:rsidRDefault="004A09B9" w:rsidP="004A09B9">
      <w:pPr>
        <w:jc w:val="center"/>
      </w:pPr>
    </w:p>
    <w:p w14:paraId="6AE0FFE8" w14:textId="54C660D0" w:rsidR="004A09B9" w:rsidRDefault="004A09B9" w:rsidP="004A09B9">
      <w:pPr>
        <w:jc w:val="center"/>
      </w:pPr>
    </w:p>
    <w:p w14:paraId="597CFD61" w14:textId="2B1148B5" w:rsidR="004A09B9" w:rsidRDefault="004A09B9" w:rsidP="004A09B9">
      <w:pPr>
        <w:jc w:val="center"/>
      </w:pPr>
    </w:p>
    <w:p w14:paraId="511F12C2" w14:textId="301F6F80" w:rsidR="004A09B9" w:rsidRDefault="004A09B9" w:rsidP="004A09B9">
      <w:pPr>
        <w:jc w:val="center"/>
      </w:pPr>
    </w:p>
    <w:p w14:paraId="45143D0C" w14:textId="77777777" w:rsidR="004A09B9" w:rsidRDefault="004A09B9" w:rsidP="004A09B9">
      <w:pPr>
        <w:jc w:val="center"/>
      </w:pPr>
    </w:p>
    <w:p w14:paraId="2DE8DB8E" w14:textId="51649816" w:rsidR="004A09B9" w:rsidRDefault="004A09B9" w:rsidP="004A09B9">
      <w:pPr>
        <w:jc w:val="center"/>
      </w:pPr>
    </w:p>
    <w:p w14:paraId="1B2B7284" w14:textId="3476C42F" w:rsidR="004A09B9" w:rsidRDefault="004A09B9" w:rsidP="004A09B9">
      <w:pPr>
        <w:jc w:val="center"/>
      </w:pPr>
      <w:r>
        <w:rPr>
          <w:noProof/>
        </w:rPr>
        <w:drawing>
          <wp:inline distT="0" distB="0" distL="0" distR="0" wp14:anchorId="336198D2" wp14:editId="248723D0">
            <wp:extent cx="9777730" cy="470281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1C36" w14:textId="6474E70C" w:rsidR="004A09B9" w:rsidRDefault="004A09B9" w:rsidP="004A09B9">
      <w:pPr>
        <w:jc w:val="center"/>
      </w:pPr>
    </w:p>
    <w:p w14:paraId="2A267CEE" w14:textId="450B4EED" w:rsidR="004A09B9" w:rsidRDefault="004A09B9" w:rsidP="004A09B9">
      <w:pPr>
        <w:jc w:val="center"/>
      </w:pPr>
    </w:p>
    <w:p w14:paraId="5DDFBEF3" w14:textId="77777777" w:rsidR="00E60C11" w:rsidRDefault="00E60C11" w:rsidP="004A09B9">
      <w:pPr>
        <w:jc w:val="center"/>
      </w:pPr>
      <w:bookmarkStart w:id="0" w:name="_GoBack"/>
      <w:bookmarkEnd w:id="0"/>
    </w:p>
    <w:p w14:paraId="2FC408D1" w14:textId="56A80F6A" w:rsidR="004A09B9" w:rsidRDefault="004A09B9" w:rsidP="004A09B9">
      <w:pPr>
        <w:jc w:val="center"/>
      </w:pPr>
      <w:r>
        <w:lastRenderedPageBreak/>
        <w:t>3 AXES, 14 MESURES</w:t>
      </w:r>
    </w:p>
    <w:p w14:paraId="08644382" w14:textId="262EFF2F" w:rsidR="004A09B9" w:rsidRDefault="004A09B9" w:rsidP="004A09B9">
      <w:pPr>
        <w:jc w:val="center"/>
      </w:pPr>
      <w:r>
        <w:rPr>
          <w:noProof/>
        </w:rPr>
        <w:drawing>
          <wp:inline distT="0" distB="0" distL="0" distR="0" wp14:anchorId="5378B7FE" wp14:editId="3CFBE28D">
            <wp:extent cx="9777730" cy="340169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7E3F" w14:textId="4108617F" w:rsidR="004A09B9" w:rsidRDefault="004A09B9" w:rsidP="004A09B9">
      <w:pPr>
        <w:jc w:val="center"/>
      </w:pPr>
      <w:r>
        <w:rPr>
          <w:noProof/>
        </w:rPr>
        <w:drawing>
          <wp:inline distT="0" distB="0" distL="0" distR="0" wp14:anchorId="60B0A016" wp14:editId="72FA57E3">
            <wp:extent cx="7810500" cy="22288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2E8F" w14:textId="4EC0FF55" w:rsidR="004A09B9" w:rsidRDefault="004A09B9" w:rsidP="004A09B9">
      <w:pPr>
        <w:jc w:val="center"/>
      </w:pPr>
    </w:p>
    <w:p w14:paraId="5D103765" w14:textId="0BAA7D6A" w:rsidR="004A09B9" w:rsidRDefault="004A09B9" w:rsidP="004A09B9">
      <w:pPr>
        <w:jc w:val="center"/>
      </w:pPr>
      <w:r>
        <w:rPr>
          <w:noProof/>
        </w:rPr>
        <w:lastRenderedPageBreak/>
        <w:drawing>
          <wp:inline distT="0" distB="0" distL="0" distR="0" wp14:anchorId="269A00C9" wp14:editId="7D1CD81D">
            <wp:extent cx="8162925" cy="19621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0532" w14:textId="77777777" w:rsidR="004A09B9" w:rsidRDefault="004A09B9" w:rsidP="004A09B9">
      <w:pPr>
        <w:jc w:val="center"/>
      </w:pPr>
    </w:p>
    <w:p w14:paraId="2B63AF12" w14:textId="4F82840D" w:rsidR="004A09B9" w:rsidRDefault="004A09B9" w:rsidP="004A09B9">
      <w:pPr>
        <w:jc w:val="center"/>
      </w:pPr>
    </w:p>
    <w:p w14:paraId="5D10C9C7" w14:textId="6819B613" w:rsidR="004A09B9" w:rsidRDefault="004A09B9" w:rsidP="004A09B9">
      <w:pPr>
        <w:jc w:val="center"/>
      </w:pPr>
    </w:p>
    <w:p w14:paraId="3D6AEE7D" w14:textId="4A4C075A" w:rsidR="004A09B9" w:rsidRDefault="004A09B9" w:rsidP="004A09B9">
      <w:pPr>
        <w:jc w:val="center"/>
      </w:pPr>
    </w:p>
    <w:p w14:paraId="61C2EEA5" w14:textId="0E4A1FD0" w:rsidR="004A09B9" w:rsidRDefault="004A09B9" w:rsidP="004A09B9">
      <w:pPr>
        <w:jc w:val="center"/>
      </w:pPr>
    </w:p>
    <w:p w14:paraId="4CB3294E" w14:textId="10447EC3" w:rsidR="004A09B9" w:rsidRDefault="004A09B9" w:rsidP="004A09B9">
      <w:pPr>
        <w:jc w:val="center"/>
      </w:pPr>
    </w:p>
    <w:p w14:paraId="2EBFC81F" w14:textId="0E6D1978" w:rsidR="004A09B9" w:rsidRDefault="004A09B9" w:rsidP="004A09B9">
      <w:pPr>
        <w:jc w:val="center"/>
      </w:pPr>
    </w:p>
    <w:p w14:paraId="0A76B9A8" w14:textId="77777777" w:rsidR="004A09B9" w:rsidRDefault="004A09B9" w:rsidP="004A09B9">
      <w:pPr>
        <w:jc w:val="center"/>
      </w:pPr>
    </w:p>
    <w:sectPr w:rsidR="004A09B9" w:rsidSect="004A09B9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5C39A" w14:textId="77777777" w:rsidR="00746FBE" w:rsidRDefault="00746FBE" w:rsidP="004A09B9">
      <w:pPr>
        <w:spacing w:after="0" w:line="240" w:lineRule="auto"/>
      </w:pPr>
      <w:r>
        <w:separator/>
      </w:r>
    </w:p>
  </w:endnote>
  <w:endnote w:type="continuationSeparator" w:id="0">
    <w:p w14:paraId="0BC143BC" w14:textId="77777777" w:rsidR="00746FBE" w:rsidRDefault="00746FBE" w:rsidP="004A0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58671" w14:textId="774AA721" w:rsidR="004A09B9" w:rsidRPr="004A09B9" w:rsidRDefault="004A09B9" w:rsidP="004A09B9">
    <w:pPr>
      <w:pStyle w:val="Pieddepage"/>
      <w:jc w:val="right"/>
      <w:rPr>
        <w:i/>
        <w:iCs/>
        <w:sz w:val="20"/>
        <w:szCs w:val="20"/>
      </w:rPr>
    </w:pPr>
    <w:r w:rsidRPr="004A09B9">
      <w:rPr>
        <w:i/>
        <w:iCs/>
        <w:sz w:val="20"/>
        <w:szCs w:val="20"/>
      </w:rPr>
      <w:t>Carte mentale élaborée par Médéric PEPIN-CPNE / Circonscription de Rémire-Montjoly Matoury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D9BFF" w14:textId="77777777" w:rsidR="00746FBE" w:rsidRDefault="00746FBE" w:rsidP="004A09B9">
      <w:pPr>
        <w:spacing w:after="0" w:line="240" w:lineRule="auto"/>
      </w:pPr>
      <w:r>
        <w:separator/>
      </w:r>
    </w:p>
  </w:footnote>
  <w:footnote w:type="continuationSeparator" w:id="0">
    <w:p w14:paraId="561C5DA7" w14:textId="77777777" w:rsidR="00746FBE" w:rsidRDefault="00746FBE" w:rsidP="004A0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8CE"/>
    <w:rsid w:val="00043E95"/>
    <w:rsid w:val="000C77EE"/>
    <w:rsid w:val="004A09B9"/>
    <w:rsid w:val="00746FBE"/>
    <w:rsid w:val="00B04406"/>
    <w:rsid w:val="00E60C11"/>
    <w:rsid w:val="00EC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3EB45"/>
  <w15:chartTrackingRefBased/>
  <w15:docId w15:val="{B1692346-7D82-4A4F-A60D-21B26472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09B9"/>
  </w:style>
  <w:style w:type="paragraph" w:styleId="Pieddepage">
    <w:name w:val="footer"/>
    <w:basedOn w:val="Normal"/>
    <w:link w:val="PieddepageCar"/>
    <w:uiPriority w:val="99"/>
    <w:unhideWhenUsed/>
    <w:rsid w:val="004A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0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2020-04-02T02:10:00Z</dcterms:created>
  <dcterms:modified xsi:type="dcterms:W3CDTF">2020-04-02T02:23:00Z</dcterms:modified>
</cp:coreProperties>
</file>