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/>
      </w:tblPr>
      <w:tblGrid>
        <w:gridCol w:w="4503"/>
        <w:gridCol w:w="2551"/>
        <w:gridCol w:w="3290"/>
      </w:tblGrid>
      <w:tr w:rsidR="002C4E28" w:rsidRPr="00F945B8" w:rsidTr="00F945B8">
        <w:trPr>
          <w:trHeight w:val="537"/>
        </w:trPr>
        <w:tc>
          <w:tcPr>
            <w:tcW w:w="4503" w:type="dxa"/>
            <w:vAlign w:val="center"/>
          </w:tcPr>
          <w:p w:rsidR="002C4E28" w:rsidRPr="00F945B8" w:rsidRDefault="002C4E28" w:rsidP="00F945B8">
            <w:pPr>
              <w:spacing w:before="120" w:after="120"/>
              <w:jc w:val="center"/>
              <w:rPr>
                <w:b/>
                <w:szCs w:val="20"/>
              </w:rPr>
            </w:pPr>
            <w:r w:rsidRPr="00F945B8">
              <w:rPr>
                <w:b/>
                <w:szCs w:val="20"/>
              </w:rPr>
              <w:t>1</w:t>
            </w:r>
            <w:r w:rsidRPr="00F945B8">
              <w:rPr>
                <w:b/>
                <w:szCs w:val="20"/>
                <w:vertAlign w:val="superscript"/>
              </w:rPr>
              <w:t>ère</w:t>
            </w:r>
            <w:r w:rsidRPr="00F945B8"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2551" w:type="dxa"/>
            <w:shd w:val="clear" w:color="auto" w:fill="E5B8B7"/>
            <w:vAlign w:val="center"/>
          </w:tcPr>
          <w:p w:rsidR="002C4E28" w:rsidRPr="00F945B8" w:rsidRDefault="002C4E28" w:rsidP="00F945B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945B8">
              <w:rPr>
                <w:b/>
                <w:sz w:val="24"/>
                <w:szCs w:val="24"/>
              </w:rPr>
              <w:t>Fonctions de référence</w:t>
            </w:r>
          </w:p>
        </w:tc>
        <w:tc>
          <w:tcPr>
            <w:tcW w:w="3290" w:type="dxa"/>
            <w:vAlign w:val="center"/>
          </w:tcPr>
          <w:p w:rsidR="002C4E28" w:rsidRPr="00F945B8" w:rsidRDefault="002C4E28" w:rsidP="00F945B8">
            <w:pPr>
              <w:spacing w:before="120" w:after="120"/>
              <w:jc w:val="center"/>
              <w:rPr>
                <w:b/>
                <w:szCs w:val="20"/>
              </w:rPr>
            </w:pPr>
            <w:r w:rsidRPr="00F945B8">
              <w:rPr>
                <w:b/>
              </w:rPr>
              <w:t>Sens de variations d’une fonction, addition et multiplication par un réel</w:t>
            </w:r>
          </w:p>
        </w:tc>
      </w:tr>
    </w:tbl>
    <w:p w:rsidR="002C4E28" w:rsidRDefault="002C4E28" w:rsidP="0067703E">
      <w:pPr>
        <w:spacing w:after="120"/>
      </w:pPr>
    </w:p>
    <w:p w:rsidR="002C4E28" w:rsidRPr="007869D3" w:rsidRDefault="002C4E28" w:rsidP="0067703E">
      <w:pPr>
        <w:spacing w:after="120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margin-left:279.2pt;margin-top:7.1pt;width:246pt;height:173.25pt;z-index:251658240;visibility:visible">
            <v:imagedata r:id="rId7" o:title="" croptop="16723f" cropbottom="20409f" cropleft="25830f" cropright="8093f"/>
            <w10:wrap type="square"/>
          </v:shape>
        </w:pict>
      </w:r>
    </w:p>
    <w:p w:rsidR="002C4E28" w:rsidRPr="006004BE" w:rsidRDefault="002C4E28" w:rsidP="0067703E">
      <w:pPr>
        <w:spacing w:after="120"/>
        <w:rPr>
          <w:sz w:val="24"/>
          <w:szCs w:val="24"/>
        </w:rPr>
      </w:pPr>
      <w:r w:rsidRPr="006004BE">
        <w:rPr>
          <w:b/>
          <w:sz w:val="24"/>
          <w:szCs w:val="24"/>
        </w:rPr>
        <w:t xml:space="preserve"> Activité d’approche </w:t>
      </w:r>
      <w:r>
        <w:rPr>
          <w:b/>
          <w:sz w:val="24"/>
          <w:szCs w:val="24"/>
        </w:rPr>
        <w:t xml:space="preserve">n°1 </w:t>
      </w:r>
      <w:r w:rsidRPr="006004BE">
        <w:rPr>
          <w:b/>
          <w:sz w:val="24"/>
          <w:szCs w:val="24"/>
        </w:rPr>
        <w:t>: addition de fonctions</w:t>
      </w:r>
    </w:p>
    <w:p w:rsidR="002C4E28" w:rsidRDefault="002C4E28" w:rsidP="0067703E">
      <w:pPr>
        <w:spacing w:after="120"/>
      </w:pPr>
      <w:r>
        <w:t>Après avoir obtenu votre  diplôme et trouvé du travail, vous recherchez un appartement à vendre.</w:t>
      </w:r>
    </w:p>
    <w:p w:rsidR="002C4E28" w:rsidRDefault="002C4E28" w:rsidP="0067703E">
      <w:pPr>
        <w:spacing w:after="120"/>
      </w:pPr>
      <w:r>
        <w:t>Un agent immobilier vous propose un appartement sur plan composé d’un salon, d’une chambre et d’un coin toilettes salle de bains (voir ci-contre, le schéma n’étant pas à l’échelle) dans un programme en construction à 2000 € le m².</w:t>
      </w:r>
    </w:p>
    <w:p w:rsidR="002C4E28" w:rsidRDefault="002C4E28" w:rsidP="0067703E">
      <w:pPr>
        <w:spacing w:after="120"/>
      </w:pP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25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C3A7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C3A7E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26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C3A7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C3A7E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fldChar w:fldCharType="end"/>
      </w:r>
      <w:r>
        <w:t xml:space="preserve"> correspond à la longueur en m.</w:t>
      </w:r>
    </w:p>
    <w:p w:rsidR="002C4E28" w:rsidRDefault="002C4E28" w:rsidP="0067703E">
      <w:pPr>
        <w:spacing w:after="120"/>
      </w:pPr>
      <w:r>
        <w:t xml:space="preserve">Votre budget est de 108 000 €. Quelle sera la dimension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27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1330D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11330D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28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1330D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11330D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fldChar w:fldCharType="end"/>
      </w:r>
      <w:r>
        <w:t> ?</w:t>
      </w:r>
    </w:p>
    <w:p w:rsidR="002C4E28" w:rsidRDefault="002C4E28" w:rsidP="0067703E">
      <w:pPr>
        <w:spacing w:after="120"/>
      </w:pPr>
      <w:r>
        <w:t>Expliquer la méthode choisie pour trouver la valeur demandée.</w:t>
      </w:r>
    </w:p>
    <w:p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7703E">
      <w:pPr>
        <w:spacing w:after="120"/>
      </w:pPr>
    </w:p>
    <w:p w:rsidR="002C4E28" w:rsidRPr="00602D7A" w:rsidRDefault="002C4E28" w:rsidP="0067703E">
      <w:pPr>
        <w:spacing w:after="120"/>
        <w:rPr>
          <w:b/>
        </w:rPr>
      </w:pPr>
      <w:r w:rsidRPr="00602D7A">
        <w:rPr>
          <w:b/>
        </w:rPr>
        <w:t xml:space="preserve">1.  </w:t>
      </w:r>
      <w:r>
        <w:rPr>
          <w:b/>
        </w:rPr>
        <w:tab/>
      </w:r>
      <w:r w:rsidRPr="00602D7A">
        <w:rPr>
          <w:b/>
        </w:rPr>
        <w:t xml:space="preserve">Calcul de l’aire totale de l’appartement en fonction de </w:t>
      </w:r>
      <w:r w:rsidRPr="00F945B8">
        <w:rPr>
          <w:b/>
        </w:rPr>
        <w:fldChar w:fldCharType="begin"/>
      </w:r>
      <w:r w:rsidRPr="00F945B8">
        <w:rPr>
          <w:b/>
        </w:rPr>
        <w:instrText xml:space="preserve"> QUOTE </w:instrText>
      </w:r>
      <w:r w:rsidRPr="00F945B8">
        <w:pict>
          <v:shape id="_x0000_i1029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C286C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C286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945B8">
        <w:rPr>
          <w:b/>
        </w:rPr>
        <w:instrText xml:space="preserve"> </w:instrText>
      </w:r>
      <w:r w:rsidRPr="00F945B8">
        <w:rPr>
          <w:b/>
        </w:rPr>
        <w:fldChar w:fldCharType="separate"/>
      </w:r>
      <w:r w:rsidRPr="00F945B8">
        <w:pict>
          <v:shape id="_x0000_i1030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C286C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C286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945B8">
        <w:rPr>
          <w:b/>
        </w:rPr>
        <w:fldChar w:fldCharType="end"/>
      </w:r>
      <w:r w:rsidRPr="00602D7A">
        <w:rPr>
          <w:b/>
        </w:rPr>
        <w:t>.</w:t>
      </w:r>
    </w:p>
    <w:p w:rsidR="002C4E28" w:rsidRDefault="002C4E28" w:rsidP="007869D3">
      <w:pPr>
        <w:spacing w:after="120"/>
        <w:ind w:firstLine="284"/>
      </w:pPr>
      <w:r>
        <w:t>a)</w:t>
      </w:r>
      <w:r>
        <w:tab/>
        <w:t>Quelle est la forme du salon ?  ……………………………………………………………………………………………………………………</w:t>
      </w:r>
    </w:p>
    <w:p w:rsidR="002C4E28" w:rsidRDefault="002C4E28" w:rsidP="007869D3">
      <w:pPr>
        <w:spacing w:after="120"/>
        <w:ind w:firstLine="284"/>
      </w:pPr>
      <w:r>
        <w:t xml:space="preserve">b) </w:t>
      </w:r>
      <w:r>
        <w:tab/>
        <w:t>Quelle est son aire 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31" type="#_x0000_t75" style="width:13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DF625B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F625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s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32" type="#_x0000_t75" style="width:13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DF625B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F625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s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945B8">
        <w:fldChar w:fldCharType="end"/>
      </w:r>
      <w:r>
        <w:t xml:space="preserve"> ? ………………………………………………………………………………………………………………………………</w:t>
      </w:r>
    </w:p>
    <w:p w:rsidR="002C4E28" w:rsidRDefault="002C4E28" w:rsidP="007869D3">
      <w:pPr>
        <w:spacing w:after="120"/>
        <w:ind w:firstLine="284"/>
      </w:pPr>
      <w:r>
        <w:t>c)</w:t>
      </w:r>
      <w:r>
        <w:tab/>
        <w:t>Quelle est la forme de la chambre ? ……………………………………………………………………………………………………………</w:t>
      </w:r>
    </w:p>
    <w:p w:rsidR="002C4E28" w:rsidRDefault="002C4E28" w:rsidP="007869D3">
      <w:pPr>
        <w:spacing w:after="120"/>
        <w:ind w:firstLine="284"/>
      </w:pPr>
      <w:r>
        <w:t>d)</w:t>
      </w:r>
      <w:r>
        <w:tab/>
        <w:t>Quelle est son aire 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33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296F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2F29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C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34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296F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2F29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C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945B8">
        <w:fldChar w:fldCharType="end"/>
      </w:r>
      <w:r w:rsidRPr="00602D7A">
        <w:t>?</w:t>
      </w:r>
      <w:r>
        <w:t xml:space="preserve"> ………………………………………………………………………………………………………………………………</w:t>
      </w:r>
    </w:p>
    <w:p w:rsidR="002C4E28" w:rsidRDefault="002C4E28" w:rsidP="007869D3">
      <w:pPr>
        <w:spacing w:after="120"/>
        <w:ind w:firstLine="284"/>
      </w:pPr>
      <w:r>
        <w:t>e)</w:t>
      </w:r>
      <w:r>
        <w:tab/>
        <w:t xml:space="preserve">Le coin Salle de Bains-Toilettes dépend-il de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35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04BF0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204BF0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36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04BF0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204BF0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fldChar w:fldCharType="end"/>
      </w:r>
      <w:r>
        <w:t> ? Quelle est alors son aire ? ………………………………………………</w:t>
      </w:r>
    </w:p>
    <w:p w:rsidR="002C4E28" w:rsidRDefault="002C4E28" w:rsidP="007869D3">
      <w:pPr>
        <w:spacing w:after="120"/>
        <w:ind w:firstLine="284"/>
      </w:pPr>
      <w:r>
        <w:t>f)</w:t>
      </w:r>
      <w:r>
        <w:tab/>
        <w:t xml:space="preserve">En déduire l’aire totale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37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063E4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063E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T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38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063E4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063E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T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945B8">
        <w:fldChar w:fldCharType="end"/>
      </w:r>
      <w:r>
        <w:t xml:space="preserve"> de l’appartement ? …………………………………………………………………………………………</w:t>
      </w:r>
    </w:p>
    <w:p w:rsidR="002C4E28" w:rsidRDefault="002C4E28" w:rsidP="007869D3">
      <w:pPr>
        <w:spacing w:after="120"/>
        <w:ind w:firstLine="284"/>
      </w:pPr>
      <w:r>
        <w:t>g)</w:t>
      </w:r>
      <w:r>
        <w:tab/>
        <w:t xml:space="preserve">Quelle serait la superficie de l’appartement si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39" type="#_x0000_t75" style="width:38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5E4643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5E4643&quot;&gt;&lt;m:oMathPara&gt;&lt;m:oMath&gt;&lt;m:r&gt;&lt;w:rPr&gt;&lt;w:rFonts w:ascii=&quot;Cambria Math&quot; w:h-ansi=&quot;Cambria Math&quot;/&gt;&lt;wx:font wx:val=&quot;Cambria Math&quot;/&gt;&lt;w:i/&gt;&lt;/w:rPr&gt;&lt;m:t&gt;x = 4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40" type="#_x0000_t75" style="width:38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5E4643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5E4643&quot;&gt;&lt;m:oMathPara&gt;&lt;m:oMath&gt;&lt;m:r&gt;&lt;w:rPr&gt;&lt;w:rFonts w:ascii=&quot;Cambria Math&quot; w:h-ansi=&quot;Cambria Math&quot;/&gt;&lt;wx:font wx:val=&quot;Cambria Math&quot;/&gt;&lt;w:i/&gt;&lt;/w:rPr&gt;&lt;m:t&gt;x = 4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F945B8">
        <w:fldChar w:fldCharType="end"/>
      </w:r>
      <w:r>
        <w:t> ? ……………………………………………………………………………</w:t>
      </w:r>
    </w:p>
    <w:p w:rsidR="002C4E28" w:rsidRDefault="002C4E28" w:rsidP="0067703E">
      <w:pPr>
        <w:spacing w:after="120"/>
      </w:pPr>
    </w:p>
    <w:p w:rsidR="002C4E28" w:rsidRPr="007869D3" w:rsidRDefault="002C4E28" w:rsidP="0067703E">
      <w:pPr>
        <w:spacing w:after="120"/>
        <w:rPr>
          <w:b/>
        </w:rPr>
      </w:pPr>
      <w:r w:rsidRPr="007869D3">
        <w:rPr>
          <w:b/>
        </w:rPr>
        <w:t>2.</w:t>
      </w:r>
      <w:r w:rsidRPr="007869D3">
        <w:rPr>
          <w:b/>
        </w:rPr>
        <w:tab/>
        <w:t>Modélisation</w:t>
      </w:r>
      <w:r>
        <w:rPr>
          <w:b/>
        </w:rPr>
        <w:t>.</w:t>
      </w:r>
    </w:p>
    <w:p w:rsidR="002C4E28" w:rsidRDefault="002C4E28" w:rsidP="0067703E">
      <w:pPr>
        <w:spacing w:after="120"/>
      </w:pPr>
      <w:r>
        <w:t xml:space="preserve">On considère les deux fonctions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41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76E36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76E36&quot;&gt;&lt;m:oMathPara&gt;&lt;m:oMath&gt;&lt;m:r&gt;&lt;w:rPr&gt;&lt;w:rFonts w:ascii=&quot;Cambria Math&quot; w:fareast=&quot;Times New Roman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42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76E36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76E36&quot;&gt;&lt;m:oMathPara&gt;&lt;m:oMath&gt;&lt;m:r&gt;&lt;w:rPr&gt;&lt;w:rFonts w:ascii=&quot;Cambria Math&quot; w:fareast=&quot;Times New Roman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fldChar w:fldCharType="end"/>
      </w:r>
      <w:r>
        <w:t xml:space="preserve"> et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4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5D18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E5D18&quot;&gt;&lt;m:oMathPara&gt;&lt;m:oMath&gt;&lt;m:r&gt;&lt;w:rPr&gt;&lt;w:rFonts w:ascii=&quot;Cambria Math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4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5D18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E5D18&quot;&gt;&lt;m:oMathPara&gt;&lt;m:oMath&gt;&lt;m:r&gt;&lt;w:rPr&gt;&lt;w:rFonts w:ascii=&quot;Cambria Math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945B8">
        <w:fldChar w:fldCharType="end"/>
      </w:r>
      <w:r>
        <w:t xml:space="preserve"> définies sur l’intervalle [0 ; 5] par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45" type="#_x0000_t75" style="width:57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C294E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C294E&quot;&gt;&lt;m:oMathPara&gt;&lt;m:oMath&gt;&lt;m:r&gt;&lt;w:rPr&gt;&lt;w:rFonts w:ascii=&quot;Cambria Math&quot; w:h-ansi=&quot;Cambria Math&quot;/&gt;&lt;wx:font wx:val=&quot;Cambria Math&quot;/&gt;&lt;w:i/&gt;&lt;/w:rPr&gt;&lt;m:t&gt;f(x)=4 xÂ²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46" type="#_x0000_t75" style="width:57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C294E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C294E&quot;&gt;&lt;m:oMathPara&gt;&lt;m:oMath&gt;&lt;m:r&gt;&lt;w:rPr&gt;&lt;w:rFonts w:ascii=&quot;Cambria Math&quot; w:h-ansi=&quot;Cambria Math&quot;/&gt;&lt;wx:font wx:val=&quot;Cambria Math&quot;/&gt;&lt;w:i/&gt;&lt;/w:rPr&gt;&lt;m:t&gt;f(x)=4 xÂ²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F945B8">
        <w:fldChar w:fldCharType="end"/>
      </w:r>
      <w:r>
        <w:t xml:space="preserve"> et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47" type="#_x0000_t75" style="width:78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12003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B12003&quot;&gt;&lt;m:oMathPara&gt;&lt;m:oMath&gt;&lt;m:r&gt;&lt;w:rPr&gt;&lt;w:rFonts w:ascii=&quot;Cambria Math&quot; w:h-ansi=&quot;Cambria Math&quot;/&gt;&lt;wx:font wx:val=&quot;Cambria Math&quot;/&gt;&lt;w:i/&gt;&lt;/w:rPr&gt;&lt;m:t&gt;g(x)= 4x + 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48" type="#_x0000_t75" style="width:78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12003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B12003&quot;&gt;&lt;m:oMathPara&gt;&lt;m:oMath&gt;&lt;m:r&gt;&lt;w:rPr&gt;&lt;w:rFonts w:ascii=&quot;Cambria Math&quot; w:h-ansi=&quot;Cambria Math&quot;/&gt;&lt;wx:font wx:val=&quot;Cambria Math&quot;/&gt;&lt;w:i/&gt;&lt;/w:rPr&gt;&lt;m:t&gt;g(x)= 4x + 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F945B8">
        <w:fldChar w:fldCharType="end"/>
      </w:r>
      <w:r>
        <w:t>.</w:t>
      </w:r>
    </w:p>
    <w:p w:rsidR="002C4E28" w:rsidRDefault="002C4E28" w:rsidP="00342D98">
      <w:pPr>
        <w:spacing w:after="120"/>
        <w:ind w:firstLine="284"/>
      </w:pPr>
      <w:r>
        <w:t>a)</w:t>
      </w:r>
      <w:r>
        <w:tab/>
        <w:t xml:space="preserve">Que représentent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49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3770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37708&quot;&gt;&lt;m:oMathPara&gt;&lt;m:oMath&gt;&lt;m:r&gt;&lt;w:rPr&gt;&lt;w:rFonts w:ascii=&quot;Cambria Math&quot; w:fareast=&quot;Times New Roman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50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3770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37708&quot;&gt;&lt;m:oMathPara&gt;&lt;m:oMath&gt;&lt;m:r&gt;&lt;w:rPr&gt;&lt;w:rFonts w:ascii=&quot;Cambria Math&quot; w:fareast=&quot;Times New Roman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fldChar w:fldCharType="end"/>
      </w:r>
      <w:r>
        <w:t xml:space="preserve">  et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51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0E3FF2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0E3FF2&quot;&gt;&lt;m:oMathPara&gt;&lt;m:oMath&gt;&lt;m:r&gt;&lt;w:rPr&gt;&lt;w:rFonts w:ascii=&quot;Cambria Math&quot; w:fareast=&quot;Times New Roman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52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0E3FF2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0E3FF2&quot;&gt;&lt;m:oMathPara&gt;&lt;m:oMath&gt;&lt;m:r&gt;&lt;w:rPr&gt;&lt;w:rFonts w:ascii=&quot;Cambria Math&quot; w:fareast=&quot;Times New Roman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945B8">
        <w:fldChar w:fldCharType="end"/>
      </w:r>
      <w:r>
        <w:t> ?</w:t>
      </w:r>
    </w:p>
    <w:p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851"/>
        <w:gridCol w:w="851"/>
        <w:gridCol w:w="851"/>
        <w:gridCol w:w="851"/>
        <w:gridCol w:w="851"/>
        <w:gridCol w:w="851"/>
      </w:tblGrid>
      <w:tr w:rsidR="002C4E28" w:rsidRPr="00F945B8" w:rsidTr="00F945B8">
        <w:tc>
          <w:tcPr>
            <w:tcW w:w="170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pict>
                <v:shape id="_x0000_i1053" type="#_x0000_t75" style="width:7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641E4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641E4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t>0</w: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t>1</w: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t>2</w: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t>3</w: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t>4</w: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t>5</w:t>
            </w:r>
          </w:p>
        </w:tc>
      </w:tr>
      <w:tr w:rsidR="002C4E28" w:rsidRPr="00F945B8" w:rsidTr="00F945B8">
        <w:tc>
          <w:tcPr>
            <w:tcW w:w="170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pict>
                <v:shape id="_x0000_i1054" type="#_x0000_t75" style="width:2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E002F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E002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</w:tr>
      <w:tr w:rsidR="002C4E28" w:rsidRPr="00F945B8" w:rsidTr="00F945B8">
        <w:tc>
          <w:tcPr>
            <w:tcW w:w="170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pict>
                <v:shape id="_x0000_i1055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26D8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326D8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g&lt;/m:t&gt;&lt;/m:r&gt;&lt;m:r&gt;&lt;w:rPr&gt;&lt;w:rFonts w:ascii=&quot;Cambria Math&quot; w:h-ansi=&quot;Cambria Math&quot;/&gt;&lt;wx:font wx:val=&quot;Cambria Math&quot;/&gt;&lt;w:i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</w:p>
        </w:tc>
      </w:tr>
    </w:tbl>
    <w:p w:rsidR="002C4E28" w:rsidRDefault="002C4E28" w:rsidP="007869D3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342D98">
      <w:pPr>
        <w:spacing w:after="120"/>
        <w:ind w:firstLine="284"/>
      </w:pPr>
      <w:r>
        <w:t>b)</w:t>
      </w:r>
      <w:r>
        <w:tab/>
        <w:t>Compléter le tableau suivant :</w:t>
      </w:r>
    </w:p>
    <w:p w:rsidR="002C4E28" w:rsidRDefault="002C4E28" w:rsidP="0067703E">
      <w:pPr>
        <w:spacing w:after="120"/>
      </w:pPr>
    </w:p>
    <w:p w:rsidR="002C4E28" w:rsidRDefault="002C4E28" w:rsidP="0067703E">
      <w:pPr>
        <w:spacing w:after="120"/>
      </w:pPr>
    </w:p>
    <w:tbl>
      <w:tblPr>
        <w:tblpPr w:leftFromText="141" w:rightFromText="141" w:vertAnchor="text" w:horzAnchor="margin" w:tblpY="1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977"/>
      </w:tblGrid>
      <w:tr w:rsidR="002C4E28" w:rsidRPr="00F945B8" w:rsidTr="00F945B8">
        <w:trPr>
          <w:trHeight w:val="415"/>
        </w:trPr>
        <w:tc>
          <w:tcPr>
            <w:tcW w:w="817" w:type="dxa"/>
            <w:vAlign w:val="center"/>
          </w:tcPr>
          <w:p w:rsidR="002C4E28" w:rsidRPr="00F945B8" w:rsidRDefault="002C4E28" w:rsidP="00F945B8">
            <w:pPr>
              <w:jc w:val="center"/>
            </w:pPr>
            <w:r w:rsidRPr="00F945B8">
              <w:pict>
                <v:shape id="_x0000_i1056" type="#_x0000_t75" style="width:7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043EE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C043E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2977" w:type="dxa"/>
            <w:vAlign w:val="center"/>
          </w:tcPr>
          <w:p w:rsidR="002C4E28" w:rsidRPr="00F945B8" w:rsidRDefault="002C4E28" w:rsidP="00F945B8">
            <w:r w:rsidRPr="00F945B8">
              <w:t>0                                                   5</w:t>
            </w:r>
          </w:p>
        </w:tc>
      </w:tr>
      <w:tr w:rsidR="002C4E28" w:rsidRPr="00F945B8" w:rsidTr="00F945B8">
        <w:trPr>
          <w:trHeight w:val="851"/>
        </w:trPr>
        <w:tc>
          <w:tcPr>
            <w:tcW w:w="817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pict>
                <v:shape id="_x0000_i1057" type="#_x0000_t75" style="width:2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36411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436411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2977" w:type="dxa"/>
            <w:vAlign w:val="center"/>
          </w:tcPr>
          <w:p w:rsidR="002C4E28" w:rsidRPr="00F945B8" w:rsidRDefault="002C4E28" w:rsidP="00F945B8">
            <w:pPr>
              <w:spacing w:after="120"/>
            </w:pPr>
          </w:p>
        </w:tc>
      </w:tr>
      <w:tr w:rsidR="002C4E28" w:rsidRPr="00F945B8" w:rsidTr="00F945B8">
        <w:trPr>
          <w:trHeight w:val="851"/>
        </w:trPr>
        <w:tc>
          <w:tcPr>
            <w:tcW w:w="817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pict>
                <v:shape id="_x0000_i1058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129C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8129C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g&lt;/m:t&gt;&lt;/m:r&gt;&lt;m:r&gt;&lt;w:rPr&gt;&lt;w:rFonts w:ascii=&quot;Cambria Math&quot; w:h-ansi=&quot;Cambria Math&quot;/&gt;&lt;wx:font wx:val=&quot;Cambria Math&quot;/&gt;&lt;w:i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2977" w:type="dxa"/>
            <w:vAlign w:val="center"/>
          </w:tcPr>
          <w:p w:rsidR="002C4E28" w:rsidRPr="00F945B8" w:rsidRDefault="002C4E28" w:rsidP="00F945B8">
            <w:pPr>
              <w:spacing w:after="120"/>
            </w:pPr>
          </w:p>
        </w:tc>
      </w:tr>
    </w:tbl>
    <w:p w:rsidR="002C4E28" w:rsidRDefault="002C4E28" w:rsidP="00342D98">
      <w:pPr>
        <w:spacing w:after="120"/>
        <w:ind w:left="709" w:hanging="425"/>
      </w:pPr>
      <w:r>
        <w:rPr>
          <w:noProof/>
          <w:lang w:eastAsia="fr-FR"/>
        </w:rPr>
        <w:pict>
          <v:shape id="Image 7" o:spid="_x0000_s1027" type="#_x0000_t75" style="position:absolute;left:0;text-align:left;margin-left:195.95pt;margin-top:6.9pt;width:335.25pt;height:262.5pt;z-index:-251657216;visibility:visible;mso-position-horizontal-relative:text;mso-position-vertical-relative:text">
            <v:imagedata r:id="rId21" o:title=""/>
            <w10:wrap type="square"/>
          </v:shape>
        </w:pict>
      </w:r>
      <w:r w:rsidRPr="007869D3">
        <w:t>c)</w:t>
      </w:r>
      <w:r w:rsidRPr="007869D3">
        <w:tab/>
      </w:r>
      <w:r>
        <w:t>Indiquer le sens de variations des deux fonctions sur l’intervalle étudié en complétant le tableau de variations ci-dessous.</w:t>
      </w:r>
    </w:p>
    <w:p w:rsidR="002C4E28" w:rsidRPr="007869D3" w:rsidRDefault="002C4E28" w:rsidP="00342D98">
      <w:pPr>
        <w:spacing w:after="120"/>
        <w:ind w:left="709" w:hanging="425"/>
      </w:pPr>
    </w:p>
    <w:p w:rsidR="002C4E28" w:rsidRDefault="002C4E28" w:rsidP="00CD2207">
      <w:pPr>
        <w:spacing w:after="120"/>
      </w:pPr>
    </w:p>
    <w:p w:rsidR="002C4E28" w:rsidRDefault="002C4E28" w:rsidP="00CD2207">
      <w:pPr>
        <w:spacing w:after="120"/>
      </w:pPr>
    </w:p>
    <w:p w:rsidR="002C4E28" w:rsidRPr="007869D3" w:rsidRDefault="002C4E28" w:rsidP="00CD2207">
      <w:pPr>
        <w:spacing w:after="120"/>
      </w:pPr>
    </w:p>
    <w:p w:rsidR="002C4E28" w:rsidRPr="00F45C7A" w:rsidRDefault="002C4E28" w:rsidP="00CD2207">
      <w:pPr>
        <w:spacing w:after="120"/>
        <w:rPr>
          <w:b/>
        </w:rPr>
      </w:pPr>
      <w:r w:rsidRPr="00F45C7A">
        <w:rPr>
          <w:b/>
        </w:rPr>
        <w:t>3.</w:t>
      </w:r>
      <w:r w:rsidRPr="00F45C7A">
        <w:rPr>
          <w:b/>
        </w:rPr>
        <w:tab/>
        <w:t>Addition de fonctions</w:t>
      </w:r>
    </w:p>
    <w:p w:rsidR="002C4E28" w:rsidRDefault="002C4E28" w:rsidP="00CD2207">
      <w:pPr>
        <w:spacing w:after="120"/>
      </w:pPr>
      <w:r>
        <w:t xml:space="preserve">Soit la fonction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59" type="#_x0000_t75" style="width:1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20A10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720A10&quot;&gt;&lt;m:oMathPara&gt;&lt;m:oMath&gt;&lt;m:r&gt;&lt;w:rPr&gt;&lt;w:rFonts w:ascii=&quot;Cambria Math&quot; w:h-ansi=&quot;Cambria Math&quot;/&gt;&lt;wx:font wx:val=&quot;Cambria Math&quot;/&gt;&lt;w:i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60" type="#_x0000_t75" style="width:1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20A10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720A10&quot;&gt;&lt;m:oMathPara&gt;&lt;m:oMath&gt;&lt;m:r&gt;&lt;w:rPr&gt;&lt;w:rFonts w:ascii=&quot;Cambria Math&quot; w:h-ansi=&quot;Cambria Math&quot;/&gt;&lt;wx:font wx:val=&quot;Cambria Math&quot;/&gt;&lt;w:i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945B8">
        <w:fldChar w:fldCharType="end"/>
      </w:r>
      <w:r>
        <w:t xml:space="preserve"> définie sur [0 ; 5] par :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61" type="#_x0000_t75" style="width:93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C6F8E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4C6F8E&quot;&gt;&lt;m:oMathPara&gt;&lt;m:oMath&gt;&lt;m:r&gt;&lt;w:rPr&gt;&lt;w:rFonts w:ascii=&quot;Cambria Math&quot; w:h-ansi=&quot;Cambria Math&quot;/&gt;&lt;wx:font wx:val=&quot;Cambria Math&quot;/&gt;&lt;w:i/&gt;&lt;/w:rPr&gt;&lt;m:t&gt;h(x) = f(x)+ g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62" type="#_x0000_t75" style="width:93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C6F8E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4C6F8E&quot;&gt;&lt;m:oMathPara&gt;&lt;m:oMath&gt;&lt;m:r&gt;&lt;w:rPr&gt;&lt;w:rFonts w:ascii=&quot;Cambria Math&quot; w:h-ansi=&quot;Cambria Math&quot;/&gt;&lt;wx:font wx:val=&quot;Cambria Math&quot;/&gt;&lt;w:i/&gt;&lt;/w:rPr&gt;&lt;m:t&gt;h(x) = f(x)+ g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F945B8">
        <w:fldChar w:fldCharType="end"/>
      </w:r>
    </w:p>
    <w:p w:rsidR="002C4E28" w:rsidRDefault="002C4E28" w:rsidP="00F45C7A">
      <w:pPr>
        <w:spacing w:after="120"/>
        <w:ind w:firstLine="284"/>
      </w:pPr>
      <w:r>
        <w:t>a)</w:t>
      </w:r>
      <w:r>
        <w:tab/>
        <w:t xml:space="preserve">A quoi correspond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63" type="#_x0000_t75" style="width:13.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95D58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695D58&quot;&gt;&lt;m:oMathPara&gt;&lt;m:oMath&gt;&lt;m:r&gt;&lt;w:rPr&gt;&lt;w:rFonts w:ascii=&quot;Cambria Math&quot; w:h-ansi=&quot;Cambria Math&quot;/&gt;&lt;wx:font wx:val=&quot;Cambria Math&quot;/&gt;&lt;w:i/&gt;&lt;/w:rPr&gt;&lt;m:t&gt;hÂ 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64" type="#_x0000_t75" style="width:13.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95D58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695D58&quot;&gt;&lt;m:oMathPara&gt;&lt;m:oMath&gt;&lt;m:r&gt;&lt;w:rPr&gt;&lt;w:rFonts w:ascii=&quot;Cambria Math&quot; w:h-ansi=&quot;Cambria Math&quot;/&gt;&lt;wx:font wx:val=&quot;Cambria Math&quot;/&gt;&lt;w:i/&gt;&lt;/w:rPr&gt;&lt;m:t&gt;hÂ 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F945B8">
        <w:fldChar w:fldCharType="end"/>
      </w:r>
      <w:r>
        <w:t>? 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F45C7A">
      <w:pPr>
        <w:spacing w:after="120"/>
        <w:ind w:firstLine="284"/>
      </w:pPr>
      <w:r>
        <w:t>b)</w:t>
      </w:r>
      <w:r>
        <w:tab/>
        <w:t xml:space="preserve">Tracez sur le diagramme proposé ci-dessus la courbe représentant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65" type="#_x0000_t75" style="width:1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75A23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75A23&quot;&gt;&lt;m:oMathPara&gt;&lt;m:oMath&gt;&lt;m:r&gt;&lt;w:rPr&gt;&lt;w:rFonts w:ascii=&quot;Cambria Math&quot; w:h-ansi=&quot;Cambria Math&quot;/&gt;&lt;wx:font wx:val=&quot;Cambria Math&quot;/&gt;&lt;w:i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66" type="#_x0000_t75" style="width:1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75A23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75A23&quot;&gt;&lt;m:oMathPara&gt;&lt;m:oMath&gt;&lt;m:r&gt;&lt;w:rPr&gt;&lt;w:rFonts w:ascii=&quot;Cambria Math&quot; w:h-ansi=&quot;Cambria Math&quot;/&gt;&lt;wx:font wx:val=&quot;Cambria Math&quot;/&gt;&lt;w:i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945B8">
        <w:fldChar w:fldCharType="end"/>
      </w:r>
      <w:r>
        <w:t xml:space="preserve"> à l’aide des deux courbes.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126"/>
      </w:tblGrid>
      <w:tr w:rsidR="002C4E28" w:rsidRPr="00F945B8" w:rsidTr="00F945B8">
        <w:trPr>
          <w:trHeight w:val="415"/>
        </w:trPr>
        <w:tc>
          <w:tcPr>
            <w:tcW w:w="817" w:type="dxa"/>
            <w:vAlign w:val="center"/>
          </w:tcPr>
          <w:p w:rsidR="002C4E28" w:rsidRPr="00F945B8" w:rsidRDefault="002C4E28" w:rsidP="00F945B8">
            <w:pPr>
              <w:jc w:val="center"/>
            </w:pPr>
            <w:r w:rsidRPr="00F945B8">
              <w:pict>
                <v:shape id="_x0000_i1067" type="#_x0000_t75" style="width:7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407B6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6407B6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2126" w:type="dxa"/>
            <w:vAlign w:val="center"/>
          </w:tcPr>
          <w:p w:rsidR="002C4E28" w:rsidRPr="00F945B8" w:rsidRDefault="002C4E28" w:rsidP="00F945B8">
            <w:r w:rsidRPr="00F945B8">
              <w:t>0                                 5</w:t>
            </w:r>
          </w:p>
        </w:tc>
      </w:tr>
      <w:tr w:rsidR="002C4E28" w:rsidRPr="00F945B8" w:rsidTr="00F945B8">
        <w:trPr>
          <w:trHeight w:val="851"/>
        </w:trPr>
        <w:tc>
          <w:tcPr>
            <w:tcW w:w="817" w:type="dxa"/>
            <w:vAlign w:val="center"/>
          </w:tcPr>
          <w:p w:rsidR="002C4E28" w:rsidRPr="00F945B8" w:rsidRDefault="002C4E28" w:rsidP="00F945B8">
            <w:pPr>
              <w:spacing w:after="120"/>
              <w:jc w:val="center"/>
            </w:pPr>
            <w:r w:rsidRPr="00F945B8">
              <w:pict>
                <v:shape id="_x0000_i1068" type="#_x0000_t75" style="width:21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0E1A5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0E1A56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h&lt;/m:t&gt;&lt;/m:r&gt;&lt;m:r&gt;&lt;w:rPr&gt;&lt;w:rFonts w:ascii=&quot;Cambria Math&quot; w:h-ansi=&quot;Cambria Math&quot;/&gt;&lt;wx:font wx:val=&quot;Cambria Math&quot;/&gt;&lt;w:i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2126" w:type="dxa"/>
            <w:vAlign w:val="center"/>
          </w:tcPr>
          <w:p w:rsidR="002C4E28" w:rsidRPr="00F945B8" w:rsidRDefault="002C4E28" w:rsidP="00F945B8">
            <w:pPr>
              <w:spacing w:after="120"/>
            </w:pPr>
          </w:p>
        </w:tc>
      </w:tr>
    </w:tbl>
    <w:p w:rsidR="002C4E28" w:rsidRDefault="002C4E28" w:rsidP="00F45C7A">
      <w:pPr>
        <w:spacing w:after="120"/>
        <w:ind w:left="709" w:hanging="425"/>
      </w:pPr>
      <w:r>
        <w:t>c)</w:t>
      </w:r>
      <w:r>
        <w:tab/>
        <w:t xml:space="preserve">Indiquez le sens de variations de la fonction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69" type="#_x0000_t75" style="width:1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07AF4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07AF4&quot;&gt;&lt;m:oMathPara&gt;&lt;m:oMath&gt;&lt;m:r&gt;&lt;w:rPr&gt;&lt;w:rFonts w:ascii=&quot;Cambria Math&quot; w:h-ansi=&quot;Cambria Math&quot;/&gt;&lt;wx:font wx:val=&quot;Cambria Math&quot;/&gt;&lt;w:i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70" type="#_x0000_t75" style="width:1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07AF4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07AF4&quot;&gt;&lt;m:oMathPara&gt;&lt;m:oMath&gt;&lt;m:r&gt;&lt;w:rPr&gt;&lt;w:rFonts w:ascii=&quot;Cambria Math&quot; w:h-ansi=&quot;Cambria Math&quot;/&gt;&lt;wx:font wx:val=&quot;Cambria Math&quot;/&gt;&lt;w:i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945B8">
        <w:fldChar w:fldCharType="end"/>
      </w:r>
      <w:r>
        <w:t xml:space="preserve"> dans le tableau ci-contre.</w:t>
      </w:r>
    </w:p>
    <w:p w:rsidR="002C4E28" w:rsidRDefault="002C4E28" w:rsidP="004F0006">
      <w:pPr>
        <w:spacing w:after="120"/>
        <w:ind w:left="709" w:hanging="1"/>
      </w:pPr>
      <w:r>
        <w:t xml:space="preserve">Est-ce cohérent avec  les variations de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71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77E6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177E60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72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77E6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177E60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fldChar w:fldCharType="end"/>
      </w:r>
      <w:r>
        <w:t xml:space="preserve"> et de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73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E6C2B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EE6C2B&quot;&gt;&lt;m:oMathPara&gt;&lt;m:oMath&gt;&lt;m:r&gt;&lt;w:rPr&gt;&lt;w:rFonts w:ascii=&quot;Cambria Math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74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E6C2B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EE6C2B&quot;&gt;&lt;m:oMathPara&gt;&lt;m:oMath&gt;&lt;m:r&gt;&lt;w:rPr&gt;&lt;w:rFonts w:ascii=&quot;Cambria Math&quot; w:h-ansi=&quot;Cambria Math&quot;/&gt;&lt;wx:font wx:val=&quot;Cambria Math&quot;/&gt;&lt;w:i/&gt;&lt;/w:rPr&gt;&lt;m:t&gt;g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945B8">
        <w:fldChar w:fldCharType="end"/>
      </w:r>
      <w:r>
        <w:t> ? justifiez.</w:t>
      </w:r>
    </w:p>
    <w:p w:rsidR="002C4E28" w:rsidRDefault="002C4E28" w:rsidP="004F0006">
      <w:pPr>
        <w:spacing w:after="120"/>
        <w:ind w:left="709" w:hanging="1"/>
      </w:pPr>
      <w:r>
        <w:t>……………………………………………………………………………………………………………….</w:t>
      </w:r>
    </w:p>
    <w:p w:rsidR="002C4E28" w:rsidRDefault="002C4E28" w:rsidP="004F0006">
      <w:pPr>
        <w:spacing w:after="120"/>
        <w:ind w:left="709" w:hanging="1"/>
      </w:pPr>
      <w:r>
        <w:t>……………………………………………………………………………………………………………….</w:t>
      </w:r>
    </w:p>
    <w:p w:rsidR="002C4E28" w:rsidRDefault="002C4E28" w:rsidP="004F0006">
      <w:pPr>
        <w:spacing w:after="120"/>
        <w:ind w:left="709" w:hanging="425"/>
      </w:pPr>
      <w:r>
        <w:t>d)</w:t>
      </w:r>
      <w:r>
        <w:tab/>
        <w:t>Que pouvez-vous conclure sur la variation d’une fonction somme de deux fonctions croissantes ?</w:t>
      </w:r>
    </w:p>
    <w:p w:rsidR="002C4E28" w:rsidRDefault="002C4E28" w:rsidP="004F0006">
      <w:pPr>
        <w:spacing w:after="120"/>
        <w:ind w:left="709" w:hanging="425"/>
      </w:pPr>
      <w:r>
        <w:tab/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DD0C03">
      <w:pPr>
        <w:spacing w:after="120"/>
        <w:ind w:left="709" w:hanging="425"/>
      </w:pPr>
      <w:r>
        <w:tab/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DD0C03">
      <w:pPr>
        <w:spacing w:after="120"/>
        <w:ind w:left="709" w:hanging="425"/>
      </w:pPr>
      <w:r>
        <w:t>e)</w:t>
      </w:r>
      <w:r>
        <w:tab/>
        <w:t>Pouvez-vous conjecturer sur la variation d’une fonction somme de deux fonctions décroissantes ?</w:t>
      </w:r>
    </w:p>
    <w:p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DD0C03">
      <w:pPr>
        <w:spacing w:after="120"/>
        <w:ind w:left="709" w:hanging="425"/>
      </w:pPr>
      <w:r>
        <w:t>f)</w:t>
      </w:r>
      <w:r>
        <w:tab/>
        <w:t>Pouvez-vous conjecturer sur la variation d’une fonction somme de deux fonctions n’ayant pas le même sens de variations ?</w:t>
      </w:r>
    </w:p>
    <w:p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DD0C03">
      <w:pPr>
        <w:spacing w:after="120"/>
        <w:ind w:left="709" w:hanging="425"/>
      </w:pPr>
    </w:p>
    <w:p w:rsidR="002C4E28" w:rsidRPr="00DD0C03" w:rsidRDefault="002C4E28" w:rsidP="00DD0C03">
      <w:pPr>
        <w:spacing w:after="120"/>
        <w:ind w:left="709" w:hanging="425"/>
        <w:rPr>
          <w:b/>
        </w:rPr>
      </w:pPr>
      <w:r w:rsidRPr="00DD0C03">
        <w:rPr>
          <w:b/>
        </w:rPr>
        <w:t>4.</w:t>
      </w:r>
      <w:r w:rsidRPr="00DD0C03">
        <w:rPr>
          <w:b/>
        </w:rPr>
        <w:tab/>
        <w:t>Résolution graphique au problème posé.</w:t>
      </w:r>
    </w:p>
    <w:p w:rsidR="002C4E28" w:rsidRDefault="002C4E28" w:rsidP="00DD0C03">
      <w:pPr>
        <w:ind w:left="709" w:hanging="425"/>
      </w:pPr>
    </w:p>
    <w:p w:rsidR="002C4E28" w:rsidRDefault="002C4E28" w:rsidP="00DD0C03">
      <w:pPr>
        <w:spacing w:after="120"/>
      </w:pPr>
      <w:r>
        <w:t xml:space="preserve">Après avoir calculé la superficie maximale correspondant au budget, déduisez-en la valeur de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75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8A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BF58AB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76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8A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BF58AB&quot;&gt;&lt;m:oMathPara&gt;&lt;m:oMath&gt;&lt;m:r&gt;&lt;w:rPr&gt;&lt;w:rFonts w:ascii=&quot;Cambria Math&quot; w:h-ansi=&quot;Cambria Math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945B8">
        <w:fldChar w:fldCharType="end"/>
      </w:r>
      <w:r>
        <w:t xml:space="preserve"> et les dimensions de chaque pièce. </w:t>
      </w:r>
    </w:p>
    <w:p w:rsidR="002C4E28" w:rsidRDefault="002C4E28" w:rsidP="00DD0C03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DD0C03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Pr="006004BE" w:rsidRDefault="002C4E28" w:rsidP="00CD2207">
      <w:pPr>
        <w:spacing w:after="120"/>
        <w:rPr>
          <w:rFonts w:ascii="Cambria Math" w:hAnsi="Cambria Math"/>
          <w:b/>
          <w:sz w:val="24"/>
          <w:szCs w:val="24"/>
        </w:rPr>
      </w:pPr>
      <w:r w:rsidRPr="006004BE">
        <w:rPr>
          <w:b/>
          <w:sz w:val="24"/>
          <w:szCs w:val="24"/>
        </w:rPr>
        <w:t xml:space="preserve">Construction du tableau de variations de la fonction </w:t>
      </w:r>
      <w:r w:rsidRPr="00F945B8">
        <w:rPr>
          <w:b/>
          <w:sz w:val="24"/>
          <w:szCs w:val="24"/>
        </w:rPr>
        <w:fldChar w:fldCharType="begin"/>
      </w:r>
      <w:r w:rsidRPr="00F945B8">
        <w:rPr>
          <w:b/>
          <w:sz w:val="24"/>
          <w:szCs w:val="24"/>
        </w:rPr>
        <w:instrText xml:space="preserve"> QUOTE </w:instrText>
      </w:r>
      <w:r w:rsidRPr="00F945B8">
        <w:pict>
          <v:shape id="_x0000_i1077" type="#_x0000_t75" style="width:14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6F3624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6F362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4&quot;/&gt;&lt;w:sz-cs w:val=&quot;24&quot;/&gt;&lt;/w:rPr&gt;&lt;m:t&gt;f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F945B8">
        <w:rPr>
          <w:b/>
          <w:sz w:val="24"/>
          <w:szCs w:val="24"/>
        </w:rPr>
        <w:instrText xml:space="preserve"> </w:instrText>
      </w:r>
      <w:r w:rsidRPr="00F945B8">
        <w:rPr>
          <w:b/>
          <w:sz w:val="24"/>
          <w:szCs w:val="24"/>
        </w:rPr>
        <w:fldChar w:fldCharType="separate"/>
      </w:r>
      <w:r w:rsidRPr="00F945B8">
        <w:pict>
          <v:shape id="_x0000_i1078" type="#_x0000_t75" style="width:14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6F3624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6F362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4&quot;/&gt;&lt;w:sz-cs w:val=&quot;24&quot;/&gt;&lt;/w:rPr&gt;&lt;m:t&gt;f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F945B8">
        <w:rPr>
          <w:b/>
          <w:sz w:val="24"/>
          <w:szCs w:val="24"/>
        </w:rPr>
        <w:fldChar w:fldCharType="end"/>
      </w:r>
      <w:r w:rsidRPr="006004BE">
        <w:rPr>
          <w:b/>
          <w:sz w:val="24"/>
          <w:szCs w:val="24"/>
        </w:rPr>
        <w:t xml:space="preserve"> définie sur [0 ; 1 000] par </w:t>
      </w:r>
      <w:r w:rsidRPr="00F945B8">
        <w:rPr>
          <w:rFonts w:ascii="Cambria Math" w:hAnsi="Cambria Math"/>
          <w:b/>
          <w:sz w:val="24"/>
          <w:szCs w:val="24"/>
        </w:rPr>
        <w:fldChar w:fldCharType="begin"/>
      </w:r>
      <w:r w:rsidRPr="00F945B8">
        <w:rPr>
          <w:rFonts w:ascii="Cambria Math" w:hAnsi="Cambria Math"/>
          <w:b/>
          <w:sz w:val="24"/>
          <w:szCs w:val="24"/>
        </w:rPr>
        <w:instrText xml:space="preserve"> QUOTE </w:instrText>
      </w:r>
      <w:r w:rsidRPr="00F945B8">
        <w:pict>
          <v:shape id="_x0000_i1079" type="#_x0000_t75" style="width:6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40A27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440A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4&quot;/&gt;&lt;w:sz-cs w:val=&quot;24&quot;/&gt;&lt;/w:rPr&gt;&lt;m:t&gt;f(x)=20&lt;/m:t&gt;&lt;/m:r&gt;&lt;m:rad&gt;&lt;m:radPr&gt;&lt;m:degHide m:val=&quot;on&quot;/&gt;&lt;m:ctrlPr&gt;&lt;w:rPr&gt;&lt;w:rFonts w:ascii=&quot;Cambria Math&quot; w:h-ansi=&quot;Cambria Math&quot;/&gt;&lt;wx:font wx:val=&quot;Cambria Math&quot;/&gt;&lt;w:b/&gt;&lt;w:i/&gt;&lt;w:sz w:val=&quot;24&quot;/&gt;&lt;w:sz-cs w:val=&quot;24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i/&gt;&lt;w:sz w:val=&quot;24&quot;/&gt;&lt;w:sz-cs w:val=&quot;24&quot;/&gt;&lt;/w:rPr&gt;&lt;m:t&gt;x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F945B8">
        <w:rPr>
          <w:rFonts w:ascii="Cambria Math" w:hAnsi="Cambria Math"/>
          <w:b/>
          <w:sz w:val="24"/>
          <w:szCs w:val="24"/>
        </w:rPr>
        <w:instrText xml:space="preserve"> </w:instrText>
      </w:r>
      <w:r w:rsidRPr="00F945B8">
        <w:rPr>
          <w:rFonts w:ascii="Cambria Math" w:hAnsi="Cambria Math"/>
          <w:b/>
          <w:sz w:val="24"/>
          <w:szCs w:val="24"/>
        </w:rPr>
        <w:fldChar w:fldCharType="separate"/>
      </w:r>
      <w:r w:rsidRPr="00F945B8">
        <w:pict>
          <v:shape id="_x0000_i1080" type="#_x0000_t75" style="width:6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40A27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440A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4&quot;/&gt;&lt;w:sz-cs w:val=&quot;24&quot;/&gt;&lt;/w:rPr&gt;&lt;m:t&gt;f(x)=20&lt;/m:t&gt;&lt;/m:r&gt;&lt;m:rad&gt;&lt;m:radPr&gt;&lt;m:degHide m:val=&quot;on&quot;/&gt;&lt;m:ctrlPr&gt;&lt;w:rPr&gt;&lt;w:rFonts w:ascii=&quot;Cambria Math&quot; w:h-ansi=&quot;Cambria Math&quot;/&gt;&lt;wx:font wx:val=&quot;Cambria Math&quot;/&gt;&lt;w:b/&gt;&lt;w:i/&gt;&lt;w:sz w:val=&quot;24&quot;/&gt;&lt;w:sz-cs w:val=&quot;24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i/&gt;&lt;w:sz w:val=&quot;24&quot;/&gt;&lt;w:sz-cs w:val=&quot;24&quot;/&gt;&lt;/w:rPr&gt;&lt;m:t&gt;x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F945B8">
        <w:rPr>
          <w:rFonts w:ascii="Cambria Math" w:hAnsi="Cambria Math"/>
          <w:b/>
          <w:sz w:val="24"/>
          <w:szCs w:val="24"/>
        </w:rPr>
        <w:fldChar w:fldCharType="end"/>
      </w:r>
      <w:r w:rsidRPr="006004BE">
        <w:rPr>
          <w:rFonts w:ascii="Cambria Math" w:hAnsi="Cambria Math"/>
          <w:b/>
          <w:sz w:val="24"/>
          <w:szCs w:val="24"/>
        </w:rPr>
        <w:t xml:space="preserve"> </w:t>
      </w:r>
    </w:p>
    <w:p w:rsidR="002C4E28" w:rsidRDefault="002C4E28" w:rsidP="007E5004">
      <w:pPr>
        <w:pStyle w:val="Header"/>
        <w:tabs>
          <w:tab w:val="clear" w:pos="4536"/>
          <w:tab w:val="clear" w:pos="9072"/>
        </w:tabs>
        <w:jc w:val="both"/>
      </w:pPr>
      <w:r w:rsidRPr="00D86A96">
        <w:t xml:space="preserve">On a déterminé que la fréquence </w:t>
      </w:r>
      <w:r w:rsidRPr="00D86A96">
        <w:rPr>
          <w:i/>
        </w:rPr>
        <w:t>f</w:t>
      </w:r>
      <w:r w:rsidRPr="00D86A96">
        <w:t xml:space="preserve"> émise par une corde de guitare était égale à la racine carrée de la tension </w:t>
      </w:r>
      <w:r w:rsidRPr="00D86A96">
        <w:rPr>
          <w:i/>
        </w:rPr>
        <w:t>T</w:t>
      </w:r>
      <w:r w:rsidRPr="00D86A96">
        <w:t xml:space="preserve"> de cette corde. Ainsi pour une corde donnée :</w:t>
      </w:r>
    </w:p>
    <w:p w:rsidR="002C4E28" w:rsidRPr="00D86A96" w:rsidRDefault="002C4E28" w:rsidP="007E5004">
      <w:pPr>
        <w:pStyle w:val="Header"/>
        <w:tabs>
          <w:tab w:val="clear" w:pos="4536"/>
          <w:tab w:val="clear" w:pos="9072"/>
        </w:tabs>
        <w:jc w:val="both"/>
      </w:pPr>
      <w:r w:rsidRPr="00D86A96">
        <w:t xml:space="preserve">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81" type="#_x0000_t75" style="width:4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41469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241469&quot;&gt;&lt;m:oMathPara&gt;&lt;m:oMath&gt;&lt;m:r&gt;&lt;w:rPr&gt;&lt;w:rFonts w:ascii=&quot;Cambria Math&quot; w:h-ansi=&quot;Cambria Math&quot;/&gt;&lt;wx:font wx:val=&quot;Cambria Math&quot;/&gt;&lt;w:i/&gt;&lt;/w:rPr&gt;&lt;m:t&gt;f=20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T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82" type="#_x0000_t75" style="width:4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41469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241469&quot;&gt;&lt;m:oMathPara&gt;&lt;m:oMath&gt;&lt;m:r&gt;&lt;w:rPr&gt;&lt;w:rFonts w:ascii=&quot;Cambria Math&quot; w:h-ansi=&quot;Cambria Math&quot;/&gt;&lt;wx:font wx:val=&quot;Cambria Math&quot;/&gt;&lt;w:i/&gt;&lt;/w:rPr&gt;&lt;m:t&gt;f=20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T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F945B8">
        <w:fldChar w:fldCharType="end"/>
      </w:r>
      <w:r w:rsidRPr="00D86A96">
        <w:t xml:space="preserve"> </w:t>
      </w:r>
      <w:r>
        <w:t xml:space="preserve">   </w:t>
      </w:r>
      <w:r>
        <w:tab/>
        <w:t xml:space="preserve">avec </w:t>
      </w:r>
      <w:r w:rsidRPr="00D86A96">
        <w:rPr>
          <w:i/>
        </w:rPr>
        <w:t xml:space="preserve">f </w:t>
      </w:r>
      <w:r>
        <w:rPr>
          <w:i/>
        </w:rPr>
        <w:t xml:space="preserve">, </w:t>
      </w:r>
      <w:r>
        <w:t>la fréquence</w:t>
      </w:r>
      <w:r w:rsidRPr="00D86A96">
        <w:t xml:space="preserve"> en </w:t>
      </w:r>
      <w:r>
        <w:t>H</w:t>
      </w:r>
      <w:r w:rsidRPr="00D86A96">
        <w:t>ertz</w:t>
      </w:r>
      <w:r>
        <w:t xml:space="preserve">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83" type="#_x0000_t75" style="width:22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B5157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5B5157&quot;&gt;&lt;m:oMathPara&gt;&lt;m:oMath&gt;&lt;m:r&gt;&lt;w:rPr&gt;&lt;w:rFonts w:ascii=&quot;Cambria Math&quot; w:h-ansi=&quot;Cambria Math&quot;/&gt;&lt;wx:font wx:val=&quot;Cambria Math&quot;/&gt;&lt;w:i/&gt;&lt;/w:rPr&gt;&lt;m:t&gt;(Hz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84" type="#_x0000_t75" style="width:22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B5157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5B5157&quot;&gt;&lt;m:oMathPara&gt;&lt;m:oMath&gt;&lt;m:r&gt;&lt;w:rPr&gt;&lt;w:rFonts w:ascii=&quot;Cambria Math&quot; w:h-ansi=&quot;Cambria Math&quot;/&gt;&lt;wx:font wx:val=&quot;Cambria Math&quot;/&gt;&lt;w:i/&gt;&lt;/w:rPr&gt;&lt;m:t&gt;(Hz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945B8">
        <w:fldChar w:fldCharType="end"/>
      </w:r>
      <w:r>
        <w:t xml:space="preserve"> ; </w:t>
      </w:r>
      <w:r>
        <w:tab/>
        <w:t xml:space="preserve">et </w:t>
      </w:r>
      <w:r w:rsidRPr="00D86A96">
        <w:t xml:space="preserve">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8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0685B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0685B&quot;&gt;&lt;m:oMathPara&gt;&lt;m:oMath&gt;&lt;m:r&gt;&lt;w:rPr&gt;&lt;w:rFonts w:ascii=&quot;Cambria Math&quot; w:h-ansi=&quot;Cambria Math&quot;/&gt;&lt;wx:font wx:val=&quot;Cambria Math&quot;/&gt;&lt;w:i/&gt;&lt;/w:rPr&gt;&lt;m:t&gt;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86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0685B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D0685B&quot;&gt;&lt;m:oMathPara&gt;&lt;m:oMath&gt;&lt;m:r&gt;&lt;w:rPr&gt;&lt;w:rFonts w:ascii=&quot;Cambria Math&quot; w:h-ansi=&quot;Cambria Math&quot;/&gt;&lt;wx:font wx:val=&quot;Cambria Math&quot;/&gt;&lt;w:i/&gt;&lt;/w:rPr&gt;&lt;m:t&gt;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F945B8">
        <w:fldChar w:fldCharType="end"/>
      </w:r>
      <w:r w:rsidRPr="00D86A96">
        <w:t xml:space="preserve"> </w:t>
      </w:r>
      <w:r>
        <w:t xml:space="preserve">, </w:t>
      </w:r>
      <w:r w:rsidRPr="00D86A96">
        <w:t xml:space="preserve">la tension </w:t>
      </w:r>
      <w:r>
        <w:t xml:space="preserve">comprise entre 0 et 1 000 Newtons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87" type="#_x0000_t75" style="width:17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C7507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9C7507&quot;&gt;&lt;m:oMathPara&gt;&lt;m:oMath&gt;&lt;m:r&gt;&lt;w:rPr&gt;&lt;w:rFonts w:ascii=&quot;Cambria Math&quot; w:h-ansi=&quot;Cambria Math&quot;/&gt;&lt;wx:font wx:val=&quot;Cambria Math&quot;/&gt;&lt;w:i/&gt;&lt;/w:rPr&gt;&lt;m:t&gt;(N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88" type="#_x0000_t75" style="width:17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C7507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9C7507&quot;&gt;&lt;m:oMathPara&gt;&lt;m:oMath&gt;&lt;m:r&gt;&lt;w:rPr&gt;&lt;w:rFonts w:ascii=&quot;Cambria Math&quot; w:h-ansi=&quot;Cambria Math&quot;/&gt;&lt;wx:font wx:val=&quot;Cambria Math&quot;/&gt;&lt;w:i/&gt;&lt;/w:rPr&gt;&lt;m:t&gt;(N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F945B8">
        <w:fldChar w:fldCharType="end"/>
      </w:r>
      <w:r>
        <w:t>.</w:t>
      </w:r>
    </w:p>
    <w:p w:rsidR="002C4E28" w:rsidRPr="00D86A96" w:rsidRDefault="002C4E28" w:rsidP="007E5004">
      <w:pPr>
        <w:pStyle w:val="Header"/>
        <w:tabs>
          <w:tab w:val="clear" w:pos="4536"/>
          <w:tab w:val="clear" w:pos="9072"/>
        </w:tabs>
        <w:jc w:val="both"/>
      </w:pPr>
    </w:p>
    <w:p w:rsidR="002C4E28" w:rsidRDefault="002C4E28" w:rsidP="00E07932">
      <w:pPr>
        <w:pStyle w:val="Header"/>
        <w:tabs>
          <w:tab w:val="clear" w:pos="4536"/>
          <w:tab w:val="clear" w:pos="9072"/>
        </w:tabs>
        <w:ind w:left="1418" w:hanging="709"/>
        <w:jc w:val="both"/>
      </w:pPr>
      <w:r w:rsidRPr="00D86A96">
        <w:t xml:space="preserve">1) </w:t>
      </w:r>
      <w:r w:rsidRPr="00D86A96">
        <w:tab/>
        <w:t>Conjecturer le tableau de variations de la fonction donnant la fréquence en fonction de la tension à partir de celle</w:t>
      </w:r>
      <w:r>
        <w:t>s</w:t>
      </w:r>
      <w:r w:rsidRPr="00D86A96">
        <w:t xml:space="preserve"> </w:t>
      </w:r>
      <w:r>
        <w:t xml:space="preserve">déjà étudiée </w:t>
      </w:r>
      <w:r w:rsidRPr="00D86A96">
        <w:t xml:space="preserve">de </w:t>
      </w:r>
      <w:r>
        <w:t xml:space="preserve">la </w:t>
      </w:r>
      <w:r w:rsidRPr="00D86A96">
        <w:t xml:space="preserve">fonction racine carrée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89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57D1B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957D1B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90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57D1B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957D1B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945B8">
        <w:fldChar w:fldCharType="end"/>
      </w:r>
      <w:r w:rsidRPr="00D86A96">
        <w:t xml:space="preserve"> telle que </w:t>
      </w:r>
      <w:r w:rsidRPr="00F945B8">
        <w:fldChar w:fldCharType="begin"/>
      </w:r>
      <w:r w:rsidRPr="00F945B8">
        <w:instrText xml:space="preserve"> QUOTE </w:instrText>
      </w:r>
      <w:r w:rsidRPr="00F945B8">
        <w:pict>
          <v:shape id="_x0000_i1091" type="#_x0000_t75" style="width:48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0544E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0544E&quot;&gt;&lt;m:oMathPara&gt;&lt;m:oMath&gt;&lt;m:r&gt;&lt;w:rPr&gt;&lt;w:rFonts w:ascii=&quot;Cambria Math&quot; w:h-ansi=&quot;Cambria Math&quot;/&gt;&lt;wx:font wx:val=&quot;Cambria Math&quot;/&gt;&lt;w:i/&gt;&lt;/w:rPr&gt;&lt;m:t&gt;(x) =  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x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F945B8">
        <w:instrText xml:space="preserve"> </w:instrText>
      </w:r>
      <w:r w:rsidRPr="00F945B8">
        <w:fldChar w:fldCharType="separate"/>
      </w:r>
      <w:r w:rsidRPr="00F945B8">
        <w:pict>
          <v:shape id="_x0000_i1092" type="#_x0000_t75" style="width:48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0544E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A0544E&quot;&gt;&lt;m:oMathPara&gt;&lt;m:oMath&gt;&lt;m:r&gt;&lt;w:rPr&gt;&lt;w:rFonts w:ascii=&quot;Cambria Math&quot; w:h-ansi=&quot;Cambria Math&quot;/&gt;&lt;wx:font wx:val=&quot;Cambria Math&quot;/&gt;&lt;w:i/&gt;&lt;/w:rPr&gt;&lt;m:t&gt;(x) =  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x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F945B8">
        <w:fldChar w:fldCharType="end"/>
      </w:r>
      <w:r w:rsidRPr="00D86A96">
        <w:t xml:space="preserve"> </w:t>
      </w:r>
      <w:r>
        <w:t xml:space="preserve">. </w:t>
      </w:r>
    </w:p>
    <w:p w:rsidR="002C4E28" w:rsidRPr="00D86A96" w:rsidRDefault="002C4E28" w:rsidP="00E07932">
      <w:pPr>
        <w:pStyle w:val="Header"/>
        <w:tabs>
          <w:tab w:val="clear" w:pos="4536"/>
          <w:tab w:val="clear" w:pos="9072"/>
        </w:tabs>
        <w:ind w:left="1418" w:hanging="2"/>
        <w:jc w:val="both"/>
      </w:pPr>
      <w:r>
        <w:t>Sera-t-elle croissante, décroissante ? Justifier.</w:t>
      </w:r>
    </w:p>
    <w:p w:rsidR="002C4E28" w:rsidRPr="00D86A96" w:rsidRDefault="002C4E28" w:rsidP="007E5004">
      <w:pPr>
        <w:spacing w:before="120" w:after="120"/>
      </w:pPr>
      <w:r w:rsidRPr="00D86A96">
        <w:t>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:rsidR="002C4E28" w:rsidRDefault="002C4E28" w:rsidP="007E5004">
      <w:pPr>
        <w:spacing w:before="120" w:after="120"/>
      </w:pPr>
      <w:r w:rsidRPr="00D86A96">
        <w:t>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:rsidR="002C4E28" w:rsidRDefault="002C4E28" w:rsidP="003F7843">
      <w:pPr>
        <w:spacing w:before="120" w:after="120"/>
        <w:ind w:firstLine="708"/>
      </w:pPr>
      <w:r>
        <w:t>2)</w:t>
      </w:r>
      <w:r>
        <w:tab/>
        <w:t>Compléter le tableau de valeurs suivant à l’aide de la calculatrice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4"/>
        <w:gridCol w:w="1078"/>
        <w:gridCol w:w="1134"/>
        <w:gridCol w:w="1134"/>
        <w:gridCol w:w="1134"/>
        <w:gridCol w:w="1134"/>
        <w:gridCol w:w="1134"/>
      </w:tblGrid>
      <w:tr w:rsidR="002C4E28" w:rsidRPr="00F945B8" w:rsidTr="00F945B8">
        <w:tc>
          <w:tcPr>
            <w:tcW w:w="1724" w:type="dxa"/>
          </w:tcPr>
          <w:p w:rsidR="002C4E28" w:rsidRPr="00F945B8" w:rsidRDefault="002C4E28" w:rsidP="00F945B8">
            <w:pPr>
              <w:spacing w:before="120" w:after="120"/>
            </w:pPr>
            <w:r w:rsidRPr="00F945B8">
              <w:pict>
                <v:shape id="_x0000_i1093" type="#_x0000_t75" style="width:26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0F49B1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0F49B1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T&lt;/m:t&gt;&lt;/m:r&gt;&lt;m:r&gt;&lt;w:rPr&gt;&lt;w:rFonts w:ascii=&quot;Cambria Math&quot; w:h-ansi=&quot;Cambria Math&quot;/&gt;&lt;wx:font wx:val=&quot;Cambria Math&quot;/&gt;&lt;w:i/&gt;&lt;/w:rPr&gt;&lt;m:t&gt; (N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</w:p>
        </w:tc>
        <w:tc>
          <w:tcPr>
            <w:tcW w:w="1078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  <w:r w:rsidRPr="00F945B8">
              <w:t>0</w:t>
            </w: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  <w:r w:rsidRPr="00F945B8">
              <w:t>200</w:t>
            </w: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  <w:r w:rsidRPr="00F945B8">
              <w:t>400</w:t>
            </w: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  <w:r w:rsidRPr="00F945B8">
              <w:t>600</w:t>
            </w: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  <w:r w:rsidRPr="00F945B8">
              <w:t>800</w:t>
            </w: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  <w:r w:rsidRPr="00F945B8">
              <w:t>1 000</w:t>
            </w:r>
          </w:p>
        </w:tc>
      </w:tr>
      <w:tr w:rsidR="002C4E28" w:rsidRPr="00F945B8" w:rsidTr="00F945B8">
        <w:tc>
          <w:tcPr>
            <w:tcW w:w="1724" w:type="dxa"/>
          </w:tcPr>
          <w:p w:rsidR="002C4E28" w:rsidRPr="00F945B8" w:rsidRDefault="002C4E28" w:rsidP="00F945B8">
            <w:pPr>
              <w:spacing w:before="120" w:after="120"/>
            </w:pPr>
            <w:r w:rsidRPr="00F945B8">
              <w:pict>
                <v:shape id="_x0000_i1094" type="#_x0000_t75" style="width:32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73AA6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E73AA6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 (Hz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</w:p>
        </w:tc>
        <w:tc>
          <w:tcPr>
            <w:tcW w:w="1078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:rsidR="002C4E28" w:rsidRPr="00F945B8" w:rsidRDefault="002C4E28" w:rsidP="00F945B8">
            <w:pPr>
              <w:spacing w:before="120" w:after="120"/>
              <w:jc w:val="center"/>
            </w:pPr>
          </w:p>
        </w:tc>
      </w:tr>
    </w:tbl>
    <w:p w:rsidR="002C4E28" w:rsidRPr="00D86A96" w:rsidRDefault="002C4E28" w:rsidP="003F7843">
      <w:pPr>
        <w:spacing w:before="120" w:after="120"/>
        <w:ind w:firstLine="708"/>
      </w:pPr>
      <w:r>
        <w:t xml:space="preserve">3) </w:t>
      </w:r>
      <w:r>
        <w:tab/>
        <w:t>Compléter le tableau de variations de la fréquence en fonction de la tension de la corde.</w:t>
      </w: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259"/>
      </w:tblGrid>
      <w:tr w:rsidR="002C4E28" w:rsidRPr="00F945B8" w:rsidTr="00D86A96">
        <w:tc>
          <w:tcPr>
            <w:tcW w:w="3085" w:type="dxa"/>
            <w:vAlign w:val="center"/>
          </w:tcPr>
          <w:p w:rsidR="002C4E28" w:rsidRPr="00F945B8" w:rsidRDefault="002C4E28" w:rsidP="00CE1E55">
            <w:pPr>
              <w:jc w:val="center"/>
            </w:pPr>
            <w:r w:rsidRPr="00F945B8">
              <w:t xml:space="preserve">Tension de la corde  </w:t>
            </w:r>
            <w:r w:rsidRPr="00F945B8">
              <w:fldChar w:fldCharType="begin"/>
            </w:r>
            <w:r w:rsidRPr="00F945B8">
              <w:instrText xml:space="preserve"> QUOTE </w:instrText>
            </w:r>
            <w:r w:rsidRPr="00F945B8">
              <w:pict>
                <v:shape id="_x0000_i1095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8F4CA1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F4CA1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F945B8">
              <w:instrText xml:space="preserve"> </w:instrText>
            </w:r>
            <w:r w:rsidRPr="00F945B8">
              <w:fldChar w:fldCharType="separate"/>
            </w:r>
            <w:r w:rsidRPr="00F945B8">
              <w:pict>
                <v:shape id="_x0000_i1096" type="#_x0000_t75" style="width:1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8F4CA1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8F4CA1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F945B8">
              <w:fldChar w:fldCharType="end"/>
            </w:r>
            <w:r w:rsidRPr="00F945B8">
              <w:t xml:space="preserve"> </w:t>
            </w:r>
            <w:r w:rsidRPr="00F945B8">
              <w:fldChar w:fldCharType="begin"/>
            </w:r>
            <w:r w:rsidRPr="00F945B8">
              <w:instrText xml:space="preserve"> QUOTE </w:instrText>
            </w:r>
            <w:r w:rsidRPr="00F945B8">
              <w:pict>
                <v:shape id="_x0000_i1097" type="#_x0000_t75" style="width:17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43F7&quot;/&gt;&lt;wsp:rsid wsp:val=&quot;00F77671&quot;/&gt;&lt;wsp:rsid wsp:val=&quot;00F945B8&quot;/&gt;&lt;wsp:rsid wsp:val=&quot;00FF78D3&quot;/&gt;&lt;/wsp:rsids&gt;&lt;/w:docPr&gt;&lt;w:body&gt;&lt;w:p wsp:rsidR=&quot;00000000&quot; wsp:rsidRDefault=&quot;00F743F7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/w:rPr&gt;&lt;m:t&gt;N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F945B8">
              <w:instrText xml:space="preserve"> </w:instrText>
            </w:r>
            <w:r w:rsidRPr="00F945B8">
              <w:fldChar w:fldCharType="separate"/>
            </w:r>
            <w:r w:rsidRPr="00F945B8">
              <w:pict>
                <v:shape id="_x0000_i1098" type="#_x0000_t75" style="width:17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43F7&quot;/&gt;&lt;wsp:rsid wsp:val=&quot;00F77671&quot;/&gt;&lt;wsp:rsid wsp:val=&quot;00F945B8&quot;/&gt;&lt;wsp:rsid wsp:val=&quot;00FF78D3&quot;/&gt;&lt;/wsp:rsids&gt;&lt;/w:docPr&gt;&lt;w:body&gt;&lt;w:p wsp:rsidR=&quot;00000000&quot; wsp:rsidRDefault=&quot;00F743F7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/w:rPr&gt;&lt;m:t&gt;N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F945B8">
              <w:fldChar w:fldCharType="end"/>
            </w:r>
          </w:p>
        </w:tc>
        <w:tc>
          <w:tcPr>
            <w:tcW w:w="7259" w:type="dxa"/>
            <w:vAlign w:val="center"/>
          </w:tcPr>
          <w:p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  <w:r w:rsidRPr="00F945B8">
              <w:t>…………</w:t>
            </w:r>
            <w:r w:rsidRPr="00F945B8">
              <w:tab/>
            </w:r>
            <w:r w:rsidRPr="00F945B8">
              <w:tab/>
            </w:r>
            <w:r w:rsidRPr="00F945B8">
              <w:tab/>
              <w:t>…………</w:t>
            </w:r>
          </w:p>
        </w:tc>
      </w:tr>
      <w:tr w:rsidR="002C4E28" w:rsidRPr="00F945B8" w:rsidTr="00D86A96">
        <w:trPr>
          <w:trHeight w:val="613"/>
        </w:trPr>
        <w:tc>
          <w:tcPr>
            <w:tcW w:w="3085" w:type="dxa"/>
            <w:vAlign w:val="center"/>
          </w:tcPr>
          <w:p w:rsidR="002C4E28" w:rsidRPr="00F945B8" w:rsidRDefault="002C4E28" w:rsidP="00D86A96">
            <w:pPr>
              <w:jc w:val="center"/>
            </w:pPr>
            <w:r w:rsidRPr="00F945B8">
              <w:t xml:space="preserve">Fréquence  </w:t>
            </w:r>
            <w:r w:rsidRPr="00F945B8">
              <w:fldChar w:fldCharType="begin"/>
            </w:r>
            <w:r w:rsidRPr="00F945B8">
              <w:instrText xml:space="preserve"> QUOTE </w:instrText>
            </w:r>
            <w:r w:rsidRPr="00F945B8">
              <w:pict>
                <v:shape id="_x0000_i1099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40B9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040B9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F945B8">
              <w:instrText xml:space="preserve"> </w:instrText>
            </w:r>
            <w:r w:rsidRPr="00F945B8">
              <w:fldChar w:fldCharType="separate"/>
            </w:r>
            <w:r w:rsidRPr="00F945B8">
              <w:pict>
                <v:shape id="_x0000_i1100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40B9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F78D3&quot;/&gt;&lt;/wsp:rsids&gt;&lt;/w:docPr&gt;&lt;w:body&gt;&lt;w:p wsp:rsidR=&quot;00000000&quot; wsp:rsidRDefault=&quot;003040B9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F945B8">
              <w:fldChar w:fldCharType="end"/>
            </w:r>
            <w:r w:rsidRPr="00F945B8">
              <w:t xml:space="preserve"> </w:t>
            </w:r>
            <w:r w:rsidRPr="00F945B8">
              <w:fldChar w:fldCharType="begin"/>
            </w:r>
            <w:r w:rsidRPr="00F945B8">
              <w:instrText xml:space="preserve"> QUOTE </w:instrText>
            </w:r>
            <w:r w:rsidRPr="00F945B8">
              <w:pict>
                <v:shape id="_x0000_i1101" type="#_x0000_t75" style="width:22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E6284&quot;/&gt;&lt;wsp:rsid wsp:val=&quot;00FF78D3&quot;/&gt;&lt;/wsp:rsids&gt;&lt;/w:docPr&gt;&lt;w:body&gt;&lt;w:p wsp:rsidR=&quot;00000000&quot; wsp:rsidRDefault=&quot;00FE6284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/w:rPr&gt;&lt;m:t&gt;Hz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9" o:title="" chromakey="white"/>
                </v:shape>
              </w:pict>
            </w:r>
            <w:r w:rsidRPr="00F945B8">
              <w:instrText xml:space="preserve"> </w:instrText>
            </w:r>
            <w:r w:rsidRPr="00F945B8">
              <w:fldChar w:fldCharType="separate"/>
            </w:r>
            <w:r w:rsidRPr="00F945B8">
              <w:pict>
                <v:shape id="_x0000_i1102" type="#_x0000_t75" style="width:22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4774&quot;/&gt;&lt;wsp:rsid wsp:val=&quot;00004ABF&quot;/&gt;&lt;wsp:rsid wsp:val=&quot;00017BAC&quot;/&gt;&lt;wsp:rsid wsp:val=&quot;000335F9&quot;/&gt;&lt;wsp:rsid wsp:val=&quot;00042CA6&quot;/&gt;&lt;wsp:rsid wsp:val=&quot;000A5069&quot;/&gt;&lt;wsp:rsid wsp:val=&quot;000C7166&quot;/&gt;&lt;wsp:rsid wsp:val=&quot;0015319A&quot;/&gt;&lt;wsp:rsid wsp:val=&quot;0017224E&quot;/&gt;&lt;wsp:rsid wsp:val=&quot;001722E0&quot;/&gt;&lt;wsp:rsid wsp:val=&quot;00184EFD&quot;/&gt;&lt;wsp:rsid wsp:val=&quot;002123EC&quot;/&gt;&lt;wsp:rsid wsp:val=&quot;00234271&quot;/&gt;&lt;wsp:rsid wsp:val=&quot;002C01F4&quot;/&gt;&lt;wsp:rsid wsp:val=&quot;002C1E72&quot;/&gt;&lt;wsp:rsid wsp:val=&quot;002F6988&quot;/&gt;&lt;wsp:rsid wsp:val=&quot;003058BE&quot;/&gt;&lt;wsp:rsid wsp:val=&quot;0031389C&quot;/&gt;&lt;wsp:rsid wsp:val=&quot;003149FE&quot;/&gt;&lt;wsp:rsid wsp:val=&quot;00336823&quot;/&gt;&lt;wsp:rsid wsp:val=&quot;00342D98&quot;/&gt;&lt;wsp:rsid wsp:val=&quot;00394931&quot;/&gt;&lt;wsp:rsid wsp:val=&quot;003A57D1&quot;/&gt;&lt;wsp:rsid wsp:val=&quot;003F6CA0&quot;/&gt;&lt;wsp:rsid wsp:val=&quot;003F7843&quot;/&gt;&lt;wsp:rsid wsp:val=&quot;0043316A&quot;/&gt;&lt;wsp:rsid wsp:val=&quot;00451C50&quot;/&gt;&lt;wsp:rsid wsp:val=&quot;004815FB&quot;/&gt;&lt;wsp:rsid wsp:val=&quot;004D1694&quot;/&gt;&lt;wsp:rsid wsp:val=&quot;004D7D54&quot;/&gt;&lt;wsp:rsid wsp:val=&quot;004F0006&quot;/&gt;&lt;wsp:rsid wsp:val=&quot;005150DD&quot;/&gt;&lt;wsp:rsid wsp:val=&quot;005544B1&quot;/&gt;&lt;wsp:rsid wsp:val=&quot;005C5744&quot;/&gt;&lt;wsp:rsid wsp:val=&quot;006004BE&quot;/&gt;&lt;wsp:rsid wsp:val=&quot;00602D7A&quot;/&gt;&lt;wsp:rsid wsp:val=&quot;0067030D&quot;/&gt;&lt;wsp:rsid wsp:val=&quot;0067703E&quot;/&gt;&lt;wsp:rsid wsp:val=&quot;006B4C9B&quot;/&gt;&lt;wsp:rsid wsp:val=&quot;006C4774&quot;/&gt;&lt;wsp:rsid wsp:val=&quot;006C4CA8&quot;/&gt;&lt;wsp:rsid wsp:val=&quot;006D0B7A&quot;/&gt;&lt;wsp:rsid wsp:val=&quot;006D607C&quot;/&gt;&lt;wsp:rsid wsp:val=&quot;006D7F32&quot;/&gt;&lt;wsp:rsid wsp:val=&quot;00715CCC&quot;/&gt;&lt;wsp:rsid wsp:val=&quot;00742995&quot;/&gt;&lt;wsp:rsid wsp:val=&quot;00765F14&quot;/&gt;&lt;wsp:rsid wsp:val=&quot;00774066&quot;/&gt;&lt;wsp:rsid wsp:val=&quot;00776212&quot;/&gt;&lt;wsp:rsid wsp:val=&quot;007869D3&quot;/&gt;&lt;wsp:rsid wsp:val=&quot;007B1BCE&quot;/&gt;&lt;wsp:rsid wsp:val=&quot;007C5B3E&quot;/&gt;&lt;wsp:rsid wsp:val=&quot;007E5004&quot;/&gt;&lt;wsp:rsid wsp:val=&quot;007F797B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8F2CCA&quot;/&gt;&lt;wsp:rsid wsp:val=&quot;00916CED&quot;/&gt;&lt;wsp:rsid wsp:val=&quot;00917434&quot;/&gt;&lt;wsp:rsid wsp:val=&quot;00923E4B&quot;/&gt;&lt;wsp:rsid wsp:val=&quot;009310D8&quot;/&gt;&lt;wsp:rsid wsp:val=&quot;00941B5C&quot;/&gt;&lt;wsp:rsid wsp:val=&quot;00943103&quot;/&gt;&lt;wsp:rsid wsp:val=&quot;00957D03&quot;/&gt;&lt;wsp:rsid wsp:val=&quot;00991762&quot;/&gt;&lt;wsp:rsid wsp:val=&quot;0099313A&quot;/&gt;&lt;wsp:rsid wsp:val=&quot;009A5D82&quot;/&gt;&lt;wsp:rsid wsp:val=&quot;009F19E5&quot;/&gt;&lt;wsp:rsid wsp:val=&quot;009F3079&quot;/&gt;&lt;wsp:rsid wsp:val=&quot;00A11B60&quot;/&gt;&lt;wsp:rsid wsp:val=&quot;00A23683&quot;/&gt;&lt;wsp:rsid wsp:val=&quot;00A51470&quot;/&gt;&lt;wsp:rsid wsp:val=&quot;00AE1A43&quot;/&gt;&lt;wsp:rsid wsp:val=&quot;00AE79F9&quot;/&gt;&lt;wsp:rsid wsp:val=&quot;00B45CC0&quot;/&gt;&lt;wsp:rsid wsp:val=&quot;00B620C4&quot;/&gt;&lt;wsp:rsid wsp:val=&quot;00B72D26&quot;/&gt;&lt;wsp:rsid wsp:val=&quot;00BB78DD&quot;/&gt;&lt;wsp:rsid wsp:val=&quot;00BD2CCB&quot;/&gt;&lt;wsp:rsid wsp:val=&quot;00BF5B39&quot;/&gt;&lt;wsp:rsid wsp:val=&quot;00C21E03&quot;/&gt;&lt;wsp:rsid wsp:val=&quot;00C51EFA&quot;/&gt;&lt;wsp:rsid wsp:val=&quot;00C52C18&quot;/&gt;&lt;wsp:rsid wsp:val=&quot;00C5686E&quot;/&gt;&lt;wsp:rsid wsp:val=&quot;00CA0EE4&quot;/&gt;&lt;wsp:rsid wsp:val=&quot;00CC0541&quot;/&gt;&lt;wsp:rsid wsp:val=&quot;00CD2207&quot;/&gt;&lt;wsp:rsid wsp:val=&quot;00CD65D4&quot;/&gt;&lt;wsp:rsid wsp:val=&quot;00CE1E55&quot;/&gt;&lt;wsp:rsid wsp:val=&quot;00CE1EF4&quot;/&gt;&lt;wsp:rsid wsp:val=&quot;00CE7BB9&quot;/&gt;&lt;wsp:rsid wsp:val=&quot;00CF26D8&quot;/&gt;&lt;wsp:rsid wsp:val=&quot;00D5668E&quot;/&gt;&lt;wsp:rsid wsp:val=&quot;00D72A85&quot;/&gt;&lt;wsp:rsid wsp:val=&quot;00D83856&quot;/&gt;&lt;wsp:rsid wsp:val=&quot;00D86A96&quot;/&gt;&lt;wsp:rsid wsp:val=&quot;00DC28E7&quot;/&gt;&lt;wsp:rsid wsp:val=&quot;00DD0C03&quot;/&gt;&lt;wsp:rsid wsp:val=&quot;00DD1B2C&quot;/&gt;&lt;wsp:rsid wsp:val=&quot;00E07932&quot;/&gt;&lt;wsp:rsid wsp:val=&quot;00E41189&quot;/&gt;&lt;wsp:rsid wsp:val=&quot;00E4214A&quot;/&gt;&lt;wsp:rsid wsp:val=&quot;00EB5835&quot;/&gt;&lt;wsp:rsid wsp:val=&quot;00EF6611&quot;/&gt;&lt;wsp:rsid wsp:val=&quot;00F03C77&quot;/&gt;&lt;wsp:rsid wsp:val=&quot;00F22670&quot;/&gt;&lt;wsp:rsid wsp:val=&quot;00F45C7A&quot;/&gt;&lt;wsp:rsid wsp:val=&quot;00F55CD7&quot;/&gt;&lt;wsp:rsid wsp:val=&quot;00F77671&quot;/&gt;&lt;wsp:rsid wsp:val=&quot;00F945B8&quot;/&gt;&lt;wsp:rsid wsp:val=&quot;00FE6284&quot;/&gt;&lt;wsp:rsid wsp:val=&quot;00FF78D3&quot;/&gt;&lt;/wsp:rsids&gt;&lt;/w:docPr&gt;&lt;w:body&gt;&lt;w:p wsp:rsidR=&quot;00000000&quot; wsp:rsidRDefault=&quot;00FE6284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/w:rPr&gt;&lt;m:t&gt;Hz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9" o:title="" chromakey="white"/>
                </v:shape>
              </w:pict>
            </w:r>
            <w:r w:rsidRPr="00F945B8">
              <w:fldChar w:fldCharType="end"/>
            </w:r>
          </w:p>
        </w:tc>
        <w:tc>
          <w:tcPr>
            <w:tcW w:w="7259" w:type="dxa"/>
            <w:vAlign w:val="center"/>
          </w:tcPr>
          <w:p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  <w:p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  <w:p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  <w:p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</w:tc>
      </w:tr>
    </w:tbl>
    <w:p w:rsidR="002C4E28" w:rsidRPr="00E4550B" w:rsidRDefault="002C4E28" w:rsidP="007E5004">
      <w:pPr>
        <w:pStyle w:val="Header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:rsidR="002C4E28" w:rsidRDefault="002C4E28" w:rsidP="00CD2207">
      <w:pPr>
        <w:spacing w:after="120"/>
      </w:pPr>
      <w:r>
        <w:t>Correspond-il à la conjecture émise au 1) ? ……………………………………………………………………………………………………………..</w:t>
      </w:r>
    </w:p>
    <w:p w:rsidR="002C4E28" w:rsidRDefault="002C4E28" w:rsidP="003F7843">
      <w:pPr>
        <w:spacing w:after="120"/>
        <w:ind w:left="1416" w:hanging="711"/>
      </w:pPr>
      <w:r>
        <w:t>4)</w:t>
      </w:r>
      <w:r>
        <w:tab/>
        <w:t xml:space="preserve">Et dans le cas où le coefficient est négatif, aurions-nous obtenu les mêmes variations ? </w:t>
      </w:r>
    </w:p>
    <w:p w:rsidR="002C4E28" w:rsidRDefault="002C4E28" w:rsidP="003F7843">
      <w:pPr>
        <w:spacing w:after="120"/>
        <w:ind w:left="709" w:firstLine="2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3F7843">
      <w:pPr>
        <w:spacing w:after="120"/>
        <w:ind w:left="709" w:firstLine="2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C4E28" w:rsidRDefault="002C4E28" w:rsidP="00CD2207">
      <w:pPr>
        <w:spacing w:after="120"/>
      </w:pPr>
      <w:r>
        <w:tab/>
      </w:r>
    </w:p>
    <w:p w:rsidR="002C4E28" w:rsidRDefault="002C4E28" w:rsidP="0067703E">
      <w:pPr>
        <w:spacing w:after="120"/>
      </w:pPr>
    </w:p>
    <w:p w:rsidR="002C4E28" w:rsidRPr="006004BE" w:rsidRDefault="002C4E28" w:rsidP="0067703E">
      <w:pPr>
        <w:spacing w:after="120"/>
        <w:rPr>
          <w:b/>
          <w:sz w:val="24"/>
          <w:szCs w:val="24"/>
        </w:rPr>
      </w:pPr>
      <w:r w:rsidRPr="006004BE">
        <w:rPr>
          <w:b/>
          <w:sz w:val="24"/>
          <w:szCs w:val="24"/>
        </w:rPr>
        <w:t>SYNTHESE</w:t>
      </w:r>
    </w:p>
    <w:p w:rsidR="002C4E28" w:rsidRDefault="002C4E28" w:rsidP="00CD2207">
      <w:pPr>
        <w:spacing w:after="120"/>
      </w:pPr>
      <w:r>
        <w:t>A partir des deux activités vues précédemment, faites la synthèse du cours.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 xml:space="preserve"> ………………………………………………………………………………………………………………………………………………………………………………..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2C4E28" w:rsidSect="006B4C9B">
      <w:footerReference w:type="default" r:id="rId35"/>
      <w:pgSz w:w="11906" w:h="16838"/>
      <w:pgMar w:top="567" w:right="851" w:bottom="794" w:left="851" w:header="0" w:footer="794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28" w:rsidRDefault="002C4E28" w:rsidP="00BD2CCB">
      <w:r>
        <w:separator/>
      </w:r>
    </w:p>
  </w:endnote>
  <w:endnote w:type="continuationSeparator" w:id="0">
    <w:p w:rsidR="002C4E28" w:rsidRDefault="002C4E28" w:rsidP="00BD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Borders>
        <w:top w:val="single" w:sz="12" w:space="0" w:color="943634"/>
      </w:tblBorders>
      <w:tblLook w:val="00A0"/>
    </w:tblPr>
    <w:tblGrid>
      <w:gridCol w:w="2944"/>
      <w:gridCol w:w="2835"/>
      <w:gridCol w:w="3259"/>
      <w:gridCol w:w="1382"/>
    </w:tblGrid>
    <w:tr w:rsidR="002C4E28" w:rsidRPr="00F945B8" w:rsidTr="00CF26D8">
      <w:trPr>
        <w:trHeight w:val="516"/>
      </w:trPr>
      <w:tc>
        <w:tcPr>
          <w:tcW w:w="1412" w:type="pct"/>
          <w:tcBorders>
            <w:top w:val="single" w:sz="12" w:space="0" w:color="943634"/>
          </w:tcBorders>
        </w:tcPr>
        <w:p w:rsidR="002C4E28" w:rsidRPr="00F945B8" w:rsidRDefault="002C4E28" w:rsidP="00881B2E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1</w:t>
          </w:r>
          <w:r w:rsidRPr="00F945B8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:rsidR="002C4E28" w:rsidRPr="00F945B8" w:rsidRDefault="002C4E28" w:rsidP="00CF26D8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FONCTIONS DE REFERENCE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:rsidR="002C4E28" w:rsidRPr="00F945B8" w:rsidRDefault="002C4E28" w:rsidP="00CD2207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Additions, multiplications par un réel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:rsidR="002C4E28" w:rsidRPr="00F945B8" w:rsidRDefault="002C4E28" w:rsidP="00CF26D8"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color w:val="943634"/>
              <w:sz w:val="18"/>
              <w:szCs w:val="18"/>
            </w:rPr>
            <w:t xml:space="preserve">Page </w:t>
          </w:r>
          <w:r w:rsidRPr="00F945B8">
            <w:rPr>
              <w:b/>
              <w:color w:val="943634"/>
              <w:sz w:val="18"/>
              <w:szCs w:val="18"/>
            </w:rPr>
            <w:fldChar w:fldCharType="begin"/>
          </w:r>
          <w:r w:rsidRPr="00F945B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F945B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F945B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:rsidR="002C4E28" w:rsidRDefault="002C4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28" w:rsidRDefault="002C4E28" w:rsidP="00BD2CCB">
      <w:r>
        <w:separator/>
      </w:r>
    </w:p>
  </w:footnote>
  <w:footnote w:type="continuationSeparator" w:id="0">
    <w:p w:rsidR="002C4E28" w:rsidRDefault="002C4E28" w:rsidP="00BD2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774"/>
    <w:rsid w:val="00004ABF"/>
    <w:rsid w:val="00017BAC"/>
    <w:rsid w:val="000335F9"/>
    <w:rsid w:val="00042CA6"/>
    <w:rsid w:val="000A5069"/>
    <w:rsid w:val="000C7166"/>
    <w:rsid w:val="0015319A"/>
    <w:rsid w:val="0017224E"/>
    <w:rsid w:val="001722E0"/>
    <w:rsid w:val="00184EFD"/>
    <w:rsid w:val="002123EC"/>
    <w:rsid w:val="00234271"/>
    <w:rsid w:val="002C01F4"/>
    <w:rsid w:val="002C1E72"/>
    <w:rsid w:val="002C4E28"/>
    <w:rsid w:val="002F6988"/>
    <w:rsid w:val="003058BE"/>
    <w:rsid w:val="0031389C"/>
    <w:rsid w:val="003149FE"/>
    <w:rsid w:val="00336823"/>
    <w:rsid w:val="00342D98"/>
    <w:rsid w:val="00394931"/>
    <w:rsid w:val="003A57D1"/>
    <w:rsid w:val="003F6CA0"/>
    <w:rsid w:val="003F7843"/>
    <w:rsid w:val="0043316A"/>
    <w:rsid w:val="00451C50"/>
    <w:rsid w:val="004815FB"/>
    <w:rsid w:val="004D1694"/>
    <w:rsid w:val="004D709B"/>
    <w:rsid w:val="004D7D54"/>
    <w:rsid w:val="004F0006"/>
    <w:rsid w:val="005150DD"/>
    <w:rsid w:val="005544B1"/>
    <w:rsid w:val="005C5744"/>
    <w:rsid w:val="006004BE"/>
    <w:rsid w:val="00602D7A"/>
    <w:rsid w:val="00644260"/>
    <w:rsid w:val="0067030D"/>
    <w:rsid w:val="0067703E"/>
    <w:rsid w:val="006B4C9B"/>
    <w:rsid w:val="006C4774"/>
    <w:rsid w:val="006C4CA8"/>
    <w:rsid w:val="006D0B7A"/>
    <w:rsid w:val="006D607C"/>
    <w:rsid w:val="006D7F32"/>
    <w:rsid w:val="00715CCC"/>
    <w:rsid w:val="00742995"/>
    <w:rsid w:val="00765F14"/>
    <w:rsid w:val="00774066"/>
    <w:rsid w:val="00776212"/>
    <w:rsid w:val="007869D3"/>
    <w:rsid w:val="007B1BCE"/>
    <w:rsid w:val="007C5B3E"/>
    <w:rsid w:val="007E5004"/>
    <w:rsid w:val="007F797B"/>
    <w:rsid w:val="008347FF"/>
    <w:rsid w:val="00840B30"/>
    <w:rsid w:val="00840D88"/>
    <w:rsid w:val="0084329B"/>
    <w:rsid w:val="0086354E"/>
    <w:rsid w:val="00881B2E"/>
    <w:rsid w:val="008F2CCA"/>
    <w:rsid w:val="00916CED"/>
    <w:rsid w:val="00917434"/>
    <w:rsid w:val="00923E4B"/>
    <w:rsid w:val="009310D8"/>
    <w:rsid w:val="00941B5C"/>
    <w:rsid w:val="00943103"/>
    <w:rsid w:val="00957D03"/>
    <w:rsid w:val="00991762"/>
    <w:rsid w:val="0099313A"/>
    <w:rsid w:val="009A5D82"/>
    <w:rsid w:val="009F19E5"/>
    <w:rsid w:val="009F3079"/>
    <w:rsid w:val="00A11B60"/>
    <w:rsid w:val="00A23683"/>
    <w:rsid w:val="00A51470"/>
    <w:rsid w:val="00AE1A43"/>
    <w:rsid w:val="00AE79F9"/>
    <w:rsid w:val="00B45CC0"/>
    <w:rsid w:val="00B620C4"/>
    <w:rsid w:val="00B72D26"/>
    <w:rsid w:val="00BB78DD"/>
    <w:rsid w:val="00BD2CCB"/>
    <w:rsid w:val="00BF5B39"/>
    <w:rsid w:val="00C21E03"/>
    <w:rsid w:val="00C51EFA"/>
    <w:rsid w:val="00C52C18"/>
    <w:rsid w:val="00C5686E"/>
    <w:rsid w:val="00CA0EE4"/>
    <w:rsid w:val="00CC0541"/>
    <w:rsid w:val="00CD2207"/>
    <w:rsid w:val="00CD65D4"/>
    <w:rsid w:val="00CE1E55"/>
    <w:rsid w:val="00CE1EF4"/>
    <w:rsid w:val="00CE7BB9"/>
    <w:rsid w:val="00CF26D8"/>
    <w:rsid w:val="00D5668E"/>
    <w:rsid w:val="00D72A85"/>
    <w:rsid w:val="00D83856"/>
    <w:rsid w:val="00D86A96"/>
    <w:rsid w:val="00DC28E7"/>
    <w:rsid w:val="00DD0C03"/>
    <w:rsid w:val="00DD1B2C"/>
    <w:rsid w:val="00E07932"/>
    <w:rsid w:val="00E41189"/>
    <w:rsid w:val="00E4214A"/>
    <w:rsid w:val="00E4550B"/>
    <w:rsid w:val="00EB5835"/>
    <w:rsid w:val="00EF6611"/>
    <w:rsid w:val="00F03C77"/>
    <w:rsid w:val="00F22670"/>
    <w:rsid w:val="00F45C7A"/>
    <w:rsid w:val="00F55CD7"/>
    <w:rsid w:val="00F77671"/>
    <w:rsid w:val="00F945B8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2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C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CCB"/>
    <w:rPr>
      <w:rFonts w:cs="Times New Roman"/>
    </w:rPr>
  </w:style>
  <w:style w:type="paragraph" w:styleId="NoSpacing">
    <w:name w:val="No Spacing"/>
    <w:link w:val="NoSpacingChar"/>
    <w:uiPriority w:val="99"/>
    <w:qFormat/>
    <w:rsid w:val="00BD2CCB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D0B7A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172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930</Words>
  <Characters>5120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 soco</dc:creator>
  <cp:keywords/>
  <dc:description/>
  <cp:lastModifiedBy>SOCODOD</cp:lastModifiedBy>
  <cp:revision>2</cp:revision>
  <cp:lastPrinted>2021-12-13T07:09:00Z</cp:lastPrinted>
  <dcterms:created xsi:type="dcterms:W3CDTF">2021-12-13T07:10:00Z</dcterms:created>
  <dcterms:modified xsi:type="dcterms:W3CDTF">2021-12-13T07:10:00Z</dcterms:modified>
</cp:coreProperties>
</file>