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424"/>
        <w:gridCol w:w="3378"/>
        <w:gridCol w:w="3372"/>
      </w:tblGrid>
      <w:tr w:rsidR="00866AF3" w14:paraId="4174C749" w14:textId="77777777" w:rsidTr="00F76D6F">
        <w:trPr>
          <w:trHeight w:val="557"/>
        </w:trPr>
        <w:tc>
          <w:tcPr>
            <w:tcW w:w="3448" w:type="dxa"/>
            <w:vAlign w:val="center"/>
          </w:tcPr>
          <w:p w14:paraId="34F415C9" w14:textId="77527016" w:rsidR="002C7835" w:rsidRDefault="00866AF3" w:rsidP="00866AF3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>Nom : …………………………………</w:t>
            </w:r>
            <w:proofErr w:type="gramStart"/>
            <w:r>
              <w:rPr>
                <w:b/>
                <w:szCs w:val="20"/>
              </w:rPr>
              <w:t>…….</w:t>
            </w:r>
            <w:proofErr w:type="gramEnd"/>
            <w:r>
              <w:rPr>
                <w:b/>
                <w:szCs w:val="20"/>
              </w:rPr>
              <w:t>.</w:t>
            </w:r>
          </w:p>
          <w:p w14:paraId="3955D72D" w14:textId="18F05457" w:rsidR="00866AF3" w:rsidRDefault="00866AF3" w:rsidP="00866AF3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>Prénom : ……………………………………</w:t>
            </w:r>
          </w:p>
          <w:p w14:paraId="5A68B923" w14:textId="33C75786" w:rsidR="00866AF3" w:rsidRPr="00917434" w:rsidRDefault="00866AF3" w:rsidP="00866AF3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>Classe : 1</w:t>
            </w:r>
            <w:r w:rsidR="003A7F89" w:rsidRPr="003A7F89">
              <w:rPr>
                <w:b/>
                <w:szCs w:val="20"/>
                <w:vertAlign w:val="superscript"/>
              </w:rPr>
              <w:t>ère</w:t>
            </w:r>
            <w:r w:rsidR="003A7F89">
              <w:rPr>
                <w:b/>
                <w:szCs w:val="20"/>
              </w:rPr>
              <w:t xml:space="preserve"> …………………………</w:t>
            </w:r>
            <w:proofErr w:type="gramStart"/>
            <w:r w:rsidR="003A7F89">
              <w:rPr>
                <w:b/>
                <w:szCs w:val="20"/>
              </w:rPr>
              <w:t>…….</w:t>
            </w:r>
            <w:proofErr w:type="gramEnd"/>
            <w:r w:rsidR="003A7F89">
              <w:rPr>
                <w:b/>
                <w:szCs w:val="20"/>
              </w:rPr>
              <w:t>.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772DA1DB" w14:textId="77777777" w:rsidR="003851E5" w:rsidRDefault="00937B21" w:rsidP="004D592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Puissance et Energie</w:t>
            </w:r>
          </w:p>
          <w:p w14:paraId="7E936647" w14:textId="4BE7A396" w:rsidR="00866AF3" w:rsidRPr="00917434" w:rsidRDefault="00866AF3" w:rsidP="004D592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Contrôle </w:t>
            </w:r>
          </w:p>
        </w:tc>
        <w:tc>
          <w:tcPr>
            <w:tcW w:w="3448" w:type="dxa"/>
            <w:vAlign w:val="center"/>
          </w:tcPr>
          <w:p w14:paraId="5523DBEE" w14:textId="6136A55E" w:rsidR="002C7835" w:rsidRDefault="00866AF3" w:rsidP="00866AF3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Le </w:t>
            </w:r>
            <w:r w:rsidR="003B29E7">
              <w:rPr>
                <w:b/>
                <w:szCs w:val="20"/>
              </w:rPr>
              <w:t xml:space="preserve">……. / ……… </w:t>
            </w:r>
            <w:proofErr w:type="gramStart"/>
            <w:r w:rsidR="003B29E7">
              <w:rPr>
                <w:b/>
                <w:szCs w:val="20"/>
              </w:rPr>
              <w:t xml:space="preserve">/ </w:t>
            </w:r>
            <w:r>
              <w:rPr>
                <w:b/>
                <w:szCs w:val="20"/>
              </w:rPr>
              <w:t xml:space="preserve"> 202</w:t>
            </w:r>
            <w:r w:rsidR="003B29E7">
              <w:rPr>
                <w:b/>
                <w:szCs w:val="20"/>
              </w:rPr>
              <w:t>2</w:t>
            </w:r>
            <w:proofErr w:type="gramEnd"/>
          </w:p>
          <w:p w14:paraId="65238E48" w14:textId="77777777" w:rsidR="00866AF3" w:rsidRDefault="00866AF3" w:rsidP="00866AF3">
            <w:pPr>
              <w:spacing w:before="120" w:after="120"/>
              <w:rPr>
                <w:b/>
                <w:szCs w:val="20"/>
              </w:rPr>
            </w:pPr>
          </w:p>
          <w:p w14:paraId="77C7A794" w14:textId="1B6A2596" w:rsidR="00866AF3" w:rsidRPr="00917434" w:rsidRDefault="00866AF3" w:rsidP="00866AF3">
            <w:pPr>
              <w:spacing w:before="120"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Note : </w:t>
            </w:r>
            <w:r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  <w:t xml:space="preserve">      </w:t>
            </w:r>
            <w:r w:rsidRPr="00866AF3">
              <w:rPr>
                <w:b/>
                <w:sz w:val="28"/>
                <w:szCs w:val="28"/>
              </w:rPr>
              <w:t>………… / 20</w:t>
            </w:r>
          </w:p>
        </w:tc>
      </w:tr>
    </w:tbl>
    <w:p w14:paraId="1BB397D0" w14:textId="77777777" w:rsidR="00866AF3" w:rsidRDefault="00866AF3" w:rsidP="00737EBC">
      <w:pPr>
        <w:pStyle w:val="Titre3"/>
        <w:rPr>
          <w:rFonts w:asciiTheme="minorHAnsi" w:hAnsiTheme="minorHAnsi" w:cstheme="minorHAnsi"/>
          <w:color w:val="000000" w:themeColor="text1"/>
        </w:rPr>
      </w:pPr>
    </w:p>
    <w:p w14:paraId="75A60546" w14:textId="388F53C1" w:rsidR="00A5616B" w:rsidRPr="00A5616B" w:rsidRDefault="00A5616B" w:rsidP="00352B36">
      <w:pPr>
        <w:pStyle w:val="Titre3"/>
        <w:spacing w:before="120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Exercice 1 : </w:t>
      </w:r>
      <w:r w:rsidRPr="00A5616B">
        <w:rPr>
          <w:rFonts w:asciiTheme="minorHAnsi" w:hAnsiTheme="minorHAnsi" w:cstheme="minorHAnsi"/>
          <w:b w:val="0"/>
          <w:bCs w:val="0"/>
          <w:color w:val="000000" w:themeColor="text1"/>
        </w:rPr>
        <w:t>(exercice 9 page 37</w:t>
      </w:r>
      <w:r w:rsidR="00352B36">
        <w:rPr>
          <w:rFonts w:asciiTheme="minorHAnsi" w:hAnsiTheme="minorHAnsi" w:cstheme="minorHAnsi"/>
          <w:b w:val="0"/>
          <w:bCs w:val="0"/>
          <w:color w:val="000000" w:themeColor="text1"/>
        </w:rPr>
        <w:t>, fait et corrigé en cours</w:t>
      </w:r>
      <w:r w:rsidRPr="00A5616B">
        <w:rPr>
          <w:rFonts w:asciiTheme="minorHAnsi" w:hAnsiTheme="minorHAnsi" w:cstheme="minorHAnsi"/>
          <w:b w:val="0"/>
          <w:bCs w:val="0"/>
          <w:color w:val="000000" w:themeColor="text1"/>
        </w:rPr>
        <w:t>)</w:t>
      </w:r>
    </w:p>
    <w:p w14:paraId="1BE1A79E" w14:textId="49D17034" w:rsidR="00A5616B" w:rsidRPr="00A5616B" w:rsidRDefault="00A5616B" w:rsidP="00352B36">
      <w:pPr>
        <w:pStyle w:val="Titre3"/>
        <w:spacing w:before="0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Calculez l’énergie E (en kWh et en J) reçue par un téléviseur LCD de 200 W, un réfrigérateur de 30 W et une lampe de 10 W fonctionnant en même temps durant 2h.</w:t>
      </w:r>
    </w:p>
    <w:p w14:paraId="753E8979" w14:textId="72EA22F4" w:rsidR="00A5616B" w:rsidRDefault="00A5616B" w:rsidP="00352B36">
      <w:pPr>
        <w:pStyle w:val="Titre3"/>
        <w:spacing w:before="120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FFA0CDC" w14:textId="490F72A2" w:rsidR="00A5616B" w:rsidRPr="00A5616B" w:rsidRDefault="00A5616B" w:rsidP="00352B36">
      <w:pPr>
        <w:pStyle w:val="Titre3"/>
        <w:spacing w:before="120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3CDBF1" w14:textId="5252F2D3" w:rsidR="00A5616B" w:rsidRPr="00A5616B" w:rsidRDefault="00A5616B" w:rsidP="00352B36">
      <w:pPr>
        <w:pStyle w:val="Titre3"/>
        <w:spacing w:before="120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0AD8285" w14:textId="77777777" w:rsidR="00A5616B" w:rsidRDefault="00A5616B" w:rsidP="00352B36">
      <w:pPr>
        <w:pStyle w:val="Titre3"/>
        <w:spacing w:before="120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8F08D6" w14:textId="77777777" w:rsidR="00A5616B" w:rsidRPr="00A5616B" w:rsidRDefault="00A5616B" w:rsidP="00352B36">
      <w:pPr>
        <w:pStyle w:val="Titre3"/>
        <w:spacing w:before="120"/>
        <w:rPr>
          <w:rFonts w:asciiTheme="minorHAnsi" w:hAnsiTheme="minorHAnsi" w:cstheme="minorHAnsi"/>
          <w:b w:val="0"/>
          <w:bCs w:val="0"/>
          <w:color w:val="000000" w:themeColor="text1"/>
        </w:rPr>
      </w:pPr>
    </w:p>
    <w:p w14:paraId="716C8A4E" w14:textId="2A784187" w:rsidR="00937B21" w:rsidRPr="00737EBC" w:rsidRDefault="00937B21" w:rsidP="00A5616B">
      <w:pPr>
        <w:pStyle w:val="Titre3"/>
        <w:spacing w:before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6751">
        <w:rPr>
          <w:rFonts w:asciiTheme="minorHAnsi" w:hAnsiTheme="minorHAnsi" w:cstheme="minorHAnsi"/>
          <w:color w:val="000000" w:themeColor="text1"/>
        </w:rPr>
        <w:t xml:space="preserve">Exercice </w:t>
      </w:r>
      <w:r w:rsidR="00A5616B">
        <w:rPr>
          <w:rFonts w:asciiTheme="minorHAnsi" w:hAnsiTheme="minorHAnsi" w:cstheme="minorHAnsi"/>
          <w:color w:val="000000" w:themeColor="text1"/>
        </w:rPr>
        <w:t>2</w:t>
      </w:r>
      <w:r w:rsidR="00352B36">
        <w:rPr>
          <w:rFonts w:asciiTheme="minorHAnsi" w:hAnsiTheme="minorHAnsi" w:cstheme="minorHAnsi"/>
          <w:color w:val="000000" w:themeColor="text1"/>
        </w:rPr>
        <w:t> :</w:t>
      </w:r>
    </w:p>
    <w:p w14:paraId="1A65D745" w14:textId="39D017F9" w:rsidR="00793183" w:rsidRDefault="00A5616B" w:rsidP="00352B36">
      <w:pPr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D5D96" wp14:editId="6F3E39C5">
                <wp:simplePos x="0" y="0"/>
                <wp:positionH relativeFrom="column">
                  <wp:posOffset>1981835</wp:posOffset>
                </wp:positionH>
                <wp:positionV relativeFrom="paragraph">
                  <wp:posOffset>247650</wp:posOffset>
                </wp:positionV>
                <wp:extent cx="150346" cy="186744"/>
                <wp:effectExtent l="0" t="0" r="2540" b="3810"/>
                <wp:wrapNone/>
                <wp:docPr id="9" name="Forme libre : for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46" cy="186744"/>
                        </a:xfrm>
                        <a:custGeom>
                          <a:avLst/>
                          <a:gdLst>
                            <a:gd name="connsiteX0" fmla="*/ 33226 w 150346"/>
                            <a:gd name="connsiteY0" fmla="*/ 0 h 186744"/>
                            <a:gd name="connsiteX1" fmla="*/ 33226 w 150346"/>
                            <a:gd name="connsiteY1" fmla="*/ 0 h 186744"/>
                            <a:gd name="connsiteX2" fmla="*/ 1029 w 150346"/>
                            <a:gd name="connsiteY2" fmla="*/ 57955 h 186744"/>
                            <a:gd name="connsiteX3" fmla="*/ 7468 w 150346"/>
                            <a:gd name="connsiteY3" fmla="*/ 103031 h 186744"/>
                            <a:gd name="connsiteX4" fmla="*/ 33226 w 150346"/>
                            <a:gd name="connsiteY4" fmla="*/ 160986 h 186744"/>
                            <a:gd name="connsiteX5" fmla="*/ 52544 w 150346"/>
                            <a:gd name="connsiteY5" fmla="*/ 180305 h 186744"/>
                            <a:gd name="connsiteX6" fmla="*/ 97621 w 150346"/>
                            <a:gd name="connsiteY6" fmla="*/ 186744 h 186744"/>
                            <a:gd name="connsiteX7" fmla="*/ 104060 w 150346"/>
                            <a:gd name="connsiteY7" fmla="*/ 160986 h 186744"/>
                            <a:gd name="connsiteX8" fmla="*/ 149136 w 150346"/>
                            <a:gd name="connsiteY8" fmla="*/ 135228 h 186744"/>
                            <a:gd name="connsiteX9" fmla="*/ 142697 w 150346"/>
                            <a:gd name="connsiteY9" fmla="*/ 64395 h 186744"/>
                            <a:gd name="connsiteX10" fmla="*/ 84742 w 150346"/>
                            <a:gd name="connsiteY10" fmla="*/ 45076 h 186744"/>
                            <a:gd name="connsiteX11" fmla="*/ 33226 w 150346"/>
                            <a:gd name="connsiteY11" fmla="*/ 0 h 1867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50346" h="186744">
                              <a:moveTo>
                                <a:pt x="33226" y="0"/>
                              </a:moveTo>
                              <a:lnTo>
                                <a:pt x="33226" y="0"/>
                              </a:lnTo>
                              <a:cubicBezTo>
                                <a:pt x="22494" y="19318"/>
                                <a:pt x="6389" y="36515"/>
                                <a:pt x="1029" y="57955"/>
                              </a:cubicBezTo>
                              <a:cubicBezTo>
                                <a:pt x="-2652" y="72680"/>
                                <a:pt x="4491" y="88148"/>
                                <a:pt x="7468" y="103031"/>
                              </a:cubicBezTo>
                              <a:cubicBezTo>
                                <a:pt x="10674" y="119059"/>
                                <a:pt x="27392" y="152235"/>
                                <a:pt x="33226" y="160986"/>
                              </a:cubicBezTo>
                              <a:cubicBezTo>
                                <a:pt x="38277" y="168563"/>
                                <a:pt x="44089" y="176923"/>
                                <a:pt x="52544" y="180305"/>
                              </a:cubicBezTo>
                              <a:cubicBezTo>
                                <a:pt x="66637" y="185942"/>
                                <a:pt x="82595" y="184598"/>
                                <a:pt x="97621" y="186744"/>
                              </a:cubicBezTo>
                              <a:cubicBezTo>
                                <a:pt x="99767" y="178158"/>
                                <a:pt x="96858" y="166130"/>
                                <a:pt x="104060" y="160986"/>
                              </a:cubicBezTo>
                              <a:cubicBezTo>
                                <a:pt x="160252" y="120849"/>
                                <a:pt x="132923" y="183873"/>
                                <a:pt x="149136" y="135228"/>
                              </a:cubicBezTo>
                              <a:cubicBezTo>
                                <a:pt x="146990" y="111617"/>
                                <a:pt x="156477" y="83687"/>
                                <a:pt x="142697" y="64395"/>
                              </a:cubicBezTo>
                              <a:cubicBezTo>
                                <a:pt x="130861" y="47825"/>
                                <a:pt x="84742" y="45076"/>
                                <a:pt x="84742" y="45076"/>
                              </a:cubicBezTo>
                              <a:cubicBezTo>
                                <a:pt x="75854" y="18416"/>
                                <a:pt x="41812" y="7513"/>
                                <a:pt x="33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8D1A" id="Forme libre : forme 9" o:spid="_x0000_s1026" style="position:absolute;margin-left:156.05pt;margin-top:19.5pt;width:11.85pt;height:14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0346,186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" path="m33226,r,c22494,19318,6389,36515,1029,57955v-3681,14725,3462,30193,6439,45076c10674,119059,27392,152235,33226,160986v5051,7577,10863,15937,19318,19319c66637,185942,82595,184598,97621,186744v2146,-8586,-763,-20614,6439,-25758c160252,120849,132923,183873,149136,135228v-2146,-23611,7341,-51541,-6439,-70833c130861,47825,84742,45076,84742,45076,75854,18416,41812,7513,33226,xe" fillcolor="#5a5a5a [2109]" stroked="f" strokeweight="2pt">
                <v:path arrowok="t" o:connecttype="custom" o:connectlocs="33226,0;33226,0;1029,57955;7468,103031;33226,160986;52544,180305;97621,186744;104060,160986;149136,135228;142697,64395;84742,45076;33226,0" o:connectangles="0,0,0,0,0,0,0,0,0,0,0,0"/>
              </v:shape>
            </w:pict>
          </mc:Fallback>
        </mc:AlternateContent>
      </w:r>
      <w:r w:rsidR="003A7F89">
        <w:rPr>
          <w:rFonts w:cstheme="minorHAnsi"/>
        </w:rPr>
        <w:t xml:space="preserve">Un chauffe-biberon est composé d’une résistance qui permet de transformer l’énergie électrique en chaleur Sa plaque signalétique nous indique : </w:t>
      </w:r>
      <w:r w:rsidR="00793183">
        <w:rPr>
          <w:rFonts w:cstheme="minorHAnsi"/>
        </w:rPr>
        <w:t xml:space="preserve">90 Ω - </w:t>
      </w:r>
      <w:r w:rsidR="003A7F89">
        <w:rPr>
          <w:rFonts w:cstheme="minorHAnsi"/>
        </w:rPr>
        <w:t>600W</w:t>
      </w:r>
      <w:r w:rsidR="00793183">
        <w:rPr>
          <w:rFonts w:cstheme="minorHAnsi"/>
        </w:rPr>
        <w:t xml:space="preserve"> - </w:t>
      </w:r>
      <w:r w:rsidR="003A7F89">
        <w:rPr>
          <w:rFonts w:cstheme="minorHAnsi"/>
        </w:rPr>
        <w:t>230 V Calculer l’énergie dépensée dans une journée en Wh puis en J.</w:t>
      </w:r>
    </w:p>
    <w:p w14:paraId="299A7178" w14:textId="1642A9D2" w:rsidR="003A7F89" w:rsidRDefault="003A7F89" w:rsidP="00352B36">
      <w:pPr>
        <w:pStyle w:val="Paragraphedeliste"/>
        <w:numPr>
          <w:ilvl w:val="0"/>
          <w:numId w:val="38"/>
        </w:numPr>
        <w:ind w:left="714" w:hanging="357"/>
        <w:contextualSpacing w:val="0"/>
      </w:pPr>
      <w:r>
        <w:t>Quelle est la valeur de la puissance du chauffe-biberon ? A quoi correspond l’autre unité ?</w:t>
      </w:r>
    </w:p>
    <w:p w14:paraId="265A6923" w14:textId="197ACF2D" w:rsidR="003A7F89" w:rsidRDefault="00793183" w:rsidP="00352B36">
      <w:r>
        <w:tab/>
      </w:r>
      <w:r w:rsidR="003A7F89">
        <w:t>……………………………………………………………………………………………………………………………………………………………………</w:t>
      </w:r>
    </w:p>
    <w:p w14:paraId="5A9B1B9E" w14:textId="7F34818C" w:rsidR="003A7F89" w:rsidRPr="003A7F89" w:rsidRDefault="00793183" w:rsidP="00A5616B">
      <w:pPr>
        <w:spacing w:before="120"/>
      </w:pPr>
      <w:r>
        <w:tab/>
      </w:r>
      <w:r w:rsidR="003A7F89">
        <w:t>……………………………………………………………………………………………………………………………………………………………………</w:t>
      </w:r>
    </w:p>
    <w:p w14:paraId="32D3A907" w14:textId="6AD3535F" w:rsidR="003A7F89" w:rsidRDefault="00793183" w:rsidP="00A5616B">
      <w:pPr>
        <w:pStyle w:val="Paragraphedeliste"/>
        <w:numPr>
          <w:ilvl w:val="0"/>
          <w:numId w:val="38"/>
        </w:numPr>
        <w:spacing w:before="120"/>
      </w:pPr>
      <w:r>
        <w:t>On utilise en moyenne quotidiennement le chauffe-biberon pendant 6h. Calculer l’énergie consommée en Wh puis en J dans une journée.</w:t>
      </w:r>
    </w:p>
    <w:p w14:paraId="531AAEC9" w14:textId="2B1681B5" w:rsidR="003A7F89" w:rsidRPr="003A7F89" w:rsidRDefault="00793183" w:rsidP="00352B36">
      <w:r>
        <w:tab/>
      </w:r>
      <w:r w:rsidR="003A7F89" w:rsidRPr="003A7F89">
        <w:t>……………………………………………………………………………………………………………………………………………………………………</w:t>
      </w:r>
    </w:p>
    <w:p w14:paraId="5F96BDA6" w14:textId="1C5ACCC0" w:rsidR="00793183" w:rsidRDefault="00793183" w:rsidP="00A5616B">
      <w:pPr>
        <w:spacing w:before="120"/>
      </w:pPr>
      <w:r>
        <w:tab/>
      </w:r>
      <w:r w:rsidR="003A7F89" w:rsidRPr="003A7F89">
        <w:t>……………………………………………………………………………………………………………………………………………………………………</w:t>
      </w:r>
    </w:p>
    <w:p w14:paraId="00CF325B" w14:textId="7774648D" w:rsidR="00793183" w:rsidRDefault="003A7F89" w:rsidP="00A5616B">
      <w:pPr>
        <w:pStyle w:val="Paragraphedeliste"/>
        <w:numPr>
          <w:ilvl w:val="0"/>
          <w:numId w:val="38"/>
        </w:numPr>
        <w:spacing w:before="120"/>
      </w:pPr>
      <w:r>
        <w:t xml:space="preserve">Calculer l’intensité </w:t>
      </w:r>
      <w:r w:rsidRPr="00793183">
        <w:rPr>
          <w:rFonts w:ascii="Cambria Math" w:hAnsi="Cambria Math"/>
        </w:rPr>
        <w:t>I</w:t>
      </w:r>
      <w:r>
        <w:t xml:space="preserve"> qui traverse la résistance du chauffe-biberon.</w:t>
      </w:r>
    </w:p>
    <w:p w14:paraId="538119B6" w14:textId="12E9B6CD" w:rsidR="003A7F89" w:rsidRPr="003A7F89" w:rsidRDefault="00793183" w:rsidP="00352B36">
      <w:r>
        <w:tab/>
      </w:r>
      <w:r w:rsidR="003A7F89" w:rsidRPr="003A7F89">
        <w:t>……………………………………………………………………………………………………………………………………………………………………</w:t>
      </w:r>
    </w:p>
    <w:p w14:paraId="08EA9A86" w14:textId="626DA303" w:rsidR="00793183" w:rsidRDefault="003A7F89" w:rsidP="00A5616B">
      <w:pPr>
        <w:spacing w:before="120"/>
      </w:pPr>
      <w:r>
        <w:tab/>
      </w:r>
      <w:r w:rsidRPr="003A7F89">
        <w:t>……………………………………………………………………………………………………………………………………………………………………</w:t>
      </w:r>
    </w:p>
    <w:p w14:paraId="6D2762DF" w14:textId="4852FB5A" w:rsidR="00793183" w:rsidRDefault="0025203C" w:rsidP="00A5616B">
      <w:pPr>
        <w:pStyle w:val="Paragraphedeliste"/>
        <w:numPr>
          <w:ilvl w:val="0"/>
          <w:numId w:val="38"/>
        </w:numPr>
        <w:spacing w:before="120"/>
      </w:pPr>
      <w:r>
        <w:t>L</w:t>
      </w:r>
      <w:r w:rsidR="00793183">
        <w:t>es derniers biberons étant froids</w:t>
      </w:r>
      <w:r>
        <w:t>,</w:t>
      </w:r>
      <w:r w:rsidR="00A5616B">
        <w:t xml:space="preserve"> </w:t>
      </w:r>
      <w:r>
        <w:t>v</w:t>
      </w:r>
      <w:r w:rsidR="00A5616B">
        <w:t>ous faites appel à une connaissance qui peut changer</w:t>
      </w:r>
      <w:r>
        <w:t xml:space="preserve"> la résistance</w:t>
      </w:r>
      <w:r w:rsidR="00A5616B">
        <w:t>, mais elle a besoin de connaître sa valeur. Calculez</w:t>
      </w:r>
      <w:r w:rsidR="00352B36">
        <w:t>-</w:t>
      </w:r>
      <w:r w:rsidR="00A5616B">
        <w:t>la avant de commander la pièce défectueuse.</w:t>
      </w:r>
      <w:r w:rsidR="00793183">
        <w:t xml:space="preserve"> </w:t>
      </w:r>
      <w:r>
        <w:t xml:space="preserve">Quelle est alors la valeur du </w:t>
      </w:r>
      <w:r w:rsidR="00352B36">
        <w:t>nombre en partie masqué ?</w:t>
      </w:r>
    </w:p>
    <w:p w14:paraId="78FEFD33" w14:textId="3145BE9F" w:rsidR="00A5616B" w:rsidRDefault="00352B36" w:rsidP="00352B36">
      <w:pPr>
        <w:pStyle w:val="Paragraphedeliste"/>
        <w:ind w:left="0"/>
        <w:contextualSpacing w:val="0"/>
      </w:pPr>
      <w:r>
        <w:tab/>
      </w:r>
      <w:r w:rsidR="00A5616B">
        <w:t>……………………………………………………………………………………………………………………………………………………………………</w:t>
      </w:r>
    </w:p>
    <w:p w14:paraId="630CF89E" w14:textId="4263FE53" w:rsidR="00A5616B" w:rsidRDefault="00A5616B" w:rsidP="00A5616B">
      <w:pPr>
        <w:pStyle w:val="Paragraphedeliste"/>
        <w:spacing w:before="120"/>
        <w:contextualSpacing w:val="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8EEC39E" w14:textId="77777777" w:rsidR="00A5616B" w:rsidRDefault="00A5616B" w:rsidP="00A5616B">
      <w:pPr>
        <w:pStyle w:val="Paragraphedeliste"/>
        <w:spacing w:before="120"/>
        <w:contextualSpacing w:val="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29A205F" w14:textId="504404B4" w:rsidR="00937B21" w:rsidRPr="00C76751" w:rsidRDefault="00937B21" w:rsidP="00937B21">
      <w:pPr>
        <w:pStyle w:val="Titre3"/>
        <w:rPr>
          <w:rFonts w:asciiTheme="minorHAnsi" w:hAnsiTheme="minorHAnsi" w:cstheme="minorHAnsi"/>
          <w:color w:val="000000" w:themeColor="text1"/>
        </w:rPr>
      </w:pPr>
      <w:r w:rsidRPr="00C76751">
        <w:rPr>
          <w:rFonts w:asciiTheme="minorHAnsi" w:hAnsiTheme="minorHAnsi" w:cstheme="minorHAnsi"/>
          <w:color w:val="000000" w:themeColor="text1"/>
        </w:rPr>
        <w:t>Exercice 3</w:t>
      </w:r>
      <w:r w:rsidR="00352B36">
        <w:rPr>
          <w:rFonts w:asciiTheme="minorHAnsi" w:hAnsiTheme="minorHAnsi" w:cstheme="minorHAnsi"/>
          <w:color w:val="000000" w:themeColor="text1"/>
        </w:rPr>
        <w:t> :</w:t>
      </w:r>
    </w:p>
    <w:p w14:paraId="4DD8CA22" w14:textId="5300F23A" w:rsidR="00937B21" w:rsidRPr="00635074" w:rsidRDefault="008C2115" w:rsidP="00937B21">
      <w:pPr>
        <w:ind w:firstLine="708"/>
        <w:jc w:val="both"/>
        <w:rPr>
          <w:rFonts w:cstheme="minorHAnsi"/>
        </w:rPr>
      </w:pPr>
      <w:r>
        <w:rPr>
          <w:rFonts w:cstheme="minorHAnsi"/>
        </w:rPr>
        <w:t>Voici ci-dessous</w:t>
      </w:r>
      <w:r w:rsidR="00937B21" w:rsidRPr="00635074">
        <w:rPr>
          <w:rFonts w:cstheme="minorHAnsi"/>
        </w:rPr>
        <w:t xml:space="preserve"> le tableau </w:t>
      </w:r>
      <w:r>
        <w:rPr>
          <w:rFonts w:cstheme="minorHAnsi"/>
        </w:rPr>
        <w:t>correspondant à la</w:t>
      </w:r>
      <w:r w:rsidR="00937B21" w:rsidRPr="00635074">
        <w:rPr>
          <w:rFonts w:cstheme="minorHAnsi"/>
        </w:rPr>
        <w:t xml:space="preserve"> consommation d'énergie </w:t>
      </w:r>
      <w:r>
        <w:rPr>
          <w:rFonts w:cstheme="minorHAnsi"/>
        </w:rPr>
        <w:t xml:space="preserve">pendant une ½ journée dans un tout petit salon de coiffure. Complétez-le et calculez </w:t>
      </w:r>
      <w:r w:rsidR="00937B21" w:rsidRPr="00635074">
        <w:rPr>
          <w:rFonts w:cstheme="minorHAnsi"/>
        </w:rPr>
        <w:t>le coût total</w:t>
      </w:r>
      <w:r>
        <w:rPr>
          <w:rFonts w:cstheme="minorHAnsi"/>
        </w:rPr>
        <w:t xml:space="preserve"> correspondant à une ½ journée de présence.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1134"/>
        <w:gridCol w:w="1701"/>
        <w:gridCol w:w="1842"/>
        <w:gridCol w:w="2268"/>
      </w:tblGrid>
      <w:tr w:rsidR="00937B21" w:rsidRPr="00635074" w14:paraId="35021831" w14:textId="77777777" w:rsidTr="00E5770C">
        <w:trPr>
          <w:cantSplit/>
          <w:trHeight w:val="643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000000" w:fill="FFFFFF"/>
            <w:vAlign w:val="center"/>
          </w:tcPr>
          <w:p w14:paraId="7B5F5EAB" w14:textId="77777777" w:rsidR="00937B21" w:rsidRPr="00635074" w:rsidRDefault="00937B21" w:rsidP="00E5770C">
            <w:pPr>
              <w:pStyle w:val="Titre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3507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Appareil électrique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000000" w:fill="FFFFFF"/>
            <w:vAlign w:val="center"/>
          </w:tcPr>
          <w:p w14:paraId="14BFD0E4" w14:textId="77777777" w:rsidR="00937B21" w:rsidRPr="00635074" w:rsidRDefault="00937B21" w:rsidP="00E5770C">
            <w:pPr>
              <w:jc w:val="center"/>
              <w:rPr>
                <w:rFonts w:cstheme="minorHAnsi"/>
                <w:b/>
              </w:rPr>
            </w:pPr>
            <w:r w:rsidRPr="00635074">
              <w:rPr>
                <w:rFonts w:cstheme="minorHAnsi"/>
                <w:b/>
              </w:rPr>
              <w:t>Puissance</w:t>
            </w:r>
          </w:p>
          <w:p w14:paraId="1DBD7D97" w14:textId="77777777" w:rsidR="00937B21" w:rsidRPr="00635074" w:rsidRDefault="00937B21" w:rsidP="00E5770C">
            <w:pPr>
              <w:jc w:val="center"/>
              <w:rPr>
                <w:rFonts w:cstheme="minorHAnsi"/>
                <w:b/>
              </w:rPr>
            </w:pPr>
            <w:r w:rsidRPr="00635074">
              <w:rPr>
                <w:rFonts w:cstheme="minorHAnsi"/>
                <w:b/>
              </w:rPr>
              <w:t xml:space="preserve">(W)       </w:t>
            </w:r>
            <w:proofErr w:type="gramStart"/>
            <w:r w:rsidRPr="00635074">
              <w:rPr>
                <w:rFonts w:cstheme="minorHAnsi"/>
                <w:b/>
              </w:rPr>
              <w:t xml:space="preserve">   (</w:t>
            </w:r>
            <w:proofErr w:type="gramEnd"/>
            <w:r w:rsidRPr="00635074">
              <w:rPr>
                <w:rFonts w:cstheme="minorHAnsi"/>
                <w:b/>
              </w:rPr>
              <w:t>kW)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000000" w:fill="FFFFFF"/>
            <w:vAlign w:val="center"/>
          </w:tcPr>
          <w:p w14:paraId="0987DDA1" w14:textId="77777777" w:rsidR="00937B21" w:rsidRPr="00635074" w:rsidRDefault="00937B21" w:rsidP="00E5770C">
            <w:pPr>
              <w:jc w:val="center"/>
              <w:rPr>
                <w:rFonts w:cstheme="minorHAnsi"/>
                <w:b/>
              </w:rPr>
            </w:pPr>
            <w:r w:rsidRPr="00635074">
              <w:rPr>
                <w:rFonts w:cstheme="minorHAnsi"/>
                <w:b/>
              </w:rPr>
              <w:t>Temps de</w:t>
            </w:r>
          </w:p>
          <w:p w14:paraId="3C4E1FD0" w14:textId="77777777" w:rsidR="00937B21" w:rsidRPr="00635074" w:rsidRDefault="00937B21" w:rsidP="00E5770C">
            <w:pPr>
              <w:jc w:val="center"/>
              <w:rPr>
                <w:rFonts w:cstheme="minorHAnsi"/>
                <w:b/>
              </w:rPr>
            </w:pPr>
            <w:proofErr w:type="gramStart"/>
            <w:r w:rsidRPr="00635074">
              <w:rPr>
                <w:rFonts w:cstheme="minorHAnsi"/>
                <w:b/>
              </w:rPr>
              <w:t>fonctionnement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000000" w:fill="FFFFFF"/>
            <w:vAlign w:val="center"/>
          </w:tcPr>
          <w:p w14:paraId="1C273C7E" w14:textId="65B0A4ED" w:rsidR="00937B21" w:rsidRPr="00635074" w:rsidRDefault="00937B21" w:rsidP="00E5770C">
            <w:pPr>
              <w:jc w:val="center"/>
              <w:rPr>
                <w:rFonts w:cstheme="minorHAnsi"/>
                <w:b/>
              </w:rPr>
            </w:pPr>
            <w:r w:rsidRPr="00635074">
              <w:rPr>
                <w:rFonts w:cstheme="minorHAnsi"/>
                <w:b/>
              </w:rPr>
              <w:t>Energie consommée</w:t>
            </w:r>
          </w:p>
          <w:p w14:paraId="28485DA8" w14:textId="77777777" w:rsidR="00937B21" w:rsidRPr="00635074" w:rsidRDefault="00937B21" w:rsidP="00E5770C">
            <w:pPr>
              <w:jc w:val="center"/>
              <w:rPr>
                <w:rFonts w:cstheme="minorHAnsi"/>
                <w:b/>
              </w:rPr>
            </w:pPr>
            <w:r w:rsidRPr="00635074">
              <w:rPr>
                <w:rFonts w:cstheme="minorHAnsi"/>
                <w:b/>
              </w:rPr>
              <w:t>(</w:t>
            </w:r>
            <w:proofErr w:type="gramStart"/>
            <w:r w:rsidRPr="00635074">
              <w:rPr>
                <w:rFonts w:cstheme="minorHAnsi"/>
                <w:b/>
              </w:rPr>
              <w:t>kWh</w:t>
            </w:r>
            <w:proofErr w:type="gramEnd"/>
            <w:r w:rsidRPr="00635074">
              <w:rPr>
                <w:rFonts w:cstheme="minorHAnsi"/>
                <w:b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0" w:color="000000" w:fill="FFFFFF"/>
            <w:vAlign w:val="center"/>
          </w:tcPr>
          <w:p w14:paraId="7B3DAC20" w14:textId="77777777" w:rsidR="00937B21" w:rsidRPr="00635074" w:rsidRDefault="00937B21" w:rsidP="00E5770C">
            <w:pPr>
              <w:jc w:val="center"/>
              <w:rPr>
                <w:rFonts w:cstheme="minorHAnsi"/>
                <w:b/>
              </w:rPr>
            </w:pPr>
            <w:r w:rsidRPr="00635074">
              <w:rPr>
                <w:rFonts w:cstheme="minorHAnsi"/>
                <w:b/>
              </w:rPr>
              <w:t>Coût</w:t>
            </w:r>
          </w:p>
          <w:p w14:paraId="08014D60" w14:textId="3A0A579E" w:rsidR="00937B21" w:rsidRPr="00635074" w:rsidRDefault="00937B21" w:rsidP="00E5770C">
            <w:pPr>
              <w:jc w:val="center"/>
              <w:rPr>
                <w:rFonts w:cstheme="minorHAnsi"/>
                <w:b/>
              </w:rPr>
            </w:pPr>
            <w:r w:rsidRPr="00635074">
              <w:rPr>
                <w:rFonts w:cstheme="minorHAnsi"/>
                <w:b/>
              </w:rPr>
              <w:t>(0,</w:t>
            </w:r>
            <w:r w:rsidR="00A5616B">
              <w:rPr>
                <w:rFonts w:cstheme="minorHAnsi"/>
                <w:b/>
              </w:rPr>
              <w:t>17</w:t>
            </w:r>
            <w:r w:rsidRPr="00635074">
              <w:rPr>
                <w:rFonts w:cstheme="minorHAnsi"/>
                <w:b/>
              </w:rPr>
              <w:t xml:space="preserve"> € par kWh)</w:t>
            </w:r>
          </w:p>
        </w:tc>
      </w:tr>
      <w:tr w:rsidR="00937B21" w:rsidRPr="00635074" w14:paraId="0611EAB8" w14:textId="77777777" w:rsidTr="00E5770C">
        <w:trPr>
          <w:trHeight w:val="379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6F21C" w14:textId="67552D77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 xml:space="preserve">Fer à </w:t>
            </w:r>
            <w:r w:rsidR="00737EBC">
              <w:rPr>
                <w:rFonts w:cstheme="minorHAnsi"/>
              </w:rPr>
              <w:t>friser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DBA4" w14:textId="147DFE68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 xml:space="preserve">800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D048" w14:textId="5305EA80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52B7" w14:textId="77777777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>2 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1A4A" w14:textId="68EAFB5D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23A42" w14:textId="69B6550E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0,272</w:t>
            </w:r>
          </w:p>
        </w:tc>
      </w:tr>
      <w:tr w:rsidR="00937B21" w:rsidRPr="00635074" w14:paraId="5CFB3AC5" w14:textId="77777777" w:rsidTr="00E5770C">
        <w:trPr>
          <w:trHeight w:val="379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4851" w14:textId="77777777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>Sèche-cheveux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4377" w14:textId="02ECF953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DF67" w14:textId="25DFC464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1,5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74F2" w14:textId="77777777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>30 min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2B93" w14:textId="5F5ECE2A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8110" w14:textId="12E9FA97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</w:tr>
      <w:tr w:rsidR="00937B21" w:rsidRPr="00635074" w14:paraId="64935B58" w14:textId="77777777" w:rsidTr="00E5770C">
        <w:trPr>
          <w:trHeight w:val="379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906D" w14:textId="77777777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>Ampoule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37EEA" w14:textId="463256CD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 xml:space="preserve">100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9E43" w14:textId="35F8294A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6694" w14:textId="1A013CC7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</w:t>
            </w:r>
            <w:r w:rsidR="00937B21" w:rsidRPr="00635074">
              <w:rPr>
                <w:rFonts w:cstheme="minorHAnsi"/>
              </w:rPr>
              <w:t xml:space="preserve"> 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8075E" w14:textId="1ECC2C80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0,5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F858D" w14:textId="353F3A0A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</w:tr>
      <w:tr w:rsidR="00937B21" w:rsidRPr="00635074" w14:paraId="654290EC" w14:textId="77777777" w:rsidTr="00E5770C">
        <w:trPr>
          <w:trHeight w:val="379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391B" w14:textId="4691D5CF" w:rsidR="00937B21" w:rsidRPr="00635074" w:rsidRDefault="00737EBC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Casque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7721" w14:textId="592902D9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A2146" w14:textId="155F2988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B7709" w14:textId="77777777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>2 h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270CF" w14:textId="4C18681C" w:rsidR="00937B21" w:rsidRPr="00635074" w:rsidRDefault="00937B21" w:rsidP="00E5770C">
            <w:pPr>
              <w:jc w:val="center"/>
              <w:rPr>
                <w:rFonts w:cstheme="minorHAnsi"/>
              </w:rPr>
            </w:pPr>
            <w:r w:rsidRPr="00635074">
              <w:rPr>
                <w:rFonts w:cstheme="minorHAnsi"/>
              </w:rPr>
              <w:t xml:space="preserve">4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DE7531" w14:textId="55A25A89" w:rsidR="00937B21" w:rsidRPr="00635074" w:rsidRDefault="008C2115" w:rsidP="00E577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</w:tr>
      <w:tr w:rsidR="00937B21" w:rsidRPr="00635074" w14:paraId="61FB84ED" w14:textId="77777777" w:rsidTr="00E5770C">
        <w:trPr>
          <w:trHeight w:val="379"/>
        </w:trPr>
        <w:tc>
          <w:tcPr>
            <w:tcW w:w="219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5BE8972" w14:textId="77777777" w:rsidR="00937B21" w:rsidRPr="00635074" w:rsidRDefault="00937B21" w:rsidP="00E5770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ABC0D7" w14:textId="77777777" w:rsidR="00937B21" w:rsidRPr="00635074" w:rsidRDefault="00937B21" w:rsidP="00E5770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11DD90" w14:textId="77777777" w:rsidR="00937B21" w:rsidRPr="00635074" w:rsidRDefault="00937B21" w:rsidP="00E5770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6D8E8B" w14:textId="77777777" w:rsidR="00937B21" w:rsidRPr="00635074" w:rsidRDefault="00937B21" w:rsidP="00E5770C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3022AEF" w14:textId="729E3CB5" w:rsidR="00937B21" w:rsidRPr="00635074" w:rsidRDefault="008C2115" w:rsidP="00E5770C">
            <w:pPr>
              <w:pStyle w:val="Titre1"/>
              <w:spacing w:line="360" w:lineRule="auto"/>
              <w:jc w:val="right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Total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35F4C1" w14:textId="50782FDB" w:rsidR="00937B21" w:rsidRPr="00635074" w:rsidRDefault="008C2115" w:rsidP="00E5770C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</w:t>
            </w:r>
          </w:p>
        </w:tc>
      </w:tr>
    </w:tbl>
    <w:p w14:paraId="22139C2F" w14:textId="0D46B051" w:rsidR="00644FF1" w:rsidRDefault="00644FF1" w:rsidP="008C2115">
      <w:pPr>
        <w:jc w:val="center"/>
      </w:pPr>
    </w:p>
    <w:sectPr w:rsidR="00644FF1" w:rsidSect="007E55C3">
      <w:footerReference w:type="default" r:id="rId8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0897" w14:textId="77777777" w:rsidR="00FD0A2C" w:rsidRDefault="00FD0A2C" w:rsidP="00BD2CCB">
      <w:r>
        <w:separator/>
      </w:r>
    </w:p>
  </w:endnote>
  <w:endnote w:type="continuationSeparator" w:id="0">
    <w:p w14:paraId="5021F308" w14:textId="77777777" w:rsidR="00FD0A2C" w:rsidRDefault="00FD0A2C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105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892"/>
      <w:gridCol w:w="3963"/>
      <w:gridCol w:w="2427"/>
      <w:gridCol w:w="1136"/>
    </w:tblGrid>
    <w:tr w:rsidR="00F76D6F" w14:paraId="12A92B40" w14:textId="77777777" w:rsidTr="00D31865">
      <w:trPr>
        <w:trHeight w:val="244"/>
      </w:trPr>
      <w:tc>
        <w:tcPr>
          <w:tcW w:w="1388" w:type="pct"/>
        </w:tcPr>
        <w:p w14:paraId="423038A9" w14:textId="353EB8DB" w:rsidR="00F76D6F" w:rsidRPr="00917434" w:rsidRDefault="00AE7CDE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AE7CDE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1902" w:type="pct"/>
        </w:tcPr>
        <w:p w14:paraId="4EFA8742" w14:textId="6ACA1E45" w:rsidR="00F76D6F" w:rsidRPr="00917434" w:rsidRDefault="00AE7CDE" w:rsidP="00D91DAB">
          <w:pPr>
            <w:pStyle w:val="En-tte"/>
            <w:tabs>
              <w:tab w:val="clear" w:pos="4536"/>
              <w:tab w:val="clear" w:pos="9072"/>
            </w:tabs>
            <w:ind w:left="-328" w:firstLine="328"/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Puissance et Energie</w:t>
          </w:r>
        </w:p>
      </w:tc>
      <w:tc>
        <w:tcPr>
          <w:tcW w:w="1165" w:type="pct"/>
        </w:tcPr>
        <w:p w14:paraId="7C23BCF9" w14:textId="15A79FED" w:rsidR="00F76D6F" w:rsidRPr="00917434" w:rsidRDefault="00AE7CDE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Contrôle</w:t>
          </w:r>
        </w:p>
      </w:tc>
      <w:tc>
        <w:tcPr>
          <w:tcW w:w="546" w:type="pct"/>
        </w:tcPr>
        <w:p w14:paraId="0215A009" w14:textId="77777777" w:rsidR="00F76D6F" w:rsidRPr="00917434" w:rsidRDefault="00F76D6F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7EECEFA5" w14:textId="77777777" w:rsidR="00F76D6F" w:rsidRPr="003C2CA0" w:rsidRDefault="00F76D6F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4D9C" w14:textId="77777777" w:rsidR="00FD0A2C" w:rsidRDefault="00FD0A2C" w:rsidP="00BD2CCB">
      <w:r>
        <w:separator/>
      </w:r>
    </w:p>
  </w:footnote>
  <w:footnote w:type="continuationSeparator" w:id="0">
    <w:p w14:paraId="1C4F7C06" w14:textId="77777777" w:rsidR="00FD0A2C" w:rsidRDefault="00FD0A2C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591"/>
    <w:multiLevelType w:val="hybridMultilevel"/>
    <w:tmpl w:val="FA82082C"/>
    <w:lvl w:ilvl="0" w:tplc="C87008B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A443F"/>
    <w:multiLevelType w:val="singleLevel"/>
    <w:tmpl w:val="ADEA9C9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6F46149"/>
    <w:multiLevelType w:val="hybridMultilevel"/>
    <w:tmpl w:val="3A40F328"/>
    <w:lvl w:ilvl="0" w:tplc="19D6AA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6E22"/>
    <w:multiLevelType w:val="singleLevel"/>
    <w:tmpl w:val="AF4A499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D0E0DE2"/>
    <w:multiLevelType w:val="hybridMultilevel"/>
    <w:tmpl w:val="9000B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77D426F"/>
    <w:multiLevelType w:val="hybridMultilevel"/>
    <w:tmpl w:val="4EBE5512"/>
    <w:lvl w:ilvl="0" w:tplc="0B68E9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8E71758"/>
    <w:multiLevelType w:val="hybridMultilevel"/>
    <w:tmpl w:val="2CFC3F64"/>
    <w:lvl w:ilvl="0" w:tplc="5156DA60">
      <w:start w:val="1"/>
      <w:numFmt w:val="lowerLetter"/>
      <w:lvlText w:val="%1)"/>
      <w:lvlJc w:val="left"/>
      <w:pPr>
        <w:ind w:left="1068" w:hanging="360"/>
      </w:pPr>
      <w:rPr>
        <w:rFonts w:ascii="Comic Sans MS" w:eastAsiaTheme="minorHAnsi" w:hAnsi="Comic Sans MS" w:cstheme="minorBidi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623217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466D2"/>
    <w:multiLevelType w:val="hybridMultilevel"/>
    <w:tmpl w:val="EE08286A"/>
    <w:lvl w:ilvl="0" w:tplc="8EC4870A">
      <w:start w:val="1"/>
      <w:numFmt w:val="bullet"/>
      <w:lvlText w:val="-"/>
      <w:lvlJc w:val="left"/>
      <w:pPr>
        <w:ind w:left="720" w:hanging="360"/>
      </w:pPr>
      <w:rPr>
        <w:rFonts w:ascii="Comic Sans MS" w:eastAsia="PMingLiU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D2ECD"/>
    <w:multiLevelType w:val="hybridMultilevel"/>
    <w:tmpl w:val="6922DC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36355531"/>
    <w:multiLevelType w:val="hybridMultilevel"/>
    <w:tmpl w:val="457ADA8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25366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70868"/>
    <w:multiLevelType w:val="hybridMultilevel"/>
    <w:tmpl w:val="8A5A20F6"/>
    <w:lvl w:ilvl="0" w:tplc="040C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02D4"/>
    <w:multiLevelType w:val="hybridMultilevel"/>
    <w:tmpl w:val="B9F0B0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B7C86"/>
    <w:multiLevelType w:val="hybridMultilevel"/>
    <w:tmpl w:val="549444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947D6"/>
    <w:multiLevelType w:val="hybridMultilevel"/>
    <w:tmpl w:val="8482F4CC"/>
    <w:lvl w:ilvl="0" w:tplc="F7EE2D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B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0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04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A8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C1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0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A530E"/>
    <w:multiLevelType w:val="hybridMultilevel"/>
    <w:tmpl w:val="65F03F1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8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F41FB"/>
    <w:multiLevelType w:val="hybridMultilevel"/>
    <w:tmpl w:val="16122806"/>
    <w:lvl w:ilvl="0" w:tplc="988805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0107F2F"/>
    <w:multiLevelType w:val="hybridMultilevel"/>
    <w:tmpl w:val="6A92E2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A54FF"/>
    <w:multiLevelType w:val="hybridMultilevel"/>
    <w:tmpl w:val="BC407D36"/>
    <w:lvl w:ilvl="0" w:tplc="52481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43C46"/>
    <w:multiLevelType w:val="hybridMultilevel"/>
    <w:tmpl w:val="C4A8E6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 w15:restartNumberingAfterBreak="0">
    <w:nsid w:val="75DB1989"/>
    <w:multiLevelType w:val="hybridMultilevel"/>
    <w:tmpl w:val="846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41AE"/>
    <w:multiLevelType w:val="hybridMultilevel"/>
    <w:tmpl w:val="660EBC9C"/>
    <w:lvl w:ilvl="0" w:tplc="845638FC">
      <w:start w:val="2"/>
      <w:numFmt w:val="bullet"/>
      <w:lvlText w:val="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935043802">
    <w:abstractNumId w:val="17"/>
  </w:num>
  <w:num w:numId="2" w16cid:durableId="1233739789">
    <w:abstractNumId w:val="27"/>
  </w:num>
  <w:num w:numId="3" w16cid:durableId="311254358">
    <w:abstractNumId w:val="15"/>
  </w:num>
  <w:num w:numId="4" w16cid:durableId="256717723">
    <w:abstractNumId w:val="33"/>
  </w:num>
  <w:num w:numId="5" w16cid:durableId="262229387">
    <w:abstractNumId w:val="6"/>
  </w:num>
  <w:num w:numId="6" w16cid:durableId="508253361">
    <w:abstractNumId w:val="28"/>
  </w:num>
  <w:num w:numId="7" w16cid:durableId="712585049">
    <w:abstractNumId w:val="9"/>
  </w:num>
  <w:num w:numId="8" w16cid:durableId="1236280473">
    <w:abstractNumId w:val="34"/>
  </w:num>
  <w:num w:numId="9" w16cid:durableId="1213426471">
    <w:abstractNumId w:val="5"/>
  </w:num>
  <w:num w:numId="10" w16cid:durableId="1904219319">
    <w:abstractNumId w:val="21"/>
  </w:num>
  <w:num w:numId="11" w16cid:durableId="1619331022">
    <w:abstractNumId w:val="12"/>
  </w:num>
  <w:num w:numId="12" w16cid:durableId="1298873980">
    <w:abstractNumId w:val="8"/>
  </w:num>
  <w:num w:numId="13" w16cid:durableId="439881016">
    <w:abstractNumId w:val="22"/>
  </w:num>
  <w:num w:numId="14" w16cid:durableId="714088386">
    <w:abstractNumId w:val="26"/>
  </w:num>
  <w:num w:numId="15" w16cid:durableId="2137141346">
    <w:abstractNumId w:val="14"/>
  </w:num>
  <w:num w:numId="16" w16cid:durableId="177700277">
    <w:abstractNumId w:val="23"/>
  </w:num>
  <w:num w:numId="17" w16cid:durableId="1386833370">
    <w:abstractNumId w:val="31"/>
  </w:num>
  <w:num w:numId="18" w16cid:durableId="1004670876">
    <w:abstractNumId w:val="30"/>
  </w:num>
  <w:num w:numId="19" w16cid:durableId="1450317568">
    <w:abstractNumId w:val="2"/>
  </w:num>
  <w:num w:numId="20" w16cid:durableId="480581256">
    <w:abstractNumId w:val="0"/>
  </w:num>
  <w:num w:numId="21" w16cid:durableId="1450467815">
    <w:abstractNumId w:val="16"/>
  </w:num>
  <w:num w:numId="22" w16cid:durableId="1323508140">
    <w:abstractNumId w:val="36"/>
  </w:num>
  <w:num w:numId="23" w16cid:durableId="1272475976">
    <w:abstractNumId w:val="11"/>
  </w:num>
  <w:num w:numId="24" w16cid:durableId="320350634">
    <w:abstractNumId w:val="13"/>
  </w:num>
  <w:num w:numId="25" w16cid:durableId="1852841909">
    <w:abstractNumId w:val="19"/>
  </w:num>
  <w:num w:numId="26" w16cid:durableId="1786193942">
    <w:abstractNumId w:val="20"/>
  </w:num>
  <w:num w:numId="27" w16cid:durableId="1216820280">
    <w:abstractNumId w:val="35"/>
  </w:num>
  <w:num w:numId="28" w16cid:durableId="1301378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91473">
    <w:abstractNumId w:val="3"/>
  </w:num>
  <w:num w:numId="30" w16cid:durableId="1398165415">
    <w:abstractNumId w:val="7"/>
  </w:num>
  <w:num w:numId="31" w16cid:durableId="383406772">
    <w:abstractNumId w:val="25"/>
  </w:num>
  <w:num w:numId="32" w16cid:durableId="689986189">
    <w:abstractNumId w:val="1"/>
  </w:num>
  <w:num w:numId="33" w16cid:durableId="195045541">
    <w:abstractNumId w:val="4"/>
  </w:num>
  <w:num w:numId="34" w16cid:durableId="1626232033">
    <w:abstractNumId w:val="18"/>
  </w:num>
  <w:num w:numId="35" w16cid:durableId="1439250760">
    <w:abstractNumId w:val="24"/>
  </w:num>
  <w:num w:numId="36" w16cid:durableId="1902714463">
    <w:abstractNumId w:val="29"/>
  </w:num>
  <w:num w:numId="37" w16cid:durableId="2111464591">
    <w:abstractNumId w:val="10"/>
  </w:num>
  <w:num w:numId="38" w16cid:durableId="1685647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335F9"/>
    <w:rsid w:val="00042CA6"/>
    <w:rsid w:val="00070F2C"/>
    <w:rsid w:val="00097EAE"/>
    <w:rsid w:val="000A5069"/>
    <w:rsid w:val="000A7EFF"/>
    <w:rsid w:val="000C259D"/>
    <w:rsid w:val="000C7166"/>
    <w:rsid w:val="00135B9C"/>
    <w:rsid w:val="00140342"/>
    <w:rsid w:val="0015319A"/>
    <w:rsid w:val="0017224E"/>
    <w:rsid w:val="001722E0"/>
    <w:rsid w:val="00182519"/>
    <w:rsid w:val="00184EFD"/>
    <w:rsid w:val="00201941"/>
    <w:rsid w:val="002123EC"/>
    <w:rsid w:val="0021414F"/>
    <w:rsid w:val="0025203C"/>
    <w:rsid w:val="00265A8E"/>
    <w:rsid w:val="002944D8"/>
    <w:rsid w:val="002C01F4"/>
    <w:rsid w:val="002C1E72"/>
    <w:rsid w:val="002C7835"/>
    <w:rsid w:val="002F6988"/>
    <w:rsid w:val="003058BE"/>
    <w:rsid w:val="003149FE"/>
    <w:rsid w:val="00321BE5"/>
    <w:rsid w:val="003240DE"/>
    <w:rsid w:val="003303A9"/>
    <w:rsid w:val="00333B5D"/>
    <w:rsid w:val="00336823"/>
    <w:rsid w:val="0034148A"/>
    <w:rsid w:val="00352B36"/>
    <w:rsid w:val="00365413"/>
    <w:rsid w:val="003851E5"/>
    <w:rsid w:val="00394931"/>
    <w:rsid w:val="003A530A"/>
    <w:rsid w:val="003A57D1"/>
    <w:rsid w:val="003A7AEA"/>
    <w:rsid w:val="003A7F89"/>
    <w:rsid w:val="003B29E7"/>
    <w:rsid w:val="003C2CA0"/>
    <w:rsid w:val="003F6CA0"/>
    <w:rsid w:val="003F7BD3"/>
    <w:rsid w:val="0043316A"/>
    <w:rsid w:val="00462027"/>
    <w:rsid w:val="004815FB"/>
    <w:rsid w:val="004D0893"/>
    <w:rsid w:val="004D592E"/>
    <w:rsid w:val="004D7D54"/>
    <w:rsid w:val="005150DD"/>
    <w:rsid w:val="005247C6"/>
    <w:rsid w:val="005544B1"/>
    <w:rsid w:val="0056200E"/>
    <w:rsid w:val="005C5744"/>
    <w:rsid w:val="005D6576"/>
    <w:rsid w:val="005E5165"/>
    <w:rsid w:val="0062490A"/>
    <w:rsid w:val="00626759"/>
    <w:rsid w:val="00644FF1"/>
    <w:rsid w:val="00660C71"/>
    <w:rsid w:val="006615F5"/>
    <w:rsid w:val="0067030D"/>
    <w:rsid w:val="006729D4"/>
    <w:rsid w:val="006B4C9B"/>
    <w:rsid w:val="006C35E2"/>
    <w:rsid w:val="006C4774"/>
    <w:rsid w:val="006C4CA8"/>
    <w:rsid w:val="006D0B7A"/>
    <w:rsid w:val="006D607C"/>
    <w:rsid w:val="006D7F32"/>
    <w:rsid w:val="006E47E6"/>
    <w:rsid w:val="006F1BE0"/>
    <w:rsid w:val="00715CCC"/>
    <w:rsid w:val="00722D8C"/>
    <w:rsid w:val="00737EBC"/>
    <w:rsid w:val="00742995"/>
    <w:rsid w:val="00765F14"/>
    <w:rsid w:val="00776212"/>
    <w:rsid w:val="00793183"/>
    <w:rsid w:val="007B1BCE"/>
    <w:rsid w:val="007C43D2"/>
    <w:rsid w:val="007C5B3E"/>
    <w:rsid w:val="007E34B3"/>
    <w:rsid w:val="007E55C3"/>
    <w:rsid w:val="007F75F3"/>
    <w:rsid w:val="007F797B"/>
    <w:rsid w:val="008347FF"/>
    <w:rsid w:val="00840B30"/>
    <w:rsid w:val="00840D88"/>
    <w:rsid w:val="0084329B"/>
    <w:rsid w:val="008461E6"/>
    <w:rsid w:val="008530D9"/>
    <w:rsid w:val="0086354E"/>
    <w:rsid w:val="00866AF3"/>
    <w:rsid w:val="00881B2E"/>
    <w:rsid w:val="00892B89"/>
    <w:rsid w:val="008C2115"/>
    <w:rsid w:val="008D2613"/>
    <w:rsid w:val="00916CED"/>
    <w:rsid w:val="00917434"/>
    <w:rsid w:val="00923E4B"/>
    <w:rsid w:val="0092749A"/>
    <w:rsid w:val="009310D8"/>
    <w:rsid w:val="00937B21"/>
    <w:rsid w:val="00943103"/>
    <w:rsid w:val="009443AD"/>
    <w:rsid w:val="00957D03"/>
    <w:rsid w:val="00973043"/>
    <w:rsid w:val="00985CA3"/>
    <w:rsid w:val="00991762"/>
    <w:rsid w:val="0099313A"/>
    <w:rsid w:val="009A5D82"/>
    <w:rsid w:val="009F19E5"/>
    <w:rsid w:val="009F3079"/>
    <w:rsid w:val="00A11B60"/>
    <w:rsid w:val="00A15DD7"/>
    <w:rsid w:val="00A23683"/>
    <w:rsid w:val="00A448D7"/>
    <w:rsid w:val="00A51470"/>
    <w:rsid w:val="00A5616B"/>
    <w:rsid w:val="00A63EEA"/>
    <w:rsid w:val="00AC4D37"/>
    <w:rsid w:val="00AD0A9F"/>
    <w:rsid w:val="00AE1A43"/>
    <w:rsid w:val="00AE79F9"/>
    <w:rsid w:val="00AE7CDE"/>
    <w:rsid w:val="00B431B9"/>
    <w:rsid w:val="00B45CC0"/>
    <w:rsid w:val="00B620C4"/>
    <w:rsid w:val="00B72D26"/>
    <w:rsid w:val="00BB78DD"/>
    <w:rsid w:val="00BD2CCB"/>
    <w:rsid w:val="00BF2980"/>
    <w:rsid w:val="00BF5B39"/>
    <w:rsid w:val="00C22402"/>
    <w:rsid w:val="00C34224"/>
    <w:rsid w:val="00C51EFA"/>
    <w:rsid w:val="00C52C18"/>
    <w:rsid w:val="00C76751"/>
    <w:rsid w:val="00C913FA"/>
    <w:rsid w:val="00CA0EE4"/>
    <w:rsid w:val="00CC0541"/>
    <w:rsid w:val="00CC1589"/>
    <w:rsid w:val="00CD2207"/>
    <w:rsid w:val="00CD65D4"/>
    <w:rsid w:val="00CE1EF4"/>
    <w:rsid w:val="00CE7BB9"/>
    <w:rsid w:val="00CF26D8"/>
    <w:rsid w:val="00D31865"/>
    <w:rsid w:val="00D53645"/>
    <w:rsid w:val="00D5668E"/>
    <w:rsid w:val="00D6324B"/>
    <w:rsid w:val="00D72A85"/>
    <w:rsid w:val="00D83856"/>
    <w:rsid w:val="00D91DAB"/>
    <w:rsid w:val="00DA0784"/>
    <w:rsid w:val="00DC28E7"/>
    <w:rsid w:val="00DF2893"/>
    <w:rsid w:val="00E13276"/>
    <w:rsid w:val="00E201A8"/>
    <w:rsid w:val="00E31C78"/>
    <w:rsid w:val="00E41189"/>
    <w:rsid w:val="00E4214A"/>
    <w:rsid w:val="00E6369D"/>
    <w:rsid w:val="00EB5835"/>
    <w:rsid w:val="00EE6E57"/>
    <w:rsid w:val="00EF29E8"/>
    <w:rsid w:val="00EF5471"/>
    <w:rsid w:val="00EF6611"/>
    <w:rsid w:val="00F03C77"/>
    <w:rsid w:val="00F13ED5"/>
    <w:rsid w:val="00F166B7"/>
    <w:rsid w:val="00F22670"/>
    <w:rsid w:val="00F54AC0"/>
    <w:rsid w:val="00F55CD7"/>
    <w:rsid w:val="00F566B6"/>
    <w:rsid w:val="00F76D6F"/>
    <w:rsid w:val="00F77671"/>
    <w:rsid w:val="00FA697C"/>
    <w:rsid w:val="00FD0A2C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2F9A1A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Normal1">
    <w:name w:val="Normal1"/>
    <w:rsid w:val="00660C7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hapitre">
    <w:name w:val="chapitre"/>
    <w:autoRedefine/>
    <w:rsid w:val="00660C71"/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paragraphe1">
    <w:name w:val="paragraphe1"/>
    <w:autoRedefine/>
    <w:rsid w:val="00660C71"/>
    <w:pPr>
      <w:spacing w:before="60" w:after="60"/>
      <w:ind w:right="-2"/>
    </w:pPr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chapitre2">
    <w:name w:val="chapitre2"/>
    <w:autoRedefine/>
    <w:rsid w:val="00660C71"/>
    <w:pPr>
      <w:spacing w:before="60" w:after="60"/>
    </w:pPr>
    <w:rPr>
      <w:rFonts w:ascii="Comic Sans MS" w:eastAsia="Times New Roman" w:hAnsi="Comic Sans MS" w:cs="Times New Roman"/>
      <w:b/>
      <w:color w:val="801A33"/>
      <w:sz w:val="20"/>
      <w:szCs w:val="20"/>
      <w:lang w:eastAsia="fr-FR"/>
    </w:rPr>
  </w:style>
  <w:style w:type="paragraph" w:customStyle="1" w:styleId="En-tetedepage">
    <w:name w:val="En-tete de page"/>
    <w:basedOn w:val="Normal"/>
    <w:rsid w:val="00F166B7"/>
    <w:pPr>
      <w:tabs>
        <w:tab w:val="center" w:pos="4536"/>
        <w:tab w:val="right" w:pos="9072"/>
      </w:tabs>
      <w:spacing w:before="60" w:after="240"/>
      <w:jc w:val="center"/>
    </w:pPr>
    <w:rPr>
      <w:rFonts w:ascii="Arial" w:eastAsia="Times New Roman" w:hAnsi="Arial" w:cs="Times New Roman"/>
      <w:b/>
      <w:color w:val="3229A7"/>
      <w:sz w:val="32"/>
      <w:szCs w:val="20"/>
      <w:lang w:eastAsia="fr-FR"/>
    </w:rPr>
  </w:style>
  <w:style w:type="paragraph" w:customStyle="1" w:styleId="Titre1numrot">
    <w:name w:val="Titre 1 numéroté"/>
    <w:basedOn w:val="Titre1"/>
    <w:next w:val="Normal"/>
    <w:rsid w:val="00F166B7"/>
    <w:pPr>
      <w:keepNext/>
      <w:numPr>
        <w:numId w:val="28"/>
      </w:numPr>
      <w:pBdr>
        <w:bottom w:val="single" w:sz="12" w:space="1" w:color="8453C6"/>
      </w:pBdr>
      <w:spacing w:before="60" w:beforeAutospacing="0" w:after="240" w:afterAutospacing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3845-1A4F-4F38-AB35-053D2238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14</vt:i4>
      </vt:variant>
    </vt:vector>
  </HeadingPairs>
  <TitlesOfParts>
    <vt:vector size="15" baseType="lpstr">
      <vt:lpstr/>
      <vt:lpstr>        </vt:lpstr>
      <vt:lpstr>        Exercice 1 : (exercice 9 page 37)</vt:lpstr>
      <vt:lpstr>        Calculez l’énergie E (en kWh et en J) reçue par un téléviseur LCD de 200 W, un r</vt:lpstr>
      <vt:lpstr>        …………………………………………………………………………………………………………………………………………………………………………………</vt:lpstr>
      <vt:lpstr>        …………………………………………………………………………………………………………………………………………………………………………………</vt:lpstr>
      <vt:lpstr>        …………………………………………………………………………………………………………………………………………………………………………………</vt:lpstr>
      <vt:lpstr>        …………………………………………………………………………………………………………………………………………………………………………………</vt:lpstr>
      <vt:lpstr>        …………………………………………………………………………………………………………………………………………………………………………………</vt:lpstr>
      <vt:lpstr>        </vt:lpstr>
      <vt:lpstr>        Exercice 2</vt:lpstr>
      <vt:lpstr>        </vt:lpstr>
      <vt:lpstr>        </vt:lpstr>
      <vt:lpstr>        Exercice 3</vt:lpstr>
      <vt:lpstr>        1.	Activité préliminaire :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 socodoybehere</cp:lastModifiedBy>
  <cp:revision>2</cp:revision>
  <cp:lastPrinted>2022-10-11T13:53:00Z</cp:lastPrinted>
  <dcterms:created xsi:type="dcterms:W3CDTF">2022-10-11T13:56:00Z</dcterms:created>
  <dcterms:modified xsi:type="dcterms:W3CDTF">2022-10-11T13:56:00Z</dcterms:modified>
</cp:coreProperties>
</file>