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174" w:type="dxa"/>
        <w:tblLayout w:type="fixed"/>
        <w:tblLook w:val="04A0" w:firstRow="1" w:lastRow="0" w:firstColumn="1" w:lastColumn="0" w:noHBand="0" w:noVBand="1"/>
      </w:tblPr>
      <w:tblGrid>
        <w:gridCol w:w="3397"/>
        <w:gridCol w:w="3397"/>
        <w:gridCol w:w="3380"/>
      </w:tblGrid>
      <w:tr w:rsidR="00194596" w14:paraId="4FC0B729" w14:textId="77777777">
        <w:trPr>
          <w:trHeight w:val="557"/>
        </w:trPr>
        <w:tc>
          <w:tcPr>
            <w:tcW w:w="3397" w:type="dxa"/>
            <w:tcBorders>
              <w:top w:val="single" w:sz="12" w:space="0" w:color="943634"/>
              <w:left w:val="single" w:sz="12" w:space="0" w:color="943634"/>
              <w:bottom w:val="single" w:sz="12" w:space="0" w:color="943634"/>
              <w:right w:val="single" w:sz="12" w:space="0" w:color="943634"/>
            </w:tcBorders>
            <w:vAlign w:val="center"/>
          </w:tcPr>
          <w:p w14:paraId="4F0E0646" w14:textId="77777777" w:rsidR="00194596" w:rsidRDefault="007E4F84">
            <w:pPr>
              <w:spacing w:before="120" w:after="120"/>
              <w:jc w:val="center"/>
              <w:rPr>
                <w:b/>
                <w:szCs w:val="20"/>
              </w:rPr>
            </w:pPr>
            <w:r>
              <w:rPr>
                <w:rFonts w:eastAsia="Calibri"/>
                <w:b/>
                <w:szCs w:val="20"/>
              </w:rPr>
              <w:t>Terminale professionnelle</w:t>
            </w:r>
          </w:p>
        </w:tc>
        <w:tc>
          <w:tcPr>
            <w:tcW w:w="3397" w:type="dxa"/>
            <w:tcBorders>
              <w:top w:val="single" w:sz="12" w:space="0" w:color="943634"/>
              <w:left w:val="single" w:sz="12" w:space="0" w:color="943634"/>
              <w:bottom w:val="single" w:sz="12" w:space="0" w:color="943634"/>
              <w:right w:val="single" w:sz="12" w:space="0" w:color="943634"/>
            </w:tcBorders>
            <w:shd w:val="clear" w:color="auto" w:fill="E5B8B7" w:themeFill="accent2" w:themeFillTint="66"/>
            <w:vAlign w:val="center"/>
          </w:tcPr>
          <w:p w14:paraId="68138531" w14:textId="77777777" w:rsidR="00194596" w:rsidRDefault="007E4F84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PROBABILITES</w:t>
            </w:r>
          </w:p>
        </w:tc>
        <w:tc>
          <w:tcPr>
            <w:tcW w:w="3380" w:type="dxa"/>
            <w:tcBorders>
              <w:top w:val="single" w:sz="12" w:space="0" w:color="943634"/>
              <w:left w:val="single" w:sz="12" w:space="0" w:color="943634"/>
              <w:bottom w:val="single" w:sz="12" w:space="0" w:color="943634"/>
              <w:right w:val="single" w:sz="12" w:space="0" w:color="943634"/>
            </w:tcBorders>
            <w:vAlign w:val="center"/>
          </w:tcPr>
          <w:p w14:paraId="4FE999DE" w14:textId="77777777" w:rsidR="00194596" w:rsidRDefault="007E4F84">
            <w:pPr>
              <w:spacing w:before="120" w:after="120"/>
              <w:jc w:val="center"/>
              <w:rPr>
                <w:b/>
                <w:szCs w:val="20"/>
              </w:rPr>
            </w:pPr>
            <w:r>
              <w:rPr>
                <w:rFonts w:eastAsia="Calibri"/>
                <w:b/>
                <w:szCs w:val="20"/>
              </w:rPr>
              <w:t>Activités et cours</w:t>
            </w:r>
          </w:p>
        </w:tc>
      </w:tr>
    </w:tbl>
    <w:p w14:paraId="2F3F6DBF" w14:textId="77777777" w:rsidR="00194596" w:rsidRDefault="00194596">
      <w:pPr>
        <w:spacing w:after="120"/>
        <w:rPr>
          <w:sz w:val="20"/>
          <w:szCs w:val="20"/>
        </w:rPr>
      </w:pPr>
    </w:p>
    <w:p w14:paraId="2F6207AA" w14:textId="77777777" w:rsidR="00194596" w:rsidRDefault="00194596">
      <w:pPr>
        <w:spacing w:after="120"/>
        <w:rPr>
          <w:sz w:val="20"/>
          <w:szCs w:val="20"/>
        </w:rPr>
      </w:pPr>
    </w:p>
    <w:p w14:paraId="5ECCBEFA" w14:textId="77777777" w:rsidR="00194596" w:rsidRPr="00504BA4" w:rsidRDefault="007E4F84">
      <w:pPr>
        <w:rPr>
          <w:b/>
          <w:u w:val="single"/>
        </w:rPr>
      </w:pPr>
      <w:r w:rsidRPr="00504BA4">
        <w:rPr>
          <w:b/>
          <w:u w:val="single"/>
        </w:rPr>
        <w:t>Activité 1 :</w:t>
      </w:r>
      <w:r w:rsidRPr="00504BA4">
        <w:rPr>
          <w:b/>
          <w:u w:val="single"/>
        </w:rPr>
        <w:tab/>
        <w:t>Construction d’un arbre : voir annexe</w:t>
      </w:r>
    </w:p>
    <w:p w14:paraId="6FC75BD4" w14:textId="77777777" w:rsidR="00194596" w:rsidRPr="00504BA4" w:rsidRDefault="00194596">
      <w:pPr>
        <w:rPr>
          <w:b/>
          <w:u w:val="single"/>
        </w:rPr>
      </w:pPr>
    </w:p>
    <w:p w14:paraId="4E1ABA24" w14:textId="77777777" w:rsidR="00194596" w:rsidRPr="00504BA4" w:rsidRDefault="007E4F84">
      <w:r w:rsidRPr="00504BA4">
        <w:t>Au réfectoire, l’élève a droit à une entrée, un plat, un laitage et un dessert.</w:t>
      </w:r>
    </w:p>
    <w:p w14:paraId="7263E718" w14:textId="1495B8B2" w:rsidR="00194596" w:rsidRPr="00504BA4" w:rsidRDefault="007E4F84">
      <w:r w:rsidRPr="00504BA4">
        <w:t>Aujourd’hui, lui sont présentés 2 entrées (</w:t>
      </w:r>
      <w:r w:rsidR="00F83E13" w:rsidRPr="00504BA4">
        <w:t>une part de Pizza ou la salade de Tomates</w:t>
      </w:r>
      <w:r w:rsidRPr="00504BA4">
        <w:t xml:space="preserve">), 3 plats (Wings de poulet, Omelette, ou </w:t>
      </w:r>
      <w:r w:rsidR="00504BA4" w:rsidRPr="00504BA4">
        <w:t>du Fish</w:t>
      </w:r>
      <w:r w:rsidRPr="00504BA4">
        <w:t xml:space="preserve">), 2 laitages (Yaourt </w:t>
      </w:r>
      <w:r w:rsidR="00F83E13" w:rsidRPr="00504BA4">
        <w:t>aux fruits</w:t>
      </w:r>
      <w:r w:rsidRPr="00504BA4">
        <w:t xml:space="preserve"> ou une tranche d</w:t>
      </w:r>
      <w:r w:rsidR="00F83E13" w:rsidRPr="00504BA4">
        <w:t xml:space="preserve">e </w:t>
      </w:r>
      <w:r w:rsidR="00CF413E">
        <w:t>Comté</w:t>
      </w:r>
      <w:r w:rsidR="00F83E13" w:rsidRPr="00504BA4">
        <w:t>)</w:t>
      </w:r>
      <w:r w:rsidRPr="00504BA4">
        <w:t xml:space="preserve"> et 2 desserts (Gâteau basque ou Raisin).</w:t>
      </w:r>
    </w:p>
    <w:p w14:paraId="7DA572C2" w14:textId="77777777" w:rsidR="00194596" w:rsidRPr="00504BA4" w:rsidRDefault="00194596"/>
    <w:p w14:paraId="4F30842C" w14:textId="77777777" w:rsidR="00194596" w:rsidRPr="00504BA4" w:rsidRDefault="007E4F84">
      <w:r w:rsidRPr="00504BA4">
        <w:t xml:space="preserve">Combien de possibilités a-t-il de composer son menu ? </w:t>
      </w:r>
    </w:p>
    <w:p w14:paraId="134B6407" w14:textId="2118CE3C" w:rsidR="00194596" w:rsidRPr="00504BA4" w:rsidRDefault="007E4F84">
      <w:r w:rsidRPr="00504BA4">
        <w:rPr>
          <w:noProof/>
        </w:rPr>
        <mc:AlternateContent>
          <mc:Choice Requires="wps">
            <w:drawing>
              <wp:anchor distT="4445" distB="0" distL="118745" distR="113665" simplePos="0" relativeHeight="12" behindDoc="0" locked="0" layoutInCell="0" allowOverlap="1" wp14:anchorId="0347B12F" wp14:editId="70650CAC">
                <wp:simplePos x="0" y="0"/>
                <wp:positionH relativeFrom="column">
                  <wp:posOffset>2540</wp:posOffset>
                </wp:positionH>
                <wp:positionV relativeFrom="paragraph">
                  <wp:posOffset>462280</wp:posOffset>
                </wp:positionV>
                <wp:extent cx="6549390" cy="1581785"/>
                <wp:effectExtent l="0" t="0" r="23495" b="19050"/>
                <wp:wrapSquare wrapText="bothSides"/>
                <wp:docPr id="1" name="Text Box 5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8760" cy="158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4F57CD3" w14:textId="77777777" w:rsidR="00194596" w:rsidRDefault="007E4F84">
                            <w:pPr>
                              <w:pStyle w:val="Contenudecadre"/>
                              <w:spacing w:before="120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Brouillon  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58C252F6" w14:textId="77777777" w:rsidR="00194596" w:rsidRDefault="007E4F84">
                            <w:pPr>
                              <w:pStyle w:val="Contenudecadre"/>
                              <w:spacing w:before="120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31F59CEE" w14:textId="77777777" w:rsidR="00194596" w:rsidRDefault="007E4F84">
                            <w:pPr>
                              <w:pStyle w:val="Contenudecadre"/>
                              <w:spacing w:before="120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36923013" w14:textId="77777777" w:rsidR="00194596" w:rsidRDefault="007E4F84">
                            <w:pPr>
                              <w:pStyle w:val="Contenudecadre"/>
                              <w:spacing w:before="120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214B2C09" w14:textId="77777777" w:rsidR="00194596" w:rsidRDefault="007E4F84">
                            <w:pPr>
                              <w:pStyle w:val="Contenudecadre"/>
                              <w:spacing w:before="120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5BE514A8" w14:textId="77777777" w:rsidR="00194596" w:rsidRDefault="007E4F84">
                            <w:pPr>
                              <w:pStyle w:val="Contenudecadre"/>
                              <w:spacing w:before="120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7E56647E" w14:textId="77777777" w:rsidR="00194596" w:rsidRDefault="007E4F84">
                            <w:pPr>
                              <w:pStyle w:val="Contenudecadre"/>
                              <w:spacing w:before="120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535A3274" w14:textId="77777777" w:rsidR="00194596" w:rsidRDefault="00194596">
                            <w:pPr>
                              <w:pStyle w:val="Contenudecadre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47B12F" id="Text Box 51_0" o:spid="_x0000_s1026" style="position:absolute;margin-left:.2pt;margin-top:36.4pt;width:515.7pt;height:124.55pt;z-index:12;visibility:visible;mso-wrap-style:square;mso-wrap-distance-left:9.35pt;mso-wrap-distance-top:.35pt;mso-wrap-distance-right:8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" o:allowincell="f">
                <v:textbox>
                  <w:txbxContent>
                    <w:p w14:paraId="04F57CD3" w14:textId="77777777" w:rsidR="00194596" w:rsidRDefault="007E4F84">
                      <w:pPr>
                        <w:pStyle w:val="Contenudecadre"/>
                        <w:spacing w:before="120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>Brouillon  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58C252F6" w14:textId="77777777" w:rsidR="00194596" w:rsidRDefault="007E4F84">
                      <w:pPr>
                        <w:pStyle w:val="Contenudecadre"/>
                        <w:spacing w:before="120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31F59CEE" w14:textId="77777777" w:rsidR="00194596" w:rsidRDefault="007E4F84">
                      <w:pPr>
                        <w:pStyle w:val="Contenudecadre"/>
                        <w:spacing w:before="120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36923013" w14:textId="77777777" w:rsidR="00194596" w:rsidRDefault="007E4F84">
                      <w:pPr>
                        <w:pStyle w:val="Contenudecadre"/>
                        <w:spacing w:before="120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214B2C09" w14:textId="77777777" w:rsidR="00194596" w:rsidRDefault="007E4F84">
                      <w:pPr>
                        <w:pStyle w:val="Contenudecadre"/>
                        <w:spacing w:before="120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5BE514A8" w14:textId="77777777" w:rsidR="00194596" w:rsidRDefault="007E4F84">
                      <w:pPr>
                        <w:pStyle w:val="Contenudecadre"/>
                        <w:spacing w:before="120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7E56647E" w14:textId="77777777" w:rsidR="00194596" w:rsidRDefault="007E4F84">
                      <w:pPr>
                        <w:pStyle w:val="Contenudecadre"/>
                        <w:spacing w:before="120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535A3274" w14:textId="77777777" w:rsidR="00194596" w:rsidRDefault="00194596">
                      <w:pPr>
                        <w:pStyle w:val="Contenudecadre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504BA4">
        <w:t>Quelle est la probabilité qu’il ait choisi l</w:t>
      </w:r>
      <w:r w:rsidR="00F83E13" w:rsidRPr="00504BA4">
        <w:t>a part de Pizza</w:t>
      </w:r>
      <w:r w:rsidRPr="00504BA4">
        <w:t xml:space="preserve">, la tranche de </w:t>
      </w:r>
      <w:r w:rsidR="00F83E13" w:rsidRPr="00504BA4">
        <w:t>Fromage</w:t>
      </w:r>
      <w:r w:rsidRPr="00504BA4">
        <w:t xml:space="preserve"> et le </w:t>
      </w:r>
      <w:r w:rsidR="00F83E13" w:rsidRPr="00504BA4">
        <w:t>G</w:t>
      </w:r>
      <w:r w:rsidRPr="00504BA4">
        <w:t xml:space="preserve">âteau basque mais pas les </w:t>
      </w:r>
      <w:r w:rsidR="00F83E13" w:rsidRPr="00504BA4">
        <w:t>W</w:t>
      </w:r>
      <w:r w:rsidRPr="00504BA4">
        <w:t>ings de poulet ?</w:t>
      </w:r>
    </w:p>
    <w:p w14:paraId="4E49246D" w14:textId="77777777" w:rsidR="00194596" w:rsidRPr="00504BA4" w:rsidRDefault="00194596"/>
    <w:p w14:paraId="6A3AD5BD" w14:textId="77777777" w:rsidR="0034009F" w:rsidRDefault="0034009F">
      <w:pPr>
        <w:rPr>
          <w:b/>
          <w:bCs/>
          <w:i/>
          <w:iCs/>
        </w:rPr>
      </w:pPr>
    </w:p>
    <w:p w14:paraId="6707592A" w14:textId="7890E8AB" w:rsidR="00194596" w:rsidRPr="00504BA4" w:rsidRDefault="007E4F84">
      <w:pPr>
        <w:rPr>
          <w:b/>
          <w:bCs/>
          <w:i/>
          <w:iCs/>
        </w:rPr>
      </w:pPr>
      <w:r w:rsidRPr="00504BA4">
        <w:rPr>
          <w:b/>
          <w:bCs/>
          <w:i/>
          <w:iCs/>
        </w:rPr>
        <w:t>Méthode à suivre :</w:t>
      </w:r>
    </w:p>
    <w:p w14:paraId="1FF48BDB" w14:textId="77777777" w:rsidR="00194596" w:rsidRPr="00504BA4" w:rsidRDefault="00194596">
      <w:pPr>
        <w:rPr>
          <w:b/>
          <w:bCs/>
          <w:i/>
          <w:iCs/>
        </w:rPr>
      </w:pPr>
    </w:p>
    <w:p w14:paraId="03A6241C" w14:textId="77777777" w:rsidR="00194596" w:rsidRPr="00504BA4" w:rsidRDefault="007E4F84">
      <w:pPr>
        <w:rPr>
          <w:i/>
          <w:iCs/>
          <w:u w:val="single"/>
        </w:rPr>
      </w:pPr>
      <w:r w:rsidRPr="00504BA4">
        <w:tab/>
      </w:r>
      <w:r w:rsidRPr="00504BA4">
        <w:rPr>
          <w:i/>
          <w:iCs/>
          <w:u w:val="single"/>
        </w:rPr>
        <w:t>1.</w:t>
      </w:r>
      <w:r w:rsidRPr="00504BA4">
        <w:rPr>
          <w:i/>
          <w:iCs/>
          <w:u w:val="single"/>
        </w:rPr>
        <w:tab/>
        <w:t>Repérage des caractères et des catégories dans l’énoncé :</w:t>
      </w:r>
    </w:p>
    <w:p w14:paraId="17C3E798" w14:textId="77777777" w:rsidR="00194596" w:rsidRPr="00504BA4" w:rsidRDefault="00194596"/>
    <w:p w14:paraId="51986625" w14:textId="77777777" w:rsidR="00194596" w:rsidRPr="00504BA4" w:rsidRDefault="007E4F84">
      <w:r w:rsidRPr="00504BA4">
        <w:t xml:space="preserve">Combien de caractères apparaissent dans l’énoncé ? Citez-le(s) </w:t>
      </w:r>
    </w:p>
    <w:p w14:paraId="5E936E8F" w14:textId="6622FB14" w:rsidR="00194596" w:rsidRPr="00504BA4" w:rsidRDefault="007E4F84">
      <w:pPr>
        <w:spacing w:before="120" w:after="120"/>
      </w:pPr>
      <w:r w:rsidRPr="00504BA4">
        <w:t>…………………………………………………………………………………………………………………………………………………………………………………</w:t>
      </w:r>
    </w:p>
    <w:p w14:paraId="59054AF9" w14:textId="3DF79A73" w:rsidR="00194596" w:rsidRPr="00504BA4" w:rsidRDefault="007E4F84">
      <w:pPr>
        <w:spacing w:before="120" w:after="120"/>
      </w:pPr>
      <w:r w:rsidRPr="00504BA4">
        <w:t>…………………………………………………………………………………………………………………………………………………………………………………</w:t>
      </w:r>
    </w:p>
    <w:p w14:paraId="3B1A294B" w14:textId="77777777" w:rsidR="00194596" w:rsidRPr="00504BA4" w:rsidRDefault="007E4F84">
      <w:pPr>
        <w:spacing w:before="120" w:after="120"/>
      </w:pPr>
      <w:r w:rsidRPr="00504BA4">
        <w:t>Combien de catégories apparaissent dans l’énoncé ? Citez-les et citez aussi leurs contraires.</w:t>
      </w:r>
    </w:p>
    <w:p w14:paraId="75AEFF3B" w14:textId="1065FF9E" w:rsidR="00194596" w:rsidRPr="00504BA4" w:rsidRDefault="007E4F84">
      <w:pPr>
        <w:spacing w:before="120" w:after="120"/>
      </w:pPr>
      <w:r w:rsidRPr="00504BA4">
        <w:t>………………………………………………………………………………………………………………………………………………………………………………</w:t>
      </w:r>
      <w:r w:rsidR="00504BA4">
        <w:t>…</w:t>
      </w:r>
    </w:p>
    <w:p w14:paraId="5582643B" w14:textId="1BDB503D" w:rsidR="00194596" w:rsidRPr="00504BA4" w:rsidRDefault="007E4F84">
      <w:pPr>
        <w:spacing w:before="120" w:after="120"/>
      </w:pPr>
      <w:r w:rsidRPr="00504BA4">
        <w:t>…………………………………………………………………………………………………………………………………………………………………………………</w:t>
      </w:r>
    </w:p>
    <w:p w14:paraId="064C178F" w14:textId="2F5B5AF8" w:rsidR="00194596" w:rsidRPr="00504BA4" w:rsidRDefault="007E4F84">
      <w:pPr>
        <w:spacing w:before="120" w:after="120"/>
      </w:pPr>
      <w:r w:rsidRPr="00504BA4">
        <w:t>…………………………………………………………………………………………………………………………………………………………………………………</w:t>
      </w:r>
    </w:p>
    <w:p w14:paraId="3030808C" w14:textId="3E974AE7" w:rsidR="00194596" w:rsidRPr="00504BA4" w:rsidRDefault="007E4F84">
      <w:pPr>
        <w:spacing w:before="120" w:after="120"/>
      </w:pPr>
      <w:r w:rsidRPr="00504BA4">
        <w:t>…………………………………………………………………………………………………………………………………………………………………………………</w:t>
      </w:r>
    </w:p>
    <w:p w14:paraId="4FC04C28" w14:textId="77777777" w:rsidR="00194596" w:rsidRPr="00504BA4" w:rsidRDefault="00194596"/>
    <w:p w14:paraId="1F367772" w14:textId="77777777" w:rsidR="00194596" w:rsidRPr="00504BA4" w:rsidRDefault="007E4F84">
      <w:pPr>
        <w:rPr>
          <w:i/>
          <w:iCs/>
          <w:u w:val="single"/>
        </w:rPr>
      </w:pPr>
      <w:r w:rsidRPr="00504BA4">
        <w:tab/>
      </w:r>
      <w:r w:rsidRPr="00504BA4">
        <w:rPr>
          <w:i/>
          <w:iCs/>
          <w:u w:val="single"/>
        </w:rPr>
        <w:t>2.</w:t>
      </w:r>
      <w:r w:rsidRPr="00504BA4">
        <w:rPr>
          <w:i/>
          <w:iCs/>
          <w:u w:val="single"/>
        </w:rPr>
        <w:tab/>
        <w:t>Construction de l’arbre </w:t>
      </w:r>
      <w:r w:rsidRPr="00504BA4">
        <w:rPr>
          <w:i/>
          <w:iCs/>
          <w:u w:val="single"/>
        </w:rPr>
        <w:tab/>
      </w:r>
      <w:r w:rsidRPr="00504BA4">
        <w:rPr>
          <w:i/>
          <w:iCs/>
          <w:u w:val="single"/>
        </w:rPr>
        <w:tab/>
        <w:t>(voir page suivante)</w:t>
      </w:r>
    </w:p>
    <w:p w14:paraId="07910CE3" w14:textId="77777777" w:rsidR="00194596" w:rsidRPr="00504BA4" w:rsidRDefault="00194596"/>
    <w:p w14:paraId="62A803FB" w14:textId="77777777" w:rsidR="00194596" w:rsidRPr="00504BA4" w:rsidRDefault="007E4F84">
      <w:pPr>
        <w:rPr>
          <w:i/>
          <w:iCs/>
          <w:u w:val="single"/>
        </w:rPr>
      </w:pPr>
      <w:r w:rsidRPr="00504BA4">
        <w:tab/>
      </w:r>
      <w:r w:rsidRPr="00504BA4">
        <w:rPr>
          <w:i/>
          <w:iCs/>
          <w:u w:val="single"/>
        </w:rPr>
        <w:t>3.</w:t>
      </w:r>
      <w:r w:rsidRPr="00504BA4">
        <w:rPr>
          <w:i/>
          <w:iCs/>
          <w:u w:val="single"/>
        </w:rPr>
        <w:tab/>
        <w:t xml:space="preserve">Exploitation de l’arbre </w:t>
      </w:r>
    </w:p>
    <w:p w14:paraId="62AD91C4" w14:textId="77777777" w:rsidR="00194596" w:rsidRPr="00504BA4" w:rsidRDefault="00194596"/>
    <w:p w14:paraId="37BE0763" w14:textId="4D215244" w:rsidR="00194596" w:rsidRPr="00504BA4" w:rsidRDefault="007E4F84">
      <w:r w:rsidRPr="00504BA4">
        <w:t xml:space="preserve">On note </w:t>
      </w:r>
      <w:r w:rsidRPr="00504BA4">
        <w:tab/>
        <w:t>-</w:t>
      </w:r>
      <w:r w:rsidRPr="00504BA4">
        <w:tab/>
        <w:t xml:space="preserve">l’événement </w:t>
      </w:r>
      <w:r w:rsidRPr="00504BA4">
        <w:rPr>
          <w:i/>
          <w:iCs/>
        </w:rPr>
        <w:t>W</w:t>
      </w:r>
      <w:r w:rsidRPr="00504BA4">
        <w:t xml:space="preserve"> : l’élève choisit </w:t>
      </w:r>
      <w:r w:rsidR="00F83E13" w:rsidRPr="00504BA4">
        <w:t>la pizza</w:t>
      </w:r>
      <w:r w:rsidRPr="00504BA4">
        <w:t>.</w:t>
      </w:r>
    </w:p>
    <w:p w14:paraId="102E2C1F" w14:textId="77777777" w:rsidR="00194596" w:rsidRPr="00504BA4" w:rsidRDefault="007E4F84">
      <w:r w:rsidRPr="00504BA4">
        <w:tab/>
      </w:r>
      <w:r w:rsidRPr="00504BA4">
        <w:tab/>
        <w:t>-</w:t>
      </w:r>
      <w:r w:rsidRPr="00504BA4">
        <w:tab/>
        <w:t xml:space="preserve">l’événement </w:t>
      </w:r>
      <w:r w:rsidRPr="00504BA4">
        <w:rPr>
          <w:i/>
          <w:iCs/>
        </w:rPr>
        <w:t>X</w:t>
      </w:r>
      <w:r w:rsidRPr="00504BA4">
        <w:t> : l’élève ne choisit pas l’omelette.</w:t>
      </w:r>
    </w:p>
    <w:p w14:paraId="565F5BDB" w14:textId="004C0602" w:rsidR="00194596" w:rsidRPr="00504BA4" w:rsidRDefault="007E4F84">
      <w:r w:rsidRPr="00504BA4">
        <w:tab/>
      </w:r>
      <w:r w:rsidRPr="00504BA4">
        <w:tab/>
        <w:t>-</w:t>
      </w:r>
      <w:r w:rsidRPr="00504BA4">
        <w:tab/>
        <w:t xml:space="preserve">l’événement </w:t>
      </w:r>
      <w:r w:rsidRPr="00504BA4">
        <w:rPr>
          <w:i/>
          <w:iCs/>
        </w:rPr>
        <w:t>Y</w:t>
      </w:r>
      <w:r w:rsidRPr="00504BA4">
        <w:t> : l’élève choisit l’assiette de salade</w:t>
      </w:r>
      <w:r w:rsidR="00F83E13" w:rsidRPr="00504BA4">
        <w:t xml:space="preserve"> de tomate</w:t>
      </w:r>
      <w:r w:rsidRPr="00504BA4">
        <w:t xml:space="preserve"> </w:t>
      </w:r>
      <w:r w:rsidRPr="00504BA4">
        <w:rPr>
          <w:u w:val="single"/>
        </w:rPr>
        <w:t>et</w:t>
      </w:r>
      <w:r w:rsidRPr="00504BA4">
        <w:t xml:space="preserve"> les wings de poulet</w:t>
      </w:r>
    </w:p>
    <w:p w14:paraId="2353BC0C" w14:textId="5DCD3765" w:rsidR="00194596" w:rsidRPr="00504BA4" w:rsidRDefault="007E4F84">
      <w:r w:rsidRPr="00504BA4">
        <w:tab/>
      </w:r>
      <w:r w:rsidRPr="00504BA4">
        <w:tab/>
        <w:t>-</w:t>
      </w:r>
      <w:r w:rsidRPr="00504BA4">
        <w:tab/>
        <w:t xml:space="preserve">l’événement </w:t>
      </w:r>
      <w:r w:rsidRPr="00504BA4">
        <w:rPr>
          <w:i/>
          <w:iCs/>
        </w:rPr>
        <w:t>Z</w:t>
      </w:r>
      <w:r w:rsidRPr="00504BA4">
        <w:t> : l’élève chois</w:t>
      </w:r>
      <w:r w:rsidR="00F83E13" w:rsidRPr="00504BA4">
        <w:t>it la salade de tomates</w:t>
      </w:r>
      <w:r w:rsidRPr="00504BA4">
        <w:t xml:space="preserve"> </w:t>
      </w:r>
      <w:r w:rsidRPr="00504BA4">
        <w:rPr>
          <w:u w:val="single"/>
        </w:rPr>
        <w:t>ou</w:t>
      </w:r>
      <w:r w:rsidRPr="00504BA4">
        <w:t xml:space="preserve"> le raisin.</w:t>
      </w:r>
    </w:p>
    <w:p w14:paraId="1846F119" w14:textId="77777777" w:rsidR="00504BA4" w:rsidRDefault="00504BA4" w:rsidP="00504BA4">
      <w:pPr>
        <w:rPr>
          <w:sz w:val="20"/>
          <w:szCs w:val="20"/>
        </w:rPr>
      </w:pPr>
    </w:p>
    <w:p w14:paraId="4352E60C" w14:textId="77777777" w:rsidR="00504BA4" w:rsidRDefault="00504BA4" w:rsidP="00504BA4">
      <w:pPr>
        <w:rPr>
          <w:sz w:val="20"/>
          <w:szCs w:val="20"/>
        </w:rPr>
      </w:pPr>
    </w:p>
    <w:p w14:paraId="46D26FFB" w14:textId="77777777" w:rsidR="00504BA4" w:rsidRDefault="00504BA4" w:rsidP="00504BA4">
      <w:pPr>
        <w:rPr>
          <w:sz w:val="20"/>
          <w:szCs w:val="20"/>
        </w:rPr>
      </w:pPr>
    </w:p>
    <w:p w14:paraId="451BD89D" w14:textId="77777777" w:rsidR="00504BA4" w:rsidRDefault="00504BA4" w:rsidP="00504BA4">
      <w:pPr>
        <w:rPr>
          <w:sz w:val="20"/>
          <w:szCs w:val="20"/>
        </w:rPr>
      </w:pPr>
    </w:p>
    <w:p w14:paraId="592A61D4" w14:textId="77777777" w:rsidR="00504BA4" w:rsidRDefault="00504BA4" w:rsidP="00504BA4">
      <w:pPr>
        <w:rPr>
          <w:sz w:val="20"/>
          <w:szCs w:val="20"/>
        </w:rPr>
      </w:pPr>
    </w:p>
    <w:p w14:paraId="44F68F84" w14:textId="77777777" w:rsidR="00504BA4" w:rsidRDefault="00504BA4" w:rsidP="00504BA4">
      <w:pPr>
        <w:rPr>
          <w:sz w:val="20"/>
          <w:szCs w:val="20"/>
        </w:rPr>
      </w:pPr>
    </w:p>
    <w:p w14:paraId="2A8B3323" w14:textId="77777777" w:rsidR="00504BA4" w:rsidRDefault="00504BA4" w:rsidP="00504BA4">
      <w:pPr>
        <w:rPr>
          <w:sz w:val="20"/>
          <w:szCs w:val="20"/>
        </w:rPr>
      </w:pPr>
    </w:p>
    <w:p w14:paraId="5784CFC9" w14:textId="77777777" w:rsidR="00504BA4" w:rsidRDefault="00504BA4" w:rsidP="00504BA4">
      <w:pPr>
        <w:rPr>
          <w:sz w:val="20"/>
          <w:szCs w:val="20"/>
        </w:rPr>
      </w:pPr>
    </w:p>
    <w:p w14:paraId="749BFE0E" w14:textId="77777777" w:rsidR="00504BA4" w:rsidRDefault="00504BA4" w:rsidP="00504BA4">
      <w:pPr>
        <w:jc w:val="center"/>
        <w:rPr>
          <w:b/>
          <w:bCs/>
        </w:rPr>
      </w:pPr>
      <w:r>
        <w:rPr>
          <w:b/>
          <w:bCs/>
        </w:rPr>
        <w:t>Construction de l’arbre</w:t>
      </w:r>
    </w:p>
    <w:p w14:paraId="1F6E6536" w14:textId="77777777" w:rsidR="00504BA4" w:rsidRDefault="00504BA4" w:rsidP="00504BA4">
      <w:pPr>
        <w:rPr>
          <w:sz w:val="20"/>
          <w:szCs w:val="20"/>
        </w:rPr>
      </w:pPr>
    </w:p>
    <w:p w14:paraId="692D817C" w14:textId="77777777" w:rsidR="00504BA4" w:rsidRDefault="00504BA4" w:rsidP="00504BA4">
      <w:pPr>
        <w:rPr>
          <w:sz w:val="20"/>
          <w:szCs w:val="20"/>
        </w:rPr>
      </w:pPr>
    </w:p>
    <w:tbl>
      <w:tblPr>
        <w:tblStyle w:val="Grilledutableau"/>
        <w:tblW w:w="10195" w:type="dxa"/>
        <w:tblLayout w:type="fixed"/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48"/>
      </w:tblGrid>
      <w:tr w:rsidR="00504BA4" w14:paraId="70AC487C" w14:textId="77777777" w:rsidTr="00045C57">
        <w:tc>
          <w:tcPr>
            <w:tcW w:w="2548" w:type="dxa"/>
            <w:shd w:val="clear" w:color="auto" w:fill="BFBFBF" w:themeFill="background1" w:themeFillShade="BF"/>
          </w:tcPr>
          <w:p w14:paraId="11CD6D15" w14:textId="77777777" w:rsidR="00504BA4" w:rsidRDefault="00504BA4" w:rsidP="00045C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Entrée</w:t>
            </w:r>
          </w:p>
        </w:tc>
        <w:tc>
          <w:tcPr>
            <w:tcW w:w="2549" w:type="dxa"/>
            <w:shd w:val="clear" w:color="auto" w:fill="BFBFBF" w:themeFill="background1" w:themeFillShade="BF"/>
          </w:tcPr>
          <w:p w14:paraId="10DE7BD9" w14:textId="77777777" w:rsidR="00504BA4" w:rsidRDefault="00504BA4" w:rsidP="00045C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Plat</w:t>
            </w:r>
          </w:p>
        </w:tc>
        <w:tc>
          <w:tcPr>
            <w:tcW w:w="2549" w:type="dxa"/>
            <w:shd w:val="clear" w:color="auto" w:fill="BFBFBF" w:themeFill="background1" w:themeFillShade="BF"/>
          </w:tcPr>
          <w:p w14:paraId="4241F6AB" w14:textId="77777777" w:rsidR="00504BA4" w:rsidRDefault="00504BA4" w:rsidP="00045C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Laitage</w:t>
            </w:r>
          </w:p>
        </w:tc>
        <w:tc>
          <w:tcPr>
            <w:tcW w:w="2548" w:type="dxa"/>
            <w:shd w:val="clear" w:color="auto" w:fill="BFBFBF" w:themeFill="background1" w:themeFillShade="BF"/>
          </w:tcPr>
          <w:p w14:paraId="77A0D8DB" w14:textId="77777777" w:rsidR="00504BA4" w:rsidRDefault="00504BA4" w:rsidP="00045C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Dessert</w:t>
            </w:r>
          </w:p>
        </w:tc>
      </w:tr>
    </w:tbl>
    <w:p w14:paraId="1C65B1DD" w14:textId="77777777" w:rsidR="00504BA4" w:rsidRDefault="00504BA4" w:rsidP="00504BA4">
      <w:pPr>
        <w:rPr>
          <w:sz w:val="20"/>
          <w:szCs w:val="20"/>
        </w:rPr>
      </w:pPr>
    </w:p>
    <w:p w14:paraId="046525A9" w14:textId="77777777" w:rsidR="00504BA4" w:rsidRDefault="00504BA4" w:rsidP="00504BA4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12700" distB="12700" distL="12700" distR="12700" simplePos="0" relativeHeight="251663360" behindDoc="0" locked="0" layoutInCell="0" allowOverlap="1" wp14:anchorId="49F046D8" wp14:editId="21DAAEED">
                <wp:simplePos x="0" y="0"/>
                <wp:positionH relativeFrom="column">
                  <wp:posOffset>13335</wp:posOffset>
                </wp:positionH>
                <wp:positionV relativeFrom="paragraph">
                  <wp:posOffset>94615</wp:posOffset>
                </wp:positionV>
                <wp:extent cx="180340" cy="103505"/>
                <wp:effectExtent l="0" t="0" r="0" b="0"/>
                <wp:wrapNone/>
                <wp:docPr id="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40" cy="102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2A97B89" id="Rectangle 47" o:spid="_x0000_s1026" style="position:absolute;margin-left:1.05pt;margin-top:7.45pt;width:14.2pt;height:8.15pt;z-index:251663360;visibility:visible;mso-wrap-style:square;mso-wrap-distance-left:1pt;mso-wrap-distance-top:1pt;mso-wrap-distance-right:1pt;mso-wrap-distance-bottom: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" o:allowincell="f" fillcolor="white [3212]" stroked="f" strokeweight="2pt"/>
            </w:pict>
          </mc:Fallback>
        </mc:AlternateContent>
      </w:r>
      <w:r>
        <w:rPr>
          <w:noProof/>
        </w:rPr>
        <w:drawing>
          <wp:inline distT="0" distB="0" distL="0" distR="0" wp14:anchorId="5D75877F" wp14:editId="00DC0555">
            <wp:extent cx="6503670" cy="2553970"/>
            <wp:effectExtent l="0" t="0" r="0" b="0"/>
            <wp:docPr id="8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5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890" t="16654" r="34213" b="340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670" cy="255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2649D" w14:textId="77777777" w:rsidR="00504BA4" w:rsidRDefault="00504BA4" w:rsidP="00504BA4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12700" distB="12700" distL="12700" distR="12700" simplePos="0" relativeHeight="251662336" behindDoc="0" locked="0" layoutInCell="0" allowOverlap="1" wp14:anchorId="13C53A77" wp14:editId="10609DA2">
                <wp:simplePos x="0" y="0"/>
                <wp:positionH relativeFrom="column">
                  <wp:posOffset>19685</wp:posOffset>
                </wp:positionH>
                <wp:positionV relativeFrom="paragraph">
                  <wp:posOffset>123825</wp:posOffset>
                </wp:positionV>
                <wp:extent cx="180340" cy="103505"/>
                <wp:effectExtent l="0" t="0" r="0" b="9525"/>
                <wp:wrapNone/>
                <wp:docPr id="9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40" cy="102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326764B" id="Rectangle 48" o:spid="_x0000_s1026" style="position:absolute;margin-left:1.55pt;margin-top:9.75pt;width:14.2pt;height:8.15pt;z-index:251662336;visibility:visible;mso-wrap-style:square;mso-wrap-distance-left:1pt;mso-wrap-distance-top:1pt;mso-wrap-distance-right:1pt;mso-wrap-distance-bottom: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" o:allowincell="f" fillcolor="white [3212]" stroked="f" strokeweight="2pt"/>
            </w:pict>
          </mc:Fallback>
        </mc:AlternateContent>
      </w:r>
      <w:r>
        <w:rPr>
          <w:noProof/>
        </w:rPr>
        <w:drawing>
          <wp:inline distT="0" distB="0" distL="0" distR="0" wp14:anchorId="658C09E2" wp14:editId="486403DF">
            <wp:extent cx="6503670" cy="2554605"/>
            <wp:effectExtent l="0" t="0" r="0" b="0"/>
            <wp:docPr id="11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5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890" t="16654" r="34213" b="340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670" cy="255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AB8EB" w14:textId="77777777" w:rsidR="00504BA4" w:rsidRDefault="00504BA4" w:rsidP="00504BA4">
      <w:pPr>
        <w:rPr>
          <w:sz w:val="20"/>
          <w:szCs w:val="20"/>
        </w:rPr>
      </w:pPr>
    </w:p>
    <w:p w14:paraId="1A550011" w14:textId="77777777" w:rsidR="00504BA4" w:rsidRDefault="00504BA4" w:rsidP="00504BA4">
      <w:pPr>
        <w:spacing w:after="120"/>
        <w:rPr>
          <w:sz w:val="20"/>
          <w:szCs w:val="20"/>
        </w:rPr>
      </w:pPr>
    </w:p>
    <w:p w14:paraId="5E61E9E1" w14:textId="473BA5CA" w:rsidR="00194596" w:rsidRPr="00504BA4" w:rsidRDefault="007E4F84">
      <w:pPr>
        <w:rPr>
          <w:i/>
          <w:iCs/>
        </w:rPr>
      </w:pPr>
      <w:r w:rsidRPr="00504BA4">
        <w:rPr>
          <w:noProof/>
        </w:rPr>
        <mc:AlternateContent>
          <mc:Choice Requires="wps">
            <w:drawing>
              <wp:anchor distT="4445" distB="0" distL="118745" distR="113665" simplePos="0" relativeHeight="14" behindDoc="0" locked="0" layoutInCell="0" allowOverlap="1" wp14:anchorId="6FA40FF4" wp14:editId="040502F3">
                <wp:simplePos x="0" y="0"/>
                <wp:positionH relativeFrom="column">
                  <wp:posOffset>-45085</wp:posOffset>
                </wp:positionH>
                <wp:positionV relativeFrom="paragraph">
                  <wp:posOffset>241935</wp:posOffset>
                </wp:positionV>
                <wp:extent cx="6549390" cy="1339850"/>
                <wp:effectExtent l="0" t="0" r="23495" b="13335"/>
                <wp:wrapSquare wrapText="bothSides"/>
                <wp:docPr id="3" name="Text Box 51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8760" cy="133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A1B0F4D" w14:textId="77777777" w:rsidR="00194596" w:rsidRDefault="007E4F84">
                            <w:pPr>
                              <w:pStyle w:val="Contenudecadre"/>
                              <w:spacing w:before="120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Brouillon  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0B26DFF5" w14:textId="77777777" w:rsidR="00194596" w:rsidRDefault="007E4F84">
                            <w:pPr>
                              <w:pStyle w:val="Contenudecadre"/>
                              <w:spacing w:before="120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6D6A6B74" w14:textId="77777777" w:rsidR="00194596" w:rsidRDefault="007E4F84">
                            <w:pPr>
                              <w:pStyle w:val="Contenudecadre"/>
                              <w:spacing w:before="120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26A93CD9" w14:textId="77777777" w:rsidR="00194596" w:rsidRDefault="007E4F84">
                            <w:pPr>
                              <w:pStyle w:val="Contenudecadre"/>
                              <w:spacing w:before="120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4590267A" w14:textId="77777777" w:rsidR="00194596" w:rsidRDefault="007E4F84">
                            <w:pPr>
                              <w:pStyle w:val="Contenudecadre"/>
                              <w:spacing w:before="120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4620E166" w14:textId="77777777" w:rsidR="00194596" w:rsidRDefault="007E4F84">
                            <w:pPr>
                              <w:pStyle w:val="Contenudecadre"/>
                              <w:spacing w:before="120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7673E00A" w14:textId="77777777" w:rsidR="00194596" w:rsidRDefault="00194596">
                            <w:pPr>
                              <w:pStyle w:val="Contenudecadre"/>
                              <w:spacing w:before="120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A40FF4" id="Text Box 51_1" o:spid="_x0000_s1027" style="position:absolute;margin-left:-3.55pt;margin-top:19.05pt;width:515.7pt;height:105.5pt;z-index:14;visibility:visible;mso-wrap-style:square;mso-wrap-distance-left:9.35pt;mso-wrap-distance-top:.35pt;mso-wrap-distance-right:8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" o:allowincell="f">
                <v:textbox>
                  <w:txbxContent>
                    <w:p w14:paraId="4A1B0F4D" w14:textId="77777777" w:rsidR="00194596" w:rsidRDefault="007E4F84">
                      <w:pPr>
                        <w:pStyle w:val="Contenudecadre"/>
                        <w:spacing w:before="120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>Brouillon  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0B26DFF5" w14:textId="77777777" w:rsidR="00194596" w:rsidRDefault="007E4F84">
                      <w:pPr>
                        <w:pStyle w:val="Contenudecadre"/>
                        <w:spacing w:before="120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6D6A6B74" w14:textId="77777777" w:rsidR="00194596" w:rsidRDefault="007E4F84">
                      <w:pPr>
                        <w:pStyle w:val="Contenudecadre"/>
                        <w:spacing w:before="120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26A93CD9" w14:textId="77777777" w:rsidR="00194596" w:rsidRDefault="007E4F84">
                      <w:pPr>
                        <w:pStyle w:val="Contenudecadre"/>
                        <w:spacing w:before="120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4590267A" w14:textId="77777777" w:rsidR="00194596" w:rsidRDefault="007E4F84">
                      <w:pPr>
                        <w:pStyle w:val="Contenudecadre"/>
                        <w:spacing w:before="120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4620E166" w14:textId="77777777" w:rsidR="00194596" w:rsidRDefault="007E4F84">
                      <w:pPr>
                        <w:pStyle w:val="Contenudecadre"/>
                        <w:spacing w:before="120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7673E00A" w14:textId="77777777" w:rsidR="00194596" w:rsidRDefault="00194596">
                      <w:pPr>
                        <w:pStyle w:val="Contenudecadre"/>
                        <w:spacing w:before="120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504BA4">
        <w:t xml:space="preserve">Calculez alors </w:t>
      </w:r>
      <w:r w:rsidRPr="00504BA4">
        <w:rPr>
          <w:i/>
          <w:iCs/>
        </w:rPr>
        <w:t>P(W), P(X), P(Y</w:t>
      </w:r>
      <w:r w:rsidR="00504BA4">
        <w:t xml:space="preserve">) </w:t>
      </w:r>
      <w:r w:rsidRPr="00504BA4">
        <w:t>et</w:t>
      </w:r>
      <w:r w:rsidRPr="00504BA4">
        <w:rPr>
          <w:i/>
          <w:iCs/>
        </w:rPr>
        <w:t xml:space="preserve"> P(Z)</w:t>
      </w:r>
    </w:p>
    <w:p w14:paraId="6D564E8D" w14:textId="77777777" w:rsidR="00194596" w:rsidRPr="00504BA4" w:rsidRDefault="00194596"/>
    <w:p w14:paraId="2310740E" w14:textId="77777777" w:rsidR="00194596" w:rsidRPr="00504BA4" w:rsidRDefault="007E4F84">
      <w:r w:rsidRPr="00504BA4">
        <w:t xml:space="preserve">Réponses : </w:t>
      </w:r>
    </w:p>
    <w:p w14:paraId="4941083D" w14:textId="72B15CBE" w:rsidR="00194596" w:rsidRPr="00504BA4" w:rsidRDefault="007E4F84">
      <w:pPr>
        <w:spacing w:after="120"/>
      </w:pPr>
      <w:r w:rsidRPr="00504BA4">
        <w:t>…………………………………………………………………………………………………………………………………………………………………………………</w:t>
      </w:r>
    </w:p>
    <w:p w14:paraId="5EE5ED1E" w14:textId="6823B535" w:rsidR="00194596" w:rsidRPr="00504BA4" w:rsidRDefault="007E4F84">
      <w:pPr>
        <w:spacing w:after="120"/>
      </w:pPr>
      <w:r w:rsidRPr="00504BA4">
        <w:t>…………………………………………………………………………………………………………………………………………………………………………………</w:t>
      </w:r>
    </w:p>
    <w:p w14:paraId="35C67363" w14:textId="6FF4C5F0" w:rsidR="00194596" w:rsidRPr="00504BA4" w:rsidRDefault="007E4F84">
      <w:pPr>
        <w:spacing w:after="120"/>
      </w:pPr>
      <w:r w:rsidRPr="00504BA4">
        <w:t>…………………………………………………………………………………………………………………………………………………………………………………</w:t>
      </w:r>
    </w:p>
    <w:p w14:paraId="19456E7D" w14:textId="77777777" w:rsidR="00194596" w:rsidRPr="00504BA4" w:rsidRDefault="00194596"/>
    <w:p w14:paraId="17AC7CDE" w14:textId="77777777" w:rsidR="00194596" w:rsidRPr="00504BA4" w:rsidRDefault="00194596">
      <w:pPr>
        <w:rPr>
          <w:b/>
        </w:rPr>
      </w:pPr>
    </w:p>
    <w:p w14:paraId="4F3F00C0" w14:textId="77777777" w:rsidR="00194596" w:rsidRPr="00504BA4" w:rsidRDefault="007E4F84">
      <w:pPr>
        <w:pBdr>
          <w:top w:val="single" w:sz="4" w:space="8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rPr>
          <w:b/>
          <w:bCs/>
          <w:i/>
          <w:iCs/>
        </w:rPr>
      </w:pPr>
      <w:r w:rsidRPr="00504BA4">
        <w:rPr>
          <w:b/>
          <w:bCs/>
          <w:i/>
          <w:iCs/>
        </w:rPr>
        <w:lastRenderedPageBreak/>
        <w:t>Synthèse</w:t>
      </w:r>
    </w:p>
    <w:p w14:paraId="3F0CB71E" w14:textId="332E758F" w:rsidR="00194596" w:rsidRPr="00504BA4" w:rsidRDefault="007E4F84">
      <w:pPr>
        <w:pBdr>
          <w:top w:val="single" w:sz="4" w:space="8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</w:pPr>
      <w:r w:rsidRPr="00504BA4">
        <w:t>…………………………………………………………………………………………………………………………………………………………………………………</w:t>
      </w:r>
    </w:p>
    <w:p w14:paraId="65D9CCEB" w14:textId="65AB189A" w:rsidR="00194596" w:rsidRPr="00504BA4" w:rsidRDefault="007E4F84">
      <w:pPr>
        <w:pBdr>
          <w:top w:val="single" w:sz="4" w:space="8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</w:pPr>
      <w:r w:rsidRPr="00504BA4">
        <w:t>…………………………………………………………………………………………………………………………………………………………………………………</w:t>
      </w:r>
    </w:p>
    <w:p w14:paraId="6F973719" w14:textId="0F974379" w:rsidR="00194596" w:rsidRPr="00504BA4" w:rsidRDefault="007E4F84">
      <w:pPr>
        <w:pBdr>
          <w:top w:val="single" w:sz="4" w:space="8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</w:pPr>
      <w:r w:rsidRPr="00504BA4">
        <w:t>…………………………………………………………………………………………………………………………………………………………………………………</w:t>
      </w:r>
    </w:p>
    <w:p w14:paraId="1729B139" w14:textId="0171C9B6" w:rsidR="00194596" w:rsidRPr="00504BA4" w:rsidRDefault="007E4F84">
      <w:pPr>
        <w:pBdr>
          <w:top w:val="single" w:sz="4" w:space="8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</w:pPr>
      <w:r w:rsidRPr="00504BA4">
        <w:t>…………………………………………………………………………………………………………………………………………………………………………………</w:t>
      </w:r>
    </w:p>
    <w:p w14:paraId="358083FE" w14:textId="3181DB1F" w:rsidR="00194596" w:rsidRPr="00504BA4" w:rsidRDefault="007E4F84">
      <w:pPr>
        <w:pBdr>
          <w:top w:val="single" w:sz="4" w:space="8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</w:pPr>
      <w:r w:rsidRPr="00504BA4">
        <w:t>…………………………………………………………………………………………………………………………………………………………………………………</w:t>
      </w:r>
    </w:p>
    <w:p w14:paraId="1E54682A" w14:textId="42679080" w:rsidR="00194596" w:rsidRPr="00504BA4" w:rsidRDefault="007E4F84">
      <w:pPr>
        <w:pBdr>
          <w:top w:val="single" w:sz="4" w:space="8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</w:pPr>
      <w:r w:rsidRPr="00504BA4">
        <w:t>…………………………………………………………………………………………………………………………………………………………………………………</w:t>
      </w:r>
    </w:p>
    <w:p w14:paraId="272CD246" w14:textId="77777777" w:rsidR="00194596" w:rsidRPr="00504BA4" w:rsidRDefault="00194596"/>
    <w:p w14:paraId="7D8B980D" w14:textId="0C39118D" w:rsidR="00194596" w:rsidRDefault="00F83E13">
      <w:pPr>
        <w:rPr>
          <w:b/>
          <w:bCs/>
          <w:i/>
          <w:iCs/>
        </w:rPr>
      </w:pPr>
      <w:r w:rsidRPr="00504BA4">
        <w:rPr>
          <w:b/>
          <w:bCs/>
          <w:i/>
          <w:iCs/>
        </w:rPr>
        <w:t>Pour aller plus loin :</w:t>
      </w:r>
    </w:p>
    <w:p w14:paraId="0157AC3B" w14:textId="77777777" w:rsidR="0034009F" w:rsidRPr="00504BA4" w:rsidRDefault="0034009F">
      <w:pPr>
        <w:rPr>
          <w:b/>
          <w:bCs/>
          <w:i/>
          <w:iCs/>
        </w:rPr>
      </w:pPr>
    </w:p>
    <w:p w14:paraId="1F278E49" w14:textId="77777777" w:rsidR="0034009F" w:rsidRDefault="00F83E13" w:rsidP="0034009F">
      <w:pPr>
        <w:spacing w:before="120"/>
      </w:pPr>
      <w:r w:rsidRPr="00504BA4">
        <w:t>M. Lebouder, professeur de Mathématiques, dit à son homologue M. Socodoybehere, lors d’une discussion pendant la queue du self, que si on tient compte des élèves qui ne prennent pas de pain</w:t>
      </w:r>
      <w:r w:rsidR="00504BA4" w:rsidRPr="00504BA4">
        <w:t xml:space="preserve">, </w:t>
      </w:r>
      <w:r w:rsidRPr="00504BA4">
        <w:t xml:space="preserve">d’entrée, de dessert, de laitage, </w:t>
      </w:r>
      <w:r w:rsidR="00504BA4" w:rsidRPr="00504BA4">
        <w:t xml:space="preserve">sachant qu’il y a la possibilité de prendre le plat avec soit des légumes, des féculents ou les deux, </w:t>
      </w:r>
      <w:r w:rsidRPr="00504BA4">
        <w:t xml:space="preserve">il y a plus de possibilités de composer un plateau que d’élèves </w:t>
      </w:r>
      <w:r w:rsidR="00504BA4" w:rsidRPr="00504BA4">
        <w:t xml:space="preserve">qui sont demi-pensionnaires </w:t>
      </w:r>
      <w:r w:rsidRPr="00504BA4">
        <w:t>au lycée HB</w:t>
      </w:r>
      <w:r w:rsidR="00504BA4" w:rsidRPr="00504BA4">
        <w:t xml:space="preserve"> (environ 500)</w:t>
      </w:r>
      <w:r w:rsidRPr="00504BA4">
        <w:t xml:space="preserve">. </w:t>
      </w:r>
    </w:p>
    <w:p w14:paraId="64D4E6BE" w14:textId="64EACF82" w:rsidR="00F83E13" w:rsidRPr="00504BA4" w:rsidRDefault="00504BA4" w:rsidP="0034009F">
      <w:pPr>
        <w:spacing w:before="120" w:after="120"/>
      </w:pPr>
      <w:r w:rsidRPr="00504BA4">
        <w:t>A-t-il raison ?</w:t>
      </w:r>
    </w:p>
    <w:p w14:paraId="769718C5" w14:textId="7A16954E" w:rsidR="00504BA4" w:rsidRPr="00504BA4" w:rsidRDefault="00504BA4" w:rsidP="0034009F">
      <w:pPr>
        <w:spacing w:before="120"/>
      </w:pPr>
      <w:r w:rsidRPr="00504BA4">
        <w:t>Vous justifierez en calculant le nombre de plateaux possibles.</w:t>
      </w:r>
    </w:p>
    <w:p w14:paraId="12F116EF" w14:textId="464F1C9E" w:rsidR="00504BA4" w:rsidRPr="00504BA4" w:rsidRDefault="00504BA4" w:rsidP="0034009F">
      <w:pPr>
        <w:spacing w:before="120"/>
      </w:pPr>
      <w:r w:rsidRPr="00504BA4">
        <w:t>…………………………………………………………………………………………………………………………………………………………………………………</w:t>
      </w:r>
    </w:p>
    <w:p w14:paraId="1D294B61" w14:textId="77777777" w:rsidR="0034009F" w:rsidRPr="00504BA4" w:rsidRDefault="0034009F" w:rsidP="0034009F">
      <w:pPr>
        <w:spacing w:before="120"/>
      </w:pPr>
      <w:r w:rsidRPr="00504BA4">
        <w:t>…………………………………………………………………………………………………………………………………………………………………………………</w:t>
      </w:r>
    </w:p>
    <w:p w14:paraId="543D933E" w14:textId="77777777" w:rsidR="0034009F" w:rsidRPr="00504BA4" w:rsidRDefault="0034009F" w:rsidP="0034009F">
      <w:pPr>
        <w:spacing w:before="120"/>
      </w:pPr>
      <w:r w:rsidRPr="00504BA4">
        <w:t>…………………………………………………………………………………………………………………………………………………………………………………</w:t>
      </w:r>
    </w:p>
    <w:p w14:paraId="77B5C02C" w14:textId="77777777" w:rsidR="00504BA4" w:rsidRPr="00504BA4" w:rsidRDefault="00504BA4"/>
    <w:p w14:paraId="6F5515A5" w14:textId="77777777" w:rsidR="00194596" w:rsidRPr="00504BA4" w:rsidRDefault="00194596"/>
    <w:p w14:paraId="15FA900F" w14:textId="77777777" w:rsidR="007E4F84" w:rsidRPr="00504BA4" w:rsidRDefault="007E4F84" w:rsidP="007E4F84">
      <w:r w:rsidRPr="00504BA4">
        <w:rPr>
          <w:b/>
          <w:bCs/>
          <w:i/>
          <w:iCs/>
        </w:rPr>
        <w:t>Application :</w:t>
      </w:r>
      <w:r w:rsidRPr="00504BA4">
        <w:t xml:space="preserve"> Un stand à la foire Saint-Michel propose un jeu dans lequel il faut d’abord faire tourner une roulette.</w:t>
      </w:r>
    </w:p>
    <w:p w14:paraId="48753B6F" w14:textId="77777777" w:rsidR="007E4F84" w:rsidRPr="00504BA4" w:rsidRDefault="007E4F84" w:rsidP="007E4F84">
      <w:r w:rsidRPr="00504BA4">
        <w:t>Si la roulette s’arrête sur un nombre pair, le joueur peut tirer une bille dans un sac, sinon le jeu s’arrête pour lui.</w:t>
      </w:r>
    </w:p>
    <w:p w14:paraId="5475DCB3" w14:textId="77777777" w:rsidR="007E4F84" w:rsidRPr="00504BA4" w:rsidRDefault="007E4F84" w:rsidP="007E4F84">
      <w:r w:rsidRPr="00504BA4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BBDEC18" wp14:editId="20174138">
                <wp:simplePos x="0" y="0"/>
                <wp:positionH relativeFrom="column">
                  <wp:posOffset>4498340</wp:posOffset>
                </wp:positionH>
                <wp:positionV relativeFrom="paragraph">
                  <wp:posOffset>143510</wp:posOffset>
                </wp:positionV>
                <wp:extent cx="914400" cy="914400"/>
                <wp:effectExtent l="9525" t="10160" r="9525" b="8890"/>
                <wp:wrapSquare wrapText="bothSides"/>
                <wp:docPr id="3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914400"/>
                          <a:chOff x="9015" y="2205"/>
                          <a:chExt cx="1440" cy="1440"/>
                        </a:xfrm>
                      </wpg:grpSpPr>
                      <wps:wsp>
                        <wps:cNvPr id="35" name="Oval 2"/>
                        <wps:cNvSpPr>
                          <a:spLocks noChangeArrowheads="1"/>
                        </wps:cNvSpPr>
                        <wps:spPr bwMode="auto">
                          <a:xfrm>
                            <a:off x="9015" y="2205"/>
                            <a:ext cx="1440" cy="14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9735" y="2205"/>
                            <a:ext cx="0" cy="14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9120" y="2520"/>
                            <a:ext cx="1215" cy="7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9105" y="2550"/>
                            <a:ext cx="1215" cy="7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885" y="2370"/>
                            <a:ext cx="150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804122" w14:textId="77777777" w:rsidR="007E4F84" w:rsidRPr="00A335A4" w:rsidRDefault="007E4F84" w:rsidP="007E4F84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375" y="2385"/>
                            <a:ext cx="150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4F9436" w14:textId="77777777" w:rsidR="007E4F84" w:rsidRPr="00A335A4" w:rsidRDefault="007E4F84" w:rsidP="007E4F84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165" y="2805"/>
                            <a:ext cx="150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F5B3D0" w14:textId="77777777" w:rsidR="007E4F84" w:rsidRPr="00A335A4" w:rsidRDefault="007E4F84" w:rsidP="007E4F84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480" y="3240"/>
                            <a:ext cx="150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FFDE05" w14:textId="77777777" w:rsidR="007E4F84" w:rsidRPr="00A335A4" w:rsidRDefault="007E4F84" w:rsidP="007E4F84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885" y="3255"/>
                            <a:ext cx="150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F54D25" w14:textId="77777777" w:rsidR="007E4F84" w:rsidRPr="00A335A4" w:rsidRDefault="007E4F84" w:rsidP="007E4F84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110" y="2850"/>
                            <a:ext cx="150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9D560B" w14:textId="77777777" w:rsidR="007E4F84" w:rsidRPr="00A335A4" w:rsidRDefault="007E4F84" w:rsidP="007E4F84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BDEC18" id="Group 14" o:spid="_x0000_s1028" style="position:absolute;margin-left:354.2pt;margin-top:11.3pt;width:1in;height:1in;z-index:251659264" coordorigin="9015,2205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">
                <v:oval id="Oval 2" o:spid="_x0000_s1029" style="position:absolute;left:9015;top:2205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30" type="#_x0000_t32" style="position:absolute;left:9735;top:2205;width:0;height:14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"/>
                <v:shape id="AutoShape 5" o:spid="_x0000_s1031" type="#_x0000_t32" style="position:absolute;left:9120;top:2520;width:1215;height:79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"/>
                <v:shape id="AutoShape 6" o:spid="_x0000_s1032" type="#_x0000_t32" style="position:absolute;left:9105;top:2550;width:1215;height:7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3" type="#_x0000_t202" style="position:absolute;left:9885;top:2370;width:150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42804122" w14:textId="77777777" w:rsidR="007E4F84" w:rsidRPr="00A335A4" w:rsidRDefault="007E4F84" w:rsidP="007E4F84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4</w:t>
                        </w:r>
                      </w:p>
                    </w:txbxContent>
                  </v:textbox>
                </v:shape>
                <v:shape id="Text Box 8" o:spid="_x0000_s1034" type="#_x0000_t202" style="position:absolute;left:9375;top:2385;width:150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4D4F9436" w14:textId="77777777" w:rsidR="007E4F84" w:rsidRPr="00A335A4" w:rsidRDefault="007E4F84" w:rsidP="007E4F84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Text Box 9" o:spid="_x0000_s1035" type="#_x0000_t202" style="position:absolute;left:9165;top:2805;width:150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00F5B3D0" w14:textId="77777777" w:rsidR="007E4F84" w:rsidRPr="00A335A4" w:rsidRDefault="007E4F84" w:rsidP="007E4F84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v:shape id="Text Box 10" o:spid="_x0000_s1036" type="#_x0000_t202" style="position:absolute;left:9480;top:3240;width:150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6CFFDE05" w14:textId="77777777" w:rsidR="007E4F84" w:rsidRPr="00A335A4" w:rsidRDefault="007E4F84" w:rsidP="007E4F84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6</w:t>
                        </w:r>
                      </w:p>
                    </w:txbxContent>
                  </v:textbox>
                </v:shape>
                <v:shape id="Text Box 11" o:spid="_x0000_s1037" type="#_x0000_t202" style="position:absolute;left:9885;top:3255;width:150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2EF54D25" w14:textId="77777777" w:rsidR="007E4F84" w:rsidRPr="00A335A4" w:rsidRDefault="007E4F84" w:rsidP="007E4F84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8</w:t>
                        </w:r>
                      </w:p>
                    </w:txbxContent>
                  </v:textbox>
                </v:shape>
                <v:shape id="Text Box 12" o:spid="_x0000_s1038" type="#_x0000_t202" style="position:absolute;left:10110;top:2850;width:150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139D560B" w14:textId="77777777" w:rsidR="007E4F84" w:rsidRPr="00A335A4" w:rsidRDefault="007E4F84" w:rsidP="007E4F84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504BA4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72DB56B" wp14:editId="6F95ACEC">
                <wp:simplePos x="0" y="0"/>
                <wp:positionH relativeFrom="column">
                  <wp:posOffset>5536565</wp:posOffset>
                </wp:positionH>
                <wp:positionV relativeFrom="paragraph">
                  <wp:posOffset>124460</wp:posOffset>
                </wp:positionV>
                <wp:extent cx="914400" cy="1066800"/>
                <wp:effectExtent l="9525" t="10160" r="9525" b="8890"/>
                <wp:wrapSquare wrapText="bothSides"/>
                <wp:docPr id="12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1066800"/>
                          <a:chOff x="9375" y="3165"/>
                          <a:chExt cx="1440" cy="1680"/>
                        </a:xfrm>
                      </wpg:grpSpPr>
                      <wps:wsp>
                        <wps:cNvPr id="13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9375" y="3165"/>
                            <a:ext cx="1440" cy="1680"/>
                          </a:xfrm>
                          <a:prstGeom prst="flowChartMagneticDisk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Oval 16"/>
                        <wps:cNvSpPr>
                          <a:spLocks noChangeArrowheads="1"/>
                        </wps:cNvSpPr>
                        <wps:spPr bwMode="auto">
                          <a:xfrm flipV="1">
                            <a:off x="9435" y="4410"/>
                            <a:ext cx="165" cy="13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Oval 17"/>
                        <wps:cNvSpPr>
                          <a:spLocks noChangeArrowheads="1"/>
                        </wps:cNvSpPr>
                        <wps:spPr bwMode="auto">
                          <a:xfrm flipV="1">
                            <a:off x="9525" y="4620"/>
                            <a:ext cx="165" cy="13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Oval 19"/>
                        <wps:cNvSpPr>
                          <a:spLocks noChangeArrowheads="1"/>
                        </wps:cNvSpPr>
                        <wps:spPr bwMode="auto">
                          <a:xfrm flipV="1">
                            <a:off x="9585" y="4260"/>
                            <a:ext cx="165" cy="13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Oval 20"/>
                        <wps:cNvSpPr>
                          <a:spLocks noChangeArrowheads="1"/>
                        </wps:cNvSpPr>
                        <wps:spPr bwMode="auto">
                          <a:xfrm flipV="1">
                            <a:off x="10290" y="4425"/>
                            <a:ext cx="165" cy="13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Oval 21"/>
                        <wps:cNvSpPr>
                          <a:spLocks noChangeArrowheads="1"/>
                        </wps:cNvSpPr>
                        <wps:spPr bwMode="auto">
                          <a:xfrm flipV="1">
                            <a:off x="10170" y="4635"/>
                            <a:ext cx="165" cy="13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Oval 22"/>
                        <wps:cNvSpPr>
                          <a:spLocks noChangeArrowheads="1"/>
                        </wps:cNvSpPr>
                        <wps:spPr bwMode="auto">
                          <a:xfrm flipV="1">
                            <a:off x="10515" y="4515"/>
                            <a:ext cx="165" cy="13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Oval 23"/>
                        <wps:cNvSpPr>
                          <a:spLocks noChangeArrowheads="1"/>
                        </wps:cNvSpPr>
                        <wps:spPr bwMode="auto">
                          <a:xfrm flipV="1">
                            <a:off x="9840" y="4410"/>
                            <a:ext cx="165" cy="13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Oval 24"/>
                        <wps:cNvSpPr>
                          <a:spLocks noChangeArrowheads="1"/>
                        </wps:cNvSpPr>
                        <wps:spPr bwMode="auto">
                          <a:xfrm flipV="1">
                            <a:off x="10080" y="4275"/>
                            <a:ext cx="165" cy="13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Oval 25"/>
                        <wps:cNvSpPr>
                          <a:spLocks noChangeArrowheads="1"/>
                        </wps:cNvSpPr>
                        <wps:spPr bwMode="auto">
                          <a:xfrm flipV="1">
                            <a:off x="10425" y="4260"/>
                            <a:ext cx="165" cy="13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Oval 26"/>
                        <wps:cNvSpPr>
                          <a:spLocks noChangeArrowheads="1"/>
                        </wps:cNvSpPr>
                        <wps:spPr bwMode="auto">
                          <a:xfrm flipV="1">
                            <a:off x="9840" y="4170"/>
                            <a:ext cx="165" cy="13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Oval 27"/>
                        <wps:cNvSpPr>
                          <a:spLocks noChangeArrowheads="1"/>
                        </wps:cNvSpPr>
                        <wps:spPr bwMode="auto">
                          <a:xfrm flipV="1">
                            <a:off x="10245" y="4140"/>
                            <a:ext cx="165" cy="13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Oval 28"/>
                        <wps:cNvSpPr>
                          <a:spLocks noChangeArrowheads="1"/>
                        </wps:cNvSpPr>
                        <wps:spPr bwMode="auto">
                          <a:xfrm flipV="1">
                            <a:off x="9960" y="4695"/>
                            <a:ext cx="165" cy="13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Oval 29"/>
                        <wps:cNvSpPr>
                          <a:spLocks noChangeArrowheads="1"/>
                        </wps:cNvSpPr>
                        <wps:spPr bwMode="auto">
                          <a:xfrm flipV="1">
                            <a:off x="9735" y="4620"/>
                            <a:ext cx="165" cy="13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Oval 30"/>
                        <wps:cNvSpPr>
                          <a:spLocks noChangeArrowheads="1"/>
                        </wps:cNvSpPr>
                        <wps:spPr bwMode="auto">
                          <a:xfrm flipV="1">
                            <a:off x="9990" y="4035"/>
                            <a:ext cx="165" cy="13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Oval 31"/>
                        <wps:cNvSpPr>
                          <a:spLocks noChangeArrowheads="1"/>
                        </wps:cNvSpPr>
                        <wps:spPr bwMode="auto">
                          <a:xfrm flipV="1">
                            <a:off x="9615" y="4425"/>
                            <a:ext cx="165" cy="135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Oval 32"/>
                        <wps:cNvSpPr>
                          <a:spLocks noChangeArrowheads="1"/>
                        </wps:cNvSpPr>
                        <wps:spPr bwMode="auto">
                          <a:xfrm flipV="1">
                            <a:off x="10035" y="4455"/>
                            <a:ext cx="165" cy="135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Oval 33"/>
                        <wps:cNvSpPr>
                          <a:spLocks noChangeArrowheads="1"/>
                        </wps:cNvSpPr>
                        <wps:spPr bwMode="auto">
                          <a:xfrm flipV="1">
                            <a:off x="10335" y="4575"/>
                            <a:ext cx="165" cy="135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Oval 34"/>
                        <wps:cNvSpPr>
                          <a:spLocks noChangeArrowheads="1"/>
                        </wps:cNvSpPr>
                        <wps:spPr bwMode="auto">
                          <a:xfrm flipV="1">
                            <a:off x="9660" y="4110"/>
                            <a:ext cx="165" cy="135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Oval 35"/>
                        <wps:cNvSpPr>
                          <a:spLocks noChangeArrowheads="1"/>
                        </wps:cNvSpPr>
                        <wps:spPr bwMode="auto">
                          <a:xfrm flipV="1">
                            <a:off x="10440" y="4020"/>
                            <a:ext cx="165" cy="135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Oval 36"/>
                        <wps:cNvSpPr>
                          <a:spLocks noChangeArrowheads="1"/>
                        </wps:cNvSpPr>
                        <wps:spPr bwMode="auto">
                          <a:xfrm flipV="1">
                            <a:off x="10635" y="4365"/>
                            <a:ext cx="165" cy="135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4E8AF4" id="Group 37" o:spid="_x0000_s1026" style="position:absolute;margin-left:435.95pt;margin-top:9.8pt;width:1in;height:84pt;z-index:251660288" coordorigin="9375,3165" coordsize="14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">
                <v:shapetype id="_x0000_t132" coordsize="21600,21600" o:spt="132" path="m10800,qx,3391l,18209qy10800,21600,21600,18209l21600,3391qy10800,xem,3391nfqy10800,6782,21600,3391e">
                  <v:path o:extrusionok="f" gradientshapeok="t" o:connecttype="custom" o:connectlocs="10800,6782;10800,0;0,10800;10800,21600;21600,10800" o:connectangles="270,270,180,90,0" textboxrect="0,6782,21600,18209"/>
                </v:shapetype>
                <v:shape id="AutoShape 15" o:spid="_x0000_s1027" type="#_x0000_t132" style="position:absolute;left:9375;top:3165;width:14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"/>
                <v:oval id="Oval 16" o:spid="_x0000_s1028" style="position:absolute;left:9435;top:4410;width:165;height:135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"/>
                <v:oval id="Oval 17" o:spid="_x0000_s1029" style="position:absolute;left:9525;top:4620;width:165;height:135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"/>
                <v:oval id="Oval 19" o:spid="_x0000_s1030" style="position:absolute;left:9585;top:4260;width:165;height:135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"/>
                <v:oval id="Oval 20" o:spid="_x0000_s1031" style="position:absolute;left:10290;top:4425;width:165;height:135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"/>
                <v:oval id="Oval 21" o:spid="_x0000_s1032" style="position:absolute;left:10170;top:4635;width:165;height:135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"/>
                <v:oval id="Oval 22" o:spid="_x0000_s1033" style="position:absolute;left:10515;top:4515;width:165;height:135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"/>
                <v:oval id="Oval 23" o:spid="_x0000_s1034" style="position:absolute;left:9840;top:4410;width:165;height:135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"/>
                <v:oval id="Oval 24" o:spid="_x0000_s1035" style="position:absolute;left:10080;top:4275;width:165;height:135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"/>
                <v:oval id="Oval 25" o:spid="_x0000_s1036" style="position:absolute;left:10425;top:4260;width:165;height:135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"/>
                <v:oval id="Oval 26" o:spid="_x0000_s1037" style="position:absolute;left:9840;top:4170;width:165;height:135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"/>
                <v:oval id="Oval 27" o:spid="_x0000_s1038" style="position:absolute;left:10245;top:4140;width:165;height:135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"/>
                <v:oval id="Oval 28" o:spid="_x0000_s1039" style="position:absolute;left:9960;top:4695;width:165;height:135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"/>
                <v:oval id="Oval 29" o:spid="_x0000_s1040" style="position:absolute;left:9735;top:4620;width:165;height:135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"/>
                <v:oval id="Oval 30" o:spid="_x0000_s1041" style="position:absolute;left:9990;top:4035;width:165;height:135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"/>
                <v:oval id="Oval 31" o:spid="_x0000_s1042" style="position:absolute;left:9615;top:4425;width:165;height:135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" fillcolor="#0d0d0d [3069]"/>
                <v:oval id="Oval 32" o:spid="_x0000_s1043" style="position:absolute;left:10035;top:4455;width:165;height:135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" fillcolor="#0d0d0d [3069]"/>
                <v:oval id="Oval 33" o:spid="_x0000_s1044" style="position:absolute;left:10335;top:4575;width:165;height:135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" fillcolor="#0d0d0d [3069]"/>
                <v:oval id="Oval 34" o:spid="_x0000_s1045" style="position:absolute;left:9660;top:4110;width:165;height:135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" fillcolor="#0d0d0d [3069]"/>
                <v:oval id="Oval 35" o:spid="_x0000_s1046" style="position:absolute;left:10440;top:4020;width:165;height:135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" fillcolor="#0d0d0d [3069]"/>
                <v:oval id="Oval 36" o:spid="_x0000_s1047" style="position:absolute;left:10635;top:4365;width:165;height:135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" fillcolor="#0d0d0d [3069]"/>
                <w10:wrap type="square"/>
              </v:group>
            </w:pict>
          </mc:Fallback>
        </mc:AlternateContent>
      </w:r>
    </w:p>
    <w:p w14:paraId="48A0B4E4" w14:textId="77777777" w:rsidR="007E4F84" w:rsidRPr="00504BA4" w:rsidRDefault="007E4F84" w:rsidP="007E4F84">
      <w:r w:rsidRPr="00504BA4">
        <w:t>La roulette et le sac de billes sont représentés ci-contre.</w:t>
      </w:r>
    </w:p>
    <w:p w14:paraId="58485DF4" w14:textId="77777777" w:rsidR="007E4F84" w:rsidRPr="00504BA4" w:rsidRDefault="007E4F84" w:rsidP="007E4F84"/>
    <w:p w14:paraId="6B492C49" w14:textId="77777777" w:rsidR="007E4F84" w:rsidRPr="00504BA4" w:rsidRDefault="007E4F84" w:rsidP="007E4F84">
      <w:r w:rsidRPr="00504BA4">
        <w:t>Des prix sont distribués aux joueurs qui tirent une bille noire. Une personne tente sa chance une fois.</w:t>
      </w:r>
    </w:p>
    <w:p w14:paraId="7134D3C5" w14:textId="77777777" w:rsidR="007E4F84" w:rsidRPr="00504BA4" w:rsidRDefault="007E4F84" w:rsidP="007E4F84">
      <w:r w:rsidRPr="00504BA4">
        <w:t>a)</w:t>
      </w:r>
      <w:r w:rsidRPr="00504BA4">
        <w:tab/>
        <w:t>Décrivez cette situation à l’aide d’un arbre.</w:t>
      </w:r>
    </w:p>
    <w:p w14:paraId="12AD1219" w14:textId="14AE6CB6" w:rsidR="007E4F84" w:rsidRPr="00504BA4" w:rsidRDefault="007E4F84" w:rsidP="007E4F84">
      <w:r w:rsidRPr="00504BA4">
        <w:t>b)</w:t>
      </w:r>
      <w:r w:rsidRPr="00504BA4">
        <w:tab/>
        <w:t xml:space="preserve">Calculez la probabilité qu’une personne </w:t>
      </w:r>
      <w:r w:rsidR="0034009F">
        <w:t>ayant tenté</w:t>
      </w:r>
      <w:r w:rsidRPr="00504BA4">
        <w:t xml:space="preserve"> sa chance gagne un prix.</w:t>
      </w:r>
    </w:p>
    <w:p w14:paraId="149C015B" w14:textId="77777777" w:rsidR="007E4F84" w:rsidRPr="00504BA4" w:rsidRDefault="007E4F84" w:rsidP="007E4F84"/>
    <w:p w14:paraId="3FECC358" w14:textId="77777777" w:rsidR="007E4F84" w:rsidRPr="00504BA4" w:rsidRDefault="007E4F84" w:rsidP="007E4F84">
      <w:r w:rsidRPr="00504BA4">
        <w:t>Réponse :</w:t>
      </w:r>
    </w:p>
    <w:p w14:paraId="790EE527" w14:textId="77777777" w:rsidR="007E4F84" w:rsidRPr="00504BA4" w:rsidRDefault="007E4F84" w:rsidP="007E4F84">
      <w:r w:rsidRPr="00504BA4">
        <w:t>a)</w:t>
      </w:r>
      <w:r w:rsidRPr="00504BA4">
        <w:tab/>
      </w:r>
      <w:r w:rsidRPr="00504BA4">
        <w:tab/>
      </w:r>
      <w:r w:rsidRPr="00504BA4">
        <w:tab/>
      </w:r>
      <w:r w:rsidRPr="00504BA4">
        <w:tab/>
      </w:r>
      <w:r w:rsidRPr="00504BA4">
        <w:tab/>
      </w:r>
      <w:r w:rsidRPr="00504BA4">
        <w:tab/>
      </w:r>
      <w:r w:rsidRPr="00504BA4">
        <w:tab/>
      </w:r>
      <w:r w:rsidRPr="00504BA4">
        <w:tab/>
      </w:r>
      <w:r w:rsidRPr="00504BA4">
        <w:tab/>
        <w:t>b)</w:t>
      </w:r>
    </w:p>
    <w:p w14:paraId="4B79EF5F" w14:textId="77777777" w:rsidR="007E4F84" w:rsidRPr="00504BA4" w:rsidRDefault="007E4F84" w:rsidP="007E4F84"/>
    <w:p w14:paraId="1FE0E010" w14:textId="77777777" w:rsidR="007E4F84" w:rsidRPr="00504BA4" w:rsidRDefault="007E4F84" w:rsidP="007E4F84"/>
    <w:p w14:paraId="4F7CE433" w14:textId="77777777" w:rsidR="00194596" w:rsidRPr="00504BA4" w:rsidRDefault="00194596"/>
    <w:p w14:paraId="054B66BF" w14:textId="77777777" w:rsidR="00194596" w:rsidRDefault="00194596">
      <w:pPr>
        <w:rPr>
          <w:sz w:val="20"/>
          <w:szCs w:val="20"/>
        </w:rPr>
      </w:pPr>
    </w:p>
    <w:p w14:paraId="38B1552D" w14:textId="77777777" w:rsidR="00194596" w:rsidRDefault="007E4F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EN RESUME :</w:t>
      </w:r>
    </w:p>
    <w:p w14:paraId="061D6423" w14:textId="77777777" w:rsidR="00194596" w:rsidRDefault="00194596">
      <w:pPr>
        <w:spacing w:before="120"/>
        <w:rPr>
          <w:sz w:val="20"/>
          <w:szCs w:val="20"/>
        </w:rPr>
      </w:pPr>
    </w:p>
    <w:p w14:paraId="30973C74" w14:textId="77777777" w:rsidR="00194596" w:rsidRDefault="007E4F84">
      <w:pPr>
        <w:spacing w:before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14:paraId="34F6E849" w14:textId="77777777" w:rsidR="00194596" w:rsidRDefault="007E4F84">
      <w:pPr>
        <w:spacing w:before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14:paraId="7F3A108F" w14:textId="77777777" w:rsidR="00194596" w:rsidRDefault="007E4F84">
      <w:pPr>
        <w:spacing w:before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14:paraId="719A2832" w14:textId="77777777" w:rsidR="00194596" w:rsidRDefault="007E4F84">
      <w:pPr>
        <w:spacing w:before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14:paraId="4204F5E2" w14:textId="77777777" w:rsidR="00194596" w:rsidRDefault="007E4F84">
      <w:pPr>
        <w:spacing w:before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14:paraId="5359B259" w14:textId="77777777" w:rsidR="00194596" w:rsidRDefault="007E4F84">
      <w:pPr>
        <w:spacing w:before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14:paraId="331BD29B" w14:textId="77777777" w:rsidR="00194596" w:rsidRDefault="007E4F84">
      <w:pPr>
        <w:spacing w:before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14:paraId="0CFDE505" w14:textId="799A263A" w:rsidR="00194596" w:rsidRPr="0034009F" w:rsidRDefault="0034009F" w:rsidP="0034009F">
      <w:pPr>
        <w:spacing w:before="120"/>
        <w:rPr>
          <w:b/>
          <w:bCs/>
          <w:sz w:val="20"/>
          <w:szCs w:val="20"/>
        </w:rPr>
      </w:pPr>
      <w:r w:rsidRPr="0034009F">
        <w:rPr>
          <w:b/>
          <w:bCs/>
          <w:sz w:val="20"/>
          <w:szCs w:val="20"/>
        </w:rPr>
        <w:lastRenderedPageBreak/>
        <w:t>Exercice d’application :</w:t>
      </w:r>
    </w:p>
    <w:p w14:paraId="72C99AF8" w14:textId="77777777" w:rsidR="0034009F" w:rsidRDefault="0034009F" w:rsidP="0034009F">
      <w:pPr>
        <w:spacing w:after="120"/>
        <w:jc w:val="both"/>
      </w:pPr>
      <w:r>
        <w:t>Noha est le gérant d’un magasin de jouets. Il a en stock des drones d’une même gamme, rouges ou bleus et certains présentent des défauts indétectables nécessitant une maintenance à sa charge.</w:t>
      </w:r>
    </w:p>
    <w:p w14:paraId="3B4B03DF" w14:textId="77777777" w:rsidR="0034009F" w:rsidRDefault="0034009F" w:rsidP="0034009F">
      <w:pPr>
        <w:pStyle w:val="Paragraphedeliste"/>
        <w:numPr>
          <w:ilvl w:val="0"/>
          <w:numId w:val="4"/>
        </w:numPr>
        <w:suppressAutoHyphens w:val="0"/>
        <w:spacing w:after="120"/>
        <w:jc w:val="both"/>
      </w:pPr>
      <w:r>
        <w:t>72% sont rouges.</w:t>
      </w:r>
    </w:p>
    <w:p w14:paraId="47E04B84" w14:textId="77777777" w:rsidR="0034009F" w:rsidRDefault="0034009F" w:rsidP="0034009F">
      <w:pPr>
        <w:pStyle w:val="Paragraphedeliste"/>
        <w:numPr>
          <w:ilvl w:val="0"/>
          <w:numId w:val="4"/>
        </w:numPr>
        <w:suppressAutoHyphens w:val="0"/>
        <w:spacing w:after="120"/>
        <w:jc w:val="both"/>
      </w:pPr>
      <w:r>
        <w:t>5% des rouges présentent un défaut</w:t>
      </w:r>
      <w:r>
        <w:tab/>
        <w:t xml:space="preserve"> et </w:t>
      </w:r>
      <w:r>
        <w:tab/>
      </w:r>
      <w:r>
        <w:tab/>
        <w:t>-      10% des bleus présentent un défaut.</w:t>
      </w:r>
    </w:p>
    <w:p w14:paraId="02BDE810" w14:textId="77777777" w:rsidR="0034009F" w:rsidRDefault="0034009F" w:rsidP="0034009F">
      <w:pPr>
        <w:spacing w:after="120"/>
        <w:jc w:val="both"/>
      </w:pPr>
      <w:r>
        <w:t xml:space="preserve">On définit par </w:t>
      </w:r>
      <w:r>
        <w:tab/>
      </w:r>
      <w:r>
        <w:tab/>
        <w:t>-</w:t>
      </w:r>
      <w:r>
        <w:tab/>
        <w:t>l’événement A : le drone est rouge.</w:t>
      </w:r>
    </w:p>
    <w:p w14:paraId="4A7C70DF" w14:textId="77777777" w:rsidR="0034009F" w:rsidRDefault="0034009F" w:rsidP="0034009F">
      <w:pPr>
        <w:pStyle w:val="Paragraphedeliste"/>
        <w:numPr>
          <w:ilvl w:val="0"/>
          <w:numId w:val="1"/>
        </w:numPr>
        <w:suppressAutoHyphens w:val="0"/>
        <w:spacing w:after="120"/>
        <w:contextualSpacing w:val="0"/>
        <w:jc w:val="both"/>
      </w:pPr>
      <w:r>
        <w:tab/>
        <w:t>l’événement B : le drone présente un défaut.</w:t>
      </w:r>
    </w:p>
    <w:p w14:paraId="23030AA9" w14:textId="77777777" w:rsidR="0034009F" w:rsidRDefault="0034009F" w:rsidP="0034009F">
      <w:pPr>
        <w:spacing w:after="120"/>
        <w:jc w:val="both"/>
      </w:pPr>
    </w:p>
    <w:p w14:paraId="46BCB23C" w14:textId="77777777" w:rsidR="0034009F" w:rsidRDefault="0034009F" w:rsidP="0034009F">
      <w:pPr>
        <w:spacing w:after="120"/>
        <w:jc w:val="both"/>
      </w:pPr>
      <w:r w:rsidRPr="00BB4841">
        <w:rPr>
          <w:b/>
          <w:bCs/>
        </w:rPr>
        <w:t>Problématique :</w:t>
      </w:r>
      <w:r>
        <w:t xml:space="preserve"> Noha a calculé que son affaire est rentable si la probabilité de choisir un drone présentant un défaut est inférieure à 6%. Est-ce le cas ?</w:t>
      </w:r>
    </w:p>
    <w:p w14:paraId="500E9484" w14:textId="77777777" w:rsidR="0034009F" w:rsidRDefault="0034009F" w:rsidP="0034009F">
      <w:pPr>
        <w:spacing w:after="120"/>
        <w:jc w:val="both"/>
      </w:pPr>
    </w:p>
    <w:p w14:paraId="5A647B4C" w14:textId="7A166C6D" w:rsidR="0034009F" w:rsidRPr="00616F13" w:rsidRDefault="0034009F" w:rsidP="0034009F">
      <w:pPr>
        <w:pStyle w:val="Paragraphedeliste"/>
        <w:numPr>
          <w:ilvl w:val="0"/>
          <w:numId w:val="2"/>
        </w:numPr>
        <w:suppressAutoHyphens w:val="0"/>
        <w:spacing w:after="120"/>
        <w:contextualSpacing w:val="0"/>
        <w:jc w:val="both"/>
      </w:pPr>
      <w:r>
        <w:t>a.</w:t>
      </w:r>
      <w:r>
        <w:tab/>
        <w:t xml:space="preserve">Que signifie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eastAsiaTheme="minorEastAsia"/>
        </w:rPr>
        <w:t> ? ………………………………………………………………………………………………………………………………</w:t>
      </w:r>
    </w:p>
    <w:p w14:paraId="1B01E916" w14:textId="4946F1A4" w:rsidR="0034009F" w:rsidRPr="00616F13" w:rsidRDefault="0034009F" w:rsidP="0034009F">
      <w:pPr>
        <w:pStyle w:val="Paragraphedeliste"/>
        <w:numPr>
          <w:ilvl w:val="0"/>
          <w:numId w:val="3"/>
        </w:numPr>
        <w:suppressAutoHyphens w:val="0"/>
        <w:spacing w:after="120"/>
        <w:ind w:left="1066" w:hanging="357"/>
        <w:contextualSpacing w:val="0"/>
        <w:jc w:val="both"/>
      </w:pPr>
      <w:r>
        <w:tab/>
        <w:t xml:space="preserve">Que signifie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34009F">
        <w:rPr>
          <w:rFonts w:eastAsiaTheme="minorEastAsia"/>
        </w:rPr>
        <w:t> ? …………………………………………………………………………………………………………………</w:t>
      </w:r>
      <w:r>
        <w:rPr>
          <w:rFonts w:eastAsiaTheme="minorEastAsia"/>
        </w:rPr>
        <w:t>……………</w:t>
      </w:r>
    </w:p>
    <w:p w14:paraId="78350EE1" w14:textId="7D141575" w:rsidR="0034009F" w:rsidRPr="00616F13" w:rsidRDefault="0034009F" w:rsidP="0034009F">
      <w:pPr>
        <w:pStyle w:val="Paragraphedeliste"/>
        <w:numPr>
          <w:ilvl w:val="0"/>
          <w:numId w:val="3"/>
        </w:numPr>
        <w:suppressAutoHyphens w:val="0"/>
        <w:spacing w:after="120"/>
        <w:contextualSpacing w:val="0"/>
        <w:jc w:val="both"/>
      </w:pPr>
      <w:r>
        <w:tab/>
        <w:t xml:space="preserve">Que signifie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</m:oMath>
      <w:r>
        <w:rPr>
          <w:rFonts w:eastAsiaTheme="minorEastAsia"/>
        </w:rPr>
        <w:t> ? ……………………………………………………………………………………………………………………….</w:t>
      </w:r>
    </w:p>
    <w:p w14:paraId="2688BAC3" w14:textId="56079CB8" w:rsidR="0034009F" w:rsidRDefault="0034009F" w:rsidP="0034009F">
      <w:pPr>
        <w:pStyle w:val="Paragraphedeliste"/>
        <w:numPr>
          <w:ilvl w:val="0"/>
          <w:numId w:val="3"/>
        </w:numPr>
        <w:suppressAutoHyphens w:val="0"/>
        <w:spacing w:after="120"/>
        <w:contextualSpacing w:val="0"/>
        <w:jc w:val="both"/>
      </w:pPr>
      <w:r>
        <w:rPr>
          <w:rFonts w:eastAsiaTheme="minorEastAsia"/>
        </w:rPr>
        <w:tab/>
        <w:t xml:space="preserve">Que signifie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B</m:t>
            </m:r>
          </m:sub>
        </m:sSub>
        <m:r>
          <w:rPr>
            <w:rFonts w:ascii="Cambria Math" w:eastAsiaTheme="minorEastAsia" w:hAnsi="Cambria Math"/>
          </w:rPr>
          <m:t xml:space="preserve"> (A)</m:t>
        </m:r>
      </m:oMath>
      <w:r>
        <w:rPr>
          <w:rFonts w:eastAsiaTheme="minorEastAsia"/>
        </w:rPr>
        <w:t> ? ……………………………………………………………………………………………………………………….</w:t>
      </w:r>
    </w:p>
    <w:p w14:paraId="66718967" w14:textId="77777777" w:rsidR="0034009F" w:rsidRDefault="0034009F" w:rsidP="0034009F">
      <w:pPr>
        <w:pStyle w:val="Paragraphedeliste"/>
        <w:spacing w:after="120"/>
        <w:contextualSpacing w:val="0"/>
        <w:jc w:val="both"/>
      </w:pPr>
    </w:p>
    <w:p w14:paraId="2CB127F5" w14:textId="77777777" w:rsidR="0034009F" w:rsidRPr="0034009F" w:rsidRDefault="0034009F" w:rsidP="0034009F">
      <w:pPr>
        <w:pStyle w:val="Paragraphedeliste"/>
        <w:numPr>
          <w:ilvl w:val="0"/>
          <w:numId w:val="2"/>
        </w:numPr>
        <w:suppressAutoHyphens w:val="0"/>
        <w:spacing w:after="120"/>
        <w:contextualSpacing w:val="0"/>
        <w:jc w:val="both"/>
      </w:pPr>
      <w:r>
        <w:t xml:space="preserve">Quelles sont les valeurs de </w:t>
      </w:r>
      <m:oMath>
        <m:r>
          <w:rPr>
            <w:rFonts w:ascii="Cambria Math" w:hAnsi="Cambria Math"/>
          </w:rPr>
          <m:t>P</m:t>
        </m:r>
      </m:oMath>
      <w:r>
        <w:t>(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eastAsiaTheme="minorEastAsia"/>
        </w:rPr>
        <w:t xml:space="preserve">) ? de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A</m:t>
            </m:r>
          </m:sub>
        </m:sSub>
        <m:r>
          <w:rPr>
            <w:rFonts w:ascii="Cambria Math" w:eastAsiaTheme="minorEastAsia" w:hAnsi="Cambria Math"/>
          </w:rPr>
          <m:t>(B)</m:t>
        </m:r>
      </m:oMath>
      <w:r>
        <w:rPr>
          <w:rFonts w:eastAsiaTheme="minorEastAsia"/>
        </w:rPr>
        <w:t xml:space="preserve"> ? de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</m:acc>
          </m:sub>
        </m:sSub>
      </m:oMath>
      <w:r>
        <w:rPr>
          <w:rFonts w:eastAsiaTheme="minorEastAsia"/>
        </w:rPr>
        <w:t>(B) ?</w:t>
      </w:r>
    </w:p>
    <w:p w14:paraId="3092580E" w14:textId="7AA5174B" w:rsidR="0034009F" w:rsidRDefault="0034009F" w:rsidP="0034009F">
      <w:pPr>
        <w:suppressAutoHyphens w:val="0"/>
        <w:spacing w:after="120"/>
        <w:jc w:val="both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4C0DC235" w14:textId="77777777" w:rsidR="0034009F" w:rsidRDefault="0034009F" w:rsidP="0034009F">
      <w:pPr>
        <w:suppressAutoHyphens w:val="0"/>
        <w:spacing w:after="120"/>
        <w:jc w:val="both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46E0405F" w14:textId="77777777" w:rsidR="0034009F" w:rsidRDefault="0034009F" w:rsidP="0034009F">
      <w:pPr>
        <w:suppressAutoHyphens w:val="0"/>
        <w:spacing w:after="120"/>
        <w:jc w:val="both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2412638A" w14:textId="77777777" w:rsidR="0034009F" w:rsidRDefault="0034009F" w:rsidP="0034009F">
      <w:pPr>
        <w:suppressAutoHyphens w:val="0"/>
        <w:spacing w:after="120"/>
        <w:jc w:val="both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5F9D67AA" w14:textId="3189984C" w:rsidR="0034009F" w:rsidRPr="00616F13" w:rsidRDefault="0034009F" w:rsidP="0034009F">
      <w:pPr>
        <w:suppressAutoHyphens w:val="0"/>
        <w:spacing w:after="120"/>
        <w:jc w:val="both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2356BF4B" w14:textId="77777777" w:rsidR="0034009F" w:rsidRPr="0034009F" w:rsidRDefault="0034009F" w:rsidP="0034009F">
      <w:pPr>
        <w:pStyle w:val="Paragraphedeliste"/>
        <w:numPr>
          <w:ilvl w:val="0"/>
          <w:numId w:val="2"/>
        </w:numPr>
        <w:suppressAutoHyphens w:val="0"/>
        <w:spacing w:after="120"/>
        <w:contextualSpacing w:val="0"/>
        <w:jc w:val="both"/>
      </w:pPr>
      <w:r>
        <w:rPr>
          <w:rFonts w:eastAsiaTheme="minorEastAsia"/>
        </w:rPr>
        <w:t>Construire l’arbre de probabilités.</w:t>
      </w:r>
    </w:p>
    <w:p w14:paraId="6AE1F4FC" w14:textId="77777777" w:rsidR="0034009F" w:rsidRDefault="0034009F" w:rsidP="0034009F">
      <w:pPr>
        <w:suppressAutoHyphens w:val="0"/>
        <w:spacing w:after="120"/>
        <w:jc w:val="both"/>
      </w:pPr>
    </w:p>
    <w:p w14:paraId="73680DC3" w14:textId="77777777" w:rsidR="0034009F" w:rsidRDefault="0034009F" w:rsidP="0034009F">
      <w:pPr>
        <w:suppressAutoHyphens w:val="0"/>
        <w:spacing w:after="120"/>
        <w:jc w:val="both"/>
      </w:pPr>
    </w:p>
    <w:p w14:paraId="6000D7EA" w14:textId="77777777" w:rsidR="0034009F" w:rsidRDefault="0034009F" w:rsidP="0034009F">
      <w:pPr>
        <w:suppressAutoHyphens w:val="0"/>
        <w:spacing w:after="120"/>
        <w:jc w:val="both"/>
      </w:pPr>
    </w:p>
    <w:p w14:paraId="68E74F15" w14:textId="77777777" w:rsidR="0034009F" w:rsidRDefault="0034009F" w:rsidP="0034009F">
      <w:pPr>
        <w:suppressAutoHyphens w:val="0"/>
        <w:spacing w:after="120"/>
        <w:jc w:val="both"/>
      </w:pPr>
    </w:p>
    <w:p w14:paraId="00C0A6FE" w14:textId="77777777" w:rsidR="0034009F" w:rsidRDefault="0034009F" w:rsidP="0034009F">
      <w:pPr>
        <w:suppressAutoHyphens w:val="0"/>
        <w:spacing w:after="120"/>
        <w:jc w:val="both"/>
      </w:pPr>
    </w:p>
    <w:p w14:paraId="2ED321A7" w14:textId="77777777" w:rsidR="0034009F" w:rsidRPr="00616F13" w:rsidRDefault="0034009F" w:rsidP="0034009F">
      <w:pPr>
        <w:suppressAutoHyphens w:val="0"/>
        <w:spacing w:after="120"/>
        <w:jc w:val="both"/>
      </w:pPr>
    </w:p>
    <w:p w14:paraId="51F55931" w14:textId="60017006" w:rsidR="0034009F" w:rsidRPr="00616F13" w:rsidRDefault="0034009F" w:rsidP="0034009F">
      <w:pPr>
        <w:pStyle w:val="Paragraphedeliste"/>
        <w:numPr>
          <w:ilvl w:val="0"/>
          <w:numId w:val="2"/>
        </w:numPr>
        <w:suppressAutoHyphens w:val="0"/>
        <w:spacing w:after="120"/>
        <w:contextualSpacing w:val="0"/>
        <w:jc w:val="both"/>
      </w:pPr>
      <w:r>
        <w:rPr>
          <w:rFonts w:eastAsiaTheme="minorEastAsia"/>
        </w:rPr>
        <w:t xml:space="preserve">Calculer </w:t>
      </w:r>
      <m:oMath>
        <m:r>
          <w:rPr>
            <w:rFonts w:ascii="Cambria Math" w:eastAsiaTheme="minorEastAsia" w:hAnsi="Cambria Math"/>
          </w:rPr>
          <m:t>P (A∩B)</m:t>
        </m:r>
      </m:oMath>
      <w:r>
        <w:rPr>
          <w:rFonts w:eastAsiaTheme="minorEastAsia"/>
        </w:rPr>
        <w:t> : ……………………………………………………………………………………………………………………………………</w:t>
      </w:r>
    </w:p>
    <w:p w14:paraId="4C6B8870" w14:textId="5BD377FB" w:rsidR="0034009F" w:rsidRPr="00616F13" w:rsidRDefault="0034009F" w:rsidP="0034009F">
      <w:pPr>
        <w:pStyle w:val="Paragraphedeliste"/>
        <w:numPr>
          <w:ilvl w:val="0"/>
          <w:numId w:val="2"/>
        </w:numPr>
        <w:suppressAutoHyphens w:val="0"/>
        <w:spacing w:after="120"/>
        <w:contextualSpacing w:val="0"/>
        <w:jc w:val="both"/>
      </w:pPr>
      <w:r>
        <w:rPr>
          <w:rFonts w:eastAsiaTheme="minorEastAsia"/>
        </w:rPr>
        <w:t xml:space="preserve">Calculer </w:t>
      </w:r>
      <m:oMath>
        <m:r>
          <w:rPr>
            <w:rFonts w:ascii="Cambria Math" w:eastAsiaTheme="minorEastAsia" w:hAnsi="Cambria Math"/>
          </w:rPr>
          <m:t xml:space="preserve">P </m:t>
        </m:r>
      </m:oMath>
      <w:r w:rsidRPr="00616F13">
        <w:rPr>
          <w:rFonts w:eastAsiaTheme="minorEastAsia"/>
        </w:rPr>
        <w:t xml:space="preserve">(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</m:t>
            </m:r>
          </m:e>
        </m:acc>
      </m:oMath>
      <w:r w:rsidRPr="00616F13">
        <w:rPr>
          <w:rFonts w:eastAsiaTheme="minorEastAsia"/>
        </w:rPr>
        <w:t xml:space="preserve"> ∩ B)</w:t>
      </w:r>
      <w:r>
        <w:rPr>
          <w:rFonts w:eastAsiaTheme="minorEastAsia"/>
        </w:rPr>
        <w:t> : ……………………………………………………………………………………………………………………………………</w:t>
      </w:r>
    </w:p>
    <w:p w14:paraId="545E1025" w14:textId="0BDCA07A" w:rsidR="0034009F" w:rsidRPr="0034009F" w:rsidRDefault="0034009F" w:rsidP="0034009F">
      <w:pPr>
        <w:pStyle w:val="Paragraphedeliste"/>
        <w:numPr>
          <w:ilvl w:val="0"/>
          <w:numId w:val="2"/>
        </w:numPr>
        <w:suppressAutoHyphens w:val="0"/>
        <w:spacing w:after="120"/>
        <w:contextualSpacing w:val="0"/>
        <w:jc w:val="both"/>
      </w:pPr>
      <w:r>
        <w:t xml:space="preserve">En déduire </w:t>
      </w:r>
      <m:oMath>
        <m:r>
          <w:rPr>
            <w:rFonts w:ascii="Cambria Math" w:hAnsi="Cambria Math"/>
          </w:rPr>
          <m:t>P (B)</m:t>
        </m:r>
      </m:oMath>
      <w:r>
        <w:rPr>
          <w:rFonts w:eastAsiaTheme="minorEastAsia"/>
        </w:rPr>
        <w:t> : ………………………………………………………………………………………………………………………………………</w:t>
      </w:r>
    </w:p>
    <w:p w14:paraId="77F3A5C3" w14:textId="77777777" w:rsidR="0034009F" w:rsidRPr="00616F13" w:rsidRDefault="0034009F" w:rsidP="0034009F">
      <w:pPr>
        <w:pStyle w:val="Paragraphedeliste"/>
        <w:suppressAutoHyphens w:val="0"/>
        <w:spacing w:after="120"/>
        <w:contextualSpacing w:val="0"/>
        <w:jc w:val="both"/>
      </w:pPr>
    </w:p>
    <w:p w14:paraId="379E4504" w14:textId="77777777" w:rsidR="0034009F" w:rsidRPr="0034009F" w:rsidRDefault="0034009F" w:rsidP="0034009F">
      <w:pPr>
        <w:pStyle w:val="Paragraphedeliste"/>
        <w:numPr>
          <w:ilvl w:val="0"/>
          <w:numId w:val="2"/>
        </w:numPr>
        <w:suppressAutoHyphens w:val="0"/>
        <w:spacing w:after="120"/>
        <w:contextualSpacing w:val="0"/>
        <w:jc w:val="both"/>
      </w:pPr>
      <w:r>
        <w:rPr>
          <w:rFonts w:eastAsiaTheme="minorEastAsia"/>
        </w:rPr>
        <w:t>Répondre à la problématique.</w:t>
      </w:r>
    </w:p>
    <w:p w14:paraId="24274ED5" w14:textId="779296FF" w:rsidR="0034009F" w:rsidRDefault="0034009F" w:rsidP="0034009F">
      <w:pPr>
        <w:suppressAutoHyphens w:val="0"/>
        <w:spacing w:after="120"/>
        <w:jc w:val="both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5AA5642F" w14:textId="77777777" w:rsidR="0034009F" w:rsidRDefault="0034009F" w:rsidP="0034009F">
      <w:pPr>
        <w:suppressAutoHyphens w:val="0"/>
        <w:spacing w:after="120"/>
        <w:jc w:val="both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17C77A24" w14:textId="77777777" w:rsidR="0034009F" w:rsidRPr="00616F13" w:rsidRDefault="0034009F" w:rsidP="0034009F">
      <w:pPr>
        <w:suppressAutoHyphens w:val="0"/>
        <w:spacing w:after="120"/>
        <w:jc w:val="both"/>
      </w:pPr>
    </w:p>
    <w:p w14:paraId="4DCA81AB" w14:textId="77777777" w:rsidR="0034009F" w:rsidRPr="008F1EBE" w:rsidRDefault="0034009F" w:rsidP="0034009F">
      <w:pPr>
        <w:pStyle w:val="Paragraphedeliste"/>
        <w:numPr>
          <w:ilvl w:val="0"/>
          <w:numId w:val="2"/>
        </w:numPr>
        <w:suppressAutoHyphens w:val="0"/>
        <w:spacing w:after="120"/>
        <w:contextualSpacing w:val="0"/>
        <w:jc w:val="both"/>
      </w:pPr>
      <w:r>
        <w:rPr>
          <w:rFonts w:eastAsiaTheme="minorEastAsia"/>
        </w:rPr>
        <w:t>Parmi les drones ayant des défauts, quelle est la probabilité qu’ils soient rouges ?</w:t>
      </w:r>
    </w:p>
    <w:p w14:paraId="6CDD6771" w14:textId="77777777" w:rsidR="0034009F" w:rsidRDefault="0034009F" w:rsidP="0034009F">
      <w:pPr>
        <w:pStyle w:val="Paragraphedeliste"/>
        <w:spacing w:after="120"/>
        <w:contextualSpacing w:val="0"/>
        <w:jc w:val="both"/>
        <w:rPr>
          <w:rFonts w:eastAsiaTheme="minorEastAsia"/>
        </w:rPr>
      </w:pPr>
      <w:r>
        <w:rPr>
          <w:rFonts w:eastAsiaTheme="minorEastAsia"/>
        </w:rPr>
        <w:t>Vous utiliserez l’écriture adéquate.</w:t>
      </w:r>
    </w:p>
    <w:p w14:paraId="50E9FB4C" w14:textId="77777777" w:rsidR="0034009F" w:rsidRDefault="0034009F" w:rsidP="0034009F">
      <w:pPr>
        <w:suppressAutoHyphens w:val="0"/>
        <w:spacing w:after="120"/>
        <w:jc w:val="both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2C66AA25" w14:textId="0CD1C32E" w:rsidR="0034009F" w:rsidRPr="0034009F" w:rsidRDefault="0034009F" w:rsidP="0034009F">
      <w:pPr>
        <w:suppressAutoHyphens w:val="0"/>
        <w:spacing w:after="120"/>
        <w:jc w:val="both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sectPr w:rsidR="0034009F" w:rsidRPr="0034009F">
      <w:footerReference w:type="default" r:id="rId9"/>
      <w:pgSz w:w="11906" w:h="16838"/>
      <w:pgMar w:top="567" w:right="851" w:bottom="794" w:left="851" w:header="0" w:footer="56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A55ED" w14:textId="77777777" w:rsidR="007E4F84" w:rsidRDefault="007E4F84">
      <w:r>
        <w:separator/>
      </w:r>
    </w:p>
  </w:endnote>
  <w:endnote w:type="continuationSeparator" w:id="0">
    <w:p w14:paraId="6FD0E22F" w14:textId="77777777" w:rsidR="007E4F84" w:rsidRDefault="007E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ayout w:type="fixed"/>
      <w:tblLook w:val="04A0" w:firstRow="1" w:lastRow="0" w:firstColumn="1" w:lastColumn="0" w:noHBand="0" w:noVBand="1"/>
    </w:tblPr>
    <w:tblGrid>
      <w:gridCol w:w="2884"/>
      <w:gridCol w:w="2776"/>
      <w:gridCol w:w="3191"/>
      <w:gridCol w:w="1353"/>
    </w:tblGrid>
    <w:tr w:rsidR="00194596" w14:paraId="2DE0DEA5" w14:textId="77777777">
      <w:trPr>
        <w:trHeight w:val="249"/>
      </w:trPr>
      <w:tc>
        <w:tcPr>
          <w:tcW w:w="2883" w:type="dxa"/>
          <w:tcBorders>
            <w:top w:val="single" w:sz="12" w:space="0" w:color="943634"/>
          </w:tcBorders>
        </w:tcPr>
        <w:p w14:paraId="0ADFC657" w14:textId="77777777" w:rsidR="00194596" w:rsidRDefault="007E4F84">
          <w:pPr>
            <w:pStyle w:val="En-tte"/>
            <w:widowControl w:val="0"/>
            <w:tabs>
              <w:tab w:val="clear" w:pos="4536"/>
              <w:tab w:val="clear" w:pos="9072"/>
            </w:tabs>
            <w:jc w:val="center"/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</w:pPr>
          <w:r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>Terminale Bac Pro</w:t>
          </w:r>
        </w:p>
      </w:tc>
      <w:tc>
        <w:tcPr>
          <w:tcW w:w="2776" w:type="dxa"/>
          <w:tcBorders>
            <w:top w:val="single" w:sz="12" w:space="0" w:color="943634"/>
          </w:tcBorders>
        </w:tcPr>
        <w:p w14:paraId="45C8A683" w14:textId="77777777" w:rsidR="00194596" w:rsidRDefault="007E4F84">
          <w:pPr>
            <w:pStyle w:val="En-tte"/>
            <w:widowControl w:val="0"/>
            <w:tabs>
              <w:tab w:val="clear" w:pos="4536"/>
              <w:tab w:val="clear" w:pos="9072"/>
            </w:tabs>
            <w:jc w:val="center"/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</w:pPr>
          <w:r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>PROBABILITES</w:t>
          </w:r>
        </w:p>
      </w:tc>
      <w:tc>
        <w:tcPr>
          <w:tcW w:w="3191" w:type="dxa"/>
          <w:tcBorders>
            <w:top w:val="single" w:sz="12" w:space="0" w:color="943634"/>
          </w:tcBorders>
        </w:tcPr>
        <w:p w14:paraId="3DA8BE31" w14:textId="77777777" w:rsidR="00194596" w:rsidRDefault="007E4F84">
          <w:pPr>
            <w:pStyle w:val="En-tte"/>
            <w:widowControl w:val="0"/>
            <w:tabs>
              <w:tab w:val="clear" w:pos="4536"/>
              <w:tab w:val="clear" w:pos="9072"/>
            </w:tabs>
            <w:jc w:val="center"/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</w:pPr>
          <w:r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>Activités et cours</w:t>
          </w:r>
        </w:p>
      </w:tc>
      <w:tc>
        <w:tcPr>
          <w:tcW w:w="1353" w:type="dxa"/>
          <w:tcBorders>
            <w:top w:val="single" w:sz="12" w:space="0" w:color="943634"/>
          </w:tcBorders>
        </w:tcPr>
        <w:p w14:paraId="0D952609" w14:textId="77777777" w:rsidR="00194596" w:rsidRDefault="007E4F84">
          <w:pPr>
            <w:pStyle w:val="En-tte"/>
            <w:widowControl w:val="0"/>
            <w:tabs>
              <w:tab w:val="clear" w:pos="4536"/>
              <w:tab w:val="clear" w:pos="9072"/>
            </w:tabs>
            <w:jc w:val="right"/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</w:pPr>
          <w:r>
            <w:rPr>
              <w:b/>
              <w:color w:val="943634" w:themeColor="accent2" w:themeShade="BF"/>
              <w:sz w:val="18"/>
              <w:szCs w:val="18"/>
            </w:rPr>
            <w:t xml:space="preserve">Page </w:t>
          </w:r>
          <w:r>
            <w:rPr>
              <w:b/>
              <w:color w:val="943634" w:themeColor="accent2" w:themeShade="BF"/>
              <w:sz w:val="18"/>
              <w:szCs w:val="18"/>
            </w:rPr>
            <w:fldChar w:fldCharType="begin"/>
          </w:r>
          <w:r>
            <w:rPr>
              <w:b/>
              <w:color w:val="943634"/>
              <w:sz w:val="18"/>
              <w:szCs w:val="18"/>
            </w:rPr>
            <w:instrText>PAGE</w:instrText>
          </w:r>
          <w:r>
            <w:rPr>
              <w:b/>
              <w:color w:val="943634"/>
              <w:sz w:val="18"/>
              <w:szCs w:val="18"/>
            </w:rPr>
            <w:fldChar w:fldCharType="separate"/>
          </w:r>
          <w:r>
            <w:rPr>
              <w:b/>
              <w:color w:val="943634"/>
              <w:sz w:val="18"/>
              <w:szCs w:val="18"/>
            </w:rPr>
            <w:t>3</w:t>
          </w:r>
          <w:r>
            <w:rPr>
              <w:b/>
              <w:color w:val="943634"/>
              <w:sz w:val="18"/>
              <w:szCs w:val="18"/>
            </w:rPr>
            <w:fldChar w:fldCharType="end"/>
          </w:r>
        </w:p>
      </w:tc>
    </w:tr>
  </w:tbl>
  <w:p w14:paraId="26CA1C56" w14:textId="77777777" w:rsidR="00194596" w:rsidRDefault="00194596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E2E68" w14:textId="77777777" w:rsidR="007E4F84" w:rsidRDefault="007E4F84">
      <w:r>
        <w:separator/>
      </w:r>
    </w:p>
  </w:footnote>
  <w:footnote w:type="continuationSeparator" w:id="0">
    <w:p w14:paraId="3069DB8A" w14:textId="77777777" w:rsidR="007E4F84" w:rsidRDefault="007E4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B0E77"/>
    <w:multiLevelType w:val="hybridMultilevel"/>
    <w:tmpl w:val="3868457C"/>
    <w:lvl w:ilvl="0" w:tplc="D7D6D5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D0297"/>
    <w:multiLevelType w:val="hybridMultilevel"/>
    <w:tmpl w:val="F05A5F76"/>
    <w:lvl w:ilvl="0" w:tplc="1512CDB4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 w15:restartNumberingAfterBreak="0">
    <w:nsid w:val="6A2965CA"/>
    <w:multiLevelType w:val="hybridMultilevel"/>
    <w:tmpl w:val="A9663E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22FB7"/>
    <w:multiLevelType w:val="hybridMultilevel"/>
    <w:tmpl w:val="0BB22F70"/>
    <w:lvl w:ilvl="0" w:tplc="0DCA7760">
      <w:start w:val="2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39284749">
    <w:abstractNumId w:val="1"/>
  </w:num>
  <w:num w:numId="2" w16cid:durableId="871577842">
    <w:abstractNumId w:val="2"/>
  </w:num>
  <w:num w:numId="3" w16cid:durableId="1013073851">
    <w:abstractNumId w:val="3"/>
  </w:num>
  <w:num w:numId="4" w16cid:durableId="205916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596"/>
    <w:rsid w:val="00194596"/>
    <w:rsid w:val="0034009F"/>
    <w:rsid w:val="00504BA4"/>
    <w:rsid w:val="00695721"/>
    <w:rsid w:val="007E4F84"/>
    <w:rsid w:val="00832D7E"/>
    <w:rsid w:val="00CF413E"/>
    <w:rsid w:val="00F8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F81DE"/>
  <w15:docId w15:val="{D9DD4C7B-4FD4-429B-A3B4-1153E995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D03"/>
  </w:style>
  <w:style w:type="paragraph" w:styleId="Titre1">
    <w:name w:val="heading 1"/>
    <w:basedOn w:val="Normal"/>
    <w:link w:val="Titre1Car"/>
    <w:uiPriority w:val="9"/>
    <w:qFormat/>
    <w:rsid w:val="006C4774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531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6C4774"/>
    <w:rPr>
      <w:rFonts w:ascii="Times New Roman" w:eastAsia="Times New Roman" w:hAnsi="Times New Roman" w:cs="Times New Roman"/>
      <w:b/>
      <w:bCs/>
      <w:kern w:val="2"/>
      <w:sz w:val="48"/>
      <w:szCs w:val="48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6C4774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uiPriority w:val="99"/>
    <w:qFormat/>
    <w:rsid w:val="00BD2CCB"/>
  </w:style>
  <w:style w:type="character" w:customStyle="1" w:styleId="PieddepageCar">
    <w:name w:val="Pied de page Car"/>
    <w:basedOn w:val="Policepardfaut"/>
    <w:link w:val="Pieddepage"/>
    <w:uiPriority w:val="99"/>
    <w:qFormat/>
    <w:rsid w:val="00BD2CCB"/>
  </w:style>
  <w:style w:type="character" w:customStyle="1" w:styleId="SansinterligneCar">
    <w:name w:val="Sans interligne Car"/>
    <w:basedOn w:val="Policepardfaut"/>
    <w:link w:val="Sansinterligne"/>
    <w:uiPriority w:val="1"/>
    <w:qFormat/>
    <w:rsid w:val="00BD2CCB"/>
    <w:rPr>
      <w:rFonts w:eastAsiaTheme="minorEastAsia"/>
    </w:rPr>
  </w:style>
  <w:style w:type="character" w:customStyle="1" w:styleId="Titre3Car">
    <w:name w:val="Titre 3 Car"/>
    <w:basedOn w:val="Policepardfaut"/>
    <w:link w:val="Titre3"/>
    <w:uiPriority w:val="9"/>
    <w:semiHidden/>
    <w:qFormat/>
    <w:rsid w:val="001531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enInternet">
    <w:name w:val="Lien Internet"/>
    <w:basedOn w:val="Policepardfaut"/>
    <w:uiPriority w:val="99"/>
    <w:semiHidden/>
    <w:unhideWhenUsed/>
    <w:rsid w:val="0015319A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qFormat/>
    <w:rsid w:val="0043595B"/>
    <w:rPr>
      <w:color w:val="808080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6C4774"/>
    <w:rPr>
      <w:rFonts w:ascii="Tahoma" w:hAnsi="Tahoma" w:cs="Tahoma"/>
      <w:sz w:val="16"/>
      <w:szCs w:val="16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BD2CC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BD2CCB"/>
    <w:pPr>
      <w:tabs>
        <w:tab w:val="center" w:pos="4536"/>
        <w:tab w:val="right" w:pos="9072"/>
      </w:tabs>
    </w:pPr>
  </w:style>
  <w:style w:type="paragraph" w:styleId="Sansinterligne">
    <w:name w:val="No Spacing"/>
    <w:link w:val="SansinterligneCar"/>
    <w:uiPriority w:val="1"/>
    <w:qFormat/>
    <w:rsid w:val="00BD2CCB"/>
    <w:rPr>
      <w:rFonts w:ascii="Calibri" w:eastAsiaTheme="minorEastAsia" w:hAnsi="Calibri"/>
    </w:rPr>
  </w:style>
  <w:style w:type="paragraph" w:styleId="Paragraphedeliste">
    <w:name w:val="List Paragraph"/>
    <w:basedOn w:val="Normal"/>
    <w:uiPriority w:val="99"/>
    <w:qFormat/>
    <w:rsid w:val="00680B8D"/>
    <w:pPr>
      <w:ind w:left="720"/>
      <w:contextualSpacing/>
    </w:p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rsid w:val="00BD2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61D11-4A74-4D27-B401-2FDD5E390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955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</dc:creator>
  <dc:description/>
  <cp:lastModifiedBy>Dominique</cp:lastModifiedBy>
  <cp:revision>3</cp:revision>
  <cp:lastPrinted>2017-09-28T16:17:00Z</cp:lastPrinted>
  <dcterms:created xsi:type="dcterms:W3CDTF">2025-08-22T15:04:00Z</dcterms:created>
  <dcterms:modified xsi:type="dcterms:W3CDTF">2025-09-02T17:38:00Z</dcterms:modified>
  <dc:language>fr-FR</dc:language>
</cp:coreProperties>
</file>