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D60" w:rsidRDefault="00E54D60" w:rsidP="00E54D60">
      <w:pPr>
        <w:jc w:val="center"/>
      </w:pPr>
      <w:r>
        <w:t>Classes de 5</w:t>
      </w:r>
      <w:r w:rsidRPr="00E54D60">
        <w:rPr>
          <w:vertAlign w:val="superscript"/>
        </w:rPr>
        <w:t>ème</w:t>
      </w:r>
      <w:r>
        <w:t xml:space="preserve"> – Français – M. </w:t>
      </w:r>
      <w:proofErr w:type="spellStart"/>
      <w:r>
        <w:t>Saguer</w:t>
      </w:r>
      <w:proofErr w:type="spellEnd"/>
      <w:r>
        <w:t xml:space="preserve"> – monsieursaguer@gmail.com</w:t>
      </w:r>
    </w:p>
    <w:tbl>
      <w:tblPr>
        <w:tblStyle w:val="Grilledutableau"/>
        <w:tblW w:w="0" w:type="auto"/>
        <w:shd w:val="clear" w:color="auto" w:fill="F2F2F2" w:themeFill="background1" w:themeFillShade="F2"/>
        <w:tblLook w:val="04A0"/>
      </w:tblPr>
      <w:tblGrid>
        <w:gridCol w:w="9212"/>
      </w:tblGrid>
      <w:tr w:rsidR="00AA520C" w:rsidRPr="00AA520C" w:rsidTr="00AA520C">
        <w:tc>
          <w:tcPr>
            <w:tcW w:w="9212" w:type="dxa"/>
            <w:shd w:val="clear" w:color="auto" w:fill="F2F2F2" w:themeFill="background1" w:themeFillShade="F2"/>
          </w:tcPr>
          <w:p w:rsidR="00AA520C" w:rsidRPr="00AA520C" w:rsidRDefault="00AA520C" w:rsidP="00AA520C">
            <w:pPr>
              <w:spacing w:line="360" w:lineRule="auto"/>
              <w:jc w:val="center"/>
              <w:rPr>
                <w:rFonts w:ascii="Verdana" w:hAnsi="Verdana"/>
                <w:b/>
                <w:sz w:val="28"/>
                <w:szCs w:val="28"/>
              </w:rPr>
            </w:pPr>
            <w:r w:rsidRPr="00AA520C">
              <w:rPr>
                <w:rFonts w:ascii="Verdana" w:hAnsi="Verdana"/>
                <w:b/>
                <w:sz w:val="28"/>
                <w:szCs w:val="28"/>
              </w:rPr>
              <w:t>Semaine 1 – du 16 au 20 mars !</w:t>
            </w:r>
          </w:p>
        </w:tc>
      </w:tr>
    </w:tbl>
    <w:p w:rsidR="00AA520C" w:rsidRDefault="00AA520C" w:rsidP="00AA520C">
      <w:pPr>
        <w:spacing w:after="0" w:line="360" w:lineRule="auto"/>
        <w:rPr>
          <w:rFonts w:ascii="Verdana" w:hAnsi="Verdana"/>
          <w:sz w:val="28"/>
          <w:szCs w:val="28"/>
        </w:rPr>
      </w:pPr>
    </w:p>
    <w:p w:rsidR="00463B26" w:rsidRPr="005D0BF6" w:rsidRDefault="00C462D2" w:rsidP="005D0BF6">
      <w:pPr>
        <w:spacing w:after="0" w:line="360" w:lineRule="auto"/>
        <w:jc w:val="center"/>
        <w:rPr>
          <w:rFonts w:ascii="Verdana" w:hAnsi="Verdana"/>
          <w:b/>
          <w:sz w:val="28"/>
          <w:szCs w:val="28"/>
        </w:rPr>
      </w:pPr>
      <w:r w:rsidRPr="005D0BF6">
        <w:rPr>
          <w:rFonts w:ascii="Verdana" w:hAnsi="Verdana"/>
          <w:b/>
          <w:sz w:val="28"/>
          <w:szCs w:val="28"/>
        </w:rPr>
        <w:t>Bonjour à tous !</w:t>
      </w:r>
    </w:p>
    <w:p w:rsidR="003D04DE" w:rsidRDefault="003D04DE" w:rsidP="00AA520C">
      <w:pPr>
        <w:spacing w:after="0" w:line="360" w:lineRule="auto"/>
        <w:jc w:val="both"/>
        <w:rPr>
          <w:rFonts w:ascii="Verdana" w:hAnsi="Verdana"/>
          <w:sz w:val="28"/>
          <w:szCs w:val="28"/>
        </w:rPr>
      </w:pPr>
    </w:p>
    <w:p w:rsidR="00C462D2" w:rsidRPr="00C462D2" w:rsidRDefault="00C462D2" w:rsidP="00AA520C">
      <w:pPr>
        <w:spacing w:after="0" w:line="360" w:lineRule="auto"/>
        <w:jc w:val="both"/>
        <w:rPr>
          <w:rFonts w:ascii="Verdana" w:hAnsi="Verdana"/>
          <w:sz w:val="28"/>
          <w:szCs w:val="28"/>
        </w:rPr>
      </w:pPr>
      <w:r w:rsidRPr="00C462D2">
        <w:rPr>
          <w:rFonts w:ascii="Verdana" w:hAnsi="Verdana"/>
          <w:sz w:val="28"/>
          <w:szCs w:val="28"/>
        </w:rPr>
        <w:t xml:space="preserve">Cette semaine, en français, vous devez </w:t>
      </w:r>
      <w:r w:rsidRPr="005D0BF6">
        <w:rPr>
          <w:rFonts w:ascii="Verdana" w:hAnsi="Verdana"/>
          <w:b/>
          <w:sz w:val="28"/>
          <w:szCs w:val="28"/>
        </w:rPr>
        <w:t>terminer et me renvoyer votre rédaction</w:t>
      </w:r>
      <w:r w:rsidR="00AA520C" w:rsidRPr="005D0BF6">
        <w:rPr>
          <w:rFonts w:ascii="Verdana" w:hAnsi="Verdana"/>
          <w:b/>
          <w:sz w:val="28"/>
          <w:szCs w:val="28"/>
        </w:rPr>
        <w:t xml:space="preserve"> sur </w:t>
      </w:r>
      <w:proofErr w:type="spellStart"/>
      <w:r w:rsidR="00AA520C" w:rsidRPr="005D0BF6">
        <w:rPr>
          <w:rFonts w:ascii="Verdana" w:hAnsi="Verdana"/>
          <w:b/>
          <w:sz w:val="28"/>
          <w:szCs w:val="28"/>
        </w:rPr>
        <w:t>Renart</w:t>
      </w:r>
      <w:proofErr w:type="spellEnd"/>
      <w:r w:rsidRPr="00C462D2">
        <w:rPr>
          <w:rFonts w:ascii="Verdana" w:hAnsi="Verdana"/>
          <w:sz w:val="28"/>
          <w:szCs w:val="28"/>
        </w:rPr>
        <w:t xml:space="preserve">. </w:t>
      </w:r>
    </w:p>
    <w:p w:rsidR="00C462D2" w:rsidRDefault="00C462D2" w:rsidP="00AA520C">
      <w:pPr>
        <w:spacing w:after="0" w:line="360" w:lineRule="auto"/>
        <w:jc w:val="both"/>
        <w:rPr>
          <w:rFonts w:ascii="Verdana" w:hAnsi="Verdana"/>
          <w:sz w:val="28"/>
          <w:szCs w:val="28"/>
        </w:rPr>
      </w:pPr>
      <w:r w:rsidRPr="00C462D2">
        <w:rPr>
          <w:rFonts w:ascii="Verdana" w:hAnsi="Verdana"/>
          <w:sz w:val="28"/>
          <w:szCs w:val="28"/>
        </w:rPr>
        <w:t>Normalement, celle-ci est bien avancée. Je vous remets au cas-où les documents « sujet » et « barème »</w:t>
      </w:r>
      <w:r w:rsidR="005D0BF6">
        <w:rPr>
          <w:rFonts w:ascii="Verdana" w:hAnsi="Verdana"/>
          <w:sz w:val="28"/>
          <w:szCs w:val="28"/>
        </w:rPr>
        <w:t xml:space="preserve"> plus loin dans ce document</w:t>
      </w:r>
      <w:r w:rsidRPr="00C462D2">
        <w:rPr>
          <w:rFonts w:ascii="Verdana" w:hAnsi="Verdana"/>
          <w:sz w:val="28"/>
          <w:szCs w:val="28"/>
        </w:rPr>
        <w:t xml:space="preserve">. </w:t>
      </w:r>
    </w:p>
    <w:p w:rsidR="003D04DE" w:rsidRPr="003D04DE" w:rsidRDefault="00AD5C9E" w:rsidP="00AA520C">
      <w:pPr>
        <w:spacing w:after="0" w:line="360" w:lineRule="auto"/>
        <w:jc w:val="both"/>
        <w:rPr>
          <w:rFonts w:ascii="Verdana" w:hAnsi="Verdana"/>
          <w:i/>
          <w:sz w:val="28"/>
          <w:szCs w:val="28"/>
        </w:rPr>
      </w:pPr>
      <w:r>
        <w:rPr>
          <w:rFonts w:ascii="Verdana" w:hAnsi="Verdana"/>
          <w:i/>
          <w:sz w:val="28"/>
          <w:szCs w:val="28"/>
        </w:rPr>
        <w:t>(N</w:t>
      </w:r>
      <w:r w:rsidR="003D04DE" w:rsidRPr="003D04DE">
        <w:rPr>
          <w:rFonts w:ascii="Verdana" w:hAnsi="Verdana"/>
          <w:i/>
          <w:sz w:val="28"/>
          <w:szCs w:val="28"/>
        </w:rPr>
        <w:t xml:space="preserve">’oubliez pas de porter une attention particulière à la </w:t>
      </w:r>
      <w:r w:rsidR="003D04DE" w:rsidRPr="00C62F1D">
        <w:rPr>
          <w:rFonts w:ascii="Verdana" w:hAnsi="Verdana"/>
          <w:i/>
          <w:sz w:val="28"/>
          <w:szCs w:val="28"/>
          <w:u w:val="single"/>
        </w:rPr>
        <w:t>ponctuation</w:t>
      </w:r>
      <w:r w:rsidR="003D04DE" w:rsidRPr="003D04DE">
        <w:rPr>
          <w:rFonts w:ascii="Verdana" w:hAnsi="Verdana"/>
          <w:i/>
          <w:sz w:val="28"/>
          <w:szCs w:val="28"/>
        </w:rPr>
        <w:t>, à la mise en page (</w:t>
      </w:r>
      <w:r w:rsidR="003D04DE" w:rsidRPr="00C62F1D">
        <w:rPr>
          <w:rFonts w:ascii="Verdana" w:hAnsi="Verdana"/>
          <w:i/>
          <w:sz w:val="28"/>
          <w:szCs w:val="28"/>
          <w:u w:val="single"/>
        </w:rPr>
        <w:t>paragraphes</w:t>
      </w:r>
      <w:r w:rsidR="003D04DE" w:rsidRPr="003D04DE">
        <w:rPr>
          <w:rFonts w:ascii="Verdana" w:hAnsi="Verdana"/>
          <w:i/>
          <w:sz w:val="28"/>
          <w:szCs w:val="28"/>
        </w:rPr>
        <w:t xml:space="preserve">) et, bien sur, à </w:t>
      </w:r>
      <w:r w:rsidR="003D04DE" w:rsidRPr="00C62F1D">
        <w:rPr>
          <w:rFonts w:ascii="Verdana" w:hAnsi="Verdana"/>
          <w:i/>
          <w:sz w:val="28"/>
          <w:szCs w:val="28"/>
          <w:u w:val="single"/>
        </w:rPr>
        <w:t>l’orthographe</w:t>
      </w:r>
      <w:r w:rsidR="003D04DE" w:rsidRPr="003D04DE">
        <w:rPr>
          <w:rFonts w:ascii="Verdana" w:hAnsi="Verdana"/>
          <w:i/>
          <w:sz w:val="28"/>
          <w:szCs w:val="28"/>
        </w:rPr>
        <w:t xml:space="preserve"> – pour ceux qui tapent à l’ordinateur, souvenez-vous que le correcteur orthographique n’est pas miraculeux, et qu’il a besoin aussi de votre intelligence !)</w:t>
      </w:r>
    </w:p>
    <w:p w:rsidR="00087422" w:rsidRDefault="00087422" w:rsidP="00AA520C">
      <w:pPr>
        <w:spacing w:after="0" w:line="360" w:lineRule="auto"/>
        <w:jc w:val="both"/>
        <w:rPr>
          <w:rFonts w:ascii="Verdana" w:hAnsi="Verdana"/>
          <w:sz w:val="28"/>
          <w:szCs w:val="28"/>
        </w:rPr>
      </w:pPr>
    </w:p>
    <w:p w:rsidR="003D04DE" w:rsidRPr="00C62F1D" w:rsidRDefault="00C62F1D" w:rsidP="005D0BF6">
      <w:pPr>
        <w:spacing w:after="0" w:line="360" w:lineRule="auto"/>
        <w:jc w:val="both"/>
        <w:rPr>
          <w:rFonts w:ascii="Verdana" w:hAnsi="Verdana"/>
          <w:sz w:val="28"/>
          <w:szCs w:val="28"/>
        </w:rPr>
      </w:pPr>
      <w:r w:rsidRPr="00C62F1D">
        <w:rPr>
          <w:rFonts w:ascii="Verdana" w:hAnsi="Verdana"/>
          <w:sz w:val="28"/>
          <w:szCs w:val="28"/>
        </w:rPr>
        <w:t xml:space="preserve">Je vous rappelle la nécessité d’insérer le </w:t>
      </w:r>
      <w:r w:rsidRPr="00C62F1D">
        <w:rPr>
          <w:rFonts w:ascii="Verdana" w:hAnsi="Verdana"/>
          <w:b/>
          <w:sz w:val="28"/>
          <w:szCs w:val="28"/>
        </w:rPr>
        <w:t>vocabulaire</w:t>
      </w:r>
      <w:r w:rsidRPr="00C62F1D">
        <w:rPr>
          <w:rFonts w:ascii="Verdana" w:hAnsi="Verdana"/>
          <w:sz w:val="28"/>
          <w:szCs w:val="28"/>
        </w:rPr>
        <w:t xml:space="preserve"> du trompeur et du trompé, ainsi que de travailler vos </w:t>
      </w:r>
      <w:r w:rsidRPr="00C62F1D">
        <w:rPr>
          <w:rFonts w:ascii="Verdana" w:hAnsi="Verdana"/>
          <w:b/>
          <w:sz w:val="28"/>
          <w:szCs w:val="28"/>
        </w:rPr>
        <w:t>reprises nominales</w:t>
      </w:r>
      <w:r w:rsidRPr="00C62F1D">
        <w:rPr>
          <w:rFonts w:ascii="Verdana" w:hAnsi="Verdana"/>
          <w:sz w:val="28"/>
          <w:szCs w:val="28"/>
        </w:rPr>
        <w:t xml:space="preserve">. </w:t>
      </w:r>
    </w:p>
    <w:p w:rsidR="00C62F1D" w:rsidRDefault="00C62F1D" w:rsidP="005D0BF6">
      <w:pPr>
        <w:spacing w:after="0" w:line="360" w:lineRule="auto"/>
        <w:jc w:val="both"/>
        <w:rPr>
          <w:rFonts w:ascii="Verdana" w:hAnsi="Verdana"/>
          <w:b/>
          <w:sz w:val="28"/>
          <w:szCs w:val="28"/>
        </w:rPr>
      </w:pPr>
    </w:p>
    <w:p w:rsidR="00087422" w:rsidRDefault="00087422" w:rsidP="005D0BF6">
      <w:pPr>
        <w:spacing w:after="0" w:line="360" w:lineRule="auto"/>
        <w:jc w:val="both"/>
        <w:rPr>
          <w:rFonts w:ascii="Verdana" w:hAnsi="Verdana"/>
          <w:sz w:val="28"/>
          <w:szCs w:val="28"/>
        </w:rPr>
      </w:pPr>
      <w:r w:rsidRPr="005D0BF6">
        <w:rPr>
          <w:rFonts w:ascii="Verdana" w:hAnsi="Verdana"/>
          <w:b/>
          <w:sz w:val="28"/>
          <w:szCs w:val="28"/>
        </w:rPr>
        <w:t>Une nouveauté</w:t>
      </w:r>
      <w:r w:rsidR="005D0BF6">
        <w:rPr>
          <w:rFonts w:ascii="Verdana" w:hAnsi="Verdana"/>
          <w:b/>
          <w:sz w:val="28"/>
          <w:szCs w:val="28"/>
        </w:rPr>
        <w:t> !</w:t>
      </w:r>
      <w:r w:rsidR="005D0BF6">
        <w:rPr>
          <w:rFonts w:ascii="Verdana" w:hAnsi="Verdana"/>
          <w:sz w:val="28"/>
          <w:szCs w:val="28"/>
        </w:rPr>
        <w:t xml:space="preserve"> J</w:t>
      </w:r>
      <w:r>
        <w:rPr>
          <w:rFonts w:ascii="Verdana" w:hAnsi="Verdana"/>
          <w:sz w:val="28"/>
          <w:szCs w:val="28"/>
        </w:rPr>
        <w:t xml:space="preserve">e vous laisse toute la semaine pour réaliser ce travail. Je vous demande donc de donner à votre travail </w:t>
      </w:r>
      <w:r w:rsidRPr="005D0BF6">
        <w:rPr>
          <w:rFonts w:ascii="Verdana" w:hAnsi="Verdana"/>
          <w:b/>
          <w:sz w:val="28"/>
          <w:szCs w:val="28"/>
        </w:rPr>
        <w:t>la forme la plus médiévale possible !</w:t>
      </w:r>
      <w:r>
        <w:rPr>
          <w:rFonts w:ascii="Verdana" w:hAnsi="Verdana"/>
          <w:sz w:val="28"/>
          <w:szCs w:val="28"/>
        </w:rPr>
        <w:t xml:space="preserve"> </w:t>
      </w:r>
      <w:r w:rsidR="005D0BF6">
        <w:rPr>
          <w:rFonts w:ascii="Verdana" w:hAnsi="Verdana"/>
          <w:sz w:val="28"/>
          <w:szCs w:val="28"/>
        </w:rPr>
        <w:t xml:space="preserve">Que cela ait l’air d’un vrai manuscrit ! </w:t>
      </w:r>
    </w:p>
    <w:p w:rsidR="003D04DE" w:rsidRDefault="003D04DE" w:rsidP="005D0BF6">
      <w:pPr>
        <w:spacing w:after="0" w:line="360" w:lineRule="auto"/>
        <w:jc w:val="both"/>
        <w:rPr>
          <w:rFonts w:ascii="Verdana" w:hAnsi="Verdana"/>
          <w:sz w:val="28"/>
          <w:szCs w:val="28"/>
        </w:rPr>
      </w:pPr>
    </w:p>
    <w:p w:rsidR="003D04DE" w:rsidRDefault="003D04DE">
      <w:pPr>
        <w:rPr>
          <w:rFonts w:ascii="Verdana" w:hAnsi="Verdana"/>
          <w:b/>
          <w:sz w:val="28"/>
          <w:szCs w:val="28"/>
          <w:u w:val="single"/>
        </w:rPr>
      </w:pPr>
      <w:r>
        <w:rPr>
          <w:rFonts w:ascii="Verdana" w:hAnsi="Verdana"/>
          <w:b/>
          <w:sz w:val="28"/>
          <w:szCs w:val="28"/>
          <w:u w:val="single"/>
        </w:rPr>
        <w:br w:type="page"/>
      </w:r>
    </w:p>
    <w:p w:rsidR="005D0BF6" w:rsidRPr="003D04DE" w:rsidRDefault="003D04DE" w:rsidP="00AD5C9E">
      <w:pPr>
        <w:spacing w:after="0" w:line="360" w:lineRule="auto"/>
        <w:jc w:val="center"/>
        <w:rPr>
          <w:rFonts w:ascii="Verdana" w:hAnsi="Verdana"/>
          <w:b/>
          <w:sz w:val="28"/>
          <w:szCs w:val="28"/>
          <w:u w:val="single"/>
        </w:rPr>
      </w:pPr>
      <w:r w:rsidRPr="003D04DE">
        <w:rPr>
          <w:rFonts w:ascii="Verdana" w:hAnsi="Verdana"/>
          <w:b/>
          <w:sz w:val="28"/>
          <w:szCs w:val="28"/>
          <w:u w:val="single"/>
        </w:rPr>
        <w:lastRenderedPageBreak/>
        <w:t>Explications :</w:t>
      </w:r>
    </w:p>
    <w:p w:rsidR="00087422" w:rsidRDefault="005D0BF6" w:rsidP="005D0BF6">
      <w:pPr>
        <w:spacing w:after="0" w:line="360" w:lineRule="auto"/>
        <w:rPr>
          <w:rFonts w:ascii="Verdana" w:hAnsi="Verdana"/>
          <w:sz w:val="28"/>
          <w:szCs w:val="28"/>
        </w:rPr>
      </w:pPr>
      <w:r w:rsidRPr="005D0BF6">
        <w:rPr>
          <w:rFonts w:ascii="Verdana" w:hAnsi="Verdana"/>
          <w:sz w:val="28"/>
          <w:szCs w:val="28"/>
        </w:rPr>
        <w:t>Pour cela</w:t>
      </w:r>
      <w:r w:rsidR="00087422" w:rsidRPr="005D0BF6">
        <w:rPr>
          <w:rFonts w:ascii="Verdana" w:hAnsi="Verdana"/>
          <w:sz w:val="28"/>
          <w:szCs w:val="28"/>
        </w:rPr>
        <w:t xml:space="preserve">, pour vous aider et pour aller plus loin : </w:t>
      </w:r>
      <w:r w:rsidRPr="005D0BF6">
        <w:rPr>
          <w:rFonts w:ascii="Verdana" w:hAnsi="Verdana"/>
          <w:sz w:val="28"/>
          <w:szCs w:val="28"/>
        </w:rPr>
        <w:t>r</w:t>
      </w:r>
      <w:r w:rsidR="00087422" w:rsidRPr="005D0BF6">
        <w:rPr>
          <w:rFonts w:ascii="Verdana" w:hAnsi="Verdana"/>
          <w:sz w:val="28"/>
          <w:szCs w:val="28"/>
        </w:rPr>
        <w:t xml:space="preserve">endez-vous sur le site de la </w:t>
      </w:r>
      <w:r w:rsidR="00E54D60" w:rsidRPr="00E54D60">
        <w:rPr>
          <w:rFonts w:ascii="Verdana" w:hAnsi="Verdana"/>
          <w:b/>
          <w:sz w:val="28"/>
          <w:szCs w:val="28"/>
        </w:rPr>
        <w:t>BNF</w:t>
      </w:r>
      <w:r w:rsidR="00E54D60">
        <w:rPr>
          <w:rFonts w:ascii="Verdana" w:hAnsi="Verdana"/>
          <w:sz w:val="28"/>
          <w:szCs w:val="28"/>
        </w:rPr>
        <w:t xml:space="preserve"> (</w:t>
      </w:r>
      <w:r w:rsidR="00087422" w:rsidRPr="005D0BF6">
        <w:rPr>
          <w:rFonts w:ascii="Verdana" w:hAnsi="Verdana"/>
          <w:sz w:val="28"/>
          <w:szCs w:val="28"/>
        </w:rPr>
        <w:t xml:space="preserve">Bibliothèque Nationale de </w:t>
      </w:r>
      <w:r w:rsidR="00E54D60">
        <w:rPr>
          <w:rFonts w:ascii="Verdana" w:hAnsi="Verdana"/>
          <w:sz w:val="28"/>
          <w:szCs w:val="28"/>
        </w:rPr>
        <w:t>France)</w:t>
      </w:r>
      <w:r w:rsidR="00087422" w:rsidRPr="005D0BF6">
        <w:rPr>
          <w:rFonts w:ascii="Verdana" w:hAnsi="Verdana"/>
          <w:sz w:val="28"/>
          <w:szCs w:val="28"/>
        </w:rPr>
        <w:t xml:space="preserve"> visiter les pages consacrées au Roman de </w:t>
      </w:r>
      <w:proofErr w:type="spellStart"/>
      <w:r w:rsidR="00087422" w:rsidRPr="00E54D60">
        <w:rPr>
          <w:rFonts w:ascii="Verdana" w:hAnsi="Verdana"/>
          <w:b/>
          <w:sz w:val="28"/>
          <w:szCs w:val="28"/>
        </w:rPr>
        <w:t>Renart</w:t>
      </w:r>
      <w:proofErr w:type="spellEnd"/>
      <w:r w:rsidR="00087422" w:rsidRPr="005D0BF6">
        <w:rPr>
          <w:rFonts w:ascii="Verdana" w:hAnsi="Verdana"/>
          <w:sz w:val="28"/>
          <w:szCs w:val="28"/>
        </w:rPr>
        <w:t xml:space="preserve">. </w:t>
      </w:r>
    </w:p>
    <w:p w:rsidR="003D04DE" w:rsidRPr="005D0BF6" w:rsidRDefault="003D04DE" w:rsidP="005D0BF6">
      <w:pPr>
        <w:spacing w:after="0" w:line="360" w:lineRule="auto"/>
        <w:rPr>
          <w:rFonts w:ascii="Verdana" w:hAnsi="Verdana"/>
          <w:sz w:val="28"/>
          <w:szCs w:val="28"/>
        </w:rPr>
      </w:pPr>
    </w:p>
    <w:p w:rsidR="005D0BF6" w:rsidRPr="005D0BF6" w:rsidRDefault="005D0BF6" w:rsidP="005D0BF6">
      <w:pPr>
        <w:pStyle w:val="Paragraphedeliste"/>
        <w:numPr>
          <w:ilvl w:val="0"/>
          <w:numId w:val="2"/>
        </w:numPr>
        <w:spacing w:after="0" w:line="360" w:lineRule="auto"/>
        <w:rPr>
          <w:rFonts w:ascii="Verdana" w:hAnsi="Verdana"/>
          <w:sz w:val="28"/>
          <w:szCs w:val="28"/>
        </w:rPr>
      </w:pPr>
      <w:r w:rsidRPr="005D0BF6">
        <w:rPr>
          <w:rFonts w:ascii="Verdana" w:hAnsi="Verdana"/>
          <w:sz w:val="28"/>
          <w:szCs w:val="28"/>
        </w:rPr>
        <w:t xml:space="preserve">Google : « BNF </w:t>
      </w:r>
      <w:proofErr w:type="spellStart"/>
      <w:r w:rsidRPr="005D0BF6">
        <w:rPr>
          <w:rFonts w:ascii="Verdana" w:hAnsi="Verdana"/>
          <w:sz w:val="28"/>
          <w:szCs w:val="28"/>
        </w:rPr>
        <w:t>Renart</w:t>
      </w:r>
      <w:proofErr w:type="spellEnd"/>
      <w:r w:rsidRPr="005D0BF6">
        <w:rPr>
          <w:rFonts w:ascii="Verdana" w:hAnsi="Verdana"/>
          <w:sz w:val="28"/>
          <w:szCs w:val="28"/>
        </w:rPr>
        <w:t xml:space="preserve"> » ou : </w:t>
      </w:r>
      <w:hyperlink r:id="rId8" w:history="1">
        <w:r w:rsidRPr="005D0BF6">
          <w:rPr>
            <w:rStyle w:val="Lienhypertexte"/>
            <w:rFonts w:ascii="Verdana" w:hAnsi="Verdana"/>
            <w:sz w:val="28"/>
            <w:szCs w:val="28"/>
          </w:rPr>
          <w:t>http://classes.bnf.fr/renart/index.htm</w:t>
        </w:r>
      </w:hyperlink>
      <w:r>
        <w:rPr>
          <w:rStyle w:val="Appelnotedebasdep"/>
          <w:rFonts w:ascii="Verdana" w:hAnsi="Verdana"/>
          <w:sz w:val="28"/>
          <w:szCs w:val="28"/>
        </w:rPr>
        <w:footnoteReference w:id="1"/>
      </w:r>
    </w:p>
    <w:p w:rsidR="00087422" w:rsidRDefault="00087422" w:rsidP="00087422">
      <w:pPr>
        <w:rPr>
          <w:rFonts w:ascii="Verdana" w:hAnsi="Verdana"/>
          <w:sz w:val="28"/>
          <w:szCs w:val="28"/>
        </w:rPr>
      </w:pPr>
    </w:p>
    <w:p w:rsidR="00087422" w:rsidRDefault="005D0BF6" w:rsidP="00AA520C">
      <w:pPr>
        <w:spacing w:after="0" w:line="360" w:lineRule="auto"/>
        <w:jc w:val="both"/>
        <w:rPr>
          <w:rFonts w:ascii="Verdana" w:hAnsi="Verdana"/>
          <w:sz w:val="28"/>
          <w:szCs w:val="28"/>
        </w:rPr>
      </w:pPr>
      <w:r>
        <w:rPr>
          <w:rFonts w:ascii="Verdana" w:hAnsi="Verdana"/>
          <w:sz w:val="28"/>
          <w:szCs w:val="28"/>
        </w:rPr>
        <w:t xml:space="preserve">Une fois sur la page, cliquez sur Roman de </w:t>
      </w:r>
      <w:proofErr w:type="spellStart"/>
      <w:r>
        <w:rPr>
          <w:rFonts w:ascii="Verdana" w:hAnsi="Verdana"/>
          <w:sz w:val="28"/>
          <w:szCs w:val="28"/>
        </w:rPr>
        <w:t>Renart</w:t>
      </w:r>
      <w:proofErr w:type="spellEnd"/>
      <w:r>
        <w:rPr>
          <w:rFonts w:ascii="Verdana" w:hAnsi="Verdana"/>
          <w:sz w:val="28"/>
          <w:szCs w:val="28"/>
        </w:rPr>
        <w:t xml:space="preserve"> et regardez la </w:t>
      </w:r>
      <w:r w:rsidRPr="003D04DE">
        <w:rPr>
          <w:rFonts w:ascii="Verdana" w:hAnsi="Verdana"/>
          <w:b/>
          <w:sz w:val="28"/>
          <w:szCs w:val="28"/>
        </w:rPr>
        <w:t>vidéo d’introduction</w:t>
      </w:r>
      <w:r>
        <w:rPr>
          <w:rFonts w:ascii="Verdana" w:hAnsi="Verdana"/>
          <w:sz w:val="28"/>
          <w:szCs w:val="28"/>
        </w:rPr>
        <w:t xml:space="preserve">. </w:t>
      </w:r>
    </w:p>
    <w:p w:rsidR="005D0BF6" w:rsidRDefault="005D0BF6" w:rsidP="00AA520C">
      <w:pPr>
        <w:spacing w:after="0" w:line="360" w:lineRule="auto"/>
        <w:jc w:val="both"/>
        <w:rPr>
          <w:rFonts w:ascii="Verdana" w:hAnsi="Verdana"/>
          <w:sz w:val="28"/>
          <w:szCs w:val="28"/>
        </w:rPr>
      </w:pPr>
      <w:r>
        <w:rPr>
          <w:rFonts w:ascii="Verdana" w:hAnsi="Verdana"/>
          <w:sz w:val="28"/>
          <w:szCs w:val="28"/>
        </w:rPr>
        <w:t xml:space="preserve">Promenez-vous, regardez, sur la page de l’introduction, les </w:t>
      </w:r>
      <w:r w:rsidRPr="003D04DE">
        <w:rPr>
          <w:rFonts w:ascii="Verdana" w:hAnsi="Verdana"/>
          <w:b/>
          <w:sz w:val="28"/>
          <w:szCs w:val="28"/>
        </w:rPr>
        <w:t>épisodes illustrés</w:t>
      </w:r>
      <w:r w:rsidR="003D04DE">
        <w:rPr>
          <w:rFonts w:ascii="Verdana" w:hAnsi="Verdana"/>
          <w:sz w:val="28"/>
          <w:szCs w:val="28"/>
        </w:rPr>
        <w:t xml:space="preserve">, </w:t>
      </w:r>
    </w:p>
    <w:p w:rsidR="003D04DE" w:rsidRDefault="003D04DE" w:rsidP="00AA520C">
      <w:pPr>
        <w:spacing w:after="0" w:line="360" w:lineRule="auto"/>
        <w:jc w:val="both"/>
        <w:rPr>
          <w:rFonts w:ascii="Verdana" w:hAnsi="Verdana"/>
          <w:sz w:val="28"/>
          <w:szCs w:val="28"/>
        </w:rPr>
      </w:pPr>
      <w:r>
        <w:rPr>
          <w:rFonts w:ascii="Verdana" w:hAnsi="Verdana"/>
          <w:sz w:val="28"/>
          <w:szCs w:val="28"/>
        </w:rPr>
        <w:t xml:space="preserve">Feuilletez le </w:t>
      </w:r>
      <w:r w:rsidRPr="003D04DE">
        <w:rPr>
          <w:rFonts w:ascii="Verdana" w:hAnsi="Verdana"/>
          <w:b/>
          <w:sz w:val="28"/>
          <w:szCs w:val="28"/>
        </w:rPr>
        <w:t>manuscrit</w:t>
      </w:r>
      <w:r>
        <w:rPr>
          <w:rFonts w:ascii="Verdana" w:hAnsi="Verdana"/>
          <w:sz w:val="28"/>
          <w:szCs w:val="28"/>
        </w:rPr>
        <w:t xml:space="preserve">, </w:t>
      </w:r>
    </w:p>
    <w:p w:rsidR="003D04DE" w:rsidRDefault="003D04DE" w:rsidP="00AA520C">
      <w:pPr>
        <w:spacing w:after="0" w:line="360" w:lineRule="auto"/>
        <w:jc w:val="both"/>
        <w:rPr>
          <w:rFonts w:ascii="Verdana" w:hAnsi="Verdana"/>
          <w:sz w:val="28"/>
          <w:szCs w:val="28"/>
        </w:rPr>
      </w:pPr>
      <w:r>
        <w:rPr>
          <w:rFonts w:ascii="Verdana" w:hAnsi="Verdana"/>
          <w:sz w:val="28"/>
          <w:szCs w:val="28"/>
        </w:rPr>
        <w:t xml:space="preserve">Observez (et utilisez) les </w:t>
      </w:r>
      <w:r w:rsidRPr="003D04DE">
        <w:rPr>
          <w:rFonts w:ascii="Verdana" w:hAnsi="Verdana"/>
          <w:b/>
          <w:sz w:val="28"/>
          <w:szCs w:val="28"/>
        </w:rPr>
        <w:t>enluminures</w:t>
      </w:r>
      <w:r>
        <w:rPr>
          <w:rFonts w:ascii="Verdana" w:hAnsi="Verdana"/>
          <w:sz w:val="28"/>
          <w:szCs w:val="28"/>
        </w:rPr>
        <w:t xml:space="preserve">, </w:t>
      </w:r>
    </w:p>
    <w:p w:rsidR="003D04DE" w:rsidRDefault="003D04DE" w:rsidP="00AA520C">
      <w:pPr>
        <w:spacing w:after="0" w:line="360" w:lineRule="auto"/>
        <w:jc w:val="both"/>
        <w:rPr>
          <w:rFonts w:ascii="Verdana" w:hAnsi="Verdana"/>
          <w:sz w:val="28"/>
          <w:szCs w:val="28"/>
        </w:rPr>
      </w:pPr>
    </w:p>
    <w:p w:rsidR="003D04DE" w:rsidRDefault="003D04DE" w:rsidP="00AA520C">
      <w:pPr>
        <w:spacing w:after="0" w:line="360" w:lineRule="auto"/>
        <w:jc w:val="both"/>
        <w:rPr>
          <w:rFonts w:ascii="Verdana" w:hAnsi="Verdana"/>
          <w:sz w:val="28"/>
          <w:szCs w:val="28"/>
        </w:rPr>
      </w:pPr>
      <w:r>
        <w:rPr>
          <w:rFonts w:ascii="Verdana" w:hAnsi="Verdana"/>
          <w:sz w:val="28"/>
          <w:szCs w:val="28"/>
        </w:rPr>
        <w:t xml:space="preserve">Puis à l’aide de tout cela, de votre imagination et de vos connaissances informatiques, donnez à votre devoir la forme qui le fera </w:t>
      </w:r>
      <w:r w:rsidRPr="003D04DE">
        <w:rPr>
          <w:rFonts w:ascii="Verdana" w:hAnsi="Verdana"/>
          <w:b/>
          <w:sz w:val="28"/>
          <w:szCs w:val="28"/>
        </w:rPr>
        <w:t>le plus ressembler à un manuscrit médiéval</w:t>
      </w:r>
      <w:r>
        <w:rPr>
          <w:rFonts w:ascii="Verdana" w:hAnsi="Verdana"/>
          <w:sz w:val="28"/>
          <w:szCs w:val="28"/>
        </w:rPr>
        <w:t xml:space="preserve"> ! </w:t>
      </w:r>
    </w:p>
    <w:p w:rsidR="003D04DE" w:rsidRPr="00C462D2" w:rsidRDefault="003D04DE" w:rsidP="00AA520C">
      <w:pPr>
        <w:spacing w:after="0" w:line="360" w:lineRule="auto"/>
        <w:jc w:val="both"/>
        <w:rPr>
          <w:rFonts w:ascii="Verdana" w:hAnsi="Verdana"/>
          <w:sz w:val="28"/>
          <w:szCs w:val="28"/>
        </w:rPr>
      </w:pPr>
      <w:r>
        <w:rPr>
          <w:rFonts w:ascii="Verdana" w:hAnsi="Verdana"/>
          <w:sz w:val="28"/>
          <w:szCs w:val="28"/>
        </w:rPr>
        <w:t>(</w:t>
      </w:r>
      <w:proofErr w:type="gramStart"/>
      <w:r>
        <w:rPr>
          <w:rFonts w:ascii="Verdana" w:hAnsi="Verdana"/>
          <w:sz w:val="28"/>
          <w:szCs w:val="28"/>
        </w:rPr>
        <w:t>pas</w:t>
      </w:r>
      <w:proofErr w:type="gramEnd"/>
      <w:r>
        <w:rPr>
          <w:rFonts w:ascii="Verdana" w:hAnsi="Verdana"/>
          <w:sz w:val="28"/>
          <w:szCs w:val="28"/>
        </w:rPr>
        <w:t xml:space="preserve"> de stress, cette partie n’est pas évaluée.)</w:t>
      </w:r>
    </w:p>
    <w:p w:rsidR="00C462D2" w:rsidRPr="00C462D2" w:rsidRDefault="00C462D2" w:rsidP="00AA520C">
      <w:pPr>
        <w:spacing w:after="0" w:line="360" w:lineRule="auto"/>
        <w:jc w:val="both"/>
        <w:rPr>
          <w:rFonts w:ascii="Verdana" w:hAnsi="Verdana"/>
          <w:sz w:val="28"/>
          <w:szCs w:val="28"/>
        </w:rPr>
      </w:pPr>
    </w:p>
    <w:p w:rsidR="00AD5C9E" w:rsidRDefault="00AD5C9E" w:rsidP="00AD5C9E">
      <w:pPr>
        <w:spacing w:after="0" w:line="360" w:lineRule="auto"/>
        <w:jc w:val="center"/>
        <w:rPr>
          <w:rFonts w:ascii="Verdana" w:hAnsi="Verdana"/>
          <w:b/>
          <w:sz w:val="28"/>
          <w:szCs w:val="28"/>
        </w:rPr>
      </w:pPr>
      <w:r>
        <w:rPr>
          <w:rFonts w:ascii="Verdana" w:hAnsi="Verdana"/>
          <w:b/>
          <w:sz w:val="28"/>
          <w:szCs w:val="28"/>
        </w:rPr>
        <w:t>DATE LIMITE D’ENVOI : VENDREDI 20 MARS</w:t>
      </w:r>
    </w:p>
    <w:p w:rsidR="00AD5C9E" w:rsidRDefault="00AD5C9E" w:rsidP="00C62F1D">
      <w:pPr>
        <w:spacing w:after="0" w:line="360" w:lineRule="auto"/>
        <w:jc w:val="both"/>
        <w:rPr>
          <w:rFonts w:ascii="Verdana" w:hAnsi="Verdana"/>
          <w:b/>
          <w:sz w:val="28"/>
          <w:szCs w:val="28"/>
        </w:rPr>
      </w:pPr>
    </w:p>
    <w:p w:rsidR="00AD5C9E" w:rsidRDefault="00AD5C9E" w:rsidP="00C62F1D">
      <w:pPr>
        <w:spacing w:after="0" w:line="360" w:lineRule="auto"/>
        <w:jc w:val="both"/>
        <w:rPr>
          <w:rFonts w:ascii="Verdana" w:hAnsi="Verdana"/>
          <w:b/>
          <w:sz w:val="28"/>
          <w:szCs w:val="28"/>
        </w:rPr>
      </w:pPr>
    </w:p>
    <w:p w:rsidR="00AD5C9E" w:rsidRDefault="00AD5C9E" w:rsidP="00C62F1D">
      <w:pPr>
        <w:spacing w:after="0" w:line="360" w:lineRule="auto"/>
        <w:jc w:val="both"/>
        <w:rPr>
          <w:rFonts w:ascii="Verdana" w:hAnsi="Verdana"/>
          <w:b/>
          <w:sz w:val="28"/>
          <w:szCs w:val="28"/>
        </w:rPr>
      </w:pPr>
    </w:p>
    <w:p w:rsidR="00AD5C9E" w:rsidRDefault="00AD5C9E" w:rsidP="00C62F1D">
      <w:pPr>
        <w:spacing w:after="0" w:line="360" w:lineRule="auto"/>
        <w:jc w:val="both"/>
        <w:rPr>
          <w:rFonts w:ascii="Verdana" w:hAnsi="Verdana"/>
          <w:b/>
          <w:sz w:val="28"/>
          <w:szCs w:val="28"/>
        </w:rPr>
      </w:pPr>
    </w:p>
    <w:p w:rsidR="00AD5C9E" w:rsidRDefault="00AD5C9E" w:rsidP="00AD5C9E">
      <w:pPr>
        <w:spacing w:after="0" w:line="360" w:lineRule="auto"/>
        <w:jc w:val="center"/>
        <w:rPr>
          <w:rFonts w:ascii="Verdana" w:hAnsi="Verdana"/>
          <w:b/>
          <w:sz w:val="28"/>
          <w:szCs w:val="28"/>
        </w:rPr>
      </w:pPr>
      <w:r>
        <w:rPr>
          <w:rFonts w:ascii="Verdana" w:hAnsi="Verdana"/>
          <w:b/>
          <w:sz w:val="28"/>
          <w:szCs w:val="28"/>
        </w:rPr>
        <w:lastRenderedPageBreak/>
        <w:t>Proposition de plan de travail :</w:t>
      </w:r>
    </w:p>
    <w:p w:rsidR="00AD5C9E" w:rsidRDefault="00AD5C9E" w:rsidP="00C62F1D">
      <w:pPr>
        <w:spacing w:after="0" w:line="360" w:lineRule="auto"/>
        <w:jc w:val="both"/>
        <w:rPr>
          <w:rFonts w:ascii="Verdana" w:hAnsi="Verdana"/>
          <w:b/>
          <w:sz w:val="28"/>
          <w:szCs w:val="28"/>
        </w:rPr>
      </w:pPr>
    </w:p>
    <w:p w:rsidR="00AD5C9E" w:rsidRDefault="00AD5C9E" w:rsidP="00C62F1D">
      <w:pPr>
        <w:spacing w:after="0" w:line="360" w:lineRule="auto"/>
        <w:jc w:val="both"/>
        <w:rPr>
          <w:rFonts w:ascii="Verdana" w:hAnsi="Verdana"/>
          <w:b/>
          <w:sz w:val="28"/>
          <w:szCs w:val="28"/>
        </w:rPr>
      </w:pPr>
      <w:r>
        <w:rPr>
          <w:rFonts w:ascii="Verdana" w:hAnsi="Verdana"/>
          <w:b/>
          <w:sz w:val="28"/>
          <w:szCs w:val="28"/>
        </w:rPr>
        <w:t xml:space="preserve">Lundi : </w:t>
      </w:r>
      <w:r w:rsidRPr="00AD5C9E">
        <w:rPr>
          <w:rFonts w:ascii="Verdana" w:hAnsi="Verdana"/>
          <w:sz w:val="28"/>
          <w:szCs w:val="28"/>
        </w:rPr>
        <w:t>parcourir le site de la BNF</w:t>
      </w:r>
      <w:r>
        <w:rPr>
          <w:rFonts w:ascii="Verdana" w:hAnsi="Verdana"/>
          <w:sz w:val="28"/>
          <w:szCs w:val="28"/>
        </w:rPr>
        <w:t xml:space="preserve">, enregistrer des images. </w:t>
      </w:r>
    </w:p>
    <w:p w:rsidR="00AD5C9E" w:rsidRDefault="00AD5C9E" w:rsidP="00C62F1D">
      <w:pPr>
        <w:spacing w:after="0" w:line="360" w:lineRule="auto"/>
        <w:jc w:val="both"/>
        <w:rPr>
          <w:rFonts w:ascii="Verdana" w:hAnsi="Verdana"/>
          <w:b/>
          <w:sz w:val="28"/>
          <w:szCs w:val="28"/>
        </w:rPr>
      </w:pPr>
    </w:p>
    <w:p w:rsidR="00AD5C9E" w:rsidRPr="00AD5C9E" w:rsidRDefault="00AD5C9E" w:rsidP="00C62F1D">
      <w:pPr>
        <w:spacing w:after="0" w:line="360" w:lineRule="auto"/>
        <w:jc w:val="both"/>
        <w:rPr>
          <w:rFonts w:ascii="Verdana" w:hAnsi="Verdana"/>
          <w:sz w:val="28"/>
          <w:szCs w:val="28"/>
        </w:rPr>
      </w:pPr>
      <w:r>
        <w:rPr>
          <w:rFonts w:ascii="Verdana" w:hAnsi="Verdana"/>
          <w:b/>
          <w:sz w:val="28"/>
          <w:szCs w:val="28"/>
        </w:rPr>
        <w:t xml:space="preserve">Mardi : </w:t>
      </w:r>
      <w:r w:rsidRPr="00AD5C9E">
        <w:rPr>
          <w:rFonts w:ascii="Verdana" w:hAnsi="Verdana"/>
          <w:sz w:val="28"/>
          <w:szCs w:val="28"/>
        </w:rPr>
        <w:t>finir le brouillon</w:t>
      </w:r>
      <w:r>
        <w:rPr>
          <w:rFonts w:ascii="Verdana" w:hAnsi="Verdana"/>
          <w:sz w:val="28"/>
          <w:szCs w:val="28"/>
        </w:rPr>
        <w:t>, soigner le vocabulaire et les reprises nominales.</w:t>
      </w:r>
    </w:p>
    <w:p w:rsidR="00AD5C9E" w:rsidRDefault="00AD5C9E" w:rsidP="00C62F1D">
      <w:pPr>
        <w:spacing w:after="0" w:line="360" w:lineRule="auto"/>
        <w:jc w:val="both"/>
        <w:rPr>
          <w:rFonts w:ascii="Verdana" w:hAnsi="Verdana"/>
          <w:b/>
          <w:sz w:val="28"/>
          <w:szCs w:val="28"/>
        </w:rPr>
      </w:pPr>
    </w:p>
    <w:p w:rsidR="00AD5C9E" w:rsidRDefault="00AD5C9E" w:rsidP="00C62F1D">
      <w:pPr>
        <w:spacing w:after="0" w:line="360" w:lineRule="auto"/>
        <w:jc w:val="both"/>
        <w:rPr>
          <w:rFonts w:ascii="Verdana" w:hAnsi="Verdana"/>
          <w:sz w:val="28"/>
          <w:szCs w:val="28"/>
        </w:rPr>
      </w:pPr>
      <w:r>
        <w:rPr>
          <w:rFonts w:ascii="Verdana" w:hAnsi="Verdana"/>
          <w:b/>
          <w:sz w:val="28"/>
          <w:szCs w:val="28"/>
        </w:rPr>
        <w:t xml:space="preserve">Mercredi : </w:t>
      </w:r>
      <w:r>
        <w:rPr>
          <w:rFonts w:ascii="Verdana" w:hAnsi="Verdana"/>
          <w:sz w:val="28"/>
          <w:szCs w:val="28"/>
        </w:rPr>
        <w:t xml:space="preserve">Taper le texte </w:t>
      </w:r>
      <w:r w:rsidRPr="00AD5C9E">
        <w:rPr>
          <w:rFonts w:ascii="Verdana" w:hAnsi="Verdana"/>
          <w:sz w:val="28"/>
          <w:szCs w:val="28"/>
        </w:rPr>
        <w:t>à l’ordinateur</w:t>
      </w:r>
      <w:r>
        <w:rPr>
          <w:rFonts w:ascii="Verdana" w:hAnsi="Verdana"/>
          <w:sz w:val="28"/>
          <w:szCs w:val="28"/>
        </w:rPr>
        <w:t>.</w:t>
      </w:r>
    </w:p>
    <w:p w:rsidR="00AD5C9E" w:rsidRDefault="00AD5C9E" w:rsidP="00C62F1D">
      <w:pPr>
        <w:spacing w:after="0" w:line="360" w:lineRule="auto"/>
        <w:jc w:val="both"/>
        <w:rPr>
          <w:rFonts w:ascii="Verdana" w:hAnsi="Verdana"/>
          <w:b/>
          <w:sz w:val="28"/>
          <w:szCs w:val="28"/>
        </w:rPr>
      </w:pPr>
    </w:p>
    <w:p w:rsidR="00AD5C9E" w:rsidRDefault="00AD5C9E" w:rsidP="00C62F1D">
      <w:pPr>
        <w:spacing w:after="0" w:line="360" w:lineRule="auto"/>
        <w:jc w:val="both"/>
        <w:rPr>
          <w:rFonts w:ascii="Verdana" w:hAnsi="Verdana"/>
          <w:b/>
          <w:sz w:val="28"/>
          <w:szCs w:val="28"/>
        </w:rPr>
      </w:pPr>
      <w:r w:rsidRPr="00AD5C9E">
        <w:rPr>
          <w:rFonts w:ascii="Verdana" w:hAnsi="Verdana"/>
          <w:b/>
          <w:sz w:val="28"/>
          <w:szCs w:val="28"/>
        </w:rPr>
        <w:t xml:space="preserve">Jeudi : </w:t>
      </w:r>
      <w:r w:rsidRPr="00AD5C9E">
        <w:rPr>
          <w:rFonts w:ascii="Verdana" w:hAnsi="Verdana"/>
          <w:sz w:val="28"/>
          <w:szCs w:val="28"/>
        </w:rPr>
        <w:t>Mettre sous la forme d’un manuscrit avec enluminures, lettrines etc.</w:t>
      </w:r>
      <w:r>
        <w:rPr>
          <w:rFonts w:ascii="Verdana" w:hAnsi="Verdana"/>
          <w:b/>
          <w:sz w:val="28"/>
          <w:szCs w:val="28"/>
        </w:rPr>
        <w:t xml:space="preserve"> </w:t>
      </w:r>
    </w:p>
    <w:p w:rsidR="00AD5C9E" w:rsidRDefault="00AD5C9E" w:rsidP="00C62F1D">
      <w:pPr>
        <w:spacing w:after="0" w:line="360" w:lineRule="auto"/>
        <w:jc w:val="both"/>
        <w:rPr>
          <w:rFonts w:ascii="Verdana" w:hAnsi="Verdana"/>
          <w:b/>
          <w:sz w:val="28"/>
          <w:szCs w:val="28"/>
        </w:rPr>
      </w:pPr>
    </w:p>
    <w:p w:rsidR="00AD5C9E" w:rsidRPr="00AD5C9E" w:rsidRDefault="00AD5C9E" w:rsidP="00C62F1D">
      <w:pPr>
        <w:spacing w:after="0" w:line="360" w:lineRule="auto"/>
        <w:jc w:val="both"/>
        <w:rPr>
          <w:rFonts w:ascii="Verdana" w:hAnsi="Verdana"/>
          <w:sz w:val="28"/>
          <w:szCs w:val="28"/>
        </w:rPr>
      </w:pPr>
      <w:r>
        <w:rPr>
          <w:rFonts w:ascii="Verdana" w:hAnsi="Verdana"/>
          <w:b/>
          <w:sz w:val="28"/>
          <w:szCs w:val="28"/>
        </w:rPr>
        <w:t xml:space="preserve">Vendredi : </w:t>
      </w:r>
      <w:r>
        <w:rPr>
          <w:rFonts w:ascii="Verdana" w:hAnsi="Verdana"/>
          <w:sz w:val="28"/>
          <w:szCs w:val="28"/>
        </w:rPr>
        <w:t xml:space="preserve">Vérifier, </w:t>
      </w:r>
      <w:proofErr w:type="gramStart"/>
      <w:r>
        <w:rPr>
          <w:rFonts w:ascii="Verdana" w:hAnsi="Verdana"/>
          <w:sz w:val="28"/>
          <w:szCs w:val="28"/>
        </w:rPr>
        <w:t>améliorer</w:t>
      </w:r>
      <w:proofErr w:type="gramEnd"/>
      <w:r>
        <w:rPr>
          <w:rFonts w:ascii="Verdana" w:hAnsi="Verdana"/>
          <w:sz w:val="28"/>
          <w:szCs w:val="28"/>
        </w:rPr>
        <w:t>, envoyer !</w:t>
      </w:r>
    </w:p>
    <w:p w:rsidR="00AD5C9E" w:rsidRDefault="00AD5C9E" w:rsidP="00C62F1D">
      <w:pPr>
        <w:spacing w:after="0" w:line="360" w:lineRule="auto"/>
        <w:jc w:val="both"/>
        <w:rPr>
          <w:rFonts w:ascii="Verdana" w:hAnsi="Verdana"/>
          <w:b/>
          <w:sz w:val="28"/>
          <w:szCs w:val="28"/>
        </w:rPr>
      </w:pPr>
    </w:p>
    <w:p w:rsidR="00AD5C9E" w:rsidRDefault="00AD5C9E" w:rsidP="00C62F1D">
      <w:pPr>
        <w:spacing w:after="0" w:line="360" w:lineRule="auto"/>
        <w:jc w:val="both"/>
        <w:rPr>
          <w:rFonts w:ascii="Verdana" w:hAnsi="Verdana"/>
          <w:b/>
          <w:sz w:val="28"/>
          <w:szCs w:val="28"/>
        </w:rPr>
      </w:pPr>
    </w:p>
    <w:p w:rsidR="00AD5C9E" w:rsidRDefault="00AD5C9E" w:rsidP="00C62F1D">
      <w:pPr>
        <w:spacing w:after="0" w:line="360" w:lineRule="auto"/>
        <w:jc w:val="both"/>
        <w:rPr>
          <w:rFonts w:ascii="Verdana" w:hAnsi="Verdana"/>
          <w:b/>
          <w:sz w:val="28"/>
          <w:szCs w:val="28"/>
        </w:rPr>
      </w:pPr>
    </w:p>
    <w:p w:rsidR="00C62F1D" w:rsidRDefault="00C62F1D" w:rsidP="00C62F1D">
      <w:pPr>
        <w:spacing w:after="0" w:line="360" w:lineRule="auto"/>
        <w:jc w:val="both"/>
        <w:rPr>
          <w:rFonts w:ascii="Verdana" w:hAnsi="Verdana"/>
          <w:sz w:val="28"/>
          <w:szCs w:val="28"/>
        </w:rPr>
      </w:pPr>
      <w:r w:rsidRPr="00C62F1D">
        <w:rPr>
          <w:rFonts w:ascii="Verdana" w:hAnsi="Verdana"/>
          <w:b/>
          <w:sz w:val="28"/>
          <w:szCs w:val="28"/>
        </w:rPr>
        <w:t>PS :</w:t>
      </w:r>
      <w:r w:rsidRPr="00C62F1D">
        <w:rPr>
          <w:rFonts w:ascii="Verdana" w:hAnsi="Verdana"/>
          <w:sz w:val="28"/>
          <w:szCs w:val="28"/>
        </w:rPr>
        <w:t xml:space="preserve"> vous pouvez bien sur commencer et lire </w:t>
      </w:r>
      <w:r w:rsidRPr="00C62F1D">
        <w:rPr>
          <w:rFonts w:ascii="Verdana" w:hAnsi="Verdana"/>
          <w:i/>
          <w:sz w:val="28"/>
          <w:szCs w:val="28"/>
        </w:rPr>
        <w:t>Vendredi ou la vie sauvage</w:t>
      </w:r>
      <w:r w:rsidRPr="00C62F1D">
        <w:rPr>
          <w:rFonts w:ascii="Verdana" w:hAnsi="Verdana"/>
          <w:sz w:val="28"/>
          <w:szCs w:val="28"/>
        </w:rPr>
        <w:t xml:space="preserve">, ou tout autre livre à votre disposition, ça ne fera pas de mal ! </w:t>
      </w:r>
    </w:p>
    <w:p w:rsidR="003D04DE" w:rsidRPr="00C62F1D" w:rsidRDefault="003D04DE" w:rsidP="00C62F1D">
      <w:pPr>
        <w:spacing w:after="0" w:line="360" w:lineRule="auto"/>
        <w:jc w:val="both"/>
        <w:rPr>
          <w:rFonts w:ascii="Verdana" w:hAnsi="Verdana"/>
          <w:sz w:val="28"/>
          <w:szCs w:val="28"/>
        </w:rPr>
      </w:pPr>
      <w:r w:rsidRPr="00C62F1D">
        <w:rPr>
          <w:rFonts w:ascii="Verdana" w:hAnsi="Verdana"/>
          <w:sz w:val="28"/>
          <w:szCs w:val="28"/>
        </w:rPr>
        <w:br w:type="page"/>
      </w:r>
    </w:p>
    <w:p w:rsidR="00AA520C" w:rsidRPr="00C62F1D" w:rsidRDefault="00AA520C" w:rsidP="00AA520C">
      <w:pPr>
        <w:spacing w:after="0" w:line="360" w:lineRule="auto"/>
        <w:jc w:val="both"/>
        <w:rPr>
          <w:rFonts w:ascii="Verdana" w:hAnsi="Verdana"/>
          <w:b/>
          <w:sz w:val="28"/>
          <w:szCs w:val="28"/>
          <w:lang w:val="en-US"/>
        </w:rPr>
      </w:pPr>
      <w:proofErr w:type="spellStart"/>
      <w:r w:rsidRPr="00C62F1D">
        <w:rPr>
          <w:rFonts w:ascii="Verdana" w:hAnsi="Verdana"/>
          <w:b/>
          <w:sz w:val="28"/>
          <w:szCs w:val="28"/>
          <w:lang w:val="en-US"/>
        </w:rPr>
        <w:lastRenderedPageBreak/>
        <w:t>Cas</w:t>
      </w:r>
      <w:proofErr w:type="spellEnd"/>
      <w:r w:rsidRPr="00C62F1D">
        <w:rPr>
          <w:rFonts w:ascii="Verdana" w:hAnsi="Verdana"/>
          <w:b/>
          <w:sz w:val="28"/>
          <w:szCs w:val="28"/>
          <w:lang w:val="en-US"/>
        </w:rPr>
        <w:t xml:space="preserve"> </w:t>
      </w:r>
      <w:proofErr w:type="spellStart"/>
      <w:proofErr w:type="gramStart"/>
      <w:r w:rsidRPr="00C62F1D">
        <w:rPr>
          <w:rFonts w:ascii="Verdana" w:hAnsi="Verdana"/>
          <w:b/>
          <w:sz w:val="28"/>
          <w:szCs w:val="28"/>
          <w:lang w:val="en-US"/>
        </w:rPr>
        <w:t>particuliers</w:t>
      </w:r>
      <w:proofErr w:type="spellEnd"/>
      <w:r w:rsidRPr="00C62F1D">
        <w:rPr>
          <w:rFonts w:ascii="Verdana" w:hAnsi="Verdana"/>
          <w:b/>
          <w:sz w:val="28"/>
          <w:szCs w:val="28"/>
          <w:lang w:val="en-US"/>
        </w:rPr>
        <w:t> :</w:t>
      </w:r>
      <w:proofErr w:type="gramEnd"/>
      <w:r w:rsidRPr="00C62F1D">
        <w:rPr>
          <w:rFonts w:ascii="Verdana" w:hAnsi="Verdana"/>
          <w:b/>
          <w:sz w:val="28"/>
          <w:szCs w:val="28"/>
          <w:lang w:val="en-US"/>
        </w:rPr>
        <w:t xml:space="preserve"> </w:t>
      </w:r>
    </w:p>
    <w:p w:rsidR="00AA520C" w:rsidRPr="00AA520C" w:rsidRDefault="00AA520C" w:rsidP="00AA520C">
      <w:pPr>
        <w:spacing w:after="0" w:line="360" w:lineRule="auto"/>
        <w:jc w:val="both"/>
        <w:rPr>
          <w:rFonts w:ascii="Verdana" w:hAnsi="Verdana"/>
          <w:sz w:val="28"/>
          <w:szCs w:val="28"/>
          <w:lang w:val="en-US"/>
        </w:rPr>
      </w:pPr>
      <w:proofErr w:type="spellStart"/>
      <w:proofErr w:type="gramStart"/>
      <w:r w:rsidRPr="00AA520C">
        <w:rPr>
          <w:rFonts w:ascii="Verdana" w:hAnsi="Verdana"/>
          <w:sz w:val="28"/>
          <w:szCs w:val="28"/>
          <w:u w:val="single"/>
          <w:lang w:val="en-US"/>
        </w:rPr>
        <w:t>Blossem</w:t>
      </w:r>
      <w:proofErr w:type="spellEnd"/>
      <w:r w:rsidRPr="00AA520C">
        <w:rPr>
          <w:rFonts w:ascii="Verdana" w:hAnsi="Verdana"/>
          <w:sz w:val="28"/>
          <w:szCs w:val="28"/>
          <w:lang w:val="en-US"/>
        </w:rPr>
        <w:t> :</w:t>
      </w:r>
      <w:proofErr w:type="gramEnd"/>
      <w:r w:rsidRPr="00AA520C">
        <w:rPr>
          <w:rFonts w:ascii="Verdana" w:hAnsi="Verdana"/>
          <w:sz w:val="28"/>
          <w:szCs w:val="28"/>
          <w:lang w:val="en-US"/>
        </w:rPr>
        <w:t xml:space="preserve"> Don’t worry, this is not for you !</w:t>
      </w:r>
      <w:r w:rsidR="00C62F1D">
        <w:rPr>
          <w:rFonts w:ascii="Verdana" w:hAnsi="Verdana"/>
          <w:sz w:val="28"/>
          <w:szCs w:val="28"/>
          <w:lang w:val="en-US"/>
        </w:rPr>
        <w:t xml:space="preserve"> There is another document for </w:t>
      </w:r>
      <w:proofErr w:type="gramStart"/>
      <w:r w:rsidR="00C62F1D">
        <w:rPr>
          <w:rFonts w:ascii="Verdana" w:hAnsi="Verdana"/>
          <w:sz w:val="28"/>
          <w:szCs w:val="28"/>
          <w:lang w:val="en-US"/>
        </w:rPr>
        <w:t>you !</w:t>
      </w:r>
      <w:proofErr w:type="gramEnd"/>
    </w:p>
    <w:p w:rsidR="00AA520C" w:rsidRPr="00C62F1D" w:rsidRDefault="00AA520C" w:rsidP="00AA520C">
      <w:pPr>
        <w:spacing w:after="0" w:line="360" w:lineRule="auto"/>
        <w:jc w:val="both"/>
        <w:rPr>
          <w:rFonts w:ascii="Verdana" w:hAnsi="Verdana"/>
          <w:sz w:val="28"/>
          <w:szCs w:val="28"/>
          <w:u w:val="single"/>
          <w:lang w:val="en-US"/>
        </w:rPr>
      </w:pPr>
    </w:p>
    <w:p w:rsidR="00C462D2" w:rsidRPr="00AA520C" w:rsidRDefault="00C462D2" w:rsidP="00AA520C">
      <w:pPr>
        <w:spacing w:after="0" w:line="360" w:lineRule="auto"/>
        <w:jc w:val="both"/>
        <w:rPr>
          <w:rFonts w:ascii="Verdana" w:hAnsi="Verdana"/>
          <w:sz w:val="28"/>
          <w:szCs w:val="28"/>
          <w:u w:val="single"/>
        </w:rPr>
      </w:pPr>
      <w:proofErr w:type="spellStart"/>
      <w:r w:rsidRPr="00AA520C">
        <w:rPr>
          <w:rFonts w:ascii="Verdana" w:hAnsi="Verdana"/>
          <w:sz w:val="28"/>
          <w:szCs w:val="28"/>
          <w:u w:val="single"/>
        </w:rPr>
        <w:t>Saffie</w:t>
      </w:r>
      <w:proofErr w:type="spellEnd"/>
      <w:r w:rsidRPr="00AA520C">
        <w:rPr>
          <w:rFonts w:ascii="Verdana" w:hAnsi="Verdana"/>
          <w:sz w:val="28"/>
          <w:szCs w:val="28"/>
          <w:u w:val="single"/>
        </w:rPr>
        <w:t xml:space="preserve"> et </w:t>
      </w:r>
      <w:proofErr w:type="spellStart"/>
      <w:r w:rsidRPr="00AA520C">
        <w:rPr>
          <w:rFonts w:ascii="Verdana" w:hAnsi="Verdana"/>
          <w:sz w:val="28"/>
          <w:szCs w:val="28"/>
          <w:u w:val="single"/>
        </w:rPr>
        <w:t>Zara</w:t>
      </w:r>
      <w:proofErr w:type="spellEnd"/>
      <w:r w:rsidRPr="00AA520C">
        <w:rPr>
          <w:rFonts w:ascii="Verdana" w:hAnsi="Verdana"/>
          <w:sz w:val="28"/>
          <w:szCs w:val="28"/>
          <w:u w:val="single"/>
        </w:rPr>
        <w:t xml:space="preserve"> : </w:t>
      </w:r>
      <w:r w:rsidRPr="00C462D2">
        <w:rPr>
          <w:rFonts w:ascii="Verdana" w:hAnsi="Verdana"/>
          <w:sz w:val="28"/>
          <w:szCs w:val="28"/>
        </w:rPr>
        <w:t xml:space="preserve">si vous pensez en être capable, tout en français ! Si c’est trop, </w:t>
      </w:r>
      <w:proofErr w:type="gramStart"/>
      <w:r w:rsidRPr="00C462D2">
        <w:rPr>
          <w:rFonts w:ascii="Verdana" w:hAnsi="Verdana"/>
          <w:sz w:val="28"/>
          <w:szCs w:val="28"/>
        </w:rPr>
        <w:t>faites</w:t>
      </w:r>
      <w:proofErr w:type="gramEnd"/>
      <w:r w:rsidRPr="00C462D2">
        <w:rPr>
          <w:rFonts w:ascii="Verdana" w:hAnsi="Verdana"/>
          <w:sz w:val="28"/>
          <w:szCs w:val="28"/>
        </w:rPr>
        <w:t xml:space="preserve"> le maximum en français, le reste en anglais. </w:t>
      </w:r>
    </w:p>
    <w:p w:rsidR="00AA520C" w:rsidRDefault="00AA520C" w:rsidP="00AA520C">
      <w:pPr>
        <w:spacing w:after="0" w:line="360" w:lineRule="auto"/>
        <w:jc w:val="both"/>
        <w:rPr>
          <w:rFonts w:ascii="Verdana" w:hAnsi="Verdana"/>
          <w:sz w:val="28"/>
          <w:szCs w:val="28"/>
          <w:u w:val="single"/>
        </w:rPr>
      </w:pPr>
    </w:p>
    <w:p w:rsidR="00C462D2" w:rsidRPr="00C462D2" w:rsidRDefault="00C462D2" w:rsidP="00AA520C">
      <w:pPr>
        <w:spacing w:after="0" w:line="360" w:lineRule="auto"/>
        <w:jc w:val="both"/>
        <w:rPr>
          <w:rFonts w:ascii="Verdana" w:hAnsi="Verdana"/>
          <w:sz w:val="28"/>
          <w:szCs w:val="28"/>
        </w:rPr>
      </w:pPr>
      <w:r w:rsidRPr="00AA520C">
        <w:rPr>
          <w:rFonts w:ascii="Verdana" w:hAnsi="Verdana"/>
          <w:sz w:val="28"/>
          <w:szCs w:val="28"/>
          <w:u w:val="single"/>
        </w:rPr>
        <w:t>Chloé :</w:t>
      </w:r>
      <w:r w:rsidRPr="00C462D2">
        <w:rPr>
          <w:rFonts w:ascii="Verdana" w:hAnsi="Verdana"/>
          <w:sz w:val="28"/>
          <w:szCs w:val="28"/>
        </w:rPr>
        <w:t xml:space="preserve"> Pas d’inquiétude sur l’orthographe et la syntaxe, je ne l’évalue pas pour toi sur ce travail-là. </w:t>
      </w:r>
      <w:r w:rsidR="00AA520C">
        <w:rPr>
          <w:rFonts w:ascii="Verdana" w:hAnsi="Verdana"/>
          <w:sz w:val="28"/>
          <w:szCs w:val="28"/>
        </w:rPr>
        <w:t>(</w:t>
      </w:r>
      <w:proofErr w:type="gramStart"/>
      <w:r w:rsidR="00AA520C">
        <w:rPr>
          <w:rFonts w:ascii="Verdana" w:hAnsi="Verdana"/>
          <w:sz w:val="28"/>
          <w:szCs w:val="28"/>
        </w:rPr>
        <w:t>ça</w:t>
      </w:r>
      <w:proofErr w:type="gramEnd"/>
      <w:r w:rsidR="00AA520C">
        <w:rPr>
          <w:rFonts w:ascii="Verdana" w:hAnsi="Verdana"/>
          <w:sz w:val="28"/>
          <w:szCs w:val="28"/>
        </w:rPr>
        <w:t xml:space="preserve"> ne t’empêche pas de faire au mieux !)</w:t>
      </w:r>
    </w:p>
    <w:p w:rsidR="00AA520C" w:rsidRDefault="00AA520C" w:rsidP="00AA520C">
      <w:pPr>
        <w:spacing w:after="0" w:line="360" w:lineRule="auto"/>
        <w:jc w:val="both"/>
        <w:rPr>
          <w:rFonts w:ascii="Verdana" w:hAnsi="Verdana"/>
          <w:sz w:val="28"/>
          <w:szCs w:val="28"/>
          <w:u w:val="single"/>
        </w:rPr>
      </w:pPr>
    </w:p>
    <w:p w:rsidR="00C462D2" w:rsidRPr="00AA520C" w:rsidRDefault="00C462D2" w:rsidP="00AA520C">
      <w:pPr>
        <w:spacing w:after="0" w:line="360" w:lineRule="auto"/>
        <w:jc w:val="both"/>
        <w:rPr>
          <w:rFonts w:ascii="Verdana" w:hAnsi="Verdana"/>
          <w:sz w:val="28"/>
          <w:szCs w:val="28"/>
          <w:u w:val="single"/>
        </w:rPr>
      </w:pPr>
      <w:r w:rsidRPr="00AA520C">
        <w:rPr>
          <w:rFonts w:ascii="Verdana" w:hAnsi="Verdana"/>
          <w:sz w:val="28"/>
          <w:szCs w:val="28"/>
          <w:u w:val="single"/>
        </w:rPr>
        <w:t xml:space="preserve">Antony et Jimmy : </w:t>
      </w:r>
      <w:r w:rsidRPr="00C462D2">
        <w:rPr>
          <w:rFonts w:ascii="Verdana" w:hAnsi="Verdana"/>
          <w:sz w:val="28"/>
          <w:szCs w:val="28"/>
        </w:rPr>
        <w:t xml:space="preserve">Sur l’orthographe, je vous évalue </w:t>
      </w:r>
      <w:r w:rsidR="00AA520C">
        <w:rPr>
          <w:rFonts w:ascii="Verdana" w:hAnsi="Verdana"/>
          <w:sz w:val="28"/>
          <w:szCs w:val="28"/>
        </w:rPr>
        <w:t xml:space="preserve">uniquement </w:t>
      </w:r>
      <w:r w:rsidRPr="00C462D2">
        <w:rPr>
          <w:rFonts w:ascii="Verdana" w:hAnsi="Verdana"/>
          <w:sz w:val="28"/>
          <w:szCs w:val="28"/>
        </w:rPr>
        <w:t xml:space="preserve">sur l’accord nom – adjectif et sur les conjugaisons de l’imparfait. </w:t>
      </w:r>
    </w:p>
    <w:p w:rsidR="00C462D2" w:rsidRPr="00C462D2" w:rsidRDefault="00C462D2" w:rsidP="00AA520C">
      <w:pPr>
        <w:spacing w:after="0" w:line="360" w:lineRule="auto"/>
        <w:jc w:val="both"/>
        <w:rPr>
          <w:rFonts w:ascii="Verdana" w:hAnsi="Verdana"/>
          <w:sz w:val="28"/>
          <w:szCs w:val="28"/>
        </w:rPr>
      </w:pPr>
    </w:p>
    <w:p w:rsidR="00C462D2" w:rsidRPr="00AA520C" w:rsidRDefault="00C462D2" w:rsidP="00AA520C">
      <w:pPr>
        <w:spacing w:after="0" w:line="360" w:lineRule="auto"/>
        <w:jc w:val="both"/>
        <w:rPr>
          <w:rFonts w:ascii="Verdana" w:hAnsi="Verdana"/>
          <w:b/>
          <w:sz w:val="28"/>
          <w:szCs w:val="28"/>
        </w:rPr>
      </w:pPr>
      <w:r w:rsidRPr="00AA520C">
        <w:rPr>
          <w:rFonts w:ascii="Verdana" w:hAnsi="Verdana"/>
          <w:b/>
          <w:sz w:val="28"/>
          <w:szCs w:val="28"/>
        </w:rPr>
        <w:t xml:space="preserve">Sous quel format ? </w:t>
      </w:r>
    </w:p>
    <w:p w:rsidR="00AA520C" w:rsidRPr="00C62F1D" w:rsidRDefault="00C462D2" w:rsidP="00AA520C">
      <w:pPr>
        <w:spacing w:after="0" w:line="360" w:lineRule="auto"/>
        <w:jc w:val="both"/>
        <w:rPr>
          <w:rFonts w:ascii="Verdana" w:hAnsi="Verdana"/>
          <w:sz w:val="28"/>
          <w:szCs w:val="28"/>
        </w:rPr>
      </w:pPr>
      <w:r w:rsidRPr="00C462D2">
        <w:rPr>
          <w:rFonts w:ascii="Verdana" w:hAnsi="Verdana"/>
          <w:sz w:val="28"/>
          <w:szCs w:val="28"/>
        </w:rPr>
        <w:t xml:space="preserve">Tapé à l’ordinateur ou écrit à la main, comme vous le voulez. </w:t>
      </w:r>
      <w:r w:rsidR="00AA520C">
        <w:rPr>
          <w:rFonts w:ascii="Verdana" w:hAnsi="Verdana"/>
          <w:sz w:val="28"/>
          <w:szCs w:val="28"/>
        </w:rPr>
        <w:t xml:space="preserve">Donc : fichier </w:t>
      </w:r>
      <w:proofErr w:type="spellStart"/>
      <w:r w:rsidR="00AA520C">
        <w:rPr>
          <w:rFonts w:ascii="Verdana" w:hAnsi="Verdana"/>
          <w:sz w:val="28"/>
          <w:szCs w:val="28"/>
        </w:rPr>
        <w:t>word</w:t>
      </w:r>
      <w:proofErr w:type="spellEnd"/>
      <w:r w:rsidR="00AA520C">
        <w:rPr>
          <w:rFonts w:ascii="Verdana" w:hAnsi="Verdana"/>
          <w:sz w:val="28"/>
          <w:szCs w:val="28"/>
        </w:rPr>
        <w:t xml:space="preserve">, libre office, photo, scan… Comme vous pouvez ! Si vous n’avez pas d’accès internet : prenez des photos de votre devoir et envoyez-les à quelqu’un qui peut les envoyer par mail. </w:t>
      </w:r>
      <w:r w:rsidR="00AA520C">
        <w:rPr>
          <w:rFonts w:ascii="Verdana" w:hAnsi="Verdana"/>
          <w:b/>
          <w:sz w:val="28"/>
          <w:szCs w:val="28"/>
        </w:rPr>
        <w:t xml:space="preserve">N’oubliez pas de nommer vos fichiers en précisant votre nom ! </w:t>
      </w:r>
    </w:p>
    <w:p w:rsidR="00C62F1D" w:rsidRDefault="00C62F1D" w:rsidP="00AA520C">
      <w:pPr>
        <w:spacing w:after="0" w:line="360" w:lineRule="auto"/>
        <w:jc w:val="both"/>
        <w:rPr>
          <w:rFonts w:ascii="Verdana" w:hAnsi="Verdana"/>
          <w:b/>
          <w:sz w:val="28"/>
          <w:szCs w:val="28"/>
        </w:rPr>
      </w:pPr>
    </w:p>
    <w:p w:rsidR="00C462D2" w:rsidRPr="00AA520C" w:rsidRDefault="00C462D2" w:rsidP="00AA520C">
      <w:pPr>
        <w:spacing w:after="0" w:line="360" w:lineRule="auto"/>
        <w:jc w:val="both"/>
        <w:rPr>
          <w:rFonts w:ascii="Verdana" w:hAnsi="Verdana"/>
          <w:b/>
          <w:sz w:val="28"/>
          <w:szCs w:val="28"/>
        </w:rPr>
      </w:pPr>
      <w:r w:rsidRPr="00AA520C">
        <w:rPr>
          <w:rFonts w:ascii="Verdana" w:hAnsi="Verdana"/>
          <w:b/>
          <w:sz w:val="28"/>
          <w:szCs w:val="28"/>
        </w:rPr>
        <w:t xml:space="preserve">Comment l’envoyer ? </w:t>
      </w:r>
    </w:p>
    <w:p w:rsidR="00AA520C" w:rsidRDefault="00C462D2" w:rsidP="00AA520C">
      <w:pPr>
        <w:spacing w:after="0" w:line="360" w:lineRule="auto"/>
        <w:jc w:val="both"/>
        <w:rPr>
          <w:rFonts w:ascii="Verdana" w:hAnsi="Verdana"/>
          <w:sz w:val="28"/>
          <w:szCs w:val="28"/>
        </w:rPr>
      </w:pPr>
      <w:r w:rsidRPr="00C462D2">
        <w:rPr>
          <w:rFonts w:ascii="Verdana" w:hAnsi="Verdana"/>
          <w:sz w:val="28"/>
          <w:szCs w:val="28"/>
        </w:rPr>
        <w:t>Comme vous le pouvez. Par mail de préfé</w:t>
      </w:r>
      <w:r w:rsidR="00AA520C">
        <w:rPr>
          <w:rFonts w:ascii="Verdana" w:hAnsi="Verdana"/>
          <w:sz w:val="28"/>
          <w:szCs w:val="28"/>
        </w:rPr>
        <w:t xml:space="preserve">rence à </w:t>
      </w:r>
      <w:hyperlink r:id="rId9" w:history="1">
        <w:r w:rsidR="00AA520C" w:rsidRPr="00E70469">
          <w:rPr>
            <w:rStyle w:val="Lienhypertexte"/>
            <w:rFonts w:ascii="Verdana" w:hAnsi="Verdana"/>
            <w:sz w:val="28"/>
            <w:szCs w:val="28"/>
          </w:rPr>
          <w:t>monsieursaguer@gmail.com</w:t>
        </w:r>
      </w:hyperlink>
    </w:p>
    <w:p w:rsidR="00AA520C" w:rsidRPr="008B482E" w:rsidRDefault="00AA520C" w:rsidP="003D04DE">
      <w:pPr>
        <w:jc w:val="center"/>
        <w:rPr>
          <w:rFonts w:cstheme="minorHAnsi"/>
          <w:sz w:val="28"/>
          <w:szCs w:val="28"/>
        </w:rPr>
      </w:pPr>
      <w:r>
        <w:rPr>
          <w:rFonts w:ascii="Verdana" w:hAnsi="Verdana"/>
          <w:sz w:val="28"/>
          <w:szCs w:val="28"/>
        </w:rPr>
        <w:br w:type="page"/>
      </w:r>
      <w:r w:rsidRPr="008B482E">
        <w:rPr>
          <w:rFonts w:cstheme="minorHAnsi"/>
          <w:b/>
          <w:bCs/>
          <w:color w:val="800000"/>
          <w:sz w:val="28"/>
          <w:szCs w:val="28"/>
        </w:rPr>
        <w:lastRenderedPageBreak/>
        <w:t xml:space="preserve">Écriture finale – écrire à la manière du </w:t>
      </w:r>
      <w:r w:rsidRPr="008B482E">
        <w:rPr>
          <w:rFonts w:cstheme="minorHAnsi"/>
          <w:b/>
          <w:bCs/>
          <w:i/>
          <w:color w:val="800000"/>
          <w:sz w:val="28"/>
          <w:szCs w:val="28"/>
        </w:rPr>
        <w:t xml:space="preserve">Roman de </w:t>
      </w:r>
      <w:proofErr w:type="spellStart"/>
      <w:r w:rsidRPr="008B482E">
        <w:rPr>
          <w:rFonts w:cstheme="minorHAnsi"/>
          <w:b/>
          <w:bCs/>
          <w:i/>
          <w:color w:val="800000"/>
          <w:sz w:val="28"/>
          <w:szCs w:val="28"/>
        </w:rPr>
        <w:t>Renart</w:t>
      </w:r>
      <w:proofErr w:type="spellEnd"/>
      <w:r w:rsidRPr="008B482E">
        <w:rPr>
          <w:rFonts w:cstheme="minorHAnsi"/>
          <w:b/>
          <w:bCs/>
          <w:color w:val="800000"/>
          <w:sz w:val="28"/>
          <w:szCs w:val="28"/>
        </w:rPr>
        <w:t>:</w:t>
      </w:r>
    </w:p>
    <w:p w:rsidR="00AA520C" w:rsidRPr="004367D1" w:rsidRDefault="00AA520C" w:rsidP="00AA520C">
      <w:pPr>
        <w:pStyle w:val="NormalWeb"/>
        <w:spacing w:before="0" w:beforeAutospacing="0" w:after="0"/>
        <w:ind w:left="57"/>
        <w:rPr>
          <w:rFonts w:asciiTheme="minorHAnsi" w:hAnsiTheme="minorHAnsi" w:cstheme="minorHAnsi"/>
        </w:rPr>
      </w:pPr>
    </w:p>
    <w:p w:rsidR="00AA520C" w:rsidRPr="004367D1" w:rsidRDefault="00AA520C" w:rsidP="00AA520C">
      <w:pPr>
        <w:pStyle w:val="NormalWeb"/>
        <w:spacing w:before="0" w:beforeAutospacing="0" w:after="0"/>
        <w:ind w:left="57"/>
        <w:jc w:val="center"/>
        <w:rPr>
          <w:rFonts w:asciiTheme="minorHAnsi" w:hAnsiTheme="minorHAnsi" w:cstheme="minorHAnsi"/>
        </w:rPr>
      </w:pPr>
      <w:r w:rsidRPr="004367D1">
        <w:rPr>
          <w:rFonts w:asciiTheme="minorHAnsi" w:hAnsiTheme="minorHAnsi" w:cstheme="minorHAnsi"/>
          <w:b/>
          <w:bCs/>
          <w:u w:val="single"/>
        </w:rPr>
        <w:t xml:space="preserve">Sujet 1: </w:t>
      </w:r>
      <w:r>
        <w:rPr>
          <w:rFonts w:asciiTheme="minorHAnsi" w:hAnsiTheme="minorHAnsi" w:cstheme="minorHAnsi"/>
          <w:b/>
          <w:bCs/>
          <w:u w:val="single"/>
        </w:rPr>
        <w:t>le plus simple :</w:t>
      </w:r>
    </w:p>
    <w:p w:rsidR="00AA520C" w:rsidRDefault="00AA520C" w:rsidP="00AA520C">
      <w:pPr>
        <w:pStyle w:val="NormalWeb"/>
        <w:spacing w:before="0" w:beforeAutospacing="0" w:after="0"/>
        <w:ind w:left="57"/>
        <w:rPr>
          <w:rFonts w:asciiTheme="minorHAnsi" w:hAnsiTheme="minorHAnsi" w:cstheme="minorHAnsi"/>
        </w:rPr>
      </w:pPr>
      <w:r w:rsidRPr="004367D1">
        <w:rPr>
          <w:rFonts w:asciiTheme="minorHAnsi" w:hAnsiTheme="minorHAnsi" w:cstheme="minorHAnsi"/>
        </w:rPr>
        <w:t xml:space="preserve">Toujours torturé par la faim, </w:t>
      </w:r>
      <w:proofErr w:type="spellStart"/>
      <w:r w:rsidRPr="004367D1">
        <w:rPr>
          <w:rFonts w:asciiTheme="minorHAnsi" w:hAnsiTheme="minorHAnsi" w:cstheme="minorHAnsi"/>
        </w:rPr>
        <w:t>Renart</w:t>
      </w:r>
      <w:proofErr w:type="spellEnd"/>
      <w:r w:rsidRPr="004367D1">
        <w:rPr>
          <w:rFonts w:asciiTheme="minorHAnsi" w:hAnsiTheme="minorHAnsi" w:cstheme="minorHAnsi"/>
        </w:rPr>
        <w:t xml:space="preserve"> invente une nouvelle ruse pour piéger Ysengrin (ou un autre personnage de votre choix) et ainsi obtenir de la nourriture. </w:t>
      </w:r>
    </w:p>
    <w:p w:rsidR="00AA520C" w:rsidRDefault="00AA520C" w:rsidP="00AA520C">
      <w:pPr>
        <w:pStyle w:val="NormalWeb"/>
        <w:numPr>
          <w:ilvl w:val="0"/>
          <w:numId w:val="1"/>
        </w:numPr>
        <w:spacing w:before="0" w:beforeAutospacing="0" w:after="0"/>
        <w:rPr>
          <w:rFonts w:asciiTheme="minorHAnsi" w:hAnsiTheme="minorHAnsi" w:cstheme="minorHAnsi"/>
        </w:rPr>
      </w:pPr>
      <w:r w:rsidRPr="004367D1">
        <w:rPr>
          <w:rFonts w:asciiTheme="minorHAnsi" w:hAnsiTheme="minorHAnsi" w:cstheme="minorHAnsi"/>
        </w:rPr>
        <w:t>Imaginez sa ruse et racontez cette aventure.</w:t>
      </w:r>
    </w:p>
    <w:p w:rsidR="00AA520C" w:rsidRPr="004367D1" w:rsidRDefault="00AA520C" w:rsidP="00AA520C">
      <w:pPr>
        <w:pStyle w:val="NormalWeb"/>
        <w:spacing w:before="0" w:beforeAutospacing="0" w:after="0"/>
        <w:rPr>
          <w:rFonts w:asciiTheme="minorHAnsi" w:hAnsiTheme="minorHAnsi" w:cstheme="minorHAnsi"/>
        </w:rPr>
      </w:pPr>
    </w:p>
    <w:p w:rsidR="00AA520C" w:rsidRPr="004367D1" w:rsidRDefault="00AA520C" w:rsidP="00AA520C">
      <w:pPr>
        <w:pStyle w:val="NormalWeb"/>
        <w:spacing w:before="0" w:beforeAutospacing="0" w:after="0"/>
        <w:jc w:val="center"/>
        <w:rPr>
          <w:rFonts w:asciiTheme="minorHAnsi" w:hAnsiTheme="minorHAnsi" w:cstheme="minorHAnsi"/>
        </w:rPr>
      </w:pPr>
      <w:r w:rsidRPr="004367D1">
        <w:rPr>
          <w:rFonts w:asciiTheme="minorHAnsi" w:hAnsiTheme="minorHAnsi" w:cstheme="minorHAnsi"/>
          <w:b/>
          <w:bCs/>
          <w:u w:val="single"/>
        </w:rPr>
        <w:t>Sujet 2 : l’arroseur arrosé :</w:t>
      </w:r>
    </w:p>
    <w:p w:rsidR="00AA520C" w:rsidRPr="004367D1" w:rsidRDefault="00AA520C" w:rsidP="00AA520C">
      <w:pPr>
        <w:pStyle w:val="NormalWeb"/>
        <w:spacing w:before="0" w:beforeAutospacing="0" w:after="0"/>
        <w:rPr>
          <w:rFonts w:asciiTheme="minorHAnsi" w:hAnsiTheme="minorHAnsi" w:cstheme="minorHAnsi"/>
        </w:rPr>
      </w:pPr>
      <w:r w:rsidRPr="004367D1">
        <w:rPr>
          <w:rFonts w:asciiTheme="minorHAnsi" w:hAnsiTheme="minorHAnsi" w:cstheme="minorHAnsi"/>
        </w:rPr>
        <w:t xml:space="preserve">Écrivez une nouvelle aventure de </w:t>
      </w:r>
      <w:proofErr w:type="spellStart"/>
      <w:r w:rsidRPr="004367D1">
        <w:rPr>
          <w:rFonts w:asciiTheme="minorHAnsi" w:hAnsiTheme="minorHAnsi" w:cstheme="minorHAnsi"/>
        </w:rPr>
        <w:t>Renart</w:t>
      </w:r>
      <w:proofErr w:type="spellEnd"/>
      <w:r w:rsidRPr="004367D1">
        <w:rPr>
          <w:rFonts w:asciiTheme="minorHAnsi" w:hAnsiTheme="minorHAnsi" w:cstheme="minorHAnsi"/>
        </w:rPr>
        <w:t xml:space="preserve"> illustrant la phrase suivante : « à malin, malin et demi ».</w:t>
      </w:r>
      <w:r>
        <w:rPr>
          <w:rFonts w:asciiTheme="minorHAnsi" w:hAnsiTheme="minorHAnsi" w:cstheme="minorHAnsi"/>
        </w:rPr>
        <w:t xml:space="preserve">  </w:t>
      </w:r>
      <w:r w:rsidRPr="004367D1">
        <w:rPr>
          <w:rFonts w:asciiTheme="minorHAnsi" w:hAnsiTheme="minorHAnsi" w:cstheme="minorHAnsi"/>
        </w:rPr>
        <w:t>Votre histoire contiendra donc deux étapes :</w:t>
      </w:r>
    </w:p>
    <w:p w:rsidR="00AA520C" w:rsidRPr="004367D1" w:rsidRDefault="00AA520C" w:rsidP="00AA520C">
      <w:pPr>
        <w:pStyle w:val="NormalWeb"/>
        <w:spacing w:before="0" w:beforeAutospacing="0" w:after="0"/>
        <w:rPr>
          <w:rFonts w:asciiTheme="minorHAnsi" w:hAnsiTheme="minorHAnsi" w:cstheme="minorHAnsi"/>
        </w:rPr>
      </w:pPr>
      <w:r>
        <w:rPr>
          <w:rFonts w:asciiTheme="minorHAnsi" w:hAnsiTheme="minorHAnsi" w:cstheme="minorHAnsi"/>
        </w:rPr>
        <w:t xml:space="preserve">1. </w:t>
      </w:r>
      <w:r w:rsidRPr="004367D1">
        <w:rPr>
          <w:rFonts w:asciiTheme="minorHAnsi" w:hAnsiTheme="minorHAnsi" w:cstheme="minorHAnsi"/>
        </w:rPr>
        <w:t>un personnage trompe un autre personnage</w:t>
      </w:r>
    </w:p>
    <w:p w:rsidR="00AA520C" w:rsidRPr="004367D1" w:rsidRDefault="00AA520C" w:rsidP="00AA520C">
      <w:pPr>
        <w:pStyle w:val="NormalWeb"/>
        <w:spacing w:before="0" w:beforeAutospacing="0" w:after="0"/>
        <w:rPr>
          <w:rFonts w:asciiTheme="minorHAnsi" w:hAnsiTheme="minorHAnsi" w:cstheme="minorHAnsi"/>
        </w:rPr>
      </w:pPr>
      <w:r>
        <w:rPr>
          <w:rFonts w:asciiTheme="minorHAnsi" w:hAnsiTheme="minorHAnsi" w:cstheme="minorHAnsi"/>
        </w:rPr>
        <w:t xml:space="preserve">2. </w:t>
      </w:r>
      <w:r w:rsidRPr="004367D1">
        <w:rPr>
          <w:rFonts w:asciiTheme="minorHAnsi" w:hAnsiTheme="minorHAnsi" w:cstheme="minorHAnsi"/>
        </w:rPr>
        <w:t>le trompeur est trompé à son tour.</w:t>
      </w:r>
    </w:p>
    <w:p w:rsidR="00AA520C" w:rsidRPr="004367D1" w:rsidRDefault="00AA520C" w:rsidP="00AA520C">
      <w:pPr>
        <w:pStyle w:val="NormalWeb"/>
        <w:spacing w:before="0" w:beforeAutospacing="0" w:after="0"/>
        <w:rPr>
          <w:rFonts w:asciiTheme="minorHAnsi" w:hAnsiTheme="minorHAnsi" w:cstheme="minorHAnsi"/>
        </w:rPr>
      </w:pPr>
    </w:p>
    <w:p w:rsidR="00AA520C" w:rsidRPr="008B482E" w:rsidRDefault="00AA520C" w:rsidP="00AA520C">
      <w:pPr>
        <w:pStyle w:val="NormalWeb"/>
        <w:spacing w:before="0" w:beforeAutospacing="0" w:after="0"/>
        <w:jc w:val="center"/>
        <w:rPr>
          <w:rFonts w:asciiTheme="minorHAnsi" w:hAnsiTheme="minorHAnsi" w:cstheme="minorHAnsi"/>
          <w:b/>
          <w:bCs/>
          <w:u w:val="single"/>
        </w:rPr>
      </w:pPr>
      <w:r w:rsidRPr="008B482E">
        <w:rPr>
          <w:rFonts w:asciiTheme="minorHAnsi" w:hAnsiTheme="minorHAnsi" w:cstheme="minorHAnsi"/>
          <w:b/>
          <w:bCs/>
          <w:u w:val="single"/>
        </w:rPr>
        <w:t>Sujet 3 : le début est déjà en place :</w:t>
      </w:r>
    </w:p>
    <w:p w:rsidR="00AA520C" w:rsidRDefault="00AA520C" w:rsidP="00AA520C">
      <w:pPr>
        <w:pStyle w:val="NormalWeb"/>
        <w:spacing w:before="0" w:beforeAutospacing="0" w:after="0"/>
        <w:rPr>
          <w:rFonts w:asciiTheme="minorHAnsi" w:hAnsiTheme="minorHAnsi" w:cstheme="minorHAnsi"/>
        </w:rPr>
      </w:pPr>
      <w:r>
        <w:rPr>
          <w:rFonts w:asciiTheme="minorHAnsi" w:hAnsiTheme="minorHAnsi" w:cstheme="minorHAnsi"/>
        </w:rPr>
        <w:t xml:space="preserve">Rédiger une suite de texte. Vous développerez et terminerez l’extrait suivant : </w:t>
      </w:r>
    </w:p>
    <w:p w:rsidR="00AA520C" w:rsidRDefault="00AA520C" w:rsidP="00AA520C">
      <w:pPr>
        <w:pStyle w:val="NormalWeb"/>
        <w:spacing w:before="0" w:beforeAutospacing="0" w:after="0"/>
        <w:rPr>
          <w:rFonts w:asciiTheme="minorHAnsi" w:hAnsiTheme="minorHAnsi" w:cstheme="minorHAnsi"/>
        </w:rPr>
      </w:pPr>
    </w:p>
    <w:tbl>
      <w:tblPr>
        <w:tblStyle w:val="Grilledutableau"/>
        <w:tblW w:w="0" w:type="auto"/>
        <w:tblLook w:val="04A0"/>
      </w:tblPr>
      <w:tblGrid>
        <w:gridCol w:w="9212"/>
      </w:tblGrid>
      <w:tr w:rsidR="00AA520C" w:rsidTr="008D079F">
        <w:tc>
          <w:tcPr>
            <w:tcW w:w="9212" w:type="dxa"/>
            <w:shd w:val="clear" w:color="auto" w:fill="F2F2F2" w:themeFill="background1" w:themeFillShade="F2"/>
          </w:tcPr>
          <w:p w:rsidR="00AA520C" w:rsidRPr="003279DF" w:rsidRDefault="00AA520C" w:rsidP="008D079F">
            <w:pPr>
              <w:shd w:val="clear" w:color="auto" w:fill="FFFFFF" w:themeFill="background1"/>
              <w:jc w:val="both"/>
              <w:rPr>
                <w:rFonts w:eastAsia="Times New Roman" w:cstheme="minorHAnsi"/>
                <w:i/>
                <w:sz w:val="24"/>
                <w:szCs w:val="24"/>
                <w:lang w:eastAsia="fr-FR"/>
              </w:rPr>
            </w:pPr>
            <w:r w:rsidRPr="003279DF">
              <w:rPr>
                <w:rFonts w:eastAsia="Times New Roman" w:cstheme="minorHAnsi"/>
                <w:i/>
                <w:sz w:val="24"/>
                <w:szCs w:val="24"/>
                <w:lang w:eastAsia="fr-FR"/>
              </w:rPr>
              <w:t>Affamés </w:t>
            </w:r>
            <w:proofErr w:type="spellStart"/>
            <w:r w:rsidRPr="003279DF">
              <w:rPr>
                <w:rFonts w:eastAsia="Times New Roman" w:cstheme="minorHAnsi"/>
                <w:i/>
                <w:sz w:val="24"/>
                <w:szCs w:val="24"/>
                <w:lang w:eastAsia="fr-FR"/>
              </w:rPr>
              <w:t>Renart</w:t>
            </w:r>
            <w:proofErr w:type="spellEnd"/>
            <w:r w:rsidRPr="003279DF">
              <w:rPr>
                <w:rFonts w:eastAsia="Times New Roman" w:cstheme="minorHAnsi"/>
                <w:i/>
                <w:sz w:val="24"/>
                <w:szCs w:val="24"/>
                <w:lang w:eastAsia="fr-FR"/>
              </w:rPr>
              <w:t> et </w:t>
            </w:r>
            <w:proofErr w:type="spellStart"/>
            <w:r w:rsidRPr="003279DF">
              <w:rPr>
                <w:rFonts w:eastAsia="Times New Roman" w:cstheme="minorHAnsi"/>
                <w:i/>
                <w:sz w:val="24"/>
                <w:szCs w:val="24"/>
                <w:lang w:eastAsia="fr-FR"/>
              </w:rPr>
              <w:t>Tibert</w:t>
            </w:r>
            <w:proofErr w:type="spellEnd"/>
            <w:r>
              <w:rPr>
                <w:rFonts w:eastAsia="Times New Roman" w:cstheme="minorHAnsi"/>
                <w:i/>
                <w:sz w:val="24"/>
                <w:szCs w:val="24"/>
                <w:lang w:eastAsia="fr-FR"/>
              </w:rPr>
              <w:t xml:space="preserve"> étaient tous deux en quête de nourriture </w:t>
            </w:r>
            <w:r w:rsidRPr="003279DF">
              <w:rPr>
                <w:rFonts w:eastAsia="Times New Roman" w:cstheme="minorHAnsi"/>
                <w:i/>
                <w:sz w:val="24"/>
                <w:szCs w:val="24"/>
                <w:lang w:eastAsia="fr-FR"/>
              </w:rPr>
              <w:t xml:space="preserve"> lorsqu’ils découvrirent au bord du sentier une magnifique andouille. </w:t>
            </w:r>
            <w:proofErr w:type="spellStart"/>
            <w:r w:rsidRPr="003279DF">
              <w:rPr>
                <w:rFonts w:eastAsia="Times New Roman" w:cstheme="minorHAnsi"/>
                <w:i/>
                <w:sz w:val="24"/>
                <w:szCs w:val="24"/>
                <w:lang w:eastAsia="fr-FR"/>
              </w:rPr>
              <w:t>Renart</w:t>
            </w:r>
            <w:proofErr w:type="spellEnd"/>
            <w:r w:rsidRPr="003279DF">
              <w:rPr>
                <w:rFonts w:eastAsia="Times New Roman" w:cstheme="minorHAnsi"/>
                <w:i/>
                <w:sz w:val="24"/>
                <w:szCs w:val="24"/>
                <w:lang w:eastAsia="fr-FR"/>
              </w:rPr>
              <w:t> la saisit le premier.</w:t>
            </w:r>
          </w:p>
          <w:p w:rsidR="00AA520C" w:rsidRDefault="00AA520C" w:rsidP="008D079F">
            <w:pPr>
              <w:shd w:val="clear" w:color="auto" w:fill="FFFFFF" w:themeFill="background1"/>
              <w:jc w:val="both"/>
              <w:rPr>
                <w:rFonts w:eastAsia="Times New Roman" w:cstheme="minorHAnsi"/>
                <w:sz w:val="24"/>
                <w:szCs w:val="24"/>
                <w:lang w:eastAsia="fr-FR"/>
              </w:rPr>
            </w:pPr>
            <w:r w:rsidRPr="003279DF">
              <w:rPr>
                <w:rFonts w:eastAsia="Times New Roman" w:cstheme="minorHAnsi"/>
                <w:sz w:val="24"/>
                <w:szCs w:val="24"/>
                <w:lang w:eastAsia="fr-FR"/>
              </w:rPr>
              <w:t> </w:t>
            </w:r>
          </w:p>
          <w:p w:rsidR="00AA520C" w:rsidRPr="003279DF" w:rsidRDefault="00AA520C" w:rsidP="008D079F">
            <w:pPr>
              <w:shd w:val="clear" w:color="auto" w:fill="FFFFFF" w:themeFill="background1"/>
              <w:jc w:val="both"/>
              <w:rPr>
                <w:rFonts w:eastAsia="Times New Roman" w:cstheme="minorHAnsi"/>
                <w:sz w:val="24"/>
                <w:szCs w:val="24"/>
                <w:lang w:eastAsia="fr-FR"/>
              </w:rPr>
            </w:pPr>
            <w:r>
              <w:rPr>
                <w:rFonts w:eastAsia="Times New Roman" w:cstheme="minorHAnsi"/>
                <w:sz w:val="24"/>
                <w:szCs w:val="24"/>
                <w:lang w:eastAsia="fr-FR"/>
              </w:rPr>
              <w:t>« </w:t>
            </w:r>
            <w:r w:rsidRPr="003279DF">
              <w:rPr>
                <w:rFonts w:eastAsia="Times New Roman" w:cstheme="minorHAnsi"/>
                <w:iCs/>
                <w:sz w:val="24"/>
                <w:szCs w:val="24"/>
                <w:lang w:eastAsia="fr-FR"/>
              </w:rPr>
              <w:t xml:space="preserve">Merci à Dieu, beau copain </w:t>
            </w:r>
            <w:proofErr w:type="spellStart"/>
            <w:r w:rsidRPr="003279DF">
              <w:rPr>
                <w:rFonts w:eastAsia="Times New Roman" w:cstheme="minorHAnsi"/>
                <w:iCs/>
                <w:sz w:val="24"/>
                <w:szCs w:val="24"/>
                <w:lang w:eastAsia="fr-FR"/>
              </w:rPr>
              <w:t>Renart</w:t>
            </w:r>
            <w:proofErr w:type="spellEnd"/>
            <w:r w:rsidRPr="003279DF">
              <w:rPr>
                <w:rFonts w:eastAsia="Times New Roman" w:cstheme="minorHAnsi"/>
                <w:iCs/>
                <w:sz w:val="24"/>
                <w:szCs w:val="24"/>
                <w:lang w:eastAsia="fr-FR"/>
              </w:rPr>
              <w:t> ! </w:t>
            </w:r>
            <w:r w:rsidRPr="003279DF">
              <w:rPr>
                <w:rFonts w:eastAsia="Times New Roman" w:cstheme="minorHAnsi"/>
                <w:sz w:val="24"/>
                <w:szCs w:val="24"/>
                <w:lang w:eastAsia="fr-FR"/>
              </w:rPr>
              <w:t>dit alors </w:t>
            </w:r>
            <w:proofErr w:type="spellStart"/>
            <w:r w:rsidRPr="003279DF">
              <w:rPr>
                <w:rFonts w:eastAsia="Times New Roman" w:cstheme="minorHAnsi"/>
                <w:sz w:val="24"/>
                <w:szCs w:val="24"/>
                <w:lang w:eastAsia="fr-FR"/>
              </w:rPr>
              <w:t>Tibert</w:t>
            </w:r>
            <w:proofErr w:type="spellEnd"/>
            <w:r w:rsidRPr="003279DF">
              <w:rPr>
                <w:rFonts w:eastAsia="Times New Roman" w:cstheme="minorHAnsi"/>
                <w:sz w:val="24"/>
                <w:szCs w:val="24"/>
                <w:lang w:eastAsia="fr-FR"/>
              </w:rPr>
              <w:t>,</w:t>
            </w:r>
            <w:r w:rsidRPr="003279DF">
              <w:rPr>
                <w:rFonts w:eastAsia="Times New Roman" w:cstheme="minorHAnsi"/>
                <w:iCs/>
                <w:sz w:val="24"/>
                <w:szCs w:val="24"/>
                <w:lang w:eastAsia="fr-FR"/>
              </w:rPr>
              <w:t> mais n’oubliez pas que j’ai droit à la moitié de l’aubaine</w:t>
            </w:r>
            <w:r>
              <w:rPr>
                <w:rStyle w:val="Appelnotedebasdep"/>
                <w:rFonts w:eastAsia="Times New Roman" w:cstheme="minorHAnsi"/>
                <w:iCs/>
                <w:sz w:val="24"/>
                <w:szCs w:val="24"/>
                <w:lang w:eastAsia="fr-FR"/>
              </w:rPr>
              <w:footnoteReference w:id="2"/>
            </w:r>
            <w:r w:rsidRPr="003279DF">
              <w:rPr>
                <w:rFonts w:eastAsia="Times New Roman" w:cstheme="minorHAnsi"/>
                <w:iCs/>
                <w:sz w:val="24"/>
                <w:szCs w:val="24"/>
                <w:lang w:eastAsia="fr-FR"/>
              </w:rPr>
              <w:t>.</w:t>
            </w:r>
          </w:p>
          <w:p w:rsidR="00AA520C" w:rsidRPr="003279DF" w:rsidRDefault="00AA520C" w:rsidP="008D079F">
            <w:pPr>
              <w:shd w:val="clear" w:color="auto" w:fill="FFFFFF" w:themeFill="background1"/>
              <w:jc w:val="both"/>
              <w:rPr>
                <w:rFonts w:eastAsia="Times New Roman" w:cstheme="minorHAnsi"/>
                <w:sz w:val="24"/>
                <w:szCs w:val="24"/>
                <w:lang w:eastAsia="fr-FR"/>
              </w:rPr>
            </w:pPr>
            <w:r w:rsidRPr="003279DF">
              <w:rPr>
                <w:rFonts w:eastAsia="Times New Roman" w:cstheme="minorHAnsi"/>
                <w:iCs/>
                <w:sz w:val="24"/>
                <w:szCs w:val="24"/>
                <w:lang w:eastAsia="fr-FR"/>
              </w:rPr>
              <w:t>- Comment donc ! </w:t>
            </w:r>
            <w:r w:rsidRPr="003279DF">
              <w:rPr>
                <w:rFonts w:eastAsia="Times New Roman" w:cstheme="minorHAnsi"/>
                <w:sz w:val="24"/>
                <w:szCs w:val="24"/>
                <w:lang w:eastAsia="fr-FR"/>
              </w:rPr>
              <w:t>dit </w:t>
            </w:r>
            <w:proofErr w:type="spellStart"/>
            <w:r w:rsidRPr="003279DF">
              <w:rPr>
                <w:rFonts w:eastAsia="Times New Roman" w:cstheme="minorHAnsi"/>
                <w:sz w:val="24"/>
                <w:szCs w:val="24"/>
                <w:lang w:eastAsia="fr-FR"/>
              </w:rPr>
              <w:t>Renart</w:t>
            </w:r>
            <w:proofErr w:type="spellEnd"/>
            <w:r w:rsidRPr="003279DF">
              <w:rPr>
                <w:rFonts w:eastAsia="Times New Roman" w:cstheme="minorHAnsi"/>
                <w:sz w:val="24"/>
                <w:szCs w:val="24"/>
                <w:lang w:eastAsia="fr-FR"/>
              </w:rPr>
              <w:t> </w:t>
            </w:r>
            <w:r w:rsidRPr="003279DF">
              <w:rPr>
                <w:rFonts w:eastAsia="Times New Roman" w:cstheme="minorHAnsi"/>
                <w:iCs/>
                <w:sz w:val="24"/>
                <w:szCs w:val="24"/>
                <w:lang w:eastAsia="fr-FR"/>
              </w:rPr>
              <w:t>; qui veut vous prendre votre part ?  N’avez-vous pas ma parole d’associé ?</w:t>
            </w:r>
          </w:p>
          <w:p w:rsidR="00AA520C" w:rsidRPr="003279DF" w:rsidRDefault="00AA520C" w:rsidP="008D079F">
            <w:pPr>
              <w:shd w:val="clear" w:color="auto" w:fill="FFFFFF" w:themeFill="background1"/>
              <w:jc w:val="both"/>
              <w:rPr>
                <w:rFonts w:eastAsia="Times New Roman" w:cstheme="minorHAnsi"/>
                <w:sz w:val="24"/>
                <w:szCs w:val="24"/>
                <w:lang w:eastAsia="fr-FR"/>
              </w:rPr>
            </w:pPr>
            <w:r w:rsidRPr="003279DF">
              <w:rPr>
                <w:rFonts w:eastAsia="Times New Roman" w:cstheme="minorHAnsi"/>
                <w:iCs/>
                <w:sz w:val="24"/>
                <w:szCs w:val="24"/>
                <w:lang w:eastAsia="fr-FR"/>
              </w:rPr>
              <w:t>- Mangeons donc tout de suite cette andouille, </w:t>
            </w:r>
            <w:r w:rsidRPr="003279DF">
              <w:rPr>
                <w:rFonts w:eastAsia="Times New Roman" w:cstheme="minorHAnsi"/>
                <w:sz w:val="24"/>
                <w:szCs w:val="24"/>
                <w:lang w:eastAsia="fr-FR"/>
              </w:rPr>
              <w:t>proposa </w:t>
            </w:r>
            <w:proofErr w:type="spellStart"/>
            <w:r w:rsidRPr="003279DF">
              <w:rPr>
                <w:rFonts w:eastAsia="Times New Roman" w:cstheme="minorHAnsi"/>
                <w:sz w:val="24"/>
                <w:szCs w:val="24"/>
                <w:lang w:eastAsia="fr-FR"/>
              </w:rPr>
              <w:t>Tibert</w:t>
            </w:r>
            <w:proofErr w:type="spellEnd"/>
            <w:r w:rsidRPr="003279DF">
              <w:rPr>
                <w:rFonts w:eastAsia="Times New Roman" w:cstheme="minorHAnsi"/>
                <w:sz w:val="24"/>
                <w:szCs w:val="24"/>
                <w:lang w:eastAsia="fr-FR"/>
              </w:rPr>
              <w:t>,</w:t>
            </w:r>
            <w:r w:rsidRPr="003279DF">
              <w:rPr>
                <w:rFonts w:eastAsia="Times New Roman" w:cstheme="minorHAnsi"/>
                <w:iCs/>
                <w:sz w:val="24"/>
                <w:szCs w:val="24"/>
                <w:lang w:eastAsia="fr-FR"/>
              </w:rPr>
              <w:t> qui ne se sentait pas trop rassuré.</w:t>
            </w:r>
          </w:p>
          <w:p w:rsidR="00AA520C" w:rsidRPr="003279DF" w:rsidRDefault="00AA520C" w:rsidP="008D079F">
            <w:pPr>
              <w:shd w:val="clear" w:color="auto" w:fill="FFFFFF" w:themeFill="background1"/>
              <w:jc w:val="both"/>
              <w:rPr>
                <w:rFonts w:eastAsia="Times New Roman" w:cstheme="minorHAnsi"/>
                <w:iCs/>
                <w:sz w:val="24"/>
                <w:szCs w:val="24"/>
                <w:lang w:eastAsia="fr-FR"/>
              </w:rPr>
            </w:pPr>
            <w:r w:rsidRPr="003279DF">
              <w:rPr>
                <w:rFonts w:eastAsia="Times New Roman" w:cstheme="minorHAnsi"/>
                <w:iCs/>
                <w:sz w:val="24"/>
                <w:szCs w:val="24"/>
                <w:lang w:eastAsia="fr-FR"/>
              </w:rPr>
              <w:t>- Un peu plus loin, </w:t>
            </w:r>
            <w:r w:rsidRPr="003279DF">
              <w:rPr>
                <w:rFonts w:eastAsia="Times New Roman" w:cstheme="minorHAnsi"/>
                <w:sz w:val="24"/>
                <w:szCs w:val="24"/>
                <w:lang w:eastAsia="fr-FR"/>
              </w:rPr>
              <w:t>répondit </w:t>
            </w:r>
            <w:proofErr w:type="spellStart"/>
            <w:r w:rsidRPr="003279DF">
              <w:rPr>
                <w:rFonts w:eastAsia="Times New Roman" w:cstheme="minorHAnsi"/>
                <w:sz w:val="24"/>
                <w:szCs w:val="24"/>
                <w:lang w:eastAsia="fr-FR"/>
              </w:rPr>
              <w:t>Renart</w:t>
            </w:r>
            <w:proofErr w:type="spellEnd"/>
            <w:r w:rsidRPr="003279DF">
              <w:rPr>
                <w:rFonts w:eastAsia="Times New Roman" w:cstheme="minorHAnsi"/>
                <w:iCs/>
                <w:sz w:val="24"/>
                <w:szCs w:val="24"/>
                <w:lang w:eastAsia="fr-FR"/>
              </w:rPr>
              <w:t>. Ici, nous serions dérangés.</w:t>
            </w:r>
            <w:r>
              <w:rPr>
                <w:rFonts w:eastAsia="Times New Roman" w:cstheme="minorHAnsi"/>
                <w:iCs/>
                <w:sz w:val="24"/>
                <w:szCs w:val="24"/>
                <w:lang w:eastAsia="fr-FR"/>
              </w:rPr>
              <w:t> »</w:t>
            </w:r>
          </w:p>
          <w:p w:rsidR="00AA520C" w:rsidRPr="003279DF" w:rsidRDefault="00AA520C" w:rsidP="008D079F">
            <w:pPr>
              <w:shd w:val="clear" w:color="auto" w:fill="FFFFFF" w:themeFill="background1"/>
              <w:jc w:val="both"/>
              <w:rPr>
                <w:rFonts w:eastAsia="Times New Roman" w:cstheme="minorHAnsi"/>
                <w:sz w:val="24"/>
                <w:szCs w:val="24"/>
                <w:lang w:eastAsia="fr-FR"/>
              </w:rPr>
            </w:pPr>
            <w:r w:rsidRPr="003279DF">
              <w:rPr>
                <w:rFonts w:eastAsia="Times New Roman" w:cstheme="minorHAnsi"/>
                <w:sz w:val="24"/>
                <w:szCs w:val="24"/>
                <w:lang w:eastAsia="fr-FR"/>
              </w:rPr>
              <w:t>Il prit l’andouille par le milieu, avec ses dents, la laissant pendre de chaque côté de sa gueule, et tous deux se mirent en route.</w:t>
            </w:r>
          </w:p>
          <w:p w:rsidR="00AA520C" w:rsidRDefault="00AA520C" w:rsidP="008D079F">
            <w:pPr>
              <w:shd w:val="clear" w:color="auto" w:fill="FFFFFF" w:themeFill="background1"/>
              <w:jc w:val="both"/>
              <w:rPr>
                <w:rFonts w:eastAsia="Times New Roman" w:cstheme="minorHAnsi"/>
                <w:sz w:val="24"/>
                <w:szCs w:val="24"/>
                <w:lang w:eastAsia="fr-FR"/>
              </w:rPr>
            </w:pPr>
          </w:p>
          <w:p w:rsidR="00AA520C" w:rsidRPr="003279DF" w:rsidRDefault="00AA520C" w:rsidP="008D079F">
            <w:pPr>
              <w:shd w:val="clear" w:color="auto" w:fill="FFFFFF" w:themeFill="background1"/>
              <w:jc w:val="both"/>
              <w:rPr>
                <w:rFonts w:eastAsia="Times New Roman" w:cstheme="minorHAnsi"/>
                <w:sz w:val="24"/>
                <w:szCs w:val="24"/>
                <w:lang w:eastAsia="fr-FR"/>
              </w:rPr>
            </w:pPr>
            <w:r>
              <w:rPr>
                <w:rFonts w:eastAsia="Times New Roman" w:cstheme="minorHAnsi"/>
                <w:sz w:val="24"/>
                <w:szCs w:val="24"/>
                <w:lang w:eastAsia="fr-FR"/>
              </w:rPr>
              <w:t>« </w:t>
            </w:r>
            <w:r w:rsidRPr="003279DF">
              <w:rPr>
                <w:rFonts w:eastAsia="Times New Roman" w:cstheme="minorHAnsi"/>
                <w:iCs/>
                <w:sz w:val="24"/>
                <w:szCs w:val="24"/>
                <w:lang w:eastAsia="fr-FR"/>
              </w:rPr>
              <w:t>Voilà une bien vilaine façon de porter cette andouille, </w:t>
            </w:r>
            <w:r w:rsidRPr="003279DF">
              <w:rPr>
                <w:rFonts w:eastAsia="Times New Roman" w:cstheme="minorHAnsi"/>
                <w:sz w:val="24"/>
                <w:szCs w:val="24"/>
                <w:lang w:eastAsia="fr-FR"/>
              </w:rPr>
              <w:t xml:space="preserve">lui dit </w:t>
            </w:r>
            <w:proofErr w:type="spellStart"/>
            <w:r w:rsidRPr="003279DF">
              <w:rPr>
                <w:rFonts w:eastAsia="Times New Roman" w:cstheme="minorHAnsi"/>
                <w:sz w:val="24"/>
                <w:szCs w:val="24"/>
                <w:lang w:eastAsia="fr-FR"/>
              </w:rPr>
              <w:t>Tibert</w:t>
            </w:r>
            <w:proofErr w:type="spellEnd"/>
            <w:r w:rsidRPr="003279DF">
              <w:rPr>
                <w:rFonts w:eastAsia="Times New Roman" w:cstheme="minorHAnsi"/>
                <w:sz w:val="24"/>
                <w:szCs w:val="24"/>
                <w:lang w:eastAsia="fr-FR"/>
              </w:rPr>
              <w:t>.</w:t>
            </w:r>
            <w:r w:rsidRPr="003279DF">
              <w:rPr>
                <w:rFonts w:eastAsia="Times New Roman" w:cstheme="minorHAnsi"/>
                <w:iCs/>
                <w:sz w:val="24"/>
                <w:szCs w:val="24"/>
                <w:lang w:eastAsia="fr-FR"/>
              </w:rPr>
              <w:t> Vous la traînez dans la poussière et vous bavez dessus entre vos dents. Je vous avertis que si vous la portez longtemps ainsi, je vous la laisserai toute entière. Moi, je la porterais autrement…</w:t>
            </w:r>
          </w:p>
          <w:p w:rsidR="00AA520C" w:rsidRPr="003279DF" w:rsidRDefault="00AA520C" w:rsidP="008D079F">
            <w:pPr>
              <w:shd w:val="clear" w:color="auto" w:fill="FFFFFF" w:themeFill="background1"/>
              <w:jc w:val="both"/>
              <w:rPr>
                <w:rFonts w:eastAsia="Times New Roman" w:cstheme="minorHAnsi"/>
                <w:sz w:val="24"/>
                <w:szCs w:val="24"/>
                <w:lang w:eastAsia="fr-FR"/>
              </w:rPr>
            </w:pPr>
            <w:r w:rsidRPr="003279DF">
              <w:rPr>
                <w:rFonts w:eastAsia="Times New Roman" w:cstheme="minorHAnsi"/>
                <w:iCs/>
                <w:sz w:val="24"/>
                <w:szCs w:val="24"/>
                <w:lang w:eastAsia="fr-FR"/>
              </w:rPr>
              <w:t>- Et comment donc ? </w:t>
            </w:r>
            <w:r w:rsidRPr="003279DF">
              <w:rPr>
                <w:rFonts w:eastAsia="Times New Roman" w:cstheme="minorHAnsi"/>
                <w:sz w:val="24"/>
                <w:szCs w:val="24"/>
                <w:lang w:eastAsia="fr-FR"/>
              </w:rPr>
              <w:t>dit </w:t>
            </w:r>
            <w:proofErr w:type="spellStart"/>
            <w:r w:rsidRPr="003279DF">
              <w:rPr>
                <w:rFonts w:eastAsia="Times New Roman" w:cstheme="minorHAnsi"/>
                <w:sz w:val="24"/>
                <w:szCs w:val="24"/>
                <w:lang w:eastAsia="fr-FR"/>
              </w:rPr>
              <w:t>Renart</w:t>
            </w:r>
            <w:proofErr w:type="spellEnd"/>
            <w:r w:rsidRPr="003279DF">
              <w:rPr>
                <w:rFonts w:eastAsia="Times New Roman" w:cstheme="minorHAnsi"/>
                <w:sz w:val="24"/>
                <w:szCs w:val="24"/>
                <w:lang w:eastAsia="fr-FR"/>
              </w:rPr>
              <w:t>.</w:t>
            </w:r>
          </w:p>
          <w:p w:rsidR="00AA520C" w:rsidRPr="003279DF" w:rsidRDefault="00AA520C" w:rsidP="008D079F">
            <w:pPr>
              <w:shd w:val="clear" w:color="auto" w:fill="FFFFFF" w:themeFill="background1"/>
              <w:jc w:val="both"/>
              <w:rPr>
                <w:rFonts w:eastAsia="Times New Roman" w:cstheme="minorHAnsi"/>
                <w:sz w:val="24"/>
                <w:szCs w:val="24"/>
                <w:lang w:eastAsia="fr-FR"/>
              </w:rPr>
            </w:pPr>
            <w:r w:rsidRPr="003279DF">
              <w:rPr>
                <w:rFonts w:eastAsia="Times New Roman" w:cstheme="minorHAnsi"/>
                <w:iCs/>
                <w:sz w:val="24"/>
                <w:szCs w:val="24"/>
                <w:lang w:eastAsia="fr-FR"/>
              </w:rPr>
              <w:t xml:space="preserve">- </w:t>
            </w:r>
            <w:proofErr w:type="gramStart"/>
            <w:r w:rsidRPr="003279DF">
              <w:rPr>
                <w:rFonts w:eastAsia="Times New Roman" w:cstheme="minorHAnsi"/>
                <w:iCs/>
                <w:sz w:val="24"/>
                <w:szCs w:val="24"/>
                <w:lang w:eastAsia="fr-FR"/>
              </w:rPr>
              <w:t>Passez-la moi</w:t>
            </w:r>
            <w:proofErr w:type="gramEnd"/>
            <w:r w:rsidRPr="003279DF">
              <w:rPr>
                <w:rFonts w:eastAsia="Times New Roman" w:cstheme="minorHAnsi"/>
                <w:iCs/>
                <w:sz w:val="24"/>
                <w:szCs w:val="24"/>
                <w:lang w:eastAsia="fr-FR"/>
              </w:rPr>
              <w:t xml:space="preserve"> et vous verrez, </w:t>
            </w:r>
            <w:r w:rsidRPr="003279DF">
              <w:rPr>
                <w:rFonts w:eastAsia="Times New Roman" w:cstheme="minorHAnsi"/>
                <w:sz w:val="24"/>
                <w:szCs w:val="24"/>
                <w:lang w:eastAsia="fr-FR"/>
              </w:rPr>
              <w:t>dit </w:t>
            </w:r>
            <w:proofErr w:type="spellStart"/>
            <w:r w:rsidRPr="003279DF">
              <w:rPr>
                <w:rFonts w:eastAsia="Times New Roman" w:cstheme="minorHAnsi"/>
                <w:sz w:val="24"/>
                <w:szCs w:val="24"/>
                <w:lang w:eastAsia="fr-FR"/>
              </w:rPr>
              <w:t>Tibert</w:t>
            </w:r>
            <w:proofErr w:type="spellEnd"/>
            <w:r w:rsidRPr="003279DF">
              <w:rPr>
                <w:rFonts w:eastAsia="Times New Roman" w:cstheme="minorHAnsi"/>
                <w:sz w:val="24"/>
                <w:szCs w:val="24"/>
                <w:lang w:eastAsia="fr-FR"/>
              </w:rPr>
              <w:t>.</w:t>
            </w:r>
            <w:r w:rsidRPr="003279DF">
              <w:rPr>
                <w:rFonts w:eastAsia="Times New Roman" w:cstheme="minorHAnsi"/>
                <w:iCs/>
                <w:sz w:val="24"/>
                <w:szCs w:val="24"/>
                <w:lang w:eastAsia="fr-FR"/>
              </w:rPr>
              <w:t> Il est juste que je m’en charge, puisque vous l’avez vue le premier.</w:t>
            </w:r>
            <w:r>
              <w:rPr>
                <w:rFonts w:eastAsia="Times New Roman" w:cstheme="minorHAnsi"/>
                <w:iCs/>
                <w:sz w:val="24"/>
                <w:szCs w:val="24"/>
                <w:lang w:eastAsia="fr-FR"/>
              </w:rPr>
              <w:t> »</w:t>
            </w:r>
          </w:p>
          <w:p w:rsidR="00AA520C" w:rsidRDefault="00AA520C" w:rsidP="008D079F">
            <w:pPr>
              <w:shd w:val="clear" w:color="auto" w:fill="FFFFFF" w:themeFill="background1"/>
              <w:jc w:val="both"/>
              <w:rPr>
                <w:rFonts w:eastAsia="Times New Roman" w:cstheme="minorHAnsi"/>
                <w:sz w:val="24"/>
                <w:szCs w:val="24"/>
                <w:lang w:eastAsia="fr-FR"/>
              </w:rPr>
            </w:pPr>
          </w:p>
          <w:p w:rsidR="00AA520C" w:rsidRPr="008B482E" w:rsidRDefault="00AA520C" w:rsidP="008D079F">
            <w:pPr>
              <w:shd w:val="clear" w:color="auto" w:fill="FFFFFF" w:themeFill="background1"/>
              <w:jc w:val="both"/>
              <w:rPr>
                <w:rFonts w:eastAsia="Times New Roman" w:cstheme="minorHAnsi"/>
                <w:sz w:val="24"/>
                <w:szCs w:val="24"/>
                <w:lang w:eastAsia="fr-FR"/>
              </w:rPr>
            </w:pPr>
            <w:proofErr w:type="spellStart"/>
            <w:r w:rsidRPr="003279DF">
              <w:rPr>
                <w:rFonts w:eastAsia="Times New Roman" w:cstheme="minorHAnsi"/>
                <w:sz w:val="24"/>
                <w:szCs w:val="24"/>
                <w:lang w:eastAsia="fr-FR"/>
              </w:rPr>
              <w:t>Renart</w:t>
            </w:r>
            <w:proofErr w:type="spellEnd"/>
            <w:r w:rsidRPr="003279DF">
              <w:rPr>
                <w:rFonts w:eastAsia="Times New Roman" w:cstheme="minorHAnsi"/>
                <w:sz w:val="24"/>
                <w:szCs w:val="24"/>
                <w:lang w:eastAsia="fr-FR"/>
              </w:rPr>
              <w:t> lui passa l’andouille, songeant qu’il serait vite accablé du poids et moins habile à se défendre. </w:t>
            </w:r>
            <w:proofErr w:type="spellStart"/>
            <w:r w:rsidRPr="003279DF">
              <w:rPr>
                <w:rFonts w:eastAsia="Times New Roman" w:cstheme="minorHAnsi"/>
                <w:sz w:val="24"/>
                <w:szCs w:val="24"/>
                <w:lang w:eastAsia="fr-FR"/>
              </w:rPr>
              <w:t>Tibert</w:t>
            </w:r>
            <w:proofErr w:type="spellEnd"/>
            <w:r w:rsidRPr="003279DF">
              <w:rPr>
                <w:rFonts w:eastAsia="Times New Roman" w:cstheme="minorHAnsi"/>
                <w:sz w:val="24"/>
                <w:szCs w:val="24"/>
                <w:lang w:eastAsia="fr-FR"/>
              </w:rPr>
              <w:t> en fut bien aise ; il prit l’andouille avec grâce, mit l’un des bouts dans sa gueule, la balança et la rejeta légèrement sur son dos.</w:t>
            </w:r>
          </w:p>
          <w:p w:rsidR="00AA520C" w:rsidRDefault="00AA520C" w:rsidP="008D079F">
            <w:pPr>
              <w:shd w:val="clear" w:color="auto" w:fill="FFFFFF" w:themeFill="background1"/>
              <w:jc w:val="both"/>
              <w:rPr>
                <w:rFonts w:eastAsia="Times New Roman" w:cstheme="minorHAnsi"/>
                <w:iCs/>
                <w:sz w:val="24"/>
                <w:szCs w:val="24"/>
                <w:lang w:eastAsia="fr-FR"/>
              </w:rPr>
            </w:pPr>
            <w:r>
              <w:rPr>
                <w:rFonts w:eastAsia="Times New Roman" w:cstheme="minorHAnsi"/>
                <w:iCs/>
                <w:sz w:val="24"/>
                <w:szCs w:val="24"/>
                <w:lang w:eastAsia="fr-FR"/>
              </w:rPr>
              <w:t>« </w:t>
            </w:r>
            <w:r w:rsidRPr="003279DF">
              <w:rPr>
                <w:rFonts w:eastAsia="Times New Roman" w:cstheme="minorHAnsi"/>
                <w:iCs/>
                <w:sz w:val="24"/>
                <w:szCs w:val="24"/>
                <w:lang w:eastAsia="fr-FR"/>
              </w:rPr>
              <w:t>Voilà, </w:t>
            </w:r>
            <w:r w:rsidRPr="003279DF">
              <w:rPr>
                <w:rFonts w:eastAsia="Times New Roman" w:cstheme="minorHAnsi"/>
                <w:sz w:val="24"/>
                <w:szCs w:val="24"/>
                <w:lang w:eastAsia="fr-FR"/>
              </w:rPr>
              <w:t>dit-il,</w:t>
            </w:r>
            <w:r w:rsidRPr="003279DF">
              <w:rPr>
                <w:rFonts w:eastAsia="Times New Roman" w:cstheme="minorHAnsi"/>
                <w:iCs/>
                <w:sz w:val="24"/>
                <w:szCs w:val="24"/>
                <w:lang w:eastAsia="fr-FR"/>
              </w:rPr>
              <w:t> comme il faut la porter : elle ne traîne pas dans la poussière et je ne bave pas dessus d’une manière dégoûtante. Maintenant, nous nous en irons  jusqu’à ce tertre</w:t>
            </w:r>
            <w:r>
              <w:rPr>
                <w:rStyle w:val="Appelnotedebasdep"/>
                <w:rFonts w:eastAsia="Times New Roman" w:cstheme="minorHAnsi"/>
                <w:iCs/>
                <w:sz w:val="24"/>
                <w:szCs w:val="24"/>
                <w:lang w:eastAsia="fr-FR"/>
              </w:rPr>
              <w:footnoteReference w:id="3"/>
            </w:r>
            <w:r w:rsidRPr="003279DF">
              <w:rPr>
                <w:rFonts w:eastAsia="Times New Roman" w:cstheme="minorHAnsi"/>
                <w:iCs/>
                <w:sz w:val="24"/>
                <w:szCs w:val="24"/>
                <w:lang w:eastAsia="fr-FR"/>
              </w:rPr>
              <w:t xml:space="preserve"> où je vois une croix ; là nous serons bien tranquilles et personne ne pourra nous surprendre. Il partit au grand galop et ne s’arrêta de courir qu’au pied </w:t>
            </w:r>
            <w:r>
              <w:rPr>
                <w:rFonts w:eastAsia="Times New Roman" w:cstheme="minorHAnsi"/>
                <w:iCs/>
                <w:sz w:val="24"/>
                <w:szCs w:val="24"/>
                <w:lang w:eastAsia="fr-FR"/>
              </w:rPr>
              <w:t>de la croix</w:t>
            </w:r>
            <w:r w:rsidRPr="003279DF">
              <w:rPr>
                <w:rFonts w:eastAsia="Times New Roman" w:cstheme="minorHAnsi"/>
                <w:iCs/>
                <w:sz w:val="24"/>
                <w:szCs w:val="24"/>
                <w:lang w:eastAsia="fr-FR"/>
              </w:rPr>
              <w:t>.</w:t>
            </w:r>
            <w:r>
              <w:rPr>
                <w:rFonts w:eastAsia="Times New Roman" w:cstheme="minorHAnsi"/>
                <w:iCs/>
                <w:sz w:val="24"/>
                <w:szCs w:val="24"/>
                <w:lang w:eastAsia="fr-FR"/>
              </w:rPr>
              <w:t> »</w:t>
            </w:r>
          </w:p>
          <w:p w:rsidR="00AA520C" w:rsidRDefault="00AA520C" w:rsidP="008D079F">
            <w:pPr>
              <w:pStyle w:val="NormalWeb"/>
              <w:spacing w:before="0" w:beforeAutospacing="0" w:after="0"/>
              <w:rPr>
                <w:rFonts w:asciiTheme="minorHAnsi" w:hAnsiTheme="minorHAnsi" w:cstheme="minorHAnsi"/>
              </w:rPr>
            </w:pPr>
            <w:r>
              <w:rPr>
                <w:rFonts w:asciiTheme="minorHAnsi" w:hAnsiTheme="minorHAnsi" w:cstheme="minorHAnsi"/>
              </w:rPr>
              <w:t>…</w:t>
            </w:r>
          </w:p>
        </w:tc>
      </w:tr>
    </w:tbl>
    <w:p w:rsidR="00AA520C" w:rsidRPr="004367D1" w:rsidRDefault="00AA520C" w:rsidP="00AA520C">
      <w:pPr>
        <w:jc w:val="center"/>
        <w:rPr>
          <w:rFonts w:cstheme="minorHAnsi"/>
          <w:b/>
          <w:sz w:val="24"/>
          <w:szCs w:val="24"/>
        </w:rPr>
      </w:pPr>
      <w:r w:rsidRPr="004367D1">
        <w:rPr>
          <w:rFonts w:cstheme="minorHAnsi"/>
          <w:b/>
          <w:sz w:val="24"/>
          <w:szCs w:val="24"/>
        </w:rPr>
        <w:lastRenderedPageBreak/>
        <w:t>____________________________________</w:t>
      </w:r>
      <w:r>
        <w:rPr>
          <w:rFonts w:cstheme="minorHAnsi"/>
          <w:b/>
          <w:sz w:val="24"/>
          <w:szCs w:val="24"/>
        </w:rPr>
        <w:t xml:space="preserve"> </w:t>
      </w:r>
      <w:r w:rsidRPr="004367D1">
        <w:rPr>
          <w:rFonts w:cstheme="minorHAnsi"/>
          <w:b/>
          <w:sz w:val="24"/>
          <w:szCs w:val="24"/>
        </w:rPr>
        <w:t xml:space="preserve">Rédaction – </w:t>
      </w:r>
      <w:proofErr w:type="spellStart"/>
      <w:r w:rsidRPr="004367D1">
        <w:rPr>
          <w:rFonts w:cstheme="minorHAnsi"/>
          <w:b/>
          <w:sz w:val="24"/>
          <w:szCs w:val="24"/>
        </w:rPr>
        <w:t>Renart</w:t>
      </w:r>
      <w:proofErr w:type="spellEnd"/>
      <w:r w:rsidRPr="004367D1">
        <w:rPr>
          <w:rFonts w:cstheme="minorHAnsi"/>
          <w:b/>
          <w:sz w:val="24"/>
          <w:szCs w:val="24"/>
        </w:rPr>
        <w:t xml:space="preserve"> : </w:t>
      </w:r>
      <w:r>
        <w:rPr>
          <w:rFonts w:cstheme="minorHAnsi"/>
          <w:b/>
          <w:sz w:val="24"/>
          <w:szCs w:val="24"/>
        </w:rPr>
        <w:t>J’ai choisi le sujet _______</w:t>
      </w:r>
    </w:p>
    <w:tbl>
      <w:tblPr>
        <w:tblStyle w:val="Grilledutableau"/>
        <w:tblW w:w="0" w:type="auto"/>
        <w:tblLook w:val="04A0"/>
      </w:tblPr>
      <w:tblGrid>
        <w:gridCol w:w="2093"/>
        <w:gridCol w:w="2268"/>
        <w:gridCol w:w="2548"/>
        <w:gridCol w:w="2303"/>
      </w:tblGrid>
      <w:tr w:rsidR="00AA520C" w:rsidRPr="004367D1" w:rsidTr="008D079F">
        <w:tc>
          <w:tcPr>
            <w:tcW w:w="9212" w:type="dxa"/>
            <w:gridSpan w:val="4"/>
          </w:tcPr>
          <w:p w:rsidR="00AA520C" w:rsidRPr="004367D1" w:rsidRDefault="00AA520C" w:rsidP="008D079F">
            <w:pPr>
              <w:jc w:val="center"/>
              <w:rPr>
                <w:rFonts w:cstheme="minorHAnsi"/>
                <w:b/>
                <w:sz w:val="24"/>
                <w:szCs w:val="24"/>
              </w:rPr>
            </w:pPr>
            <w:r w:rsidRPr="004367D1">
              <w:rPr>
                <w:rFonts w:cstheme="minorHAnsi"/>
                <w:b/>
                <w:sz w:val="24"/>
                <w:szCs w:val="24"/>
              </w:rPr>
              <w:t xml:space="preserve">Exploiter des lectures pour enrichir son récit : </w:t>
            </w:r>
            <w:r w:rsidRPr="004367D1">
              <w:rPr>
                <w:rFonts w:cstheme="minorHAnsi"/>
                <w:b/>
                <w:i/>
                <w:sz w:val="24"/>
                <w:szCs w:val="24"/>
              </w:rPr>
              <w:t>un texte à la manière de…</w:t>
            </w:r>
            <w:r>
              <w:rPr>
                <w:rFonts w:cstheme="minorHAnsi"/>
                <w:b/>
                <w:sz w:val="24"/>
                <w:szCs w:val="24"/>
              </w:rPr>
              <w:t xml:space="preserve">     /5</w:t>
            </w:r>
          </w:p>
        </w:tc>
      </w:tr>
      <w:tr w:rsidR="00AA520C" w:rsidRPr="004367D1" w:rsidTr="008D079F">
        <w:tc>
          <w:tcPr>
            <w:tcW w:w="2093" w:type="dxa"/>
          </w:tcPr>
          <w:p w:rsidR="00AA520C" w:rsidRPr="004367D1" w:rsidRDefault="00AA520C" w:rsidP="008D079F">
            <w:pPr>
              <w:rPr>
                <w:rFonts w:cstheme="minorHAnsi"/>
                <w:sz w:val="24"/>
                <w:szCs w:val="24"/>
              </w:rPr>
            </w:pPr>
            <w:r w:rsidRPr="004367D1">
              <w:rPr>
                <w:rFonts w:cstheme="minorHAnsi"/>
                <w:sz w:val="24"/>
                <w:szCs w:val="24"/>
              </w:rPr>
              <w:t xml:space="preserve">Le texte n’a rien à voir avec le roman de </w:t>
            </w:r>
            <w:proofErr w:type="spellStart"/>
            <w:r w:rsidRPr="004367D1">
              <w:rPr>
                <w:rFonts w:cstheme="minorHAnsi"/>
                <w:sz w:val="24"/>
                <w:szCs w:val="24"/>
              </w:rPr>
              <w:t>Renart</w:t>
            </w:r>
            <w:proofErr w:type="spellEnd"/>
            <w:r w:rsidRPr="004367D1">
              <w:rPr>
                <w:rFonts w:cstheme="minorHAnsi"/>
                <w:sz w:val="24"/>
                <w:szCs w:val="24"/>
              </w:rPr>
              <w:t xml:space="preserve">. </w:t>
            </w:r>
          </w:p>
        </w:tc>
        <w:tc>
          <w:tcPr>
            <w:tcW w:w="2268" w:type="dxa"/>
          </w:tcPr>
          <w:p w:rsidR="00AA520C" w:rsidRPr="004367D1" w:rsidRDefault="00AA520C" w:rsidP="008D079F">
            <w:pPr>
              <w:rPr>
                <w:rFonts w:cstheme="minorHAnsi"/>
                <w:sz w:val="24"/>
                <w:szCs w:val="24"/>
              </w:rPr>
            </w:pPr>
            <w:r w:rsidRPr="004367D1">
              <w:rPr>
                <w:rFonts w:cstheme="minorHAnsi"/>
                <w:sz w:val="24"/>
                <w:szCs w:val="24"/>
              </w:rPr>
              <w:t xml:space="preserve">Des éléments peu ou pas inspirés du roman de </w:t>
            </w:r>
            <w:proofErr w:type="spellStart"/>
            <w:r w:rsidRPr="004367D1">
              <w:rPr>
                <w:rFonts w:cstheme="minorHAnsi"/>
                <w:sz w:val="24"/>
                <w:szCs w:val="24"/>
              </w:rPr>
              <w:t>Renart</w:t>
            </w:r>
            <w:proofErr w:type="spellEnd"/>
            <w:r w:rsidRPr="004367D1">
              <w:rPr>
                <w:rFonts w:cstheme="minorHAnsi"/>
                <w:sz w:val="24"/>
                <w:szCs w:val="24"/>
              </w:rPr>
              <w:t xml:space="preserve">. </w:t>
            </w:r>
          </w:p>
        </w:tc>
        <w:tc>
          <w:tcPr>
            <w:tcW w:w="2548" w:type="dxa"/>
          </w:tcPr>
          <w:p w:rsidR="00AA520C" w:rsidRPr="004367D1" w:rsidRDefault="00AA520C" w:rsidP="008D079F">
            <w:pPr>
              <w:rPr>
                <w:rFonts w:cstheme="minorHAnsi"/>
                <w:sz w:val="24"/>
                <w:szCs w:val="24"/>
              </w:rPr>
            </w:pPr>
            <w:r w:rsidRPr="004367D1">
              <w:rPr>
                <w:rFonts w:cstheme="minorHAnsi"/>
                <w:sz w:val="24"/>
                <w:szCs w:val="24"/>
              </w:rPr>
              <w:t xml:space="preserve">Un ensemble crédible et cohérent par rapport au roman de </w:t>
            </w:r>
            <w:proofErr w:type="spellStart"/>
            <w:r w:rsidRPr="004367D1">
              <w:rPr>
                <w:rFonts w:cstheme="minorHAnsi"/>
                <w:sz w:val="24"/>
                <w:szCs w:val="24"/>
              </w:rPr>
              <w:t>Renart</w:t>
            </w:r>
            <w:proofErr w:type="spellEnd"/>
            <w:r w:rsidRPr="004367D1">
              <w:rPr>
                <w:rFonts w:cstheme="minorHAnsi"/>
                <w:sz w:val="24"/>
                <w:szCs w:val="24"/>
              </w:rPr>
              <w:t xml:space="preserve">. </w:t>
            </w:r>
          </w:p>
        </w:tc>
        <w:tc>
          <w:tcPr>
            <w:tcW w:w="2303" w:type="dxa"/>
          </w:tcPr>
          <w:p w:rsidR="00AA520C" w:rsidRPr="004367D1" w:rsidRDefault="00AA520C" w:rsidP="008D079F">
            <w:pPr>
              <w:rPr>
                <w:rFonts w:cstheme="minorHAnsi"/>
                <w:sz w:val="24"/>
                <w:szCs w:val="24"/>
              </w:rPr>
            </w:pPr>
            <w:r w:rsidRPr="004367D1">
              <w:rPr>
                <w:rFonts w:cstheme="minorHAnsi"/>
                <w:sz w:val="24"/>
                <w:szCs w:val="24"/>
              </w:rPr>
              <w:t xml:space="preserve">Le texte aurait totalement sa place dans le roman de </w:t>
            </w:r>
            <w:proofErr w:type="spellStart"/>
            <w:r w:rsidRPr="004367D1">
              <w:rPr>
                <w:rFonts w:cstheme="minorHAnsi"/>
                <w:sz w:val="24"/>
                <w:szCs w:val="24"/>
              </w:rPr>
              <w:t>Renart</w:t>
            </w:r>
            <w:proofErr w:type="spellEnd"/>
            <w:r w:rsidRPr="004367D1">
              <w:rPr>
                <w:rFonts w:cstheme="minorHAnsi"/>
                <w:sz w:val="24"/>
                <w:szCs w:val="24"/>
              </w:rPr>
              <w:t xml:space="preserve"> ! </w:t>
            </w:r>
          </w:p>
        </w:tc>
      </w:tr>
      <w:tr w:rsidR="00AA520C" w:rsidRPr="004367D1" w:rsidTr="008D079F">
        <w:tc>
          <w:tcPr>
            <w:tcW w:w="2093" w:type="dxa"/>
          </w:tcPr>
          <w:p w:rsidR="00AA520C" w:rsidRPr="004367D1" w:rsidRDefault="00AA520C" w:rsidP="008D079F">
            <w:pPr>
              <w:jc w:val="center"/>
              <w:rPr>
                <w:rFonts w:cstheme="minorHAnsi"/>
                <w:b/>
                <w:sz w:val="24"/>
                <w:szCs w:val="24"/>
              </w:rPr>
            </w:pPr>
            <w:r w:rsidRPr="004367D1">
              <w:rPr>
                <w:rFonts w:cstheme="minorHAnsi"/>
                <w:b/>
                <w:sz w:val="24"/>
                <w:szCs w:val="24"/>
              </w:rPr>
              <w:t>1</w:t>
            </w:r>
          </w:p>
        </w:tc>
        <w:tc>
          <w:tcPr>
            <w:tcW w:w="2268" w:type="dxa"/>
          </w:tcPr>
          <w:p w:rsidR="00AA520C" w:rsidRPr="004367D1" w:rsidRDefault="00AA520C" w:rsidP="008D079F">
            <w:pPr>
              <w:jc w:val="center"/>
              <w:rPr>
                <w:rFonts w:cstheme="minorHAnsi"/>
                <w:b/>
                <w:sz w:val="24"/>
                <w:szCs w:val="24"/>
              </w:rPr>
            </w:pPr>
            <w:r w:rsidRPr="004367D1">
              <w:rPr>
                <w:rFonts w:cstheme="minorHAnsi"/>
                <w:b/>
                <w:sz w:val="24"/>
                <w:szCs w:val="24"/>
              </w:rPr>
              <w:t>2</w:t>
            </w:r>
          </w:p>
        </w:tc>
        <w:tc>
          <w:tcPr>
            <w:tcW w:w="2548" w:type="dxa"/>
          </w:tcPr>
          <w:p w:rsidR="00AA520C" w:rsidRPr="004367D1" w:rsidRDefault="00AA520C" w:rsidP="008D079F">
            <w:pPr>
              <w:jc w:val="center"/>
              <w:rPr>
                <w:rFonts w:cstheme="minorHAnsi"/>
                <w:b/>
                <w:sz w:val="24"/>
                <w:szCs w:val="24"/>
              </w:rPr>
            </w:pPr>
            <w:r w:rsidRPr="004367D1">
              <w:rPr>
                <w:rFonts w:cstheme="minorHAnsi"/>
                <w:b/>
                <w:sz w:val="24"/>
                <w:szCs w:val="24"/>
              </w:rPr>
              <w:t>3</w:t>
            </w:r>
          </w:p>
        </w:tc>
        <w:tc>
          <w:tcPr>
            <w:tcW w:w="2303" w:type="dxa"/>
          </w:tcPr>
          <w:p w:rsidR="00AA520C" w:rsidRPr="004367D1" w:rsidRDefault="00AA520C" w:rsidP="008D079F">
            <w:pPr>
              <w:jc w:val="center"/>
              <w:rPr>
                <w:rFonts w:cstheme="minorHAnsi"/>
                <w:b/>
                <w:sz w:val="24"/>
                <w:szCs w:val="24"/>
              </w:rPr>
            </w:pPr>
            <w:r w:rsidRPr="004367D1">
              <w:rPr>
                <w:rFonts w:cstheme="minorHAnsi"/>
                <w:b/>
                <w:sz w:val="24"/>
                <w:szCs w:val="24"/>
              </w:rPr>
              <w:t>4</w:t>
            </w:r>
          </w:p>
        </w:tc>
      </w:tr>
    </w:tbl>
    <w:p w:rsidR="00AA520C" w:rsidRPr="004367D1" w:rsidRDefault="00AA520C" w:rsidP="00AA520C">
      <w:pPr>
        <w:rPr>
          <w:rFonts w:cstheme="minorHAnsi"/>
          <w:sz w:val="24"/>
          <w:szCs w:val="24"/>
        </w:rPr>
      </w:pPr>
      <w:r w:rsidRPr="004367D1">
        <w:rPr>
          <w:rFonts w:cstheme="minorHAnsi"/>
          <w:sz w:val="24"/>
          <w:szCs w:val="24"/>
        </w:rPr>
        <w:t>_________________________________________________________________________________________________________________________________________________________________________________________________________________________________</w:t>
      </w:r>
    </w:p>
    <w:tbl>
      <w:tblPr>
        <w:tblStyle w:val="Grilledutableau"/>
        <w:tblW w:w="0" w:type="auto"/>
        <w:tblLook w:val="04A0"/>
      </w:tblPr>
      <w:tblGrid>
        <w:gridCol w:w="1963"/>
        <w:gridCol w:w="3532"/>
        <w:gridCol w:w="1701"/>
        <w:gridCol w:w="2028"/>
      </w:tblGrid>
      <w:tr w:rsidR="00AA520C" w:rsidRPr="004367D1" w:rsidTr="008D079F">
        <w:tc>
          <w:tcPr>
            <w:tcW w:w="9224" w:type="dxa"/>
            <w:gridSpan w:val="4"/>
          </w:tcPr>
          <w:p w:rsidR="00AA520C" w:rsidRPr="004367D1" w:rsidRDefault="00AA520C" w:rsidP="008D079F">
            <w:pPr>
              <w:jc w:val="center"/>
              <w:rPr>
                <w:rFonts w:cstheme="minorHAnsi"/>
                <w:b/>
                <w:sz w:val="24"/>
                <w:szCs w:val="24"/>
              </w:rPr>
            </w:pPr>
            <w:r w:rsidRPr="004367D1">
              <w:rPr>
                <w:rFonts w:cstheme="minorHAnsi"/>
                <w:b/>
                <w:sz w:val="24"/>
                <w:szCs w:val="24"/>
              </w:rPr>
              <w:t>Imaginer des productions littéraires : produire un texte riche, complet, pertinent</w:t>
            </w:r>
            <w:r>
              <w:rPr>
                <w:rFonts w:cstheme="minorHAnsi"/>
                <w:b/>
                <w:sz w:val="24"/>
                <w:szCs w:val="24"/>
              </w:rPr>
              <w:t xml:space="preserve">     /5</w:t>
            </w:r>
          </w:p>
        </w:tc>
      </w:tr>
      <w:tr w:rsidR="00AA520C" w:rsidRPr="004367D1" w:rsidTr="008D079F">
        <w:tc>
          <w:tcPr>
            <w:tcW w:w="1963" w:type="dxa"/>
          </w:tcPr>
          <w:p w:rsidR="00AA520C" w:rsidRPr="004367D1" w:rsidRDefault="00AA520C" w:rsidP="008D079F">
            <w:pPr>
              <w:rPr>
                <w:rFonts w:cstheme="minorHAnsi"/>
                <w:sz w:val="24"/>
                <w:szCs w:val="24"/>
              </w:rPr>
            </w:pPr>
            <w:r w:rsidRPr="004367D1">
              <w:rPr>
                <w:rFonts w:cstheme="minorHAnsi"/>
                <w:sz w:val="24"/>
                <w:szCs w:val="24"/>
              </w:rPr>
              <w:t xml:space="preserve">La narration est peu compréhensible, peu cohérente. </w:t>
            </w:r>
          </w:p>
        </w:tc>
        <w:tc>
          <w:tcPr>
            <w:tcW w:w="3532" w:type="dxa"/>
          </w:tcPr>
          <w:p w:rsidR="00AA520C" w:rsidRPr="004367D1" w:rsidRDefault="00AA520C" w:rsidP="008D079F">
            <w:pPr>
              <w:rPr>
                <w:rFonts w:cstheme="minorHAnsi"/>
                <w:sz w:val="24"/>
                <w:szCs w:val="24"/>
              </w:rPr>
            </w:pPr>
            <w:r w:rsidRPr="004367D1">
              <w:rPr>
                <w:rFonts w:cstheme="minorHAnsi"/>
                <w:sz w:val="24"/>
                <w:szCs w:val="24"/>
              </w:rPr>
              <w:t xml:space="preserve">La narration possède quelques problèmes de rythme, de longueur, de pertinence ou de compréhension. </w:t>
            </w:r>
          </w:p>
        </w:tc>
        <w:tc>
          <w:tcPr>
            <w:tcW w:w="1701" w:type="dxa"/>
          </w:tcPr>
          <w:p w:rsidR="00AA520C" w:rsidRPr="004367D1" w:rsidRDefault="00AA520C" w:rsidP="008D079F">
            <w:pPr>
              <w:rPr>
                <w:rFonts w:cstheme="minorHAnsi"/>
                <w:sz w:val="24"/>
                <w:szCs w:val="24"/>
              </w:rPr>
            </w:pPr>
            <w:r w:rsidRPr="004367D1">
              <w:rPr>
                <w:rFonts w:cstheme="minorHAnsi"/>
                <w:sz w:val="24"/>
                <w:szCs w:val="24"/>
              </w:rPr>
              <w:t xml:space="preserve">La narration  est correcte, fluide et complète. </w:t>
            </w:r>
          </w:p>
        </w:tc>
        <w:tc>
          <w:tcPr>
            <w:tcW w:w="2028" w:type="dxa"/>
          </w:tcPr>
          <w:p w:rsidR="00AA520C" w:rsidRPr="004367D1" w:rsidRDefault="00AA520C" w:rsidP="008D079F">
            <w:pPr>
              <w:rPr>
                <w:rFonts w:cstheme="minorHAnsi"/>
                <w:sz w:val="24"/>
                <w:szCs w:val="24"/>
              </w:rPr>
            </w:pPr>
            <w:r w:rsidRPr="004367D1">
              <w:rPr>
                <w:rFonts w:cstheme="minorHAnsi"/>
                <w:sz w:val="24"/>
                <w:szCs w:val="24"/>
              </w:rPr>
              <w:t xml:space="preserve">La narration est dynamique, claire, drôle et originale. </w:t>
            </w:r>
          </w:p>
        </w:tc>
      </w:tr>
      <w:tr w:rsidR="00AA520C" w:rsidRPr="004367D1" w:rsidTr="008D079F">
        <w:tc>
          <w:tcPr>
            <w:tcW w:w="1963" w:type="dxa"/>
          </w:tcPr>
          <w:p w:rsidR="00AA520C" w:rsidRPr="004367D1" w:rsidRDefault="00AA520C" w:rsidP="008D079F">
            <w:pPr>
              <w:jc w:val="center"/>
              <w:rPr>
                <w:rFonts w:cstheme="minorHAnsi"/>
                <w:b/>
                <w:sz w:val="24"/>
                <w:szCs w:val="24"/>
              </w:rPr>
            </w:pPr>
            <w:r w:rsidRPr="004367D1">
              <w:rPr>
                <w:rFonts w:cstheme="minorHAnsi"/>
                <w:b/>
                <w:sz w:val="24"/>
                <w:szCs w:val="24"/>
              </w:rPr>
              <w:t>1</w:t>
            </w:r>
          </w:p>
        </w:tc>
        <w:tc>
          <w:tcPr>
            <w:tcW w:w="3532" w:type="dxa"/>
          </w:tcPr>
          <w:p w:rsidR="00AA520C" w:rsidRPr="004367D1" w:rsidRDefault="00AA520C" w:rsidP="008D079F">
            <w:pPr>
              <w:jc w:val="center"/>
              <w:rPr>
                <w:rFonts w:cstheme="minorHAnsi"/>
                <w:b/>
                <w:sz w:val="24"/>
                <w:szCs w:val="24"/>
              </w:rPr>
            </w:pPr>
            <w:r w:rsidRPr="004367D1">
              <w:rPr>
                <w:rFonts w:cstheme="minorHAnsi"/>
                <w:b/>
                <w:sz w:val="24"/>
                <w:szCs w:val="24"/>
              </w:rPr>
              <w:t>2</w:t>
            </w:r>
          </w:p>
        </w:tc>
        <w:tc>
          <w:tcPr>
            <w:tcW w:w="1701" w:type="dxa"/>
          </w:tcPr>
          <w:p w:rsidR="00AA520C" w:rsidRPr="004367D1" w:rsidRDefault="00AA520C" w:rsidP="008D079F">
            <w:pPr>
              <w:jc w:val="center"/>
              <w:rPr>
                <w:rFonts w:cstheme="minorHAnsi"/>
                <w:b/>
                <w:sz w:val="24"/>
                <w:szCs w:val="24"/>
              </w:rPr>
            </w:pPr>
            <w:r w:rsidRPr="004367D1">
              <w:rPr>
                <w:rFonts w:cstheme="minorHAnsi"/>
                <w:b/>
                <w:sz w:val="24"/>
                <w:szCs w:val="24"/>
              </w:rPr>
              <w:t>3</w:t>
            </w:r>
          </w:p>
        </w:tc>
        <w:tc>
          <w:tcPr>
            <w:tcW w:w="2028" w:type="dxa"/>
          </w:tcPr>
          <w:p w:rsidR="00AA520C" w:rsidRPr="004367D1" w:rsidRDefault="00AA520C" w:rsidP="008D079F">
            <w:pPr>
              <w:jc w:val="center"/>
              <w:rPr>
                <w:rFonts w:cstheme="minorHAnsi"/>
                <w:b/>
                <w:sz w:val="24"/>
                <w:szCs w:val="24"/>
              </w:rPr>
            </w:pPr>
            <w:r w:rsidRPr="004367D1">
              <w:rPr>
                <w:rFonts w:cstheme="minorHAnsi"/>
                <w:b/>
                <w:sz w:val="24"/>
                <w:szCs w:val="24"/>
              </w:rPr>
              <w:t>4</w:t>
            </w:r>
          </w:p>
        </w:tc>
      </w:tr>
    </w:tbl>
    <w:p w:rsidR="00AA520C" w:rsidRPr="004367D1" w:rsidRDefault="00AA520C" w:rsidP="00AA520C">
      <w:pPr>
        <w:rPr>
          <w:rFonts w:cstheme="minorHAnsi"/>
          <w:sz w:val="24"/>
          <w:szCs w:val="24"/>
        </w:rPr>
      </w:pPr>
      <w:r w:rsidRPr="004367D1">
        <w:rPr>
          <w:rFonts w:cstheme="minorHAnsi"/>
          <w:sz w:val="24"/>
          <w:szCs w:val="24"/>
        </w:rPr>
        <w:t>_________________________________________________________________________________________________________________________________________________________________________________________________________________________________</w:t>
      </w:r>
    </w:p>
    <w:tbl>
      <w:tblPr>
        <w:tblStyle w:val="Grilledutableau"/>
        <w:tblW w:w="0" w:type="auto"/>
        <w:tblLook w:val="04A0"/>
      </w:tblPr>
      <w:tblGrid>
        <w:gridCol w:w="2303"/>
        <w:gridCol w:w="2303"/>
        <w:gridCol w:w="2303"/>
        <w:gridCol w:w="2303"/>
      </w:tblGrid>
      <w:tr w:rsidR="00AA520C" w:rsidRPr="004367D1" w:rsidTr="008D079F">
        <w:tc>
          <w:tcPr>
            <w:tcW w:w="9212" w:type="dxa"/>
            <w:gridSpan w:val="4"/>
          </w:tcPr>
          <w:p w:rsidR="00AA520C" w:rsidRPr="004367D1" w:rsidRDefault="00AA520C" w:rsidP="008D079F">
            <w:pPr>
              <w:jc w:val="center"/>
              <w:rPr>
                <w:rFonts w:cstheme="minorHAnsi"/>
                <w:b/>
                <w:sz w:val="24"/>
                <w:szCs w:val="24"/>
              </w:rPr>
            </w:pPr>
            <w:r w:rsidRPr="004367D1">
              <w:rPr>
                <w:rFonts w:cstheme="minorHAnsi"/>
                <w:b/>
                <w:sz w:val="24"/>
                <w:szCs w:val="24"/>
              </w:rPr>
              <w:t xml:space="preserve">Construire les notions permettant la production des textes : </w:t>
            </w:r>
          </w:p>
          <w:p w:rsidR="00AA520C" w:rsidRPr="004367D1" w:rsidRDefault="00AA520C" w:rsidP="008D079F">
            <w:pPr>
              <w:jc w:val="center"/>
              <w:rPr>
                <w:rFonts w:cstheme="minorHAnsi"/>
                <w:b/>
                <w:sz w:val="24"/>
                <w:szCs w:val="24"/>
              </w:rPr>
            </w:pPr>
            <w:r w:rsidRPr="004367D1">
              <w:rPr>
                <w:rFonts w:cstheme="minorHAnsi"/>
                <w:b/>
                <w:sz w:val="24"/>
                <w:szCs w:val="24"/>
              </w:rPr>
              <w:t xml:space="preserve">vocabulaire </w:t>
            </w:r>
            <w:r>
              <w:rPr>
                <w:rFonts w:cstheme="minorHAnsi"/>
                <w:b/>
                <w:sz w:val="24"/>
                <w:szCs w:val="24"/>
              </w:rPr>
              <w:t>de la tromperie, utilisation de reprises nominales et pronominales</w:t>
            </w:r>
            <w:r w:rsidRPr="004367D1">
              <w:rPr>
                <w:rFonts w:cstheme="minorHAnsi"/>
                <w:b/>
                <w:sz w:val="24"/>
                <w:szCs w:val="24"/>
              </w:rPr>
              <w:t xml:space="preserve">. </w:t>
            </w:r>
            <w:r>
              <w:rPr>
                <w:rFonts w:cstheme="minorHAnsi"/>
                <w:b/>
                <w:sz w:val="24"/>
                <w:szCs w:val="24"/>
              </w:rPr>
              <w:t xml:space="preserve">     /5</w:t>
            </w:r>
          </w:p>
        </w:tc>
      </w:tr>
      <w:tr w:rsidR="00AA520C" w:rsidRPr="004367D1" w:rsidTr="008D079F">
        <w:tc>
          <w:tcPr>
            <w:tcW w:w="2303" w:type="dxa"/>
          </w:tcPr>
          <w:p w:rsidR="00AA520C" w:rsidRPr="004367D1" w:rsidRDefault="00AA520C" w:rsidP="008D079F">
            <w:pPr>
              <w:rPr>
                <w:rFonts w:cstheme="minorHAnsi"/>
                <w:sz w:val="24"/>
                <w:szCs w:val="24"/>
              </w:rPr>
            </w:pPr>
            <w:r w:rsidRPr="004367D1">
              <w:rPr>
                <w:rFonts w:cstheme="minorHAnsi"/>
                <w:sz w:val="24"/>
                <w:szCs w:val="24"/>
              </w:rPr>
              <w:t xml:space="preserve">Peu de vocabulaire spécifique. </w:t>
            </w:r>
            <w:r>
              <w:rPr>
                <w:rFonts w:cstheme="minorHAnsi"/>
                <w:sz w:val="24"/>
                <w:szCs w:val="24"/>
              </w:rPr>
              <w:t xml:space="preserve">Reprises </w:t>
            </w:r>
            <w:r w:rsidRPr="004367D1">
              <w:rPr>
                <w:rFonts w:cstheme="minorHAnsi"/>
                <w:sz w:val="24"/>
                <w:szCs w:val="24"/>
              </w:rPr>
              <w:t xml:space="preserve">incorrectement ou pas employé. </w:t>
            </w:r>
          </w:p>
        </w:tc>
        <w:tc>
          <w:tcPr>
            <w:tcW w:w="2303" w:type="dxa"/>
          </w:tcPr>
          <w:p w:rsidR="00AA520C" w:rsidRPr="004367D1" w:rsidRDefault="00AA520C" w:rsidP="008D079F">
            <w:pPr>
              <w:rPr>
                <w:rFonts w:cstheme="minorHAnsi"/>
                <w:sz w:val="24"/>
                <w:szCs w:val="24"/>
              </w:rPr>
            </w:pPr>
            <w:r w:rsidRPr="004367D1">
              <w:rPr>
                <w:rFonts w:cstheme="minorHAnsi"/>
                <w:sz w:val="24"/>
                <w:szCs w:val="24"/>
              </w:rPr>
              <w:t xml:space="preserve">Peu de vocabulaire. </w:t>
            </w:r>
            <w:r>
              <w:rPr>
                <w:rFonts w:cstheme="minorHAnsi"/>
                <w:sz w:val="24"/>
                <w:szCs w:val="24"/>
              </w:rPr>
              <w:t>Reprises utilisées</w:t>
            </w:r>
            <w:r w:rsidRPr="004367D1">
              <w:rPr>
                <w:rFonts w:cstheme="minorHAnsi"/>
                <w:sz w:val="24"/>
                <w:szCs w:val="24"/>
              </w:rPr>
              <w:t xml:space="preserve"> avec peu de variété. </w:t>
            </w:r>
          </w:p>
        </w:tc>
        <w:tc>
          <w:tcPr>
            <w:tcW w:w="2303" w:type="dxa"/>
          </w:tcPr>
          <w:p w:rsidR="00AA520C" w:rsidRPr="004367D1" w:rsidRDefault="00AA520C" w:rsidP="008D079F">
            <w:pPr>
              <w:rPr>
                <w:rFonts w:cstheme="minorHAnsi"/>
                <w:sz w:val="24"/>
                <w:szCs w:val="24"/>
              </w:rPr>
            </w:pPr>
            <w:r w:rsidRPr="004367D1">
              <w:rPr>
                <w:rFonts w:cstheme="minorHAnsi"/>
                <w:sz w:val="24"/>
                <w:szCs w:val="24"/>
              </w:rPr>
              <w:t xml:space="preserve">Du vocabulaire attendu. </w:t>
            </w:r>
            <w:r>
              <w:rPr>
                <w:rFonts w:cstheme="minorHAnsi"/>
                <w:sz w:val="24"/>
                <w:szCs w:val="24"/>
              </w:rPr>
              <w:t xml:space="preserve">Reprises </w:t>
            </w:r>
            <w:r w:rsidRPr="004367D1">
              <w:rPr>
                <w:rFonts w:cstheme="minorHAnsi"/>
                <w:sz w:val="24"/>
                <w:szCs w:val="24"/>
              </w:rPr>
              <w:t xml:space="preserve"> correct</w:t>
            </w:r>
            <w:r>
              <w:rPr>
                <w:rFonts w:cstheme="minorHAnsi"/>
                <w:sz w:val="24"/>
                <w:szCs w:val="24"/>
              </w:rPr>
              <w:t>ement variées</w:t>
            </w:r>
            <w:r w:rsidRPr="004367D1">
              <w:rPr>
                <w:rFonts w:cstheme="minorHAnsi"/>
                <w:sz w:val="24"/>
                <w:szCs w:val="24"/>
              </w:rPr>
              <w:t>.</w:t>
            </w:r>
            <w:bookmarkStart w:id="0" w:name="_GoBack"/>
            <w:bookmarkEnd w:id="0"/>
          </w:p>
        </w:tc>
        <w:tc>
          <w:tcPr>
            <w:tcW w:w="2303" w:type="dxa"/>
          </w:tcPr>
          <w:p w:rsidR="00AA520C" w:rsidRPr="004367D1" w:rsidRDefault="00AA520C" w:rsidP="008D079F">
            <w:pPr>
              <w:rPr>
                <w:rFonts w:cstheme="minorHAnsi"/>
                <w:sz w:val="24"/>
                <w:szCs w:val="24"/>
              </w:rPr>
            </w:pPr>
            <w:r w:rsidRPr="004367D1">
              <w:rPr>
                <w:rFonts w:cstheme="minorHAnsi"/>
                <w:sz w:val="24"/>
                <w:szCs w:val="24"/>
              </w:rPr>
              <w:t>Le vocabulaire est riche et varié, le</w:t>
            </w:r>
            <w:r>
              <w:rPr>
                <w:rFonts w:cstheme="minorHAnsi"/>
                <w:sz w:val="24"/>
                <w:szCs w:val="24"/>
              </w:rPr>
              <w:t>s</w:t>
            </w:r>
            <w:r w:rsidRPr="004367D1">
              <w:rPr>
                <w:rFonts w:cstheme="minorHAnsi"/>
                <w:sz w:val="24"/>
                <w:szCs w:val="24"/>
              </w:rPr>
              <w:t xml:space="preserve"> </w:t>
            </w:r>
            <w:r>
              <w:rPr>
                <w:rFonts w:cstheme="minorHAnsi"/>
                <w:sz w:val="24"/>
                <w:szCs w:val="24"/>
              </w:rPr>
              <w:t>reprises enrichissent la narration</w:t>
            </w:r>
            <w:r w:rsidRPr="004367D1">
              <w:rPr>
                <w:rFonts w:cstheme="minorHAnsi"/>
                <w:sz w:val="24"/>
                <w:szCs w:val="24"/>
              </w:rPr>
              <w:t xml:space="preserve">. </w:t>
            </w:r>
          </w:p>
        </w:tc>
      </w:tr>
      <w:tr w:rsidR="00AA520C" w:rsidRPr="004367D1" w:rsidTr="008D079F">
        <w:tc>
          <w:tcPr>
            <w:tcW w:w="2303" w:type="dxa"/>
          </w:tcPr>
          <w:p w:rsidR="00AA520C" w:rsidRPr="004367D1" w:rsidRDefault="00AA520C" w:rsidP="008D079F">
            <w:pPr>
              <w:jc w:val="center"/>
              <w:rPr>
                <w:rFonts w:cstheme="minorHAnsi"/>
                <w:b/>
                <w:sz w:val="24"/>
                <w:szCs w:val="24"/>
              </w:rPr>
            </w:pPr>
            <w:r w:rsidRPr="004367D1">
              <w:rPr>
                <w:rFonts w:cstheme="minorHAnsi"/>
                <w:b/>
                <w:sz w:val="24"/>
                <w:szCs w:val="24"/>
              </w:rPr>
              <w:t>1</w:t>
            </w:r>
          </w:p>
        </w:tc>
        <w:tc>
          <w:tcPr>
            <w:tcW w:w="2303" w:type="dxa"/>
          </w:tcPr>
          <w:p w:rsidR="00AA520C" w:rsidRPr="004367D1" w:rsidRDefault="00AA520C" w:rsidP="008D079F">
            <w:pPr>
              <w:jc w:val="center"/>
              <w:rPr>
                <w:rFonts w:cstheme="minorHAnsi"/>
                <w:b/>
                <w:sz w:val="24"/>
                <w:szCs w:val="24"/>
              </w:rPr>
            </w:pPr>
            <w:r w:rsidRPr="004367D1">
              <w:rPr>
                <w:rFonts w:cstheme="minorHAnsi"/>
                <w:b/>
                <w:sz w:val="24"/>
                <w:szCs w:val="24"/>
              </w:rPr>
              <w:t>2</w:t>
            </w:r>
          </w:p>
        </w:tc>
        <w:tc>
          <w:tcPr>
            <w:tcW w:w="2303" w:type="dxa"/>
          </w:tcPr>
          <w:p w:rsidR="00AA520C" w:rsidRPr="004367D1" w:rsidRDefault="00AA520C" w:rsidP="008D079F">
            <w:pPr>
              <w:jc w:val="center"/>
              <w:rPr>
                <w:rFonts w:cstheme="minorHAnsi"/>
                <w:b/>
                <w:sz w:val="24"/>
                <w:szCs w:val="24"/>
              </w:rPr>
            </w:pPr>
            <w:r w:rsidRPr="004367D1">
              <w:rPr>
                <w:rFonts w:cstheme="minorHAnsi"/>
                <w:b/>
                <w:sz w:val="24"/>
                <w:szCs w:val="24"/>
              </w:rPr>
              <w:t>3</w:t>
            </w:r>
          </w:p>
        </w:tc>
        <w:tc>
          <w:tcPr>
            <w:tcW w:w="2303" w:type="dxa"/>
          </w:tcPr>
          <w:p w:rsidR="00AA520C" w:rsidRPr="004367D1" w:rsidRDefault="00AA520C" w:rsidP="008D079F">
            <w:pPr>
              <w:jc w:val="center"/>
              <w:rPr>
                <w:rFonts w:cstheme="minorHAnsi"/>
                <w:b/>
                <w:sz w:val="24"/>
                <w:szCs w:val="24"/>
              </w:rPr>
            </w:pPr>
            <w:r w:rsidRPr="004367D1">
              <w:rPr>
                <w:rFonts w:cstheme="minorHAnsi"/>
                <w:b/>
                <w:sz w:val="24"/>
                <w:szCs w:val="24"/>
              </w:rPr>
              <w:t>4</w:t>
            </w:r>
          </w:p>
        </w:tc>
      </w:tr>
    </w:tbl>
    <w:p w:rsidR="00AA520C" w:rsidRPr="004367D1" w:rsidRDefault="00AA520C" w:rsidP="00AA520C">
      <w:pPr>
        <w:rPr>
          <w:rFonts w:cstheme="minorHAnsi"/>
          <w:sz w:val="24"/>
          <w:szCs w:val="24"/>
        </w:rPr>
      </w:pPr>
      <w:r w:rsidRPr="004367D1">
        <w:rPr>
          <w:rFonts w:cstheme="minorHAnsi"/>
          <w:sz w:val="24"/>
          <w:szCs w:val="24"/>
        </w:rPr>
        <w:t>_________________________________________________________________________________________________________________________________________________________________________________________________________________________________</w:t>
      </w:r>
    </w:p>
    <w:tbl>
      <w:tblPr>
        <w:tblStyle w:val="Grilledutableau"/>
        <w:tblW w:w="0" w:type="auto"/>
        <w:tblLook w:val="04A0"/>
      </w:tblPr>
      <w:tblGrid>
        <w:gridCol w:w="2303"/>
        <w:gridCol w:w="2303"/>
        <w:gridCol w:w="2303"/>
        <w:gridCol w:w="2303"/>
      </w:tblGrid>
      <w:tr w:rsidR="00AA520C" w:rsidRPr="004367D1" w:rsidTr="008D079F">
        <w:tc>
          <w:tcPr>
            <w:tcW w:w="9212" w:type="dxa"/>
            <w:gridSpan w:val="4"/>
          </w:tcPr>
          <w:p w:rsidR="00AA520C" w:rsidRPr="004367D1" w:rsidRDefault="00AA520C" w:rsidP="008D079F">
            <w:pPr>
              <w:jc w:val="center"/>
              <w:rPr>
                <w:rFonts w:cstheme="minorHAnsi"/>
                <w:b/>
                <w:sz w:val="24"/>
                <w:szCs w:val="24"/>
              </w:rPr>
            </w:pPr>
            <w:r w:rsidRPr="004367D1">
              <w:rPr>
                <w:rFonts w:cstheme="minorHAnsi"/>
                <w:b/>
                <w:sz w:val="24"/>
                <w:szCs w:val="24"/>
              </w:rPr>
              <w:t>Produire un texte correct.</w:t>
            </w:r>
            <w:r>
              <w:rPr>
                <w:rFonts w:cstheme="minorHAnsi"/>
                <w:b/>
                <w:sz w:val="24"/>
                <w:szCs w:val="24"/>
              </w:rPr>
              <w:t xml:space="preserve">                            /5</w:t>
            </w:r>
          </w:p>
        </w:tc>
      </w:tr>
      <w:tr w:rsidR="00AA520C" w:rsidRPr="004367D1" w:rsidTr="008D079F">
        <w:tc>
          <w:tcPr>
            <w:tcW w:w="2303" w:type="dxa"/>
          </w:tcPr>
          <w:p w:rsidR="00AA520C" w:rsidRPr="004367D1" w:rsidRDefault="00AA520C" w:rsidP="008D079F">
            <w:pPr>
              <w:rPr>
                <w:rFonts w:cstheme="minorHAnsi"/>
                <w:sz w:val="24"/>
                <w:szCs w:val="24"/>
              </w:rPr>
            </w:pPr>
            <w:r w:rsidRPr="004367D1">
              <w:rPr>
                <w:rFonts w:cstheme="minorHAnsi"/>
                <w:sz w:val="24"/>
                <w:szCs w:val="24"/>
              </w:rPr>
              <w:t xml:space="preserve">Beaucoup de fautes. Problèmes de lisibilité / ponctuation. </w:t>
            </w:r>
          </w:p>
        </w:tc>
        <w:tc>
          <w:tcPr>
            <w:tcW w:w="2303" w:type="dxa"/>
          </w:tcPr>
          <w:p w:rsidR="00AA520C" w:rsidRPr="004367D1" w:rsidRDefault="00AA520C" w:rsidP="008D079F">
            <w:pPr>
              <w:rPr>
                <w:rFonts w:cstheme="minorHAnsi"/>
                <w:sz w:val="24"/>
                <w:szCs w:val="24"/>
              </w:rPr>
            </w:pPr>
            <w:r w:rsidRPr="004367D1">
              <w:rPr>
                <w:rFonts w:cstheme="minorHAnsi"/>
                <w:sz w:val="24"/>
                <w:szCs w:val="24"/>
              </w:rPr>
              <w:t xml:space="preserve">Des fautes trop fréquentes. Lisibilité problématique. </w:t>
            </w:r>
          </w:p>
        </w:tc>
        <w:tc>
          <w:tcPr>
            <w:tcW w:w="2303" w:type="dxa"/>
          </w:tcPr>
          <w:p w:rsidR="00AA520C" w:rsidRPr="004367D1" w:rsidRDefault="00AA520C" w:rsidP="008D079F">
            <w:pPr>
              <w:rPr>
                <w:rFonts w:cstheme="minorHAnsi"/>
                <w:sz w:val="24"/>
                <w:szCs w:val="24"/>
              </w:rPr>
            </w:pPr>
            <w:r w:rsidRPr="004367D1">
              <w:rPr>
                <w:rFonts w:cstheme="minorHAnsi"/>
                <w:sz w:val="24"/>
                <w:szCs w:val="24"/>
              </w:rPr>
              <w:t xml:space="preserve">Peu de fautes d’orthographe ou de syntaxe. </w:t>
            </w:r>
          </w:p>
        </w:tc>
        <w:tc>
          <w:tcPr>
            <w:tcW w:w="2303" w:type="dxa"/>
          </w:tcPr>
          <w:p w:rsidR="00AA520C" w:rsidRPr="004367D1" w:rsidRDefault="00AA520C" w:rsidP="008D079F">
            <w:pPr>
              <w:rPr>
                <w:rFonts w:cstheme="minorHAnsi"/>
                <w:sz w:val="24"/>
                <w:szCs w:val="24"/>
              </w:rPr>
            </w:pPr>
            <w:r w:rsidRPr="004367D1">
              <w:rPr>
                <w:rFonts w:cstheme="minorHAnsi"/>
                <w:sz w:val="24"/>
                <w:szCs w:val="24"/>
              </w:rPr>
              <w:t xml:space="preserve">Très peu de faute d’orthographe ou de syntaxe. </w:t>
            </w:r>
          </w:p>
        </w:tc>
      </w:tr>
      <w:tr w:rsidR="00AA520C" w:rsidRPr="004367D1" w:rsidTr="008D079F">
        <w:tc>
          <w:tcPr>
            <w:tcW w:w="2303" w:type="dxa"/>
          </w:tcPr>
          <w:p w:rsidR="00AA520C" w:rsidRPr="004367D1" w:rsidRDefault="00AA520C" w:rsidP="008D079F">
            <w:pPr>
              <w:jc w:val="center"/>
              <w:rPr>
                <w:rFonts w:cstheme="minorHAnsi"/>
                <w:b/>
                <w:sz w:val="24"/>
                <w:szCs w:val="24"/>
              </w:rPr>
            </w:pPr>
            <w:r w:rsidRPr="004367D1">
              <w:rPr>
                <w:rFonts w:cstheme="minorHAnsi"/>
                <w:b/>
                <w:sz w:val="24"/>
                <w:szCs w:val="24"/>
              </w:rPr>
              <w:t>1</w:t>
            </w:r>
          </w:p>
        </w:tc>
        <w:tc>
          <w:tcPr>
            <w:tcW w:w="2303" w:type="dxa"/>
          </w:tcPr>
          <w:p w:rsidR="00AA520C" w:rsidRPr="004367D1" w:rsidRDefault="00AA520C" w:rsidP="008D079F">
            <w:pPr>
              <w:jc w:val="center"/>
              <w:rPr>
                <w:rFonts w:cstheme="minorHAnsi"/>
                <w:b/>
                <w:sz w:val="24"/>
                <w:szCs w:val="24"/>
              </w:rPr>
            </w:pPr>
            <w:r w:rsidRPr="004367D1">
              <w:rPr>
                <w:rFonts w:cstheme="minorHAnsi"/>
                <w:b/>
                <w:sz w:val="24"/>
                <w:szCs w:val="24"/>
              </w:rPr>
              <w:t>2</w:t>
            </w:r>
          </w:p>
        </w:tc>
        <w:tc>
          <w:tcPr>
            <w:tcW w:w="2303" w:type="dxa"/>
          </w:tcPr>
          <w:p w:rsidR="00AA520C" w:rsidRPr="004367D1" w:rsidRDefault="00AA520C" w:rsidP="008D079F">
            <w:pPr>
              <w:jc w:val="center"/>
              <w:rPr>
                <w:rFonts w:cstheme="minorHAnsi"/>
                <w:b/>
                <w:sz w:val="24"/>
                <w:szCs w:val="24"/>
              </w:rPr>
            </w:pPr>
            <w:r w:rsidRPr="004367D1">
              <w:rPr>
                <w:rFonts w:cstheme="minorHAnsi"/>
                <w:b/>
                <w:sz w:val="24"/>
                <w:szCs w:val="24"/>
              </w:rPr>
              <w:t>3</w:t>
            </w:r>
          </w:p>
        </w:tc>
        <w:tc>
          <w:tcPr>
            <w:tcW w:w="2303" w:type="dxa"/>
          </w:tcPr>
          <w:p w:rsidR="00AA520C" w:rsidRPr="004367D1" w:rsidRDefault="00AA520C" w:rsidP="008D079F">
            <w:pPr>
              <w:jc w:val="center"/>
              <w:rPr>
                <w:rFonts w:cstheme="minorHAnsi"/>
                <w:b/>
                <w:sz w:val="24"/>
                <w:szCs w:val="24"/>
              </w:rPr>
            </w:pPr>
            <w:r w:rsidRPr="004367D1">
              <w:rPr>
                <w:rFonts w:cstheme="minorHAnsi"/>
                <w:b/>
                <w:sz w:val="24"/>
                <w:szCs w:val="24"/>
              </w:rPr>
              <w:t>4</w:t>
            </w:r>
          </w:p>
        </w:tc>
      </w:tr>
    </w:tbl>
    <w:p w:rsidR="00AA520C" w:rsidRPr="004367D1" w:rsidRDefault="00AA520C" w:rsidP="00AA520C">
      <w:pPr>
        <w:rPr>
          <w:rFonts w:cstheme="minorHAnsi"/>
          <w:sz w:val="24"/>
          <w:szCs w:val="24"/>
        </w:rPr>
      </w:pPr>
      <w:r w:rsidRPr="004367D1">
        <w:rPr>
          <w:rFonts w:cstheme="minorHAnsi"/>
          <w:sz w:val="24"/>
          <w:szCs w:val="24"/>
        </w:rPr>
        <w:t>_________________________________________________________________________________________________________________________________________________________________________________________________________________________________</w:t>
      </w:r>
    </w:p>
    <w:p w:rsidR="00AA520C" w:rsidRDefault="00AA520C" w:rsidP="00AA520C">
      <w:pPr>
        <w:rPr>
          <w:rFonts w:cstheme="minorHAnsi"/>
          <w:b/>
          <w:sz w:val="32"/>
          <w:szCs w:val="32"/>
          <w:u w:val="single"/>
        </w:rPr>
      </w:pPr>
      <w:r w:rsidRPr="004367D1">
        <w:rPr>
          <w:rFonts w:cstheme="minorHAnsi"/>
          <w:b/>
          <w:sz w:val="32"/>
          <w:szCs w:val="32"/>
          <w:u w:val="single"/>
        </w:rPr>
        <w:t>Total :           /20</w:t>
      </w:r>
    </w:p>
    <w:p w:rsidR="00C462D2" w:rsidRPr="003D04DE" w:rsidRDefault="00C462D2" w:rsidP="003D04DE">
      <w:pPr>
        <w:rPr>
          <w:rFonts w:cstheme="minorHAnsi"/>
          <w:b/>
          <w:sz w:val="32"/>
          <w:szCs w:val="32"/>
          <w:u w:val="single"/>
        </w:rPr>
      </w:pPr>
    </w:p>
    <w:sectPr w:rsidR="00C462D2" w:rsidRPr="003D04DE" w:rsidSect="00463B2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520C" w:rsidRDefault="00AA520C" w:rsidP="00AA520C">
      <w:pPr>
        <w:spacing w:after="0" w:line="240" w:lineRule="auto"/>
      </w:pPr>
      <w:r>
        <w:separator/>
      </w:r>
    </w:p>
  </w:endnote>
  <w:endnote w:type="continuationSeparator" w:id="0">
    <w:p w:rsidR="00AA520C" w:rsidRDefault="00AA520C" w:rsidP="00AA52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520C" w:rsidRDefault="00AA520C" w:rsidP="00AA520C">
      <w:pPr>
        <w:spacing w:after="0" w:line="240" w:lineRule="auto"/>
      </w:pPr>
      <w:r>
        <w:separator/>
      </w:r>
    </w:p>
  </w:footnote>
  <w:footnote w:type="continuationSeparator" w:id="0">
    <w:p w:rsidR="00AA520C" w:rsidRDefault="00AA520C" w:rsidP="00AA520C">
      <w:pPr>
        <w:spacing w:after="0" w:line="240" w:lineRule="auto"/>
      </w:pPr>
      <w:r>
        <w:continuationSeparator/>
      </w:r>
    </w:p>
  </w:footnote>
  <w:footnote w:id="1">
    <w:p w:rsidR="005D0BF6" w:rsidRPr="005D0BF6" w:rsidRDefault="005D0BF6" w:rsidP="005D0BF6">
      <w:pPr>
        <w:spacing w:after="0" w:line="360" w:lineRule="auto"/>
        <w:rPr>
          <w:rFonts w:ascii="Verdana" w:hAnsi="Verdana"/>
          <w:sz w:val="20"/>
          <w:szCs w:val="20"/>
        </w:rPr>
      </w:pPr>
      <w:r>
        <w:rPr>
          <w:rStyle w:val="Appelnotedebasdep"/>
        </w:rPr>
        <w:footnoteRef/>
      </w:r>
      <w:r>
        <w:t xml:space="preserve"> </w:t>
      </w:r>
      <w:r w:rsidRPr="005D0BF6">
        <w:rPr>
          <w:rFonts w:ascii="Verdana" w:hAnsi="Verdana"/>
          <w:sz w:val="20"/>
          <w:szCs w:val="20"/>
        </w:rPr>
        <w:t>(</w:t>
      </w:r>
      <w:proofErr w:type="gramStart"/>
      <w:r w:rsidRPr="005D0BF6">
        <w:rPr>
          <w:rFonts w:ascii="Verdana" w:hAnsi="Verdana"/>
          <w:sz w:val="20"/>
          <w:szCs w:val="20"/>
        </w:rPr>
        <w:t>attention</w:t>
      </w:r>
      <w:proofErr w:type="gramEnd"/>
      <w:r w:rsidRPr="005D0BF6">
        <w:rPr>
          <w:rFonts w:ascii="Verdana" w:hAnsi="Verdana"/>
          <w:sz w:val="20"/>
          <w:szCs w:val="20"/>
        </w:rPr>
        <w:t xml:space="preserve">, il vous faudra peut-être activer Flash Player : </w:t>
      </w:r>
      <w:hyperlink r:id="rId1" w:history="1">
        <w:r w:rsidRPr="005D0BF6">
          <w:rPr>
            <w:rStyle w:val="Lienhypertexte"/>
            <w:rFonts w:ascii="Verdana" w:hAnsi="Verdana"/>
            <w:sz w:val="20"/>
            <w:szCs w:val="20"/>
          </w:rPr>
          <w:t>https://www.youtube.com/results?search_query=activer+flash+player</w:t>
        </w:r>
      </w:hyperlink>
      <w:r w:rsidRPr="005D0BF6">
        <w:rPr>
          <w:rFonts w:ascii="Verdana" w:hAnsi="Verdana"/>
          <w:sz w:val="20"/>
          <w:szCs w:val="20"/>
        </w:rPr>
        <w:t xml:space="preserve">) </w:t>
      </w:r>
    </w:p>
    <w:p w:rsidR="005D0BF6" w:rsidRDefault="005D0BF6">
      <w:pPr>
        <w:pStyle w:val="Notedebasdepage"/>
      </w:pPr>
    </w:p>
  </w:footnote>
  <w:footnote w:id="2">
    <w:p w:rsidR="00AA520C" w:rsidRDefault="00AA520C" w:rsidP="00AA520C">
      <w:pPr>
        <w:pStyle w:val="Notedebasdepage"/>
      </w:pPr>
      <w:r>
        <w:rPr>
          <w:rStyle w:val="Appelnotedebasdep"/>
        </w:rPr>
        <w:footnoteRef/>
      </w:r>
      <w:r>
        <w:t xml:space="preserve"> C'est-à-dire de l’andouille.</w:t>
      </w:r>
    </w:p>
  </w:footnote>
  <w:footnote w:id="3">
    <w:p w:rsidR="00AA520C" w:rsidRDefault="00AA520C" w:rsidP="00AA520C">
      <w:pPr>
        <w:pStyle w:val="Notedebasdepage"/>
      </w:pPr>
      <w:r>
        <w:rPr>
          <w:rStyle w:val="Appelnotedebasdep"/>
        </w:rPr>
        <w:footnoteRef/>
      </w:r>
      <w:r>
        <w:t xml:space="preserve"> Petite colline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4C55A3"/>
    <w:multiLevelType w:val="hybridMultilevel"/>
    <w:tmpl w:val="5030A666"/>
    <w:lvl w:ilvl="0" w:tplc="898669C0">
      <w:numFmt w:val="bullet"/>
      <w:lvlText w:val=""/>
      <w:lvlJc w:val="left"/>
      <w:pPr>
        <w:ind w:left="417" w:hanging="360"/>
      </w:pPr>
      <w:rPr>
        <w:rFonts w:ascii="Wingdings" w:eastAsia="Times New Roman" w:hAnsi="Wingdings" w:cstheme="minorHAnsi" w:hint="default"/>
      </w:rPr>
    </w:lvl>
    <w:lvl w:ilvl="1" w:tplc="040C0003" w:tentative="1">
      <w:start w:val="1"/>
      <w:numFmt w:val="bullet"/>
      <w:lvlText w:val="o"/>
      <w:lvlJc w:val="left"/>
      <w:pPr>
        <w:ind w:left="1137" w:hanging="360"/>
      </w:pPr>
      <w:rPr>
        <w:rFonts w:ascii="Courier New" w:hAnsi="Courier New" w:cs="Courier New" w:hint="default"/>
      </w:rPr>
    </w:lvl>
    <w:lvl w:ilvl="2" w:tplc="040C0005" w:tentative="1">
      <w:start w:val="1"/>
      <w:numFmt w:val="bullet"/>
      <w:lvlText w:val=""/>
      <w:lvlJc w:val="left"/>
      <w:pPr>
        <w:ind w:left="1857" w:hanging="360"/>
      </w:pPr>
      <w:rPr>
        <w:rFonts w:ascii="Wingdings" w:hAnsi="Wingdings" w:hint="default"/>
      </w:rPr>
    </w:lvl>
    <w:lvl w:ilvl="3" w:tplc="040C0001" w:tentative="1">
      <w:start w:val="1"/>
      <w:numFmt w:val="bullet"/>
      <w:lvlText w:val=""/>
      <w:lvlJc w:val="left"/>
      <w:pPr>
        <w:ind w:left="2577" w:hanging="360"/>
      </w:pPr>
      <w:rPr>
        <w:rFonts w:ascii="Symbol" w:hAnsi="Symbol" w:hint="default"/>
      </w:rPr>
    </w:lvl>
    <w:lvl w:ilvl="4" w:tplc="040C0003" w:tentative="1">
      <w:start w:val="1"/>
      <w:numFmt w:val="bullet"/>
      <w:lvlText w:val="o"/>
      <w:lvlJc w:val="left"/>
      <w:pPr>
        <w:ind w:left="3297" w:hanging="360"/>
      </w:pPr>
      <w:rPr>
        <w:rFonts w:ascii="Courier New" w:hAnsi="Courier New" w:cs="Courier New" w:hint="default"/>
      </w:rPr>
    </w:lvl>
    <w:lvl w:ilvl="5" w:tplc="040C0005" w:tentative="1">
      <w:start w:val="1"/>
      <w:numFmt w:val="bullet"/>
      <w:lvlText w:val=""/>
      <w:lvlJc w:val="left"/>
      <w:pPr>
        <w:ind w:left="4017" w:hanging="360"/>
      </w:pPr>
      <w:rPr>
        <w:rFonts w:ascii="Wingdings" w:hAnsi="Wingdings" w:hint="default"/>
      </w:rPr>
    </w:lvl>
    <w:lvl w:ilvl="6" w:tplc="040C0001" w:tentative="1">
      <w:start w:val="1"/>
      <w:numFmt w:val="bullet"/>
      <w:lvlText w:val=""/>
      <w:lvlJc w:val="left"/>
      <w:pPr>
        <w:ind w:left="4737" w:hanging="360"/>
      </w:pPr>
      <w:rPr>
        <w:rFonts w:ascii="Symbol" w:hAnsi="Symbol" w:hint="default"/>
      </w:rPr>
    </w:lvl>
    <w:lvl w:ilvl="7" w:tplc="040C0003" w:tentative="1">
      <w:start w:val="1"/>
      <w:numFmt w:val="bullet"/>
      <w:lvlText w:val="o"/>
      <w:lvlJc w:val="left"/>
      <w:pPr>
        <w:ind w:left="5457" w:hanging="360"/>
      </w:pPr>
      <w:rPr>
        <w:rFonts w:ascii="Courier New" w:hAnsi="Courier New" w:cs="Courier New" w:hint="default"/>
      </w:rPr>
    </w:lvl>
    <w:lvl w:ilvl="8" w:tplc="040C0005" w:tentative="1">
      <w:start w:val="1"/>
      <w:numFmt w:val="bullet"/>
      <w:lvlText w:val=""/>
      <w:lvlJc w:val="left"/>
      <w:pPr>
        <w:ind w:left="6177" w:hanging="360"/>
      </w:pPr>
      <w:rPr>
        <w:rFonts w:ascii="Wingdings" w:hAnsi="Wingdings" w:hint="default"/>
      </w:rPr>
    </w:lvl>
  </w:abstractNum>
  <w:abstractNum w:abstractNumId="1">
    <w:nsid w:val="603D57EE"/>
    <w:multiLevelType w:val="hybridMultilevel"/>
    <w:tmpl w:val="D65ADE2E"/>
    <w:lvl w:ilvl="0" w:tplc="1EB449A0">
      <w:start w:val="3"/>
      <w:numFmt w:val="bullet"/>
      <w:lvlText w:val=""/>
      <w:lvlJc w:val="left"/>
      <w:pPr>
        <w:ind w:left="735" w:hanging="375"/>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C462D2"/>
    <w:rsid w:val="00087422"/>
    <w:rsid w:val="001E3326"/>
    <w:rsid w:val="003D04DE"/>
    <w:rsid w:val="00463B26"/>
    <w:rsid w:val="005D0BF6"/>
    <w:rsid w:val="00AA520C"/>
    <w:rsid w:val="00AD5C9E"/>
    <w:rsid w:val="00C462D2"/>
    <w:rsid w:val="00C62F1D"/>
    <w:rsid w:val="00E54D6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B2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AA52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AA520C"/>
    <w:rPr>
      <w:color w:val="0000FF" w:themeColor="hyperlink"/>
      <w:u w:val="single"/>
    </w:rPr>
  </w:style>
  <w:style w:type="paragraph" w:styleId="NormalWeb">
    <w:name w:val="Normal (Web)"/>
    <w:basedOn w:val="Normal"/>
    <w:uiPriority w:val="99"/>
    <w:unhideWhenUsed/>
    <w:rsid w:val="00AA520C"/>
    <w:pPr>
      <w:spacing w:before="100" w:beforeAutospacing="1" w:after="119" w:line="240" w:lineRule="auto"/>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unhideWhenUsed/>
    <w:rsid w:val="00AA520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A520C"/>
    <w:rPr>
      <w:sz w:val="20"/>
      <w:szCs w:val="20"/>
    </w:rPr>
  </w:style>
  <w:style w:type="character" w:styleId="Appelnotedebasdep">
    <w:name w:val="footnote reference"/>
    <w:basedOn w:val="Policepardfaut"/>
    <w:uiPriority w:val="99"/>
    <w:semiHidden/>
    <w:unhideWhenUsed/>
    <w:rsid w:val="00AA520C"/>
    <w:rPr>
      <w:vertAlign w:val="superscript"/>
    </w:rPr>
  </w:style>
  <w:style w:type="paragraph" w:styleId="Paragraphedeliste">
    <w:name w:val="List Paragraph"/>
    <w:basedOn w:val="Normal"/>
    <w:uiPriority w:val="34"/>
    <w:qFormat/>
    <w:rsid w:val="005D0BF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lasses.bnf.fr/renart/index.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onsieursaguer@gmai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youtube.com/results?search_query=activer+flash+playe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BFD5E1-A5AC-4817-AFC3-D6C5BC2CF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6</Pages>
  <Words>1238</Words>
  <Characters>6810</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Sébastien</dc:creator>
  <cp:keywords/>
  <dc:description/>
  <cp:lastModifiedBy>Sébastien</cp:lastModifiedBy>
  <cp:revision>4</cp:revision>
  <dcterms:created xsi:type="dcterms:W3CDTF">2020-03-15T17:25:00Z</dcterms:created>
  <dcterms:modified xsi:type="dcterms:W3CDTF">2020-03-15T18:58:00Z</dcterms:modified>
</cp:coreProperties>
</file>