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49" w:rsidRPr="002F7849" w:rsidRDefault="002F7849" w:rsidP="002F7849">
      <w:pPr>
        <w:spacing w:after="0" w:line="360" w:lineRule="auto"/>
        <w:jc w:val="center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fr-FR"/>
        </w:rPr>
        <w:t xml:space="preserve">Améliorer sa rédaction : enrichir les incises. 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610"/>
      </w:tblGrid>
      <w:tr w:rsidR="002F7849" w:rsidRPr="002F7849" w:rsidTr="002F7849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7849" w:rsidRPr="002F7849" w:rsidRDefault="002F7849" w:rsidP="002F784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2F784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u w:val="single"/>
                <w:lang w:eastAsia="fr-FR"/>
              </w:rPr>
              <w:t>Rappel :</w:t>
            </w: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2F7849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La proposition incise correspond à un </w:t>
            </w:r>
            <w:r w:rsidRPr="002F784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fr-FR"/>
              </w:rPr>
              <w:t>court passage, au milieu du discours direct, dans lequel le narrateur précise qui parle</w:t>
            </w:r>
            <w:r w:rsidRPr="002F7849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. </w:t>
            </w: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2F7849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→</w:t>
            </w:r>
            <w:r w:rsidRPr="002F7849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</w:t>
            </w:r>
            <w:r w:rsidRPr="002F7849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lang w:eastAsia="fr-FR"/>
              </w:rPr>
              <w:t xml:space="preserve">Le verbe est un </w:t>
            </w:r>
            <w:r w:rsidRPr="002F7849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u w:val="single"/>
                <w:lang w:eastAsia="fr-FR"/>
              </w:rPr>
              <w:t>verbe de parole</w:t>
            </w:r>
            <w:r w:rsidRPr="002F7849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lang w:eastAsia="fr-FR"/>
              </w:rPr>
              <w:t xml:space="preserve">, </w:t>
            </w: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2F7849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fr-FR"/>
              </w:rPr>
              <w:t>→</w:t>
            </w:r>
            <w:r w:rsidRPr="002F7849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lang w:eastAsia="fr-FR"/>
              </w:rPr>
              <w:t xml:space="preserve"> Le </w:t>
            </w:r>
            <w:r w:rsidRPr="002F7849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u w:val="single"/>
                <w:lang w:eastAsia="fr-FR"/>
              </w:rPr>
              <w:t>sujet y est toujours inversé</w:t>
            </w:r>
            <w:r w:rsidRPr="002F7849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lang w:eastAsia="fr-FR"/>
              </w:rPr>
              <w:t xml:space="preserve">, </w:t>
            </w: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2F7849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fr-FR"/>
              </w:rPr>
              <w:t>→</w:t>
            </w:r>
            <w:r w:rsidRPr="002F7849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lang w:eastAsia="fr-FR"/>
              </w:rPr>
              <w:t xml:space="preserve"> L’incise se trouve souvent entre </w:t>
            </w:r>
            <w:r w:rsidRPr="002F7849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u w:val="single"/>
                <w:lang w:eastAsia="fr-FR"/>
              </w:rPr>
              <w:t>virgules</w:t>
            </w:r>
            <w:r w:rsidRPr="002F7849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lang w:eastAsia="fr-FR"/>
              </w:rPr>
              <w:t xml:space="preserve">. </w:t>
            </w: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sz w:val="28"/>
                <w:szCs w:val="28"/>
                <w:u w:val="single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3.85pt;margin-top:20.8pt;width:30pt;height:26.25pt;flip:x;z-index:251658240" o:connectortype="straight">
                  <v:stroke endarrow="block"/>
                </v:shape>
              </w:pict>
            </w: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27" type="#_x0000_t32" style="position:absolute;margin-left:133.85pt;margin-top:20.85pt;width:32.25pt;height:26.25pt;z-index:251659264" o:connectortype="straight">
                  <v:stroke endarrow="block"/>
                </v:shape>
              </w:pict>
            </w:r>
            <w:r w:rsidRPr="002F7849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Ex : «</w:t>
            </w:r>
            <w:r w:rsidRPr="002F7849">
              <w:rPr>
                <w:rFonts w:ascii="Verdana" w:eastAsia="Times New Roman" w:hAnsi="Verdana" w:cs="Times New Roman"/>
                <w:sz w:val="28"/>
                <w:szCs w:val="28"/>
                <w:shd w:val="clear" w:color="auto" w:fill="FFFF00"/>
                <w:lang w:eastAsia="fr-FR"/>
              </w:rPr>
              <w:t> </w:t>
            </w:r>
            <w:proofErr w:type="spellStart"/>
            <w:r w:rsidRPr="002F7849">
              <w:rPr>
                <w:rFonts w:ascii="Verdana" w:eastAsia="Times New Roman" w:hAnsi="Verdana" w:cs="Times New Roman"/>
                <w:sz w:val="28"/>
                <w:szCs w:val="28"/>
                <w:shd w:val="clear" w:color="auto" w:fill="FFFF00"/>
                <w:lang w:eastAsia="fr-FR"/>
              </w:rPr>
              <w:t>Renart</w:t>
            </w:r>
            <w:proofErr w:type="spellEnd"/>
            <w:r w:rsidRPr="002F7849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, </w:t>
            </w:r>
            <w:r w:rsidRPr="002F7849">
              <w:rPr>
                <w:rFonts w:ascii="Verdana" w:eastAsia="Times New Roman" w:hAnsi="Verdana" w:cs="Times New Roman"/>
                <w:sz w:val="28"/>
                <w:szCs w:val="28"/>
                <w:shd w:val="clear" w:color="auto" w:fill="DDDDDD"/>
                <w:lang w:eastAsia="fr-FR"/>
              </w:rPr>
              <w:t>dit-il</w:t>
            </w:r>
            <w:r w:rsidRPr="002F7849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, </w:t>
            </w:r>
            <w:r w:rsidRPr="002F7849">
              <w:rPr>
                <w:rFonts w:ascii="Verdana" w:eastAsia="Times New Roman" w:hAnsi="Verdana" w:cs="Times New Roman"/>
                <w:sz w:val="28"/>
                <w:szCs w:val="28"/>
                <w:shd w:val="clear" w:color="auto" w:fill="FFFF00"/>
                <w:lang w:eastAsia="fr-FR"/>
              </w:rPr>
              <w:t>tu n’es qu’un menteur !</w:t>
            </w:r>
            <w:r w:rsidRPr="002F7849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 »</w:t>
            </w: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2F7849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verbe de parole 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      </w:t>
            </w:r>
            <w:r w:rsidRPr="002F7849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sujet inversé</w:t>
            </w: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2F7849" w:rsidRPr="002F7849" w:rsidRDefault="002F7849" w:rsidP="002F7849">
            <w:pPr>
              <w:spacing w:after="0" w:line="360" w:lineRule="auto"/>
              <w:jc w:val="right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2F7849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shd w:val="clear" w:color="auto" w:fill="FFFF00"/>
                <w:lang w:eastAsia="fr-FR"/>
              </w:rPr>
              <w:t>discours direct du personnage</w:t>
            </w:r>
          </w:p>
          <w:p w:rsidR="002F7849" w:rsidRPr="002F7849" w:rsidRDefault="002F7849" w:rsidP="002F7849">
            <w:pPr>
              <w:spacing w:after="0" w:line="360" w:lineRule="auto"/>
              <w:jc w:val="right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2F7849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shd w:val="clear" w:color="auto" w:fill="DDDDDD"/>
                <w:lang w:eastAsia="fr-FR"/>
              </w:rPr>
              <w:t>proposition incise du narrateur</w:t>
            </w: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fr-FR"/>
              </w:rPr>
            </w:pPr>
            <w:r w:rsidRPr="002F784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fr-FR"/>
              </w:rPr>
              <w:t xml:space="preserve">=&gt; Les propositions incises permettent de dire qui parle et de quelle manière ou dans quelles circonstances. </w:t>
            </w: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2F7849" w:rsidRPr="002F7849" w:rsidRDefault="002F7849" w:rsidP="002F7849">
            <w:pPr>
              <w:spacing w:after="0"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2F784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fr-FR"/>
              </w:rPr>
              <w:t xml:space="preserve">=&gt; En les enrichissant, vous pouvez ajouter beaucoup de sens et d’efficacité à votre texte ! </w:t>
            </w:r>
          </w:p>
        </w:tc>
      </w:tr>
    </w:tbl>
    <w:p w:rsidR="002F7849" w:rsidRPr="002F7849" w:rsidRDefault="002F7849" w:rsidP="002F7849">
      <w:pPr>
        <w:spacing w:after="0" w:line="360" w:lineRule="auto"/>
        <w:jc w:val="center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2F7849" w:rsidRPr="002F7849" w:rsidRDefault="002F7849" w:rsidP="002F7849">
      <w:pPr>
        <w:spacing w:after="0" w:line="360" w:lineRule="auto"/>
        <w:jc w:val="center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2F7849" w:rsidRPr="002F7849" w:rsidRDefault="002F7849" w:rsidP="002F7849">
      <w:pPr>
        <w:pageBreakBefore/>
        <w:spacing w:after="0" w:line="360" w:lineRule="auto"/>
        <w:jc w:val="center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lastRenderedPageBreak/>
        <w:t>Comment enrichir les incises ?</w:t>
      </w: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 xml:space="preserve">1) Vous pouvez varier les verbes de parole : 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Ex : «</w:t>
      </w:r>
      <w:proofErr w:type="spellStart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Renart</w:t>
      </w:r>
      <w:proofErr w:type="spellEnd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</w:t>
      </w:r>
      <w:r w:rsidRPr="002F784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chuchota</w:t>
      </w: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-t-il, tu n’es qu’un menteur. »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Ex : «</w:t>
      </w:r>
      <w:proofErr w:type="spellStart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Renart</w:t>
      </w:r>
      <w:proofErr w:type="spellEnd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</w:t>
      </w:r>
      <w:r w:rsidRPr="002F784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hurla</w:t>
      </w: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-t-il, tu n’es qu’un menteur ! »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Ex : «</w:t>
      </w:r>
      <w:proofErr w:type="spellStart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Renart</w:t>
      </w:r>
      <w:proofErr w:type="spellEnd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</w:t>
      </w:r>
      <w:r w:rsidRPr="002F784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bégaya</w:t>
      </w: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-t-il, tu n’es qu’un menteur... »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 xml:space="preserve">2) Préciser les circonstances de la parole : 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Ex : «</w:t>
      </w:r>
      <w:proofErr w:type="spellStart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Renart</w:t>
      </w:r>
      <w:proofErr w:type="spellEnd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chuchota-t-il </w:t>
      </w:r>
      <w:r w:rsidRPr="002F784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en passant le doigt sur le tranchant de son épée</w:t>
      </w: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tu n’es qu’un </w:t>
      </w:r>
      <w:proofErr w:type="gramStart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menteur., .</w:t>
      </w:r>
      <w:proofErr w:type="gramEnd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 »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Ex : «</w:t>
      </w:r>
      <w:proofErr w:type="spellStart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Renart</w:t>
      </w:r>
      <w:proofErr w:type="spellEnd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hurla-t-il </w:t>
      </w:r>
      <w:r w:rsidRPr="002F784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avec haine et férocité</w:t>
      </w: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, tu n’es qu’un menteur ! »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Ex : «</w:t>
      </w:r>
      <w:proofErr w:type="spellStart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Renart</w:t>
      </w:r>
      <w:proofErr w:type="spellEnd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bégaya-t-il </w:t>
      </w:r>
      <w:r w:rsidRPr="002F784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les larmes aux yeux et les jambes tremblantes</w:t>
      </w: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, tu n’es qu’un menteur... »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 xml:space="preserve">3) Varier les groupes nominaux substituts du nom : 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Ex : «</w:t>
      </w:r>
      <w:proofErr w:type="spellStart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Renart</w:t>
      </w:r>
      <w:proofErr w:type="spellEnd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chuchota </w:t>
      </w:r>
      <w:r w:rsidRPr="002F784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le puissant animal</w:t>
      </w: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en passant le doigt sur le tranchant de son épée, tu n’es qu’un menteur. »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Ex : «</w:t>
      </w:r>
      <w:proofErr w:type="spellStart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Renart</w:t>
      </w:r>
      <w:proofErr w:type="spellEnd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hurla </w:t>
      </w:r>
      <w:r w:rsidRPr="002F784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l’incontrôlable animal</w:t>
      </w: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avec haine et férocité, tu n’es qu’un menteur ! »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Ex : «</w:t>
      </w:r>
      <w:proofErr w:type="spellStart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>Renart</w:t>
      </w:r>
      <w:proofErr w:type="spellEnd"/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bégaya </w:t>
      </w:r>
      <w:r w:rsidRPr="002F784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le pauvre petit animal</w:t>
      </w: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les larmes aux yeux et les jambes tremblantes, tu n’es qu’un menteur... »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Times New Roman" w:eastAsia="Times New Roman" w:hAnsi="Times New Roman" w:cs="Times New Roman"/>
          <w:sz w:val="28"/>
          <w:szCs w:val="28"/>
          <w:lang w:eastAsia="fr-FR"/>
        </w:rPr>
        <w:t>→</w:t>
      </w:r>
      <w:r w:rsidRPr="002F784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Pr="002F7849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>Vois-tu comment on arrive à créer des images fortes et des effets intéressants ? A toi de jouer en faisant la même chose dans ta rédaction !</w:t>
      </w: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2F7849" w:rsidRPr="002F7849" w:rsidRDefault="002F7849" w:rsidP="002F7849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2F7849">
        <w:rPr>
          <w:rFonts w:ascii="Verdana" w:eastAsia="Times New Roman" w:hAnsi="Verdana" w:cs="Times New Roman"/>
          <w:i/>
          <w:iCs/>
          <w:sz w:val="28"/>
          <w:szCs w:val="28"/>
          <w:lang w:eastAsia="fr-FR"/>
        </w:rPr>
        <w:t>Attention à bien soigner la ponctuation également !</w:t>
      </w:r>
    </w:p>
    <w:p w:rsidR="00363059" w:rsidRPr="002F7849" w:rsidRDefault="00363059" w:rsidP="002F7849">
      <w:pPr>
        <w:spacing w:after="0" w:line="360" w:lineRule="auto"/>
        <w:rPr>
          <w:rFonts w:ascii="Verdana" w:hAnsi="Verdana"/>
          <w:sz w:val="28"/>
          <w:szCs w:val="28"/>
        </w:rPr>
      </w:pPr>
    </w:p>
    <w:sectPr w:rsidR="00363059" w:rsidRPr="002F7849" w:rsidSect="002F78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7849"/>
    <w:rsid w:val="002F7849"/>
    <w:rsid w:val="0036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84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2</cp:revision>
  <dcterms:created xsi:type="dcterms:W3CDTF">2020-03-17T12:42:00Z</dcterms:created>
  <dcterms:modified xsi:type="dcterms:W3CDTF">2020-03-17T12:43:00Z</dcterms:modified>
</cp:coreProperties>
</file>