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D5" w:rsidRPr="00326D0D" w:rsidRDefault="00E0285C" w:rsidP="00881F4E">
      <w:pPr>
        <w:pStyle w:val="2"/>
        <w:ind w:left="1417" w:right="1417"/>
        <w:jc w:val="center"/>
        <w:rPr>
          <w:rFonts w:eastAsia="Times New Roman"/>
        </w:rPr>
      </w:pPr>
      <w:r w:rsidRPr="00326D0D">
        <w:rPr>
          <w:rFonts w:eastAsia="Times New Roman"/>
        </w:rPr>
        <w:t>Книги Льва Толстого</w:t>
      </w:r>
    </w:p>
    <w:p w:rsidR="00250715" w:rsidRPr="00E3221F" w:rsidRDefault="00AD7D51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48260</wp:posOffset>
            </wp:positionV>
            <wp:extent cx="1795145" cy="2352675"/>
            <wp:effectExtent l="19050" t="0" r="0" b="0"/>
            <wp:wrapTight wrapText="bothSides">
              <wp:wrapPolygon edited="0">
                <wp:start x="-229" y="0"/>
                <wp:lineTo x="-229" y="21513"/>
                <wp:lineTo x="21547" y="21513"/>
                <wp:lineTo x="21547" y="0"/>
                <wp:lineTo x="-22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BFC" w:rsidRPr="000B74FA">
        <w:rPr>
          <w:rFonts w:eastAsia="Times New Roman"/>
          <w:b/>
          <w:sz w:val="36"/>
          <w:szCs w:val="36"/>
        </w:rPr>
        <w:t>   </w:t>
      </w:r>
      <w:r w:rsidR="00250715" w:rsidRPr="00E3221F">
        <w:rPr>
          <w:rFonts w:eastAsia="Times New Roman"/>
          <w:b/>
          <w:sz w:val="32"/>
          <w:szCs w:val="32"/>
        </w:rPr>
        <w:t>Детям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[басни, рассказ и были] / Лев Николаевич Толстой ; рисунки А. </w:t>
      </w:r>
      <w:proofErr w:type="spellStart"/>
      <w:r w:rsidR="00250715" w:rsidRPr="00E3221F">
        <w:rPr>
          <w:rFonts w:eastAsia="Times New Roman"/>
          <w:b/>
          <w:sz w:val="32"/>
          <w:szCs w:val="32"/>
        </w:rPr>
        <w:t>Слепкова</w:t>
      </w:r>
      <w:proofErr w:type="spellEnd"/>
      <w:r w:rsidR="00250715" w:rsidRPr="00E3221F">
        <w:rPr>
          <w:rFonts w:eastAsia="Times New Roman"/>
          <w:b/>
          <w:sz w:val="32"/>
          <w:szCs w:val="32"/>
        </w:rPr>
        <w:t>. - Москва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АСТ, 2018. - 60, [4] с.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250715" w:rsidRPr="00E3221F">
        <w:rPr>
          <w:rFonts w:eastAsia="Times New Roman"/>
          <w:b/>
          <w:sz w:val="32"/>
          <w:szCs w:val="32"/>
        </w:rPr>
        <w:t>цв</w:t>
      </w:r>
      <w:proofErr w:type="spellEnd"/>
      <w:r w:rsidR="00250715" w:rsidRPr="00E3221F">
        <w:rPr>
          <w:rFonts w:eastAsia="Times New Roman"/>
          <w:b/>
          <w:sz w:val="32"/>
          <w:szCs w:val="32"/>
        </w:rPr>
        <w:t>. ил</w:t>
      </w:r>
      <w:r w:rsidR="00250715" w:rsidRPr="00E3221F">
        <w:rPr>
          <w:rFonts w:eastAsia="Times New Roman"/>
          <w:sz w:val="32"/>
          <w:szCs w:val="32"/>
        </w:rPr>
        <w:t xml:space="preserve">. </w:t>
      </w:r>
      <w:r w:rsidR="00250715" w:rsidRPr="00E3221F">
        <w:rPr>
          <w:rFonts w:eastAsia="Times New Roman"/>
          <w:b/>
          <w:sz w:val="32"/>
          <w:szCs w:val="32"/>
        </w:rPr>
        <w:t>0+</w:t>
      </w:r>
    </w:p>
    <w:p w:rsidR="00250715" w:rsidRPr="00E3221F" w:rsidRDefault="007E4378" w:rsidP="001C04ED">
      <w:pPr>
        <w:spacing w:before="100" w:beforeAutospacing="1" w:after="100" w:afterAutospacing="1"/>
        <w:ind w:left="851" w:right="992" w:firstLine="565"/>
        <w:jc w:val="both"/>
        <w:rPr>
          <w:sz w:val="32"/>
          <w:szCs w:val="32"/>
        </w:rPr>
      </w:pPr>
      <w:r w:rsidRPr="00E3221F">
        <w:rPr>
          <w:sz w:val="32"/>
          <w:szCs w:val="32"/>
        </w:rPr>
        <w:t>Читайте</w:t>
      </w:r>
      <w:r w:rsidR="00250715" w:rsidRPr="00E3221F">
        <w:rPr>
          <w:sz w:val="32"/>
          <w:szCs w:val="32"/>
        </w:rPr>
        <w:t xml:space="preserve"> познавательные, увлекательные и поучительные были, сказки, басни и рассказы</w:t>
      </w:r>
      <w:r w:rsidRPr="00E3221F">
        <w:rPr>
          <w:sz w:val="32"/>
          <w:szCs w:val="32"/>
        </w:rPr>
        <w:t>. Они были</w:t>
      </w:r>
      <w:r w:rsidR="00250715" w:rsidRPr="00E3221F">
        <w:rPr>
          <w:sz w:val="32"/>
          <w:szCs w:val="32"/>
        </w:rPr>
        <w:t xml:space="preserve"> собраны </w:t>
      </w:r>
      <w:r w:rsidR="00DD0FBC" w:rsidRPr="00E3221F">
        <w:rPr>
          <w:sz w:val="32"/>
          <w:szCs w:val="32"/>
        </w:rPr>
        <w:t>писателем</w:t>
      </w:r>
      <w:r w:rsidR="00250715" w:rsidRPr="00E3221F">
        <w:rPr>
          <w:sz w:val="32"/>
          <w:szCs w:val="32"/>
        </w:rPr>
        <w:t xml:space="preserve"> специально для обучения детей чтению. В книге большие буквы, слова с ударениями и замечательные иллюстрации художника А. </w:t>
      </w:r>
      <w:proofErr w:type="spellStart"/>
      <w:r w:rsidR="00250715" w:rsidRPr="00E3221F">
        <w:rPr>
          <w:sz w:val="32"/>
          <w:szCs w:val="32"/>
        </w:rPr>
        <w:t>Слепкова</w:t>
      </w:r>
      <w:proofErr w:type="spellEnd"/>
      <w:r w:rsidR="00250715" w:rsidRPr="00E3221F">
        <w:rPr>
          <w:sz w:val="32"/>
          <w:szCs w:val="32"/>
        </w:rPr>
        <w:t>!</w:t>
      </w:r>
    </w:p>
    <w:p w:rsidR="00856D8D" w:rsidRPr="00E3221F" w:rsidRDefault="00E3221F" w:rsidP="00326D0D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23495</wp:posOffset>
            </wp:positionV>
            <wp:extent cx="1795145" cy="2433320"/>
            <wp:effectExtent l="19050" t="0" r="0" b="0"/>
            <wp:wrapTight wrapText="bothSides">
              <wp:wrapPolygon edited="0">
                <wp:start x="-229" y="0"/>
                <wp:lineTo x="-229" y="21476"/>
                <wp:lineTo x="21547" y="21476"/>
                <wp:lineTo x="21547" y="0"/>
                <wp:lineTo x="-22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BFC" w:rsidRPr="00E3221F">
        <w:rPr>
          <w:rFonts w:eastAsia="Times New Roman"/>
          <w:b/>
          <w:sz w:val="32"/>
          <w:szCs w:val="32"/>
        </w:rPr>
        <w:t>О дружбе, честности и труде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рассказы / </w:t>
      </w:r>
      <w:r w:rsidR="00653CD7" w:rsidRPr="00E3221F">
        <w:rPr>
          <w:rFonts w:eastAsia="Times New Roman"/>
          <w:b/>
          <w:sz w:val="32"/>
          <w:szCs w:val="32"/>
        </w:rPr>
        <w:t xml:space="preserve">Лев Николаевич </w:t>
      </w:r>
      <w:r w:rsidR="00D31BFC" w:rsidRPr="00E3221F">
        <w:rPr>
          <w:rFonts w:eastAsia="Times New Roman"/>
          <w:b/>
          <w:sz w:val="32"/>
          <w:szCs w:val="32"/>
        </w:rPr>
        <w:t>Толстой ; [худож</w:t>
      </w:r>
      <w:r w:rsidR="00653CD7" w:rsidRPr="00E3221F">
        <w:rPr>
          <w:rFonts w:eastAsia="Times New Roman"/>
          <w:b/>
          <w:sz w:val="32"/>
          <w:szCs w:val="32"/>
        </w:rPr>
        <w:t>ник</w:t>
      </w:r>
      <w:r w:rsidR="00D31BFC" w:rsidRPr="00E3221F">
        <w:rPr>
          <w:rFonts w:eastAsia="Times New Roman"/>
          <w:b/>
          <w:sz w:val="32"/>
          <w:szCs w:val="32"/>
        </w:rPr>
        <w:t xml:space="preserve"> И. </w:t>
      </w:r>
      <w:proofErr w:type="spellStart"/>
      <w:r w:rsidR="00D31BFC" w:rsidRPr="00E3221F">
        <w:rPr>
          <w:rFonts w:eastAsia="Times New Roman"/>
          <w:b/>
          <w:sz w:val="32"/>
          <w:szCs w:val="32"/>
        </w:rPr>
        <w:t>Беличенко</w:t>
      </w:r>
      <w:proofErr w:type="spellEnd"/>
      <w:r w:rsidR="00D31BFC" w:rsidRPr="00E3221F">
        <w:rPr>
          <w:rFonts w:eastAsia="Times New Roman"/>
          <w:b/>
          <w:sz w:val="32"/>
          <w:szCs w:val="32"/>
        </w:rPr>
        <w:t>]. - Москва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ОНИКС-ЛИТ, 2016. - 16, [2] с.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D31BFC" w:rsidRPr="00E3221F">
        <w:rPr>
          <w:rFonts w:eastAsia="Times New Roman"/>
          <w:b/>
          <w:sz w:val="32"/>
          <w:szCs w:val="32"/>
        </w:rPr>
        <w:t>цв</w:t>
      </w:r>
      <w:proofErr w:type="spellEnd"/>
      <w:r w:rsidR="00D31BFC" w:rsidRPr="00E3221F">
        <w:rPr>
          <w:rFonts w:eastAsia="Times New Roman"/>
          <w:b/>
          <w:sz w:val="32"/>
          <w:szCs w:val="32"/>
        </w:rPr>
        <w:t>. ил.</w:t>
      </w:r>
      <w:r w:rsidR="00856D8D" w:rsidRPr="00E3221F">
        <w:rPr>
          <w:rFonts w:eastAsia="Times New Roman"/>
          <w:b/>
          <w:sz w:val="32"/>
          <w:szCs w:val="32"/>
        </w:rPr>
        <w:t xml:space="preserve"> 0+</w:t>
      </w:r>
    </w:p>
    <w:p w:rsidR="00542E86" w:rsidRPr="00E3221F" w:rsidRDefault="00542E86" w:rsidP="00326D0D">
      <w:pPr>
        <w:tabs>
          <w:tab w:val="left" w:pos="9355"/>
        </w:tabs>
        <w:ind w:left="851" w:right="992" w:firstLine="708"/>
        <w:jc w:val="both"/>
        <w:rPr>
          <w:rFonts w:eastAsia="Times New Roman"/>
          <w:sz w:val="32"/>
          <w:szCs w:val="32"/>
        </w:rPr>
      </w:pPr>
      <w:r w:rsidRPr="00E3221F">
        <w:rPr>
          <w:sz w:val="32"/>
          <w:szCs w:val="32"/>
        </w:rPr>
        <w:t>Рассказы о том, как важно быть добрым и честным, помогать другим и заботиться о тех, кто вокруг.</w:t>
      </w:r>
      <w:r w:rsidRPr="00E3221F">
        <w:rPr>
          <w:rFonts w:eastAsia="Times New Roman"/>
          <w:sz w:val="32"/>
          <w:szCs w:val="32"/>
        </w:rPr>
        <w:t xml:space="preserve"> </w:t>
      </w:r>
    </w:p>
    <w:p w:rsidR="00B34F45" w:rsidRDefault="009411AE" w:rsidP="00326D0D">
      <w:pPr>
        <w:tabs>
          <w:tab w:val="left" w:pos="9355"/>
        </w:tabs>
        <w:ind w:left="851" w:right="992" w:firstLine="708"/>
        <w:jc w:val="both"/>
        <w:rPr>
          <w:sz w:val="32"/>
          <w:szCs w:val="32"/>
        </w:rPr>
      </w:pPr>
      <w:r w:rsidRPr="00E3221F">
        <w:rPr>
          <w:sz w:val="32"/>
          <w:szCs w:val="32"/>
        </w:rPr>
        <w:t>Для дошкольного и младшего школьного возраста.</w:t>
      </w:r>
    </w:p>
    <w:p w:rsidR="00AD7D51" w:rsidRDefault="00AD7D51" w:rsidP="00326D0D">
      <w:pPr>
        <w:tabs>
          <w:tab w:val="left" w:pos="9355"/>
        </w:tabs>
        <w:ind w:left="851" w:right="992" w:firstLine="708"/>
        <w:jc w:val="both"/>
        <w:rPr>
          <w:sz w:val="32"/>
          <w:szCs w:val="32"/>
        </w:rPr>
      </w:pPr>
    </w:p>
    <w:p w:rsidR="00AD7D51" w:rsidRPr="00E3221F" w:rsidRDefault="00AD7D51" w:rsidP="00326D0D">
      <w:pPr>
        <w:tabs>
          <w:tab w:val="left" w:pos="9355"/>
        </w:tabs>
        <w:ind w:left="851" w:right="992" w:firstLine="708"/>
        <w:jc w:val="both"/>
        <w:rPr>
          <w:sz w:val="32"/>
          <w:szCs w:val="32"/>
        </w:rPr>
      </w:pPr>
    </w:p>
    <w:p w:rsidR="00E3221F" w:rsidRDefault="00AD7D51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424180</wp:posOffset>
            </wp:positionV>
            <wp:extent cx="1795145" cy="2397125"/>
            <wp:effectExtent l="19050" t="0" r="0" b="0"/>
            <wp:wrapTight wrapText="bothSides">
              <wp:wrapPolygon edited="0">
                <wp:start x="-229" y="0"/>
                <wp:lineTo x="-229" y="21457"/>
                <wp:lineTo x="21547" y="21457"/>
                <wp:lineTo x="21547" y="0"/>
                <wp:lineTo x="-2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715" w:rsidRPr="00E3221F" w:rsidRDefault="00250715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 w:rsidRPr="00E3221F">
        <w:rPr>
          <w:rFonts w:eastAsia="Times New Roman"/>
          <w:b/>
          <w:sz w:val="32"/>
          <w:szCs w:val="32"/>
        </w:rPr>
        <w:t>После бала</w:t>
      </w:r>
      <w:proofErr w:type="gramStart"/>
      <w:r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E3221F">
        <w:rPr>
          <w:rFonts w:eastAsia="Times New Roman"/>
          <w:b/>
          <w:sz w:val="32"/>
          <w:szCs w:val="32"/>
        </w:rPr>
        <w:t xml:space="preserve"> рассказы / Лев Николаевич Толстой; художник А. Власова. - Москва</w:t>
      </w:r>
      <w:proofErr w:type="gramStart"/>
      <w:r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Pr="00E3221F">
        <w:rPr>
          <w:rFonts w:eastAsia="Times New Roman"/>
          <w:b/>
          <w:sz w:val="32"/>
          <w:szCs w:val="32"/>
        </w:rPr>
        <w:t>Искателькнига</w:t>
      </w:r>
      <w:proofErr w:type="spellEnd"/>
      <w:r w:rsidRPr="00E3221F">
        <w:rPr>
          <w:rFonts w:eastAsia="Times New Roman"/>
          <w:b/>
          <w:sz w:val="32"/>
          <w:szCs w:val="32"/>
        </w:rPr>
        <w:t>, 2018. - 94, [2] с.</w:t>
      </w:r>
      <w:r w:rsidRPr="00E3221F">
        <w:rPr>
          <w:rFonts w:eastAsia="Times New Roman"/>
          <w:sz w:val="32"/>
          <w:szCs w:val="32"/>
        </w:rPr>
        <w:t xml:space="preserve"> </w:t>
      </w:r>
      <w:r w:rsidR="005B7C53" w:rsidRPr="00E3221F">
        <w:rPr>
          <w:rFonts w:eastAsia="Times New Roman"/>
          <w:b/>
          <w:sz w:val="32"/>
          <w:szCs w:val="32"/>
        </w:rPr>
        <w:t>12</w:t>
      </w:r>
      <w:r w:rsidRPr="00E3221F">
        <w:rPr>
          <w:rFonts w:eastAsia="Times New Roman"/>
          <w:b/>
          <w:sz w:val="32"/>
          <w:szCs w:val="32"/>
        </w:rPr>
        <w:t>+</w:t>
      </w:r>
    </w:p>
    <w:p w:rsidR="00961D0D" w:rsidRPr="00E3221F" w:rsidRDefault="00250715" w:rsidP="008351B1">
      <w:pPr>
        <w:spacing w:before="100" w:beforeAutospacing="1" w:after="100" w:afterAutospacing="1"/>
        <w:ind w:left="851" w:right="992" w:firstLine="565"/>
        <w:jc w:val="both"/>
        <w:rPr>
          <w:sz w:val="32"/>
          <w:szCs w:val="32"/>
        </w:rPr>
      </w:pPr>
      <w:r w:rsidRPr="00E3221F">
        <w:rPr>
          <w:sz w:val="32"/>
          <w:szCs w:val="32"/>
        </w:rPr>
        <w:t xml:space="preserve">В этот сборник вошли </w:t>
      </w:r>
      <w:r w:rsidR="008351B1" w:rsidRPr="00E3221F">
        <w:rPr>
          <w:sz w:val="32"/>
          <w:szCs w:val="32"/>
        </w:rPr>
        <w:t>«</w:t>
      </w:r>
      <w:r w:rsidRPr="00E3221F">
        <w:rPr>
          <w:sz w:val="32"/>
          <w:szCs w:val="32"/>
        </w:rPr>
        <w:t>военные</w:t>
      </w:r>
      <w:r w:rsidR="008351B1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 произведения, написанный </w:t>
      </w:r>
      <w:r w:rsidR="008351B1" w:rsidRPr="00E3221F">
        <w:rPr>
          <w:sz w:val="32"/>
          <w:szCs w:val="32"/>
        </w:rPr>
        <w:t>писателем</w:t>
      </w:r>
      <w:r w:rsidRPr="00E3221F">
        <w:rPr>
          <w:sz w:val="32"/>
          <w:szCs w:val="32"/>
        </w:rPr>
        <w:t xml:space="preserve"> в разные годы</w:t>
      </w:r>
      <w:r w:rsidR="0068558A" w:rsidRPr="00E3221F">
        <w:rPr>
          <w:sz w:val="32"/>
          <w:szCs w:val="32"/>
        </w:rPr>
        <w:t xml:space="preserve">: </w:t>
      </w:r>
      <w:r w:rsidR="00961D0D" w:rsidRPr="00E3221F">
        <w:rPr>
          <w:sz w:val="32"/>
          <w:szCs w:val="32"/>
        </w:rPr>
        <w:t>«</w:t>
      </w:r>
      <w:r w:rsidRPr="00E3221F">
        <w:rPr>
          <w:rStyle w:val="a4"/>
          <w:i w:val="0"/>
          <w:sz w:val="32"/>
          <w:szCs w:val="32"/>
        </w:rPr>
        <w:t>После бала</w:t>
      </w:r>
      <w:r w:rsidR="00961D0D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, </w:t>
      </w:r>
      <w:r w:rsidR="00961D0D" w:rsidRPr="00E3221F">
        <w:rPr>
          <w:sz w:val="32"/>
          <w:szCs w:val="32"/>
        </w:rPr>
        <w:t>«</w:t>
      </w:r>
      <w:proofErr w:type="spellStart"/>
      <w:r w:rsidR="00961D0D" w:rsidRPr="00E3221F">
        <w:rPr>
          <w:sz w:val="32"/>
          <w:szCs w:val="32"/>
        </w:rPr>
        <w:t>Холстомер</w:t>
      </w:r>
      <w:proofErr w:type="spellEnd"/>
      <w:r w:rsidR="00961D0D" w:rsidRPr="00E3221F">
        <w:rPr>
          <w:sz w:val="32"/>
          <w:szCs w:val="32"/>
        </w:rPr>
        <w:t>», «Как умирают русские солдаты».</w:t>
      </w:r>
    </w:p>
    <w:p w:rsidR="00250715" w:rsidRPr="00E3221F" w:rsidRDefault="002B5B79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-635</wp:posOffset>
            </wp:positionV>
            <wp:extent cx="1758950" cy="2491105"/>
            <wp:effectExtent l="19050" t="0" r="0" b="0"/>
            <wp:wrapTight wrapText="bothSides">
              <wp:wrapPolygon edited="0">
                <wp:start x="-234" y="0"/>
                <wp:lineTo x="-234" y="21473"/>
                <wp:lineTo x="21522" y="21473"/>
                <wp:lineTo x="21522" y="0"/>
                <wp:lineTo x="-23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715" w:rsidRPr="00E3221F">
        <w:rPr>
          <w:rFonts w:eastAsia="Times New Roman"/>
          <w:sz w:val="32"/>
          <w:szCs w:val="32"/>
        </w:rPr>
        <w:t>   </w:t>
      </w:r>
      <w:r w:rsidR="00250715" w:rsidRPr="00E3221F">
        <w:rPr>
          <w:rFonts w:eastAsia="Times New Roman"/>
          <w:b/>
          <w:sz w:val="32"/>
          <w:szCs w:val="32"/>
        </w:rPr>
        <w:t>Севастопольские рассказы / Лев Николаевич Толстой. - 3-е изд. - Москва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Русское слово, 2012. - 120 с.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250715" w:rsidRPr="00E3221F">
        <w:rPr>
          <w:rFonts w:eastAsia="Times New Roman"/>
          <w:b/>
          <w:sz w:val="32"/>
          <w:szCs w:val="32"/>
        </w:rPr>
        <w:t>цв</w:t>
      </w:r>
      <w:proofErr w:type="spellEnd"/>
      <w:r w:rsidR="00250715" w:rsidRPr="00E3221F">
        <w:rPr>
          <w:rFonts w:eastAsia="Times New Roman"/>
          <w:b/>
          <w:sz w:val="32"/>
          <w:szCs w:val="32"/>
        </w:rPr>
        <w:t>. ил. 12+</w:t>
      </w:r>
    </w:p>
    <w:p w:rsidR="00250715" w:rsidRPr="00E3221F" w:rsidRDefault="008A4832" w:rsidP="008A4832">
      <w:pPr>
        <w:spacing w:before="100" w:beforeAutospacing="1" w:after="100" w:afterAutospacing="1"/>
        <w:ind w:left="851" w:right="992" w:firstLine="565"/>
        <w:jc w:val="both"/>
        <w:rPr>
          <w:sz w:val="32"/>
          <w:szCs w:val="32"/>
        </w:rPr>
      </w:pPr>
      <w:r w:rsidRPr="00E3221F">
        <w:rPr>
          <w:sz w:val="32"/>
          <w:szCs w:val="32"/>
        </w:rPr>
        <w:t>«</w:t>
      </w:r>
      <w:r w:rsidR="00250715" w:rsidRPr="00E3221F">
        <w:rPr>
          <w:sz w:val="32"/>
          <w:szCs w:val="32"/>
        </w:rPr>
        <w:t>Севастопольские рассказы</w:t>
      </w:r>
      <w:r w:rsidRPr="00E3221F">
        <w:rPr>
          <w:sz w:val="32"/>
          <w:szCs w:val="32"/>
        </w:rPr>
        <w:t>»</w:t>
      </w:r>
      <w:r w:rsidR="00250715" w:rsidRPr="00E3221F">
        <w:rPr>
          <w:sz w:val="32"/>
          <w:szCs w:val="32"/>
        </w:rPr>
        <w:t xml:space="preserve"> посвящены героической обороне Севастополя во время Крымской войны, участником которых был сам Лев Николаевич - тогда ещё молодой поручик. Сборник состоит из трёх рассказов, в них описаны разные периоды обороны Севастополя. Толстой повествует как о храбрости и героизме защитников города, так и о бессмысленности войны, которая чужда человеческой природе.</w:t>
      </w:r>
    </w:p>
    <w:p w:rsidR="00250715" w:rsidRPr="00E3221F" w:rsidRDefault="00D048AA" w:rsidP="00D048AA">
      <w:pPr>
        <w:spacing w:before="100" w:beforeAutospacing="1" w:after="100" w:afterAutospacing="1"/>
        <w:ind w:left="851" w:right="992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66040</wp:posOffset>
            </wp:positionV>
            <wp:extent cx="1880870" cy="2433320"/>
            <wp:effectExtent l="19050" t="0" r="5080" b="0"/>
            <wp:wrapTight wrapText="bothSides">
              <wp:wrapPolygon edited="0">
                <wp:start x="-219" y="0"/>
                <wp:lineTo x="-219" y="21476"/>
                <wp:lineTo x="21658" y="21476"/>
                <wp:lineTo x="21658" y="0"/>
                <wp:lineTo x="-21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715" w:rsidRPr="00E3221F">
        <w:rPr>
          <w:rFonts w:eastAsia="Times New Roman"/>
          <w:sz w:val="32"/>
          <w:szCs w:val="32"/>
        </w:rPr>
        <w:t>   </w:t>
      </w:r>
      <w:r w:rsidR="00250715" w:rsidRPr="00E3221F">
        <w:rPr>
          <w:rFonts w:eastAsia="Times New Roman"/>
          <w:b/>
          <w:sz w:val="32"/>
          <w:szCs w:val="32"/>
        </w:rPr>
        <w:t xml:space="preserve">Сказки, басни, рассказы / Лев Николаевич Толстой; художник Н. А. </w:t>
      </w:r>
      <w:proofErr w:type="spellStart"/>
      <w:r w:rsidR="00250715" w:rsidRPr="00E3221F">
        <w:rPr>
          <w:rFonts w:eastAsia="Times New Roman"/>
          <w:b/>
          <w:sz w:val="32"/>
          <w:szCs w:val="32"/>
        </w:rPr>
        <w:t>Ращектаев</w:t>
      </w:r>
      <w:proofErr w:type="spellEnd"/>
      <w:r w:rsidR="00250715" w:rsidRPr="00E3221F">
        <w:rPr>
          <w:rFonts w:eastAsia="Times New Roman"/>
          <w:b/>
          <w:sz w:val="32"/>
          <w:szCs w:val="32"/>
        </w:rPr>
        <w:t>. - Москва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Стрекоза, 2018. - 118, [2] с.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ил.</w:t>
      </w:r>
      <w:r w:rsidR="00250715" w:rsidRPr="00E3221F">
        <w:rPr>
          <w:rFonts w:eastAsia="Times New Roman"/>
          <w:sz w:val="32"/>
          <w:szCs w:val="32"/>
        </w:rPr>
        <w:t xml:space="preserve"> </w:t>
      </w:r>
      <w:r w:rsidR="00250715" w:rsidRPr="00E3221F">
        <w:rPr>
          <w:rFonts w:eastAsia="Times New Roman"/>
          <w:b/>
          <w:sz w:val="32"/>
          <w:szCs w:val="32"/>
        </w:rPr>
        <w:t>0+</w:t>
      </w:r>
    </w:p>
    <w:p w:rsidR="00D901C0" w:rsidRDefault="00D901C0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 w:rsidRPr="00E3221F">
        <w:rPr>
          <w:sz w:val="32"/>
          <w:szCs w:val="32"/>
        </w:rPr>
        <w:br/>
        <w:t>В сборник вошли произведения Л.Н. Толстого разнообразного</w:t>
      </w:r>
      <w:r w:rsidR="003475D8" w:rsidRPr="00E3221F">
        <w:rPr>
          <w:sz w:val="32"/>
          <w:szCs w:val="32"/>
        </w:rPr>
        <w:t xml:space="preserve"> жанра</w:t>
      </w:r>
      <w:r w:rsidRPr="00E3221F">
        <w:rPr>
          <w:sz w:val="32"/>
          <w:szCs w:val="32"/>
        </w:rPr>
        <w:t>: «Три медведя», «</w:t>
      </w:r>
      <w:proofErr w:type="spellStart"/>
      <w:r w:rsidRPr="00E3221F">
        <w:rPr>
          <w:sz w:val="32"/>
          <w:szCs w:val="32"/>
        </w:rPr>
        <w:t>Липунюшка</w:t>
      </w:r>
      <w:proofErr w:type="spellEnd"/>
      <w:r w:rsidRPr="00E3221F">
        <w:rPr>
          <w:sz w:val="32"/>
          <w:szCs w:val="32"/>
        </w:rPr>
        <w:t>», «Косточка», «Лев и собачка», «Акула», «Два брата», «Прыжок» и др.</w:t>
      </w:r>
      <w:r w:rsidR="00250715" w:rsidRPr="00E3221F">
        <w:rPr>
          <w:rFonts w:eastAsia="Times New Roman"/>
          <w:b/>
          <w:sz w:val="32"/>
          <w:szCs w:val="32"/>
        </w:rPr>
        <w:t>   </w:t>
      </w:r>
    </w:p>
    <w:p w:rsidR="00D048AA" w:rsidRPr="00E3221F" w:rsidRDefault="00D048AA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</w:p>
    <w:p w:rsidR="00250715" w:rsidRPr="00E3221F" w:rsidRDefault="00E230F4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206375</wp:posOffset>
            </wp:positionV>
            <wp:extent cx="1665605" cy="2239010"/>
            <wp:effectExtent l="19050" t="0" r="0" b="0"/>
            <wp:wrapTight wrapText="bothSides">
              <wp:wrapPolygon edited="0">
                <wp:start x="-247" y="0"/>
                <wp:lineTo x="-247" y="21502"/>
                <wp:lineTo x="21493" y="21502"/>
                <wp:lineTo x="21493" y="0"/>
                <wp:lineTo x="-24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715" w:rsidRPr="00E3221F">
        <w:rPr>
          <w:rFonts w:eastAsia="Times New Roman"/>
          <w:b/>
          <w:sz w:val="32"/>
          <w:szCs w:val="32"/>
        </w:rPr>
        <w:t>Сказки, рассказы, басни / Лев Николаевич Толстой; [художник К. Павлова]. - Москва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250715" w:rsidRPr="00E3221F">
        <w:rPr>
          <w:rFonts w:eastAsia="Times New Roman"/>
          <w:b/>
          <w:sz w:val="32"/>
          <w:szCs w:val="32"/>
        </w:rPr>
        <w:t>Симбат</w:t>
      </w:r>
      <w:proofErr w:type="spellEnd"/>
      <w:r w:rsidR="00250715" w:rsidRPr="00E3221F">
        <w:rPr>
          <w:rFonts w:eastAsia="Times New Roman"/>
          <w:b/>
          <w:sz w:val="32"/>
          <w:szCs w:val="32"/>
        </w:rPr>
        <w:t>, 2020. - 93, [3] с.</w:t>
      </w:r>
      <w:proofErr w:type="gramStart"/>
      <w:r w:rsidR="00250715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250715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250715" w:rsidRPr="00E3221F">
        <w:rPr>
          <w:rFonts w:eastAsia="Times New Roman"/>
          <w:b/>
          <w:sz w:val="32"/>
          <w:szCs w:val="32"/>
        </w:rPr>
        <w:t>цв</w:t>
      </w:r>
      <w:proofErr w:type="spellEnd"/>
      <w:r w:rsidR="00250715" w:rsidRPr="00E3221F">
        <w:rPr>
          <w:rFonts w:eastAsia="Times New Roman"/>
          <w:b/>
          <w:sz w:val="32"/>
          <w:szCs w:val="32"/>
        </w:rPr>
        <w:t>. ил. 0+</w:t>
      </w:r>
    </w:p>
    <w:p w:rsidR="00046DC9" w:rsidRPr="00E3221F" w:rsidRDefault="00046DC9" w:rsidP="00046DC9">
      <w:pPr>
        <w:pStyle w:val="a6"/>
        <w:spacing w:before="100" w:beforeAutospacing="1" w:after="100" w:afterAutospacing="1"/>
        <w:ind w:left="851" w:right="992" w:firstLine="565"/>
        <w:jc w:val="both"/>
        <w:rPr>
          <w:rFonts w:eastAsia="Times New Roman"/>
          <w:sz w:val="32"/>
          <w:szCs w:val="32"/>
        </w:rPr>
      </w:pPr>
      <w:r w:rsidRPr="00E3221F">
        <w:rPr>
          <w:sz w:val="32"/>
          <w:szCs w:val="32"/>
        </w:rPr>
        <w:t>В книгу вошли известные сказки, поучительные рассказы и басни великого русского писателя: «</w:t>
      </w:r>
      <w:r w:rsidRPr="00046DC9">
        <w:rPr>
          <w:rFonts w:eastAsia="Times New Roman"/>
          <w:sz w:val="32"/>
          <w:szCs w:val="32"/>
        </w:rPr>
        <w:t>Царь и избушка</w:t>
      </w:r>
      <w:r w:rsidRPr="00E3221F">
        <w:rPr>
          <w:rFonts w:eastAsia="Times New Roman"/>
          <w:sz w:val="32"/>
          <w:szCs w:val="32"/>
        </w:rPr>
        <w:t>»</w:t>
      </w:r>
      <w:r w:rsidRPr="00046DC9">
        <w:rPr>
          <w:rFonts w:eastAsia="Times New Roman"/>
          <w:sz w:val="32"/>
          <w:szCs w:val="32"/>
        </w:rPr>
        <w:t xml:space="preserve">, </w:t>
      </w:r>
      <w:r w:rsidRPr="00E3221F">
        <w:rPr>
          <w:rFonts w:eastAsia="Times New Roman"/>
          <w:sz w:val="32"/>
          <w:szCs w:val="32"/>
        </w:rPr>
        <w:t>«</w:t>
      </w:r>
      <w:r w:rsidRPr="00046DC9">
        <w:rPr>
          <w:rFonts w:eastAsia="Times New Roman"/>
          <w:sz w:val="32"/>
          <w:szCs w:val="32"/>
        </w:rPr>
        <w:t>Большая печка</w:t>
      </w:r>
      <w:r w:rsidRPr="00E3221F">
        <w:rPr>
          <w:rFonts w:eastAsia="Times New Roman"/>
          <w:sz w:val="32"/>
          <w:szCs w:val="32"/>
        </w:rPr>
        <w:t>»</w:t>
      </w:r>
      <w:r w:rsidRPr="00046DC9">
        <w:rPr>
          <w:rFonts w:eastAsia="Times New Roman"/>
          <w:sz w:val="32"/>
          <w:szCs w:val="32"/>
        </w:rPr>
        <w:t xml:space="preserve">, </w:t>
      </w:r>
      <w:r w:rsidRPr="00E3221F">
        <w:rPr>
          <w:rFonts w:eastAsia="Times New Roman"/>
          <w:sz w:val="32"/>
          <w:szCs w:val="32"/>
        </w:rPr>
        <w:t>«</w:t>
      </w:r>
      <w:r w:rsidRPr="00046DC9">
        <w:rPr>
          <w:rFonts w:eastAsia="Times New Roman"/>
          <w:sz w:val="32"/>
          <w:szCs w:val="32"/>
        </w:rPr>
        <w:t>Царское новое платье</w:t>
      </w:r>
      <w:r w:rsidRPr="00E3221F">
        <w:rPr>
          <w:rFonts w:eastAsia="Times New Roman"/>
          <w:sz w:val="32"/>
          <w:szCs w:val="32"/>
        </w:rPr>
        <w:t>»</w:t>
      </w:r>
      <w:r w:rsidRPr="00046DC9">
        <w:rPr>
          <w:rFonts w:eastAsia="Times New Roman"/>
          <w:sz w:val="32"/>
          <w:szCs w:val="32"/>
        </w:rPr>
        <w:t xml:space="preserve">, </w:t>
      </w:r>
      <w:r w:rsidRPr="00E3221F">
        <w:rPr>
          <w:rFonts w:eastAsia="Times New Roman"/>
          <w:sz w:val="32"/>
          <w:szCs w:val="32"/>
        </w:rPr>
        <w:t>«</w:t>
      </w:r>
      <w:r w:rsidRPr="00046DC9">
        <w:rPr>
          <w:rFonts w:eastAsia="Times New Roman"/>
          <w:sz w:val="32"/>
          <w:szCs w:val="32"/>
        </w:rPr>
        <w:t>Визирь Абдул</w:t>
      </w:r>
      <w:r w:rsidRPr="00E3221F">
        <w:rPr>
          <w:rFonts w:eastAsia="Times New Roman"/>
          <w:sz w:val="32"/>
          <w:szCs w:val="32"/>
        </w:rPr>
        <w:t>»</w:t>
      </w:r>
      <w:r w:rsidRPr="00046DC9">
        <w:rPr>
          <w:rFonts w:eastAsia="Times New Roman"/>
          <w:sz w:val="32"/>
          <w:szCs w:val="32"/>
        </w:rPr>
        <w:t xml:space="preserve">, </w:t>
      </w:r>
      <w:r w:rsidRPr="00E3221F">
        <w:rPr>
          <w:rFonts w:eastAsia="Times New Roman"/>
          <w:sz w:val="32"/>
          <w:szCs w:val="32"/>
        </w:rPr>
        <w:t>«</w:t>
      </w:r>
      <w:r w:rsidRPr="00046DC9">
        <w:rPr>
          <w:rFonts w:eastAsia="Times New Roman"/>
          <w:sz w:val="32"/>
          <w:szCs w:val="32"/>
        </w:rPr>
        <w:t>Праведный судья</w:t>
      </w:r>
      <w:r w:rsidRPr="00E3221F">
        <w:rPr>
          <w:rFonts w:eastAsia="Times New Roman"/>
          <w:sz w:val="32"/>
          <w:szCs w:val="32"/>
        </w:rPr>
        <w:t>»</w:t>
      </w:r>
      <w:r w:rsidRPr="00046DC9">
        <w:rPr>
          <w:rFonts w:eastAsia="Times New Roman"/>
          <w:sz w:val="32"/>
          <w:szCs w:val="32"/>
        </w:rPr>
        <w:t xml:space="preserve">, </w:t>
      </w:r>
      <w:r w:rsidRPr="00E3221F">
        <w:rPr>
          <w:rFonts w:eastAsia="Times New Roman"/>
          <w:sz w:val="32"/>
          <w:szCs w:val="32"/>
        </w:rPr>
        <w:t>«</w:t>
      </w:r>
      <w:r w:rsidRPr="00046DC9">
        <w:rPr>
          <w:rFonts w:eastAsia="Times New Roman"/>
          <w:sz w:val="32"/>
          <w:szCs w:val="32"/>
        </w:rPr>
        <w:t xml:space="preserve">Волга и </w:t>
      </w:r>
      <w:proofErr w:type="spellStart"/>
      <w:r w:rsidRPr="00046DC9">
        <w:rPr>
          <w:rFonts w:eastAsia="Times New Roman"/>
          <w:sz w:val="32"/>
          <w:szCs w:val="32"/>
        </w:rPr>
        <w:t>Вазуза</w:t>
      </w:r>
      <w:proofErr w:type="spellEnd"/>
      <w:r w:rsidRPr="00E3221F">
        <w:rPr>
          <w:rFonts w:eastAsia="Times New Roman"/>
          <w:sz w:val="32"/>
          <w:szCs w:val="32"/>
        </w:rPr>
        <w:t>» и другие.</w:t>
      </w:r>
    </w:p>
    <w:p w:rsidR="00250715" w:rsidRPr="00E3221F" w:rsidRDefault="00250715" w:rsidP="00046DC9">
      <w:pPr>
        <w:spacing w:before="100" w:beforeAutospacing="1" w:after="100" w:afterAutospacing="1"/>
        <w:rPr>
          <w:rFonts w:eastAsia="Times New Roman"/>
          <w:sz w:val="32"/>
          <w:szCs w:val="32"/>
        </w:rPr>
      </w:pPr>
    </w:p>
    <w:p w:rsidR="00856D8D" w:rsidRPr="00E3221F" w:rsidRDefault="00D31BFC" w:rsidP="00326D0D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 w:rsidRPr="00E3221F">
        <w:rPr>
          <w:rFonts w:eastAsia="Times New Roman"/>
          <w:sz w:val="32"/>
          <w:szCs w:val="32"/>
        </w:rPr>
        <w:t>   </w:t>
      </w:r>
      <w:r w:rsidR="00F02E8E">
        <w:rPr>
          <w:rFonts w:eastAsia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709865</wp:posOffset>
            </wp:positionH>
            <wp:positionV relativeFrom="paragraph">
              <wp:posOffset>-1170</wp:posOffset>
            </wp:positionV>
            <wp:extent cx="1653470" cy="2052000"/>
            <wp:effectExtent l="19050" t="0" r="3880" b="0"/>
            <wp:wrapTight wrapText="bothSides">
              <wp:wrapPolygon edited="0">
                <wp:start x="-249" y="0"/>
                <wp:lineTo x="-249" y="21456"/>
                <wp:lineTo x="21651" y="21456"/>
                <wp:lineTo x="21651" y="0"/>
                <wp:lineTo x="-24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7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21F">
        <w:rPr>
          <w:rFonts w:eastAsia="Times New Roman"/>
          <w:b/>
          <w:sz w:val="32"/>
          <w:szCs w:val="32"/>
        </w:rPr>
        <w:t xml:space="preserve">Спала кошка на крыше / </w:t>
      </w:r>
      <w:r w:rsidR="007B3705" w:rsidRPr="00E3221F">
        <w:rPr>
          <w:rFonts w:eastAsia="Times New Roman"/>
          <w:b/>
          <w:sz w:val="32"/>
          <w:szCs w:val="32"/>
        </w:rPr>
        <w:t xml:space="preserve">Лев Николаевич </w:t>
      </w:r>
      <w:r w:rsidRPr="00E3221F">
        <w:rPr>
          <w:rFonts w:eastAsia="Times New Roman"/>
          <w:b/>
          <w:sz w:val="32"/>
          <w:szCs w:val="32"/>
        </w:rPr>
        <w:t>Толстой; [худож</w:t>
      </w:r>
      <w:r w:rsidR="007B3705" w:rsidRPr="00E3221F">
        <w:rPr>
          <w:rFonts w:eastAsia="Times New Roman"/>
          <w:b/>
          <w:sz w:val="32"/>
          <w:szCs w:val="32"/>
        </w:rPr>
        <w:t>ник</w:t>
      </w:r>
      <w:r w:rsidRPr="00E3221F">
        <w:rPr>
          <w:rFonts w:eastAsia="Times New Roman"/>
          <w:b/>
          <w:sz w:val="32"/>
          <w:szCs w:val="32"/>
        </w:rPr>
        <w:t xml:space="preserve"> Т. Морковкина]. - Москва</w:t>
      </w:r>
      <w:proofErr w:type="gramStart"/>
      <w:r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E3221F">
        <w:rPr>
          <w:rFonts w:eastAsia="Times New Roman"/>
          <w:b/>
          <w:sz w:val="32"/>
          <w:szCs w:val="32"/>
        </w:rPr>
        <w:t xml:space="preserve"> Стрекоза, 2016. - 15, [1] с.</w:t>
      </w:r>
      <w:proofErr w:type="gramStart"/>
      <w:r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Pr="00E3221F">
        <w:rPr>
          <w:rFonts w:eastAsia="Times New Roman"/>
          <w:b/>
          <w:sz w:val="32"/>
          <w:szCs w:val="32"/>
        </w:rPr>
        <w:t>цв</w:t>
      </w:r>
      <w:proofErr w:type="spellEnd"/>
      <w:r w:rsidRPr="00E3221F">
        <w:rPr>
          <w:rFonts w:eastAsia="Times New Roman"/>
          <w:b/>
          <w:sz w:val="32"/>
          <w:szCs w:val="32"/>
        </w:rPr>
        <w:t>. ил.</w:t>
      </w:r>
      <w:r w:rsidRPr="00E3221F">
        <w:rPr>
          <w:rFonts w:eastAsia="Times New Roman"/>
          <w:sz w:val="32"/>
          <w:szCs w:val="32"/>
        </w:rPr>
        <w:t xml:space="preserve"> </w:t>
      </w:r>
      <w:r w:rsidR="00856D8D" w:rsidRPr="00E3221F">
        <w:rPr>
          <w:rFonts w:eastAsia="Times New Roman"/>
          <w:b/>
          <w:sz w:val="32"/>
          <w:szCs w:val="32"/>
        </w:rPr>
        <w:t>0+</w:t>
      </w:r>
    </w:p>
    <w:p w:rsidR="00F02E8E" w:rsidRDefault="003475D8" w:rsidP="003475D8">
      <w:pPr>
        <w:spacing w:before="100" w:beforeAutospacing="1" w:after="100" w:afterAutospacing="1"/>
        <w:ind w:left="851" w:right="992" w:firstLine="565"/>
        <w:jc w:val="both"/>
        <w:rPr>
          <w:sz w:val="32"/>
          <w:szCs w:val="32"/>
        </w:rPr>
      </w:pPr>
      <w:r w:rsidRPr="00E3221F">
        <w:rPr>
          <w:sz w:val="32"/>
          <w:szCs w:val="32"/>
        </w:rPr>
        <w:t xml:space="preserve">В книгу вошли рассказы о животных. </w:t>
      </w:r>
      <w:r w:rsidR="00856D8D" w:rsidRPr="00E3221F">
        <w:rPr>
          <w:sz w:val="32"/>
          <w:szCs w:val="32"/>
        </w:rPr>
        <w:t>Для детей дошкольног</w:t>
      </w:r>
      <w:r w:rsidRPr="00E3221F">
        <w:rPr>
          <w:sz w:val="32"/>
          <w:szCs w:val="32"/>
        </w:rPr>
        <w:t>о и младшего школьного возраста</w:t>
      </w:r>
      <w:r w:rsidR="00A12BE6" w:rsidRPr="00E3221F">
        <w:rPr>
          <w:sz w:val="32"/>
          <w:szCs w:val="32"/>
        </w:rPr>
        <w:t>.</w:t>
      </w:r>
    </w:p>
    <w:p w:rsidR="00743E1F" w:rsidRPr="00E3221F" w:rsidRDefault="00A12BE6" w:rsidP="003475D8">
      <w:pPr>
        <w:spacing w:before="100" w:beforeAutospacing="1" w:after="100" w:afterAutospacing="1"/>
        <w:ind w:left="851" w:right="992" w:firstLine="565"/>
        <w:jc w:val="both"/>
        <w:rPr>
          <w:rFonts w:eastAsia="Times New Roman"/>
          <w:b/>
          <w:sz w:val="32"/>
          <w:szCs w:val="32"/>
        </w:rPr>
      </w:pPr>
      <w:r w:rsidRPr="00E3221F">
        <w:rPr>
          <w:sz w:val="32"/>
          <w:szCs w:val="32"/>
        </w:rPr>
        <w:br/>
      </w:r>
      <w:r w:rsidR="00D31BFC" w:rsidRPr="00E3221F">
        <w:rPr>
          <w:rFonts w:eastAsia="Times New Roman"/>
          <w:sz w:val="32"/>
          <w:szCs w:val="32"/>
        </w:rPr>
        <w:br/>
      </w:r>
      <w:r w:rsidR="00D31BFC" w:rsidRPr="00E3221F">
        <w:rPr>
          <w:rFonts w:eastAsia="Times New Roman"/>
          <w:sz w:val="32"/>
          <w:szCs w:val="32"/>
        </w:rPr>
        <w:br/>
      </w:r>
      <w:r w:rsidR="0076585E">
        <w:rPr>
          <w:rFonts w:eastAsia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558665</wp:posOffset>
            </wp:positionH>
            <wp:positionV relativeFrom="paragraph">
              <wp:posOffset>469870</wp:posOffset>
            </wp:positionV>
            <wp:extent cx="1805940" cy="2246400"/>
            <wp:effectExtent l="19050" t="0" r="3810" b="0"/>
            <wp:wrapTight wrapText="bothSides">
              <wp:wrapPolygon edited="0">
                <wp:start x="-228" y="0"/>
                <wp:lineTo x="-228" y="21431"/>
                <wp:lineTo x="21646" y="21431"/>
                <wp:lineTo x="21646" y="0"/>
                <wp:lineTo x="-22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2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BFC" w:rsidRPr="00E3221F">
        <w:rPr>
          <w:rFonts w:eastAsia="Times New Roman"/>
          <w:sz w:val="32"/>
          <w:szCs w:val="32"/>
        </w:rPr>
        <w:t>   </w:t>
      </w:r>
      <w:r w:rsidR="00D31BFC" w:rsidRPr="00E3221F">
        <w:rPr>
          <w:rFonts w:eastAsia="Times New Roman"/>
          <w:b/>
          <w:sz w:val="32"/>
          <w:szCs w:val="32"/>
        </w:rPr>
        <w:t>Три медведя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сказки и были / </w:t>
      </w:r>
      <w:r w:rsidR="000B74FA" w:rsidRPr="00E3221F">
        <w:rPr>
          <w:rFonts w:eastAsia="Times New Roman"/>
          <w:b/>
          <w:sz w:val="32"/>
          <w:szCs w:val="32"/>
        </w:rPr>
        <w:t xml:space="preserve">Лев Николаевич </w:t>
      </w:r>
      <w:r w:rsidR="00D31BFC" w:rsidRPr="00E3221F">
        <w:rPr>
          <w:rFonts w:eastAsia="Times New Roman"/>
          <w:b/>
          <w:sz w:val="32"/>
          <w:szCs w:val="32"/>
        </w:rPr>
        <w:t>Толстой ; ил</w:t>
      </w:r>
      <w:r w:rsidR="000B74FA" w:rsidRPr="00E3221F">
        <w:rPr>
          <w:rFonts w:eastAsia="Times New Roman"/>
          <w:b/>
          <w:sz w:val="32"/>
          <w:szCs w:val="32"/>
        </w:rPr>
        <w:t>люстрации</w:t>
      </w:r>
      <w:r w:rsidR="00D31BFC" w:rsidRPr="00E3221F">
        <w:rPr>
          <w:rFonts w:eastAsia="Times New Roman"/>
          <w:b/>
          <w:sz w:val="32"/>
          <w:szCs w:val="32"/>
        </w:rPr>
        <w:t xml:space="preserve"> А. </w:t>
      </w:r>
      <w:proofErr w:type="spellStart"/>
      <w:r w:rsidR="00D31BFC" w:rsidRPr="00E3221F">
        <w:rPr>
          <w:rFonts w:eastAsia="Times New Roman"/>
          <w:b/>
          <w:sz w:val="32"/>
          <w:szCs w:val="32"/>
        </w:rPr>
        <w:t>Слепкова</w:t>
      </w:r>
      <w:proofErr w:type="spellEnd"/>
      <w:r w:rsidR="00D31BFC" w:rsidRPr="00E3221F">
        <w:rPr>
          <w:rFonts w:eastAsia="Times New Roman"/>
          <w:b/>
          <w:sz w:val="32"/>
          <w:szCs w:val="32"/>
        </w:rPr>
        <w:t>. - Москва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АСТ, 2018. - 45, [3] с.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D31BFC" w:rsidRPr="00E3221F">
        <w:rPr>
          <w:rFonts w:eastAsia="Times New Roman"/>
          <w:b/>
          <w:sz w:val="32"/>
          <w:szCs w:val="32"/>
        </w:rPr>
        <w:t>цв</w:t>
      </w:r>
      <w:proofErr w:type="spellEnd"/>
      <w:r w:rsidR="00D31BFC" w:rsidRPr="00E3221F">
        <w:rPr>
          <w:rFonts w:eastAsia="Times New Roman"/>
          <w:b/>
          <w:sz w:val="32"/>
          <w:szCs w:val="32"/>
        </w:rPr>
        <w:t>. ил.</w:t>
      </w:r>
      <w:r w:rsidR="00D31BFC" w:rsidRPr="00E3221F">
        <w:rPr>
          <w:rFonts w:eastAsia="Times New Roman"/>
          <w:sz w:val="32"/>
          <w:szCs w:val="32"/>
        </w:rPr>
        <w:t xml:space="preserve"> </w:t>
      </w:r>
      <w:r w:rsidR="00743E1F" w:rsidRPr="00E3221F">
        <w:rPr>
          <w:rFonts w:eastAsia="Times New Roman"/>
          <w:b/>
          <w:sz w:val="32"/>
          <w:szCs w:val="32"/>
        </w:rPr>
        <w:t>0+</w:t>
      </w:r>
    </w:p>
    <w:p w:rsidR="00A026C5" w:rsidRPr="00E3221F" w:rsidRDefault="00C52ED1" w:rsidP="00326D0D">
      <w:pPr>
        <w:spacing w:before="100" w:beforeAutospacing="1" w:after="100" w:afterAutospacing="1"/>
        <w:ind w:left="851" w:right="992"/>
        <w:jc w:val="both"/>
        <w:rPr>
          <w:sz w:val="32"/>
          <w:szCs w:val="32"/>
        </w:rPr>
      </w:pPr>
      <w:r w:rsidRPr="00E3221F">
        <w:rPr>
          <w:sz w:val="32"/>
          <w:szCs w:val="32"/>
        </w:rPr>
        <w:t xml:space="preserve">В эту книгу вошли истории, полные доброты, народной мудрости, написанные великолепным живым языком. </w:t>
      </w:r>
      <w:r w:rsidR="00A026C5" w:rsidRPr="00E3221F">
        <w:rPr>
          <w:sz w:val="32"/>
          <w:szCs w:val="32"/>
        </w:rPr>
        <w:t>Для детей до 3-х лет.</w:t>
      </w:r>
    </w:p>
    <w:p w:rsidR="0076585E" w:rsidRDefault="00D31BFC" w:rsidP="0076585E">
      <w:pPr>
        <w:spacing w:before="100" w:beforeAutospacing="1" w:after="100" w:afterAutospacing="1"/>
        <w:ind w:left="851" w:right="992"/>
        <w:jc w:val="both"/>
        <w:rPr>
          <w:rFonts w:eastAsia="Times New Roman"/>
          <w:sz w:val="32"/>
          <w:szCs w:val="32"/>
        </w:rPr>
      </w:pPr>
      <w:r w:rsidRPr="00E3221F">
        <w:rPr>
          <w:rFonts w:eastAsia="Times New Roman"/>
          <w:sz w:val="32"/>
          <w:szCs w:val="32"/>
        </w:rPr>
        <w:t>   </w:t>
      </w:r>
    </w:p>
    <w:p w:rsidR="0076585E" w:rsidRDefault="0076585E" w:rsidP="0076585E">
      <w:pPr>
        <w:spacing w:before="100" w:beforeAutospacing="1" w:after="100" w:afterAutospacing="1"/>
        <w:ind w:left="851" w:right="992"/>
        <w:jc w:val="both"/>
        <w:rPr>
          <w:rFonts w:eastAsia="Times New Roman"/>
          <w:sz w:val="32"/>
          <w:szCs w:val="32"/>
        </w:rPr>
      </w:pPr>
    </w:p>
    <w:p w:rsidR="00743E1F" w:rsidRPr="00E3221F" w:rsidRDefault="004F4234" w:rsidP="0076585E">
      <w:pPr>
        <w:spacing w:before="100" w:beforeAutospacing="1" w:after="100" w:afterAutospacing="1"/>
        <w:ind w:left="851" w:right="992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43815</wp:posOffset>
            </wp:positionV>
            <wp:extent cx="1758950" cy="2217420"/>
            <wp:effectExtent l="19050" t="0" r="0" b="0"/>
            <wp:wrapTight wrapText="bothSides">
              <wp:wrapPolygon edited="0">
                <wp:start x="-234" y="0"/>
                <wp:lineTo x="-234" y="21340"/>
                <wp:lineTo x="21522" y="21340"/>
                <wp:lineTo x="21522" y="0"/>
                <wp:lineTo x="-234" y="0"/>
              </wp:wrapPolygon>
            </wp:wrapTight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31BFC" w:rsidRPr="00E3221F">
        <w:rPr>
          <w:rFonts w:eastAsia="Times New Roman"/>
          <w:b/>
          <w:sz w:val="32"/>
          <w:szCs w:val="32"/>
        </w:rPr>
        <w:t>Филипок</w:t>
      </w:r>
      <w:proofErr w:type="spellEnd"/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рассказы и сказки / </w:t>
      </w:r>
      <w:r w:rsidR="000B74FA" w:rsidRPr="00E3221F">
        <w:rPr>
          <w:rFonts w:eastAsia="Times New Roman"/>
          <w:b/>
          <w:sz w:val="32"/>
          <w:szCs w:val="32"/>
        </w:rPr>
        <w:t xml:space="preserve">Лев Николаевич </w:t>
      </w:r>
      <w:r w:rsidR="00D31BFC" w:rsidRPr="00E3221F">
        <w:rPr>
          <w:rFonts w:eastAsia="Times New Roman"/>
          <w:b/>
          <w:sz w:val="32"/>
          <w:szCs w:val="32"/>
        </w:rPr>
        <w:t>Толстой ; ил</w:t>
      </w:r>
      <w:r w:rsidR="000B74FA" w:rsidRPr="00E3221F">
        <w:rPr>
          <w:rFonts w:eastAsia="Times New Roman"/>
          <w:b/>
          <w:sz w:val="32"/>
          <w:szCs w:val="32"/>
        </w:rPr>
        <w:t>люстрации</w:t>
      </w:r>
      <w:r w:rsidR="00D31BFC" w:rsidRPr="00E3221F">
        <w:rPr>
          <w:rFonts w:eastAsia="Times New Roman"/>
          <w:b/>
          <w:sz w:val="32"/>
          <w:szCs w:val="32"/>
        </w:rPr>
        <w:t xml:space="preserve"> В. Канивца. - Москва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D31BFC" w:rsidRPr="00E3221F">
        <w:rPr>
          <w:rFonts w:eastAsia="Times New Roman"/>
          <w:b/>
          <w:sz w:val="32"/>
          <w:szCs w:val="32"/>
        </w:rPr>
        <w:t>Эксмо</w:t>
      </w:r>
      <w:proofErr w:type="spellEnd"/>
      <w:r w:rsidR="00D31BFC" w:rsidRPr="00E3221F">
        <w:rPr>
          <w:rFonts w:eastAsia="Times New Roman"/>
          <w:b/>
          <w:sz w:val="32"/>
          <w:szCs w:val="32"/>
        </w:rPr>
        <w:t>, 2016. - 113, [7] с.</w:t>
      </w:r>
      <w:proofErr w:type="gramStart"/>
      <w:r w:rsidR="00D31BFC" w:rsidRPr="00E3221F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31BFC" w:rsidRPr="00E3221F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D31BFC" w:rsidRPr="00E3221F">
        <w:rPr>
          <w:rFonts w:eastAsia="Times New Roman"/>
          <w:b/>
          <w:sz w:val="32"/>
          <w:szCs w:val="32"/>
        </w:rPr>
        <w:t>цв</w:t>
      </w:r>
      <w:proofErr w:type="spellEnd"/>
      <w:r w:rsidR="00D31BFC" w:rsidRPr="00E3221F">
        <w:rPr>
          <w:rFonts w:eastAsia="Times New Roman"/>
          <w:b/>
          <w:sz w:val="32"/>
          <w:szCs w:val="32"/>
        </w:rPr>
        <w:t>. ил.</w:t>
      </w:r>
      <w:r w:rsidR="00D31BFC" w:rsidRPr="00E3221F">
        <w:rPr>
          <w:rFonts w:eastAsia="Times New Roman"/>
          <w:sz w:val="32"/>
          <w:szCs w:val="32"/>
        </w:rPr>
        <w:t xml:space="preserve"> </w:t>
      </w:r>
      <w:r w:rsidR="00743E1F" w:rsidRPr="00E3221F">
        <w:rPr>
          <w:rFonts w:eastAsia="Times New Roman"/>
          <w:b/>
          <w:sz w:val="32"/>
          <w:szCs w:val="32"/>
        </w:rPr>
        <w:t>0+</w:t>
      </w:r>
    </w:p>
    <w:p w:rsidR="0017119E" w:rsidRPr="00E3221F" w:rsidRDefault="0027123E" w:rsidP="00326D0D">
      <w:pPr>
        <w:spacing w:before="100" w:beforeAutospacing="1" w:after="100" w:afterAutospacing="1"/>
        <w:ind w:left="851" w:right="992"/>
        <w:jc w:val="both"/>
        <w:rPr>
          <w:sz w:val="32"/>
          <w:szCs w:val="32"/>
        </w:rPr>
      </w:pPr>
      <w:r w:rsidRPr="00E3221F">
        <w:rPr>
          <w:sz w:val="32"/>
          <w:szCs w:val="32"/>
        </w:rPr>
        <w:t xml:space="preserve">В сборник вошли поучительные рассказы и сказки Л.Н. Толстого: </w:t>
      </w:r>
      <w:r w:rsidR="00B1179B" w:rsidRPr="00E3221F">
        <w:rPr>
          <w:sz w:val="32"/>
          <w:szCs w:val="32"/>
        </w:rPr>
        <w:t>«</w:t>
      </w:r>
      <w:proofErr w:type="spellStart"/>
      <w:r w:rsidRPr="00E3221F">
        <w:rPr>
          <w:sz w:val="32"/>
          <w:szCs w:val="32"/>
        </w:rPr>
        <w:t>Филипок</w:t>
      </w:r>
      <w:proofErr w:type="spellEnd"/>
      <w:r w:rsidR="00B1179B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, </w:t>
      </w:r>
      <w:r w:rsidR="00B1179B" w:rsidRPr="00E3221F">
        <w:rPr>
          <w:sz w:val="32"/>
          <w:szCs w:val="32"/>
        </w:rPr>
        <w:t>«</w:t>
      </w:r>
      <w:r w:rsidRPr="00E3221F">
        <w:rPr>
          <w:sz w:val="32"/>
          <w:szCs w:val="32"/>
        </w:rPr>
        <w:t>Лев и собачка</w:t>
      </w:r>
      <w:r w:rsidR="00B1179B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. </w:t>
      </w:r>
      <w:r w:rsidR="00B1179B" w:rsidRPr="00E3221F">
        <w:rPr>
          <w:sz w:val="32"/>
          <w:szCs w:val="32"/>
        </w:rPr>
        <w:t>«</w:t>
      </w:r>
      <w:r w:rsidRPr="00E3221F">
        <w:rPr>
          <w:sz w:val="32"/>
          <w:szCs w:val="32"/>
        </w:rPr>
        <w:t>Акула</w:t>
      </w:r>
      <w:r w:rsidR="00B1179B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, </w:t>
      </w:r>
      <w:r w:rsidR="00B1179B" w:rsidRPr="00E3221F">
        <w:rPr>
          <w:sz w:val="32"/>
          <w:szCs w:val="32"/>
        </w:rPr>
        <w:t>«</w:t>
      </w:r>
      <w:r w:rsidRPr="00E3221F">
        <w:rPr>
          <w:sz w:val="32"/>
          <w:szCs w:val="32"/>
        </w:rPr>
        <w:t>Прыжок</w:t>
      </w:r>
      <w:r w:rsidR="00B1179B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, </w:t>
      </w:r>
      <w:r w:rsidR="00B1179B" w:rsidRPr="00E3221F">
        <w:rPr>
          <w:sz w:val="32"/>
          <w:szCs w:val="32"/>
        </w:rPr>
        <w:t>«</w:t>
      </w:r>
      <w:r w:rsidRPr="00E3221F">
        <w:rPr>
          <w:sz w:val="32"/>
          <w:szCs w:val="32"/>
        </w:rPr>
        <w:t>Косточка</w:t>
      </w:r>
      <w:r w:rsidR="00B1179B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, </w:t>
      </w:r>
      <w:r w:rsidR="00B1179B" w:rsidRPr="00E3221F">
        <w:rPr>
          <w:sz w:val="32"/>
          <w:szCs w:val="32"/>
        </w:rPr>
        <w:t>«</w:t>
      </w:r>
      <w:r w:rsidRPr="00E3221F">
        <w:rPr>
          <w:sz w:val="32"/>
          <w:szCs w:val="32"/>
        </w:rPr>
        <w:t>Волк и собака</w:t>
      </w:r>
      <w:r w:rsidR="00B1179B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, </w:t>
      </w:r>
      <w:r w:rsidR="00B1179B" w:rsidRPr="00E3221F">
        <w:rPr>
          <w:sz w:val="32"/>
          <w:szCs w:val="32"/>
        </w:rPr>
        <w:t>«</w:t>
      </w:r>
      <w:r w:rsidRPr="00E3221F">
        <w:rPr>
          <w:sz w:val="32"/>
          <w:szCs w:val="32"/>
        </w:rPr>
        <w:t>Садовник и сыновья</w:t>
      </w:r>
      <w:r w:rsidR="00B1179B" w:rsidRPr="00E3221F">
        <w:rPr>
          <w:sz w:val="32"/>
          <w:szCs w:val="32"/>
        </w:rPr>
        <w:t>»</w:t>
      </w:r>
      <w:r w:rsidRPr="00E3221F">
        <w:rPr>
          <w:sz w:val="32"/>
          <w:szCs w:val="32"/>
        </w:rPr>
        <w:t xml:space="preserve"> и многие другие. </w:t>
      </w:r>
    </w:p>
    <w:p w:rsidR="00743E1F" w:rsidRPr="00E3221F" w:rsidRDefault="00A026C5" w:rsidP="00250715">
      <w:pPr>
        <w:spacing w:before="100" w:beforeAutospacing="1" w:after="100" w:afterAutospacing="1"/>
        <w:ind w:left="851" w:right="992"/>
        <w:jc w:val="both"/>
        <w:rPr>
          <w:rFonts w:eastAsia="Times New Roman"/>
          <w:sz w:val="32"/>
          <w:szCs w:val="32"/>
        </w:rPr>
      </w:pPr>
      <w:r w:rsidRPr="00E3221F">
        <w:rPr>
          <w:sz w:val="32"/>
          <w:szCs w:val="32"/>
        </w:rPr>
        <w:br/>
      </w:r>
    </w:p>
    <w:sectPr w:rsidR="00743E1F" w:rsidRPr="00E3221F" w:rsidSect="00881F4E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83978"/>
    <w:multiLevelType w:val="multilevel"/>
    <w:tmpl w:val="8546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noPunctuationKerning/>
  <w:characterSpacingControl w:val="doNotCompress"/>
  <w:compat/>
  <w:rsids>
    <w:rsidRoot w:val="00E0285C"/>
    <w:rsid w:val="0001462F"/>
    <w:rsid w:val="00046DC9"/>
    <w:rsid w:val="000A09D8"/>
    <w:rsid w:val="000B74FA"/>
    <w:rsid w:val="0017119E"/>
    <w:rsid w:val="001B3955"/>
    <w:rsid w:val="001C04ED"/>
    <w:rsid w:val="00250715"/>
    <w:rsid w:val="0027123E"/>
    <w:rsid w:val="002B5B79"/>
    <w:rsid w:val="00326D0D"/>
    <w:rsid w:val="003475D8"/>
    <w:rsid w:val="00354A64"/>
    <w:rsid w:val="003B7954"/>
    <w:rsid w:val="004169D8"/>
    <w:rsid w:val="004E1836"/>
    <w:rsid w:val="004F4234"/>
    <w:rsid w:val="00540DDE"/>
    <w:rsid w:val="00542E86"/>
    <w:rsid w:val="005460A4"/>
    <w:rsid w:val="005B7C53"/>
    <w:rsid w:val="006151B9"/>
    <w:rsid w:val="00653CD7"/>
    <w:rsid w:val="0068558A"/>
    <w:rsid w:val="00743E1F"/>
    <w:rsid w:val="0076585E"/>
    <w:rsid w:val="007B3705"/>
    <w:rsid w:val="007E3E43"/>
    <w:rsid w:val="007E4378"/>
    <w:rsid w:val="008351B1"/>
    <w:rsid w:val="0084276B"/>
    <w:rsid w:val="00856D8D"/>
    <w:rsid w:val="00881F4E"/>
    <w:rsid w:val="008877D5"/>
    <w:rsid w:val="008A4832"/>
    <w:rsid w:val="009411AE"/>
    <w:rsid w:val="00961D0D"/>
    <w:rsid w:val="00A026C5"/>
    <w:rsid w:val="00A12BE6"/>
    <w:rsid w:val="00AC5C87"/>
    <w:rsid w:val="00AD7D51"/>
    <w:rsid w:val="00B1179B"/>
    <w:rsid w:val="00B34F45"/>
    <w:rsid w:val="00BE1E41"/>
    <w:rsid w:val="00C52ED1"/>
    <w:rsid w:val="00C7759A"/>
    <w:rsid w:val="00CF02BC"/>
    <w:rsid w:val="00D048AA"/>
    <w:rsid w:val="00D31BFC"/>
    <w:rsid w:val="00D36A52"/>
    <w:rsid w:val="00D901C0"/>
    <w:rsid w:val="00DD0FBC"/>
    <w:rsid w:val="00E0285C"/>
    <w:rsid w:val="00E230F4"/>
    <w:rsid w:val="00E3221F"/>
    <w:rsid w:val="00E772A2"/>
    <w:rsid w:val="00F02E8E"/>
    <w:rsid w:val="00FB7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7D5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8877D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877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8877D5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01462F"/>
    <w:rPr>
      <w:i/>
      <w:iCs/>
    </w:rPr>
  </w:style>
  <w:style w:type="character" w:styleId="a5">
    <w:name w:val="Hyperlink"/>
    <w:basedOn w:val="a0"/>
    <w:uiPriority w:val="99"/>
    <w:semiHidden/>
    <w:unhideWhenUsed/>
    <w:rsid w:val="0001462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43E1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46D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DC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2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AFF584-528C-4949-A15F-C409124F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Uch-140</dc:creator>
  <cp:lastModifiedBy>Uch-140</cp:lastModifiedBy>
  <cp:revision>48</cp:revision>
  <dcterms:created xsi:type="dcterms:W3CDTF">2023-08-23T12:15:00Z</dcterms:created>
  <dcterms:modified xsi:type="dcterms:W3CDTF">2023-09-05T09:11:00Z</dcterms:modified>
</cp:coreProperties>
</file>