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90" w:rsidRDefault="00A01E27">
      <w:pPr>
        <w:pStyle w:val="2"/>
        <w:jc w:val="center"/>
        <w:rPr>
          <w:rFonts w:eastAsia="Times New Roman"/>
        </w:rPr>
      </w:pPr>
      <w:r>
        <w:rPr>
          <w:rFonts w:eastAsia="Times New Roman"/>
        </w:rPr>
        <w:t xml:space="preserve">Книги Виталия </w:t>
      </w:r>
      <w:r w:rsidR="004056C5">
        <w:rPr>
          <w:rFonts w:eastAsia="Times New Roman"/>
        </w:rPr>
        <w:t xml:space="preserve">Валентиновича </w:t>
      </w:r>
      <w:r>
        <w:rPr>
          <w:rFonts w:eastAsia="Times New Roman"/>
        </w:rPr>
        <w:t>Бианки</w:t>
      </w:r>
    </w:p>
    <w:p w:rsidR="00CC5DEF" w:rsidRDefault="00CC5DEF">
      <w:pPr>
        <w:pStyle w:val="2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422910</wp:posOffset>
            </wp:positionV>
            <wp:extent cx="1272540" cy="1616075"/>
            <wp:effectExtent l="19050" t="0" r="3810" b="0"/>
            <wp:wrapTight wrapText="bothSides">
              <wp:wrapPolygon edited="0">
                <wp:start x="-323" y="0"/>
                <wp:lineTo x="-323" y="21388"/>
                <wp:lineTo x="21665" y="21388"/>
                <wp:lineTo x="21665" y="0"/>
                <wp:lineTo x="-32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C97" w:rsidRPr="00227F86" w:rsidRDefault="00436E02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</w:rPr>
        <w:br/>
      </w:r>
      <w:r w:rsidR="00611BB7" w:rsidRPr="00227F86">
        <w:rPr>
          <w:rFonts w:eastAsia="Times New Roman"/>
          <w:b/>
        </w:rPr>
        <w:t xml:space="preserve">Анюткина утка : рассказы / </w:t>
      </w:r>
      <w:r w:rsidR="004E5406" w:rsidRPr="00227F86">
        <w:rPr>
          <w:rFonts w:eastAsia="Times New Roman"/>
          <w:b/>
        </w:rPr>
        <w:t xml:space="preserve">Виталий Валентинович </w:t>
      </w:r>
      <w:r w:rsidR="00611BB7" w:rsidRPr="00227F86">
        <w:rPr>
          <w:rFonts w:eastAsia="Times New Roman"/>
          <w:b/>
        </w:rPr>
        <w:t xml:space="preserve">Бианки. - Москва : Эксмо, 2018. - 59, [5] с. </w:t>
      </w:r>
      <w:r w:rsidRPr="00227F86">
        <w:rPr>
          <w:rFonts w:eastAsia="Times New Roman"/>
          <w:b/>
        </w:rPr>
        <w:t xml:space="preserve"> </w:t>
      </w:r>
      <w:r w:rsidR="00611BB7" w:rsidRPr="00227F86">
        <w:rPr>
          <w:rFonts w:eastAsia="Times New Roman"/>
          <w:b/>
        </w:rPr>
        <w:t xml:space="preserve"> (</w:t>
      </w:r>
      <w:r w:rsidRPr="00227F86">
        <w:rPr>
          <w:rFonts w:eastAsia="Times New Roman"/>
          <w:b/>
        </w:rPr>
        <w:t>0+</w:t>
      </w:r>
      <w:r w:rsidR="00611BB7" w:rsidRPr="00227F86">
        <w:rPr>
          <w:rFonts w:eastAsia="Times New Roman"/>
          <w:b/>
        </w:rPr>
        <w:t>)</w:t>
      </w:r>
    </w:p>
    <w:p w:rsidR="00D20D30" w:rsidRDefault="00266C97" w:rsidP="00D20D30">
      <w:pPr>
        <w:spacing w:before="100" w:beforeAutospacing="1" w:after="100" w:afterAutospacing="1"/>
        <w:ind w:left="720"/>
        <w:jc w:val="both"/>
      </w:pPr>
      <w:r>
        <w:t>В сборник вошли 4 рассказа: «</w:t>
      </w:r>
      <w:r w:rsidRPr="00266C97">
        <w:rPr>
          <w:rStyle w:val="a4"/>
          <w:i w:val="0"/>
        </w:rPr>
        <w:t>Анюткина утка</w:t>
      </w:r>
      <w:r w:rsidRPr="00266C97">
        <w:t>»</w:t>
      </w:r>
      <w:r>
        <w:t>, «Водяной конь», «Кукушонок», «Люля».</w:t>
      </w:r>
    </w:p>
    <w:p w:rsidR="00CC5DEF" w:rsidRDefault="00CC5DEF" w:rsidP="00D20D30">
      <w:pPr>
        <w:spacing w:before="100" w:beforeAutospacing="1" w:after="100" w:afterAutospacing="1"/>
        <w:ind w:left="720"/>
        <w:jc w:val="both"/>
      </w:pPr>
    </w:p>
    <w:p w:rsidR="00CC5DEF" w:rsidRDefault="00CC5DEF" w:rsidP="00D20D30">
      <w:pPr>
        <w:spacing w:before="100" w:beforeAutospacing="1" w:after="100" w:afterAutospacing="1"/>
        <w:ind w:left="720"/>
        <w:jc w:val="both"/>
      </w:pPr>
    </w:p>
    <w:p w:rsidR="00CC5DEF" w:rsidRDefault="00CC5DEF" w:rsidP="00D20D30">
      <w:pPr>
        <w:spacing w:before="100" w:beforeAutospacing="1" w:after="100" w:afterAutospacing="1"/>
        <w:ind w:left="720"/>
        <w:jc w:val="both"/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2200</wp:posOffset>
            </wp:positionV>
            <wp:extent cx="1583100" cy="1764406"/>
            <wp:effectExtent l="19050" t="0" r="0" b="0"/>
            <wp:wrapTight wrapText="bothSides">
              <wp:wrapPolygon edited="0">
                <wp:start x="-260" y="0"/>
                <wp:lineTo x="-260" y="21455"/>
                <wp:lineTo x="21573" y="21455"/>
                <wp:lineTo x="21573" y="0"/>
                <wp:lineTo x="-2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00" cy="17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D30" w:rsidRPr="00D20D30">
        <w:rPr>
          <w:rFonts w:eastAsia="Times New Roman"/>
          <w:b/>
        </w:rPr>
        <w:t>Болото : [комплект в папке] / Виталий Бианки ; рисунки Юрия Васнецова. - Москва : Белая ворона : Альбус корвус, 2022. - [12] с. : цв. ил., 8 отд. л. цв. ил.  (0+)</w:t>
      </w:r>
    </w:p>
    <w:p w:rsidR="00D20D30" w:rsidRDefault="00D20D30" w:rsidP="00D20D30">
      <w:pPr>
        <w:spacing w:before="100" w:beforeAutospacing="1" w:after="100" w:afterAutospacing="1"/>
        <w:ind w:left="720"/>
        <w:jc w:val="both"/>
      </w:pPr>
      <w:r>
        <w:t xml:space="preserve">Книга </w:t>
      </w:r>
      <w:r w:rsidR="00CC5DEF">
        <w:t xml:space="preserve">о заповедной жизни болотца и его любопытных обитателей. Издание </w:t>
      </w:r>
      <w:r>
        <w:t>упакован</w:t>
      </w:r>
      <w:r w:rsidR="00CC5DEF">
        <w:t>о</w:t>
      </w:r>
      <w:r>
        <w:t xml:space="preserve"> в специальную папку, к не</w:t>
      </w:r>
      <w:r w:rsidR="00CC5DEF">
        <w:t>му</w:t>
      </w:r>
      <w:r>
        <w:t xml:space="preserve"> прилагаются 8 коллекционных открыток с принтами оригинальных иллюстрация Юрия Васнецова к «Болоту».</w:t>
      </w:r>
    </w:p>
    <w:p w:rsidR="00F06209" w:rsidRDefault="00F06209" w:rsidP="00D20D30">
      <w:pPr>
        <w:spacing w:before="100" w:beforeAutospacing="1" w:after="100" w:afterAutospacing="1"/>
        <w:ind w:left="720"/>
        <w:jc w:val="both"/>
      </w:pPr>
    </w:p>
    <w:p w:rsidR="00F06209" w:rsidRDefault="00F06209" w:rsidP="00D20D30">
      <w:pPr>
        <w:spacing w:before="100" w:beforeAutospacing="1" w:after="100" w:afterAutospacing="1"/>
        <w:ind w:left="720"/>
        <w:jc w:val="both"/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2486</wp:posOffset>
            </wp:positionV>
            <wp:extent cx="1301035" cy="1700012"/>
            <wp:effectExtent l="19050" t="0" r="0" b="0"/>
            <wp:wrapTight wrapText="bothSides">
              <wp:wrapPolygon edited="0">
                <wp:start x="-316" y="0"/>
                <wp:lineTo x="-316" y="21300"/>
                <wp:lineTo x="21506" y="21300"/>
                <wp:lineTo x="21506" y="0"/>
                <wp:lineTo x="-31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5" cy="17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47F">
        <w:rPr>
          <w:rFonts w:eastAsia="Times New Roman"/>
          <w:b/>
        </w:rPr>
        <w:t xml:space="preserve"> </w:t>
      </w:r>
      <w:r w:rsidR="00D20D30" w:rsidRPr="00FB547F">
        <w:rPr>
          <w:rFonts w:eastAsia="Times New Roman"/>
          <w:b/>
        </w:rPr>
        <w:t xml:space="preserve">Зой и Зоя. Сказки о солнечных зайчиках / Виталий Валентинович Бианки ; иллюстрации Марины Белоусовой. - Москва : Эксмо, 2020. - 72 с. : цв. ил. (0+) </w:t>
      </w:r>
      <w:r w:rsidR="00D20D30" w:rsidRPr="00FB547F">
        <w:rPr>
          <w:rFonts w:eastAsia="Times New Roman"/>
          <w:b/>
        </w:rPr>
        <w:br/>
      </w:r>
    </w:p>
    <w:p w:rsidR="00F06209" w:rsidRDefault="00BC15FE" w:rsidP="00D20D30">
      <w:pPr>
        <w:spacing w:before="100" w:beforeAutospacing="1" w:after="100" w:afterAutospacing="1"/>
        <w:ind w:left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-1377315</wp:posOffset>
            </wp:positionH>
            <wp:positionV relativeFrom="paragraph">
              <wp:posOffset>1404620</wp:posOffset>
            </wp:positionV>
            <wp:extent cx="1313815" cy="1764030"/>
            <wp:effectExtent l="19050" t="0" r="635" b="0"/>
            <wp:wrapTight wrapText="bothSides">
              <wp:wrapPolygon edited="0">
                <wp:start x="-313" y="0"/>
                <wp:lineTo x="-313" y="21460"/>
                <wp:lineTo x="21610" y="21460"/>
                <wp:lineTo x="21610" y="0"/>
                <wp:lineTo x="-31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Сказкка о веселых с</w:t>
      </w:r>
      <w:r w:rsidR="00D20D30">
        <w:t>олнечны</w:t>
      </w:r>
      <w:r>
        <w:t>х</w:t>
      </w:r>
      <w:r w:rsidR="00D20D30">
        <w:t xml:space="preserve"> зайчик</w:t>
      </w:r>
      <w:r>
        <w:t xml:space="preserve">ах. Зовут </w:t>
      </w:r>
      <w:r w:rsidR="00D20D30">
        <w:t xml:space="preserve">их Зой и Зоя. Они возвещают о начале весны и зовут перелётных птиц из тёплых краев обратно домой, помогают лесным зверям и птицам пережить зимние морозы. А летом, если вы видели пёстрый цветущий луг или задорные веснушки на детских лицах - знайте, что это тоже дело рук солнечных зайчиков. В этой книге 12 сказок, по числу месяцев в году. </w:t>
      </w:r>
    </w:p>
    <w:p w:rsidR="00F06209" w:rsidRDefault="00BC15FE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 w:rsidRPr="00227F86">
        <w:rPr>
          <w:rFonts w:eastAsia="Times New Roman"/>
          <w:b/>
        </w:rPr>
        <w:t xml:space="preserve"> </w:t>
      </w:r>
      <w:r w:rsidR="00D20D30" w:rsidRPr="00227F86">
        <w:rPr>
          <w:rFonts w:eastAsia="Times New Roman"/>
          <w:b/>
        </w:rPr>
        <w:t>Как муравьишка домой спешил / Виталий Бианки ; [художники Ю. Прытков, К. Романенко]. - Москва : Детиздат : Хатбер-пресс, 2019. - [16] с. : цв. ил. - (0+)</w:t>
      </w:r>
    </w:p>
    <w:p w:rsidR="00BC15FE" w:rsidRDefault="00D20D30" w:rsidP="00D20D30">
      <w:pPr>
        <w:spacing w:before="100" w:beforeAutospacing="1" w:after="100" w:afterAutospacing="1"/>
        <w:ind w:left="720"/>
        <w:jc w:val="both"/>
      </w:pPr>
      <w:r>
        <w:t xml:space="preserve"> </w:t>
      </w:r>
      <w:r w:rsidR="00BC15FE">
        <w:t xml:space="preserve">Это </w:t>
      </w:r>
      <w:r>
        <w:t xml:space="preserve">сказки с большими буквами, словами с ударениями и множеством цветных иллюстраций. </w:t>
      </w:r>
    </w:p>
    <w:p w:rsidR="00BC15FE" w:rsidRDefault="00BC15FE" w:rsidP="00D20D30">
      <w:pPr>
        <w:spacing w:before="100" w:beforeAutospacing="1" w:after="100" w:afterAutospacing="1"/>
        <w:ind w:left="720"/>
        <w:jc w:val="both"/>
      </w:pPr>
    </w:p>
    <w:p w:rsidR="00BC15FE" w:rsidRDefault="00BC15FE" w:rsidP="00D20D30">
      <w:pPr>
        <w:spacing w:before="100" w:beforeAutospacing="1" w:after="100" w:afterAutospacing="1"/>
        <w:ind w:left="720"/>
        <w:jc w:val="both"/>
      </w:pPr>
    </w:p>
    <w:p w:rsidR="00D20D30" w:rsidRPr="004353D1" w:rsidRDefault="00BC15FE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1127</wp:posOffset>
            </wp:positionV>
            <wp:extent cx="1301035" cy="1629177"/>
            <wp:effectExtent l="19050" t="0" r="0" b="0"/>
            <wp:wrapTight wrapText="bothSides">
              <wp:wrapPolygon edited="0">
                <wp:start x="-316" y="0"/>
                <wp:lineTo x="-316" y="21468"/>
                <wp:lineTo x="21506" y="21468"/>
                <wp:lineTo x="21506" y="0"/>
                <wp:lineTo x="-31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5" cy="16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3D1">
        <w:rPr>
          <w:rFonts w:eastAsia="Times New Roman"/>
          <w:b/>
        </w:rPr>
        <w:t xml:space="preserve"> </w:t>
      </w:r>
      <w:r w:rsidR="00D20D30" w:rsidRPr="004353D1">
        <w:rPr>
          <w:rFonts w:eastAsia="Times New Roman"/>
          <w:b/>
        </w:rPr>
        <w:t>Кто чем поёт? : сказки / В. В. Бианки ; художник И. Цыганков. - Москва : АСТ, 2022. - [8] с. : цв. ил.  (0+)</w:t>
      </w:r>
    </w:p>
    <w:p w:rsidR="00D20D30" w:rsidRDefault="00D20D30" w:rsidP="00D20D30">
      <w:pPr>
        <w:spacing w:before="100" w:beforeAutospacing="1" w:after="100" w:afterAutospacing="1"/>
        <w:ind w:left="720"/>
        <w:jc w:val="both"/>
      </w:pPr>
      <w:r>
        <w:t xml:space="preserve">В </w:t>
      </w:r>
      <w:r w:rsidR="00BC15FE">
        <w:t>эт</w:t>
      </w:r>
      <w:r>
        <w:t xml:space="preserve">ой книге </w:t>
      </w:r>
      <w:r w:rsidR="00BC15FE">
        <w:t>вы найдёте две сказки: «</w:t>
      </w:r>
      <w:r>
        <w:t>Кто чем поёт</w:t>
      </w:r>
      <w:r w:rsidR="00BC15FE">
        <w:t>»</w:t>
      </w:r>
      <w:r>
        <w:t xml:space="preserve"> и </w:t>
      </w:r>
      <w:r w:rsidR="00BC15FE">
        <w:t>«</w:t>
      </w:r>
      <w:r>
        <w:t>Лис и Мышонок</w:t>
      </w:r>
      <w:r w:rsidR="00BC15FE">
        <w:t>»</w:t>
      </w:r>
      <w:r>
        <w:t>.</w:t>
      </w:r>
    </w:p>
    <w:p w:rsidR="00BC15FE" w:rsidRDefault="00BC15FE" w:rsidP="00D20D30">
      <w:pPr>
        <w:spacing w:before="100" w:beforeAutospacing="1" w:after="100" w:afterAutospacing="1"/>
        <w:ind w:left="720"/>
        <w:jc w:val="both"/>
      </w:pPr>
    </w:p>
    <w:p w:rsidR="00BC15FE" w:rsidRDefault="00BC15FE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p w:rsidR="00637051" w:rsidRDefault="00637051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2773</wp:posOffset>
            </wp:positionV>
            <wp:extent cx="1378308" cy="1468191"/>
            <wp:effectExtent l="19050" t="0" r="0" b="0"/>
            <wp:wrapTight wrapText="bothSides">
              <wp:wrapPolygon edited="0">
                <wp:start x="-299" y="0"/>
                <wp:lineTo x="-299" y="21300"/>
                <wp:lineTo x="21495" y="21300"/>
                <wp:lineTo x="21495" y="0"/>
                <wp:lineTo x="-29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08" cy="14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7F86">
        <w:rPr>
          <w:rFonts w:eastAsia="Times New Roman"/>
          <w:b/>
        </w:rPr>
        <w:t xml:space="preserve"> </w:t>
      </w:r>
      <w:r w:rsidR="00D20D30" w:rsidRPr="00227F86">
        <w:rPr>
          <w:rFonts w:eastAsia="Times New Roman"/>
          <w:b/>
        </w:rPr>
        <w:t>Лесные домишки : сказки и рассказы / Виталий Валентинович Бианки ; рисунки Е. Рачева. - Санкт-Петербург ; Москва : Речь, 2019. - 192 с. : ил. (6+)</w:t>
      </w:r>
    </w:p>
    <w:p w:rsidR="00B02BD2" w:rsidRDefault="00D20D30" w:rsidP="00D20D30">
      <w:pPr>
        <w:spacing w:before="100" w:beforeAutospacing="1" w:after="100" w:afterAutospacing="1"/>
        <w:ind w:left="720"/>
        <w:jc w:val="both"/>
      </w:pPr>
      <w:r w:rsidRPr="00227F86">
        <w:rPr>
          <w:rFonts w:eastAsia="Times New Roman"/>
          <w:b/>
        </w:rPr>
        <w:t xml:space="preserve"> </w:t>
      </w:r>
      <w:r w:rsidRPr="00227F86">
        <w:rPr>
          <w:rFonts w:eastAsia="Times New Roman"/>
          <w:b/>
        </w:rPr>
        <w:br/>
      </w:r>
      <w:r w:rsidR="00B02BD2">
        <w:t>Книга сказок и рассказов о с</w:t>
      </w:r>
      <w:r>
        <w:t>амы</w:t>
      </w:r>
      <w:r w:rsidR="00B02BD2">
        <w:t>х</w:t>
      </w:r>
      <w:r>
        <w:t xml:space="preserve"> разны</w:t>
      </w:r>
      <w:r w:rsidR="00B02BD2">
        <w:t>х</w:t>
      </w:r>
      <w:r>
        <w:t xml:space="preserve"> птиц</w:t>
      </w:r>
      <w:r w:rsidR="00B02BD2">
        <w:t>ах</w:t>
      </w:r>
      <w:r>
        <w:t>, белк</w:t>
      </w:r>
      <w:r w:rsidR="00B02BD2">
        <w:t>ах</w:t>
      </w:r>
      <w:r>
        <w:t>, летучи</w:t>
      </w:r>
      <w:r w:rsidR="00B02BD2">
        <w:t>х</w:t>
      </w:r>
      <w:r>
        <w:t xml:space="preserve"> мыш</w:t>
      </w:r>
      <w:r w:rsidR="00B02BD2">
        <w:t>ах</w:t>
      </w:r>
      <w:r>
        <w:t>, крот</w:t>
      </w:r>
      <w:r w:rsidR="00B02BD2">
        <w:t>ах</w:t>
      </w:r>
      <w:r>
        <w:t>, ящериц</w:t>
      </w:r>
      <w:r w:rsidR="00B02BD2">
        <w:t>ах</w:t>
      </w:r>
      <w:r>
        <w:t xml:space="preserve"> и даже обычн</w:t>
      </w:r>
      <w:r w:rsidR="00B02BD2">
        <w:t>ых</w:t>
      </w:r>
      <w:r>
        <w:t xml:space="preserve"> муха</w:t>
      </w:r>
      <w:r w:rsidR="00B02BD2">
        <w:t>х.</w:t>
      </w:r>
      <w:r>
        <w:t xml:space="preserve"> </w:t>
      </w:r>
    </w:p>
    <w:p w:rsidR="00B02BD2" w:rsidRDefault="00B02BD2" w:rsidP="00D20D30">
      <w:pPr>
        <w:spacing w:before="100" w:beforeAutospacing="1" w:after="100" w:afterAutospacing="1"/>
        <w:ind w:left="720"/>
        <w:jc w:val="both"/>
      </w:pPr>
    </w:p>
    <w:p w:rsidR="00B02BD2" w:rsidRDefault="00E8046F" w:rsidP="00D20D30">
      <w:pPr>
        <w:spacing w:before="100" w:beforeAutospacing="1" w:after="100" w:afterAutospacing="1"/>
        <w:ind w:left="72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355600</wp:posOffset>
            </wp:positionV>
            <wp:extent cx="1377950" cy="1525905"/>
            <wp:effectExtent l="19050" t="0" r="0" b="0"/>
            <wp:wrapTight wrapText="bothSides">
              <wp:wrapPolygon edited="0">
                <wp:start x="-299" y="0"/>
                <wp:lineTo x="-299" y="21303"/>
                <wp:lineTo x="21500" y="21303"/>
                <wp:lineTo x="21500" y="0"/>
                <wp:lineTo x="-29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46F" w:rsidRDefault="00E8046F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  <w:r w:rsidRPr="00867BD9">
        <w:rPr>
          <w:rFonts w:eastAsia="Times New Roman"/>
          <w:b/>
        </w:rPr>
        <w:t xml:space="preserve"> </w:t>
      </w:r>
      <w:r w:rsidR="00D20D30" w:rsidRPr="00867BD9">
        <w:rPr>
          <w:rFonts w:eastAsia="Times New Roman"/>
          <w:b/>
        </w:rPr>
        <w:t>Лис и Мышонок : [сказка] / Виталий Валентинович Бианки ; рисунок Ю. Васнецова. - Москва : Мелик-Пашаев, 2011. - 16 с. : цв. ил. – (0+)</w:t>
      </w:r>
      <w:r w:rsidR="00D20D30" w:rsidRPr="00867BD9">
        <w:rPr>
          <w:rFonts w:eastAsia="Times New Roman"/>
          <w:b/>
        </w:rPr>
        <w:br/>
      </w:r>
    </w:p>
    <w:p w:rsidR="00D20D30" w:rsidRDefault="00E8046F" w:rsidP="00E8046F">
      <w:pPr>
        <w:spacing w:before="100" w:beforeAutospacing="1" w:after="100" w:afterAutospacing="1"/>
        <w:ind w:left="720"/>
        <w:jc w:val="both"/>
        <w:rPr>
          <w:rFonts w:eastAsia="Times New Roman"/>
        </w:rPr>
      </w:pPr>
      <w:r>
        <w:rPr>
          <w:rFonts w:eastAsia="Times New Roman"/>
        </w:rPr>
        <w:t>Простая маленькая сказка о жизни</w:t>
      </w:r>
      <w:r w:rsidR="00D20D30" w:rsidRPr="00867BD9">
        <w:rPr>
          <w:rFonts w:eastAsia="Times New Roman"/>
        </w:rPr>
        <w:t xml:space="preserve"> этих зверей в природе. </w:t>
      </w:r>
    </w:p>
    <w:p w:rsidR="00E8046F" w:rsidRDefault="00E8046F" w:rsidP="00E8046F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p w:rsidR="00E8046F" w:rsidRPr="00867BD9" w:rsidRDefault="00E8046F" w:rsidP="00E8046F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p w:rsidR="000F4C39" w:rsidRDefault="000F4C39" w:rsidP="000F4C39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-3166</wp:posOffset>
            </wp:positionV>
            <wp:extent cx="1378308" cy="1783724"/>
            <wp:effectExtent l="19050" t="0" r="0" b="0"/>
            <wp:wrapTight wrapText="bothSides">
              <wp:wrapPolygon edited="0">
                <wp:start x="-299" y="0"/>
                <wp:lineTo x="-299" y="21454"/>
                <wp:lineTo x="21495" y="21454"/>
                <wp:lineTo x="21495" y="0"/>
                <wp:lineTo x="-29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08" cy="17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7F86">
        <w:rPr>
          <w:rFonts w:eastAsia="Times New Roman"/>
          <w:b/>
        </w:rPr>
        <w:t xml:space="preserve"> </w:t>
      </w:r>
      <w:r w:rsidR="00611BB7" w:rsidRPr="00227F86">
        <w:rPr>
          <w:rFonts w:eastAsia="Times New Roman"/>
          <w:b/>
        </w:rPr>
        <w:t xml:space="preserve">Мышонок Пик : [рассказ] / </w:t>
      </w:r>
      <w:r w:rsidR="004E5406" w:rsidRPr="00227F86">
        <w:rPr>
          <w:rFonts w:eastAsia="Times New Roman"/>
          <w:b/>
        </w:rPr>
        <w:t xml:space="preserve">Виталий Валентинович </w:t>
      </w:r>
      <w:r w:rsidR="00611BB7" w:rsidRPr="00227F86">
        <w:rPr>
          <w:rFonts w:eastAsia="Times New Roman"/>
          <w:b/>
        </w:rPr>
        <w:t>Бианки ; [</w:t>
      </w:r>
      <w:r w:rsidR="00436E02" w:rsidRPr="00227F86">
        <w:rPr>
          <w:rFonts w:eastAsia="Times New Roman"/>
          <w:b/>
        </w:rPr>
        <w:t>художник</w:t>
      </w:r>
      <w:r w:rsidR="00611BB7" w:rsidRPr="00227F86">
        <w:rPr>
          <w:rFonts w:eastAsia="Times New Roman"/>
          <w:b/>
        </w:rPr>
        <w:t xml:space="preserve"> И. Цыганков]. - Москва : АСТ, 2018. - 59, [5] с. : цв. ил. </w:t>
      </w:r>
      <w:r w:rsidR="00436E02" w:rsidRPr="00227F86">
        <w:rPr>
          <w:rFonts w:eastAsia="Times New Roman"/>
          <w:b/>
        </w:rPr>
        <w:t xml:space="preserve"> </w:t>
      </w:r>
      <w:r w:rsidR="00611BB7" w:rsidRPr="00227F86">
        <w:rPr>
          <w:rFonts w:eastAsia="Times New Roman"/>
          <w:b/>
        </w:rPr>
        <w:t xml:space="preserve"> (</w:t>
      </w:r>
      <w:r w:rsidR="00436E02" w:rsidRPr="00227F86">
        <w:rPr>
          <w:rFonts w:eastAsia="Times New Roman"/>
          <w:b/>
        </w:rPr>
        <w:t>0+</w:t>
      </w:r>
      <w:r w:rsidR="00611BB7" w:rsidRPr="00227F86">
        <w:rPr>
          <w:rFonts w:eastAsia="Times New Roman"/>
          <w:b/>
        </w:rPr>
        <w:t>)</w:t>
      </w:r>
    </w:p>
    <w:p w:rsidR="000F4C39" w:rsidRDefault="00611BB7" w:rsidP="000F4C39">
      <w:pPr>
        <w:spacing w:before="100" w:beforeAutospacing="1" w:after="100" w:afterAutospacing="1"/>
        <w:ind w:left="720"/>
        <w:jc w:val="both"/>
      </w:pPr>
      <w:r w:rsidRPr="00227F86">
        <w:rPr>
          <w:rFonts w:eastAsia="Times New Roman"/>
          <w:b/>
        </w:rPr>
        <w:br/>
      </w:r>
      <w:r w:rsidR="000F4C39">
        <w:t>И</w:t>
      </w:r>
      <w:r w:rsidR="00BE0537">
        <w:t>стори</w:t>
      </w:r>
      <w:r w:rsidR="000F4C39">
        <w:t>я</w:t>
      </w:r>
      <w:r w:rsidR="00BE0537">
        <w:t xml:space="preserve"> об отважном зверьке, преодолевающем в борьбе за жизнь множество испытаний.</w:t>
      </w:r>
    </w:p>
    <w:p w:rsidR="00D07F90" w:rsidRDefault="00BE0537" w:rsidP="000F4C39">
      <w:pPr>
        <w:spacing w:before="100" w:beforeAutospacing="1" w:after="100" w:afterAutospacing="1"/>
        <w:ind w:left="720"/>
        <w:jc w:val="both"/>
      </w:pPr>
      <w:r>
        <w:br/>
        <w:t>В книге есть научно-познавательные вставки с иллюстрациями, которые расскажут</w:t>
      </w:r>
      <w:r w:rsidR="000F4C39">
        <w:t xml:space="preserve"> вам</w:t>
      </w:r>
      <w:r>
        <w:t>, кто такие сорокопут-жулан и рыболов-скопа, какие бывают мыши и ложатся ли они в спячку в холодное время года.</w:t>
      </w:r>
    </w:p>
    <w:p w:rsidR="00804C94" w:rsidRDefault="00804C94" w:rsidP="000F4C39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p w:rsidR="00E67F2F" w:rsidRDefault="00804C94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24130</wp:posOffset>
            </wp:positionV>
            <wp:extent cx="1223645" cy="1435735"/>
            <wp:effectExtent l="19050" t="0" r="0" b="0"/>
            <wp:wrapTight wrapText="bothSides">
              <wp:wrapPolygon edited="0">
                <wp:start x="-336" y="0"/>
                <wp:lineTo x="-336" y="21208"/>
                <wp:lineTo x="21522" y="21208"/>
                <wp:lineTo x="21522" y="0"/>
                <wp:lineTo x="-33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988">
        <w:rPr>
          <w:rFonts w:eastAsia="Times New Roman"/>
        </w:rPr>
        <w:br/>
      </w:r>
      <w:r w:rsidR="00611BB7" w:rsidRPr="00227F86">
        <w:rPr>
          <w:rFonts w:eastAsia="Times New Roman"/>
          <w:b/>
        </w:rPr>
        <w:t xml:space="preserve">Рассказы о животных / </w:t>
      </w:r>
      <w:r w:rsidR="004E5406" w:rsidRPr="00227F86">
        <w:rPr>
          <w:rFonts w:eastAsia="Times New Roman"/>
          <w:b/>
        </w:rPr>
        <w:t xml:space="preserve">Виталий Валентинович </w:t>
      </w:r>
      <w:r w:rsidR="00611BB7" w:rsidRPr="00227F86">
        <w:rPr>
          <w:rFonts w:eastAsia="Times New Roman"/>
          <w:b/>
        </w:rPr>
        <w:t xml:space="preserve">Бианки ; </w:t>
      </w:r>
      <w:r w:rsidR="004E5406" w:rsidRPr="00227F86">
        <w:rPr>
          <w:rFonts w:eastAsia="Times New Roman"/>
          <w:b/>
        </w:rPr>
        <w:t>художник</w:t>
      </w:r>
      <w:r w:rsidR="00611BB7" w:rsidRPr="00227F86">
        <w:rPr>
          <w:rFonts w:eastAsia="Times New Roman"/>
          <w:b/>
        </w:rPr>
        <w:t xml:space="preserve"> В. Бастрыкин. - Москва : РОСМЭН, 2020. - 48 с.</w:t>
      </w:r>
      <w:r w:rsidR="00A34988" w:rsidRPr="00227F86">
        <w:rPr>
          <w:rFonts w:eastAsia="Times New Roman"/>
          <w:b/>
        </w:rPr>
        <w:t xml:space="preserve"> : цв. ил. (0+) </w:t>
      </w:r>
    </w:p>
    <w:p w:rsidR="00D07F90" w:rsidRDefault="00611BB7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  <w:r w:rsidRPr="00227F86">
        <w:rPr>
          <w:rFonts w:eastAsia="Times New Roman"/>
          <w:b/>
        </w:rPr>
        <w:br/>
      </w:r>
      <w:r w:rsidR="0073528B">
        <w:t xml:space="preserve">В этой книге собраны короткие рассказы о животных и </w:t>
      </w:r>
      <w:r w:rsidR="0073528B">
        <w:lastRenderedPageBreak/>
        <w:t>птицах.</w:t>
      </w:r>
    </w:p>
    <w:p w:rsidR="00E67F2F" w:rsidRDefault="00E67F2F" w:rsidP="00E67F2F">
      <w:pPr>
        <w:spacing w:before="100" w:beforeAutospacing="1" w:after="100" w:afterAutospacing="1"/>
        <w:ind w:left="720"/>
        <w:jc w:val="both"/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477940</wp:posOffset>
            </wp:positionH>
            <wp:positionV relativeFrom="paragraph">
              <wp:posOffset>2236</wp:posOffset>
            </wp:positionV>
            <wp:extent cx="1223762" cy="1629177"/>
            <wp:effectExtent l="19050" t="0" r="0" b="0"/>
            <wp:wrapTight wrapText="bothSides">
              <wp:wrapPolygon edited="0">
                <wp:start x="-336" y="0"/>
                <wp:lineTo x="-336" y="21468"/>
                <wp:lineTo x="21519" y="21468"/>
                <wp:lineTo x="21519" y="0"/>
                <wp:lineTo x="-336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62" cy="16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BB7" w:rsidRPr="00227F86">
        <w:rPr>
          <w:rFonts w:eastAsia="Times New Roman"/>
          <w:b/>
        </w:rPr>
        <w:t xml:space="preserve">Синичкин календарь : [сказка] / </w:t>
      </w:r>
      <w:r w:rsidR="004E5406" w:rsidRPr="00227F86">
        <w:rPr>
          <w:rFonts w:eastAsia="Times New Roman"/>
          <w:b/>
        </w:rPr>
        <w:t xml:space="preserve">Виталий Валентинович </w:t>
      </w:r>
      <w:r w:rsidR="00611BB7" w:rsidRPr="00227F86">
        <w:rPr>
          <w:rFonts w:eastAsia="Times New Roman"/>
          <w:b/>
        </w:rPr>
        <w:t xml:space="preserve">Бианки ; </w:t>
      </w:r>
      <w:r w:rsidR="004E5406" w:rsidRPr="00227F86">
        <w:rPr>
          <w:rFonts w:eastAsia="Times New Roman"/>
          <w:b/>
        </w:rPr>
        <w:t>художник</w:t>
      </w:r>
      <w:r w:rsidR="00611BB7" w:rsidRPr="00227F86">
        <w:rPr>
          <w:rFonts w:eastAsia="Times New Roman"/>
          <w:b/>
        </w:rPr>
        <w:t xml:space="preserve"> Э. Булатов, О. Васильев. - Москва : </w:t>
      </w:r>
    </w:p>
    <w:p w:rsidR="00E67F2F" w:rsidRDefault="00C264ED" w:rsidP="00D20D30">
      <w:pPr>
        <w:spacing w:before="100" w:beforeAutospacing="1" w:after="100" w:afterAutospacing="1"/>
        <w:ind w:left="720"/>
        <w:jc w:val="both"/>
      </w:pPr>
      <w:r>
        <w:t xml:space="preserve">Героиня сказки — синичка Зинька расскажет о жизни в поле, в лесу, на реке в каждый месяц года. </w:t>
      </w:r>
    </w:p>
    <w:p w:rsidR="00E67F2F" w:rsidRDefault="00E67F2F" w:rsidP="00D20D30">
      <w:pPr>
        <w:spacing w:before="100" w:beforeAutospacing="1" w:after="100" w:afterAutospacing="1"/>
        <w:ind w:left="720"/>
        <w:jc w:val="both"/>
      </w:pPr>
    </w:p>
    <w:p w:rsidR="00E67F2F" w:rsidRDefault="00E67F2F" w:rsidP="00D20D30">
      <w:pPr>
        <w:spacing w:before="100" w:beforeAutospacing="1" w:after="100" w:afterAutospacing="1"/>
        <w:ind w:left="720"/>
        <w:jc w:val="both"/>
      </w:pPr>
    </w:p>
    <w:p w:rsidR="00D07F90" w:rsidRPr="00AE5340" w:rsidRDefault="007E55BD" w:rsidP="00D20D30">
      <w:pPr>
        <w:spacing w:before="100" w:beforeAutospacing="1" w:after="100" w:afterAutospacing="1"/>
        <w:ind w:left="720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177165</wp:posOffset>
            </wp:positionV>
            <wp:extent cx="1200785" cy="1635125"/>
            <wp:effectExtent l="19050" t="0" r="0" b="0"/>
            <wp:wrapTight wrapText="bothSides">
              <wp:wrapPolygon edited="0">
                <wp:start x="-343" y="0"/>
                <wp:lineTo x="-343" y="21390"/>
                <wp:lineTo x="21589" y="21390"/>
                <wp:lineTo x="21589" y="0"/>
                <wp:lineTo x="-343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988">
        <w:rPr>
          <w:rFonts w:eastAsia="Times New Roman"/>
        </w:rPr>
        <w:br/>
      </w:r>
      <w:r w:rsidR="00611BB7" w:rsidRPr="00AE5340">
        <w:rPr>
          <w:rFonts w:eastAsia="Times New Roman"/>
          <w:b/>
        </w:rPr>
        <w:t xml:space="preserve">Оранжевое Горлышко : сказки / </w:t>
      </w:r>
      <w:r w:rsidR="004E5406" w:rsidRPr="00AE5340">
        <w:rPr>
          <w:rFonts w:eastAsia="Times New Roman"/>
          <w:b/>
        </w:rPr>
        <w:t xml:space="preserve">Виталий Валентинович </w:t>
      </w:r>
      <w:r w:rsidR="00611BB7" w:rsidRPr="00AE5340">
        <w:rPr>
          <w:rFonts w:eastAsia="Times New Roman"/>
          <w:b/>
        </w:rPr>
        <w:t xml:space="preserve">Бианки ; художник Ольга Боловинцева. - Москва : ЭНАС-КНИГА, 2021. - 69, [3] с. : цв. ил. </w:t>
      </w:r>
      <w:r w:rsidR="00A34988" w:rsidRPr="00AE5340">
        <w:rPr>
          <w:rFonts w:eastAsia="Times New Roman"/>
          <w:b/>
        </w:rPr>
        <w:t xml:space="preserve"> </w:t>
      </w:r>
      <w:r w:rsidR="00611BB7" w:rsidRPr="00AE5340">
        <w:rPr>
          <w:rFonts w:eastAsia="Times New Roman"/>
          <w:b/>
        </w:rPr>
        <w:t xml:space="preserve"> (</w:t>
      </w:r>
      <w:r w:rsidR="00436E02" w:rsidRPr="00AE5340">
        <w:rPr>
          <w:rFonts w:eastAsia="Times New Roman"/>
          <w:b/>
        </w:rPr>
        <w:t>0+</w:t>
      </w:r>
      <w:r w:rsidR="00A34988" w:rsidRPr="00AE5340">
        <w:rPr>
          <w:rFonts w:eastAsia="Times New Roman"/>
          <w:b/>
        </w:rPr>
        <w:t>)</w:t>
      </w:r>
    </w:p>
    <w:p w:rsidR="007C706F" w:rsidRDefault="00AE5340" w:rsidP="00D20D30">
      <w:pPr>
        <w:spacing w:before="100" w:beforeAutospacing="1" w:after="100" w:afterAutospacing="1"/>
        <w:ind w:left="720"/>
        <w:jc w:val="both"/>
      </w:pPr>
      <w:r>
        <w:t xml:space="preserve">В сборник вошли две добрые и мудрые </w:t>
      </w:r>
      <w:r w:rsidR="007C706F">
        <w:t>«</w:t>
      </w:r>
      <w:r>
        <w:t>птичьи</w:t>
      </w:r>
      <w:r w:rsidR="007C706F">
        <w:t xml:space="preserve">» сказки о </w:t>
      </w:r>
      <w:r>
        <w:t>забияке Чике</w:t>
      </w:r>
      <w:r w:rsidR="007C706F">
        <w:t xml:space="preserve"> и</w:t>
      </w:r>
      <w:r>
        <w:t xml:space="preserve"> очаровательной куропатке </w:t>
      </w:r>
      <w:r w:rsidRPr="007C706F">
        <w:rPr>
          <w:rStyle w:val="a4"/>
          <w:i w:val="0"/>
        </w:rPr>
        <w:t>Оранжевое Горлышко</w:t>
      </w:r>
      <w:r w:rsidR="007C706F">
        <w:rPr>
          <w:rStyle w:val="a4"/>
          <w:i w:val="0"/>
        </w:rPr>
        <w:t xml:space="preserve">. </w:t>
      </w:r>
      <w:r>
        <w:t>Книга иллюстрирована удивительно лёгкими и изящными рисунками Ольги Боловинцевой.</w:t>
      </w:r>
    </w:p>
    <w:p w:rsidR="004353D1" w:rsidRDefault="00AE5340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  <w:r>
        <w:br/>
      </w:r>
      <w:r w:rsidR="00A34988">
        <w:rPr>
          <w:rFonts w:eastAsia="Times New Roman"/>
        </w:rPr>
        <w:br/>
      </w:r>
    </w:p>
    <w:p w:rsidR="00D20D30" w:rsidRDefault="00A34988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  <w:r>
        <w:rPr>
          <w:rFonts w:eastAsia="Times New Roman"/>
        </w:rPr>
        <w:br/>
      </w:r>
    </w:p>
    <w:p w:rsidR="00D07F90" w:rsidRDefault="00D07F90" w:rsidP="00D20D30">
      <w:pPr>
        <w:spacing w:before="100" w:beforeAutospacing="1" w:after="100" w:afterAutospacing="1"/>
        <w:ind w:left="720"/>
        <w:jc w:val="both"/>
        <w:rPr>
          <w:rFonts w:eastAsia="Times New Roman"/>
        </w:rPr>
      </w:pPr>
    </w:p>
    <w:sectPr w:rsidR="00D07F90" w:rsidSect="00D07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D22CF"/>
    <w:multiLevelType w:val="multilevel"/>
    <w:tmpl w:val="0F5A4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noPunctuationKerning/>
  <w:characterSpacingControl w:val="doNotCompress"/>
  <w:compat/>
  <w:rsids>
    <w:rsidRoot w:val="00A01E27"/>
    <w:rsid w:val="000A0FDC"/>
    <w:rsid w:val="000F4C39"/>
    <w:rsid w:val="001E59BD"/>
    <w:rsid w:val="00227F86"/>
    <w:rsid w:val="00266C97"/>
    <w:rsid w:val="002D414F"/>
    <w:rsid w:val="004056C5"/>
    <w:rsid w:val="004353D1"/>
    <w:rsid w:val="00436E02"/>
    <w:rsid w:val="004E5406"/>
    <w:rsid w:val="00611BB7"/>
    <w:rsid w:val="00637051"/>
    <w:rsid w:val="0073528B"/>
    <w:rsid w:val="007C706F"/>
    <w:rsid w:val="007E55BD"/>
    <w:rsid w:val="00804C94"/>
    <w:rsid w:val="00867BD9"/>
    <w:rsid w:val="00A01E27"/>
    <w:rsid w:val="00A34988"/>
    <w:rsid w:val="00AE5340"/>
    <w:rsid w:val="00B02BD2"/>
    <w:rsid w:val="00BC15FE"/>
    <w:rsid w:val="00BE0537"/>
    <w:rsid w:val="00C264ED"/>
    <w:rsid w:val="00CC5DEF"/>
    <w:rsid w:val="00D07F90"/>
    <w:rsid w:val="00D20D30"/>
    <w:rsid w:val="00E67F2F"/>
    <w:rsid w:val="00E8046F"/>
    <w:rsid w:val="00F06209"/>
    <w:rsid w:val="00FB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90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07F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07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D07F90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266C97"/>
    <w:rPr>
      <w:i/>
      <w:iCs/>
    </w:rPr>
  </w:style>
  <w:style w:type="character" w:styleId="a5">
    <w:name w:val="Hyperlink"/>
    <w:basedOn w:val="a0"/>
    <w:uiPriority w:val="99"/>
    <w:semiHidden/>
    <w:unhideWhenUsed/>
    <w:rsid w:val="00266C9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5D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DE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E4BF6-6482-401F-BDE3-F7C520C4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Uch-140</cp:lastModifiedBy>
  <cp:revision>31</cp:revision>
  <dcterms:created xsi:type="dcterms:W3CDTF">2024-02-09T07:35:00Z</dcterms:created>
  <dcterms:modified xsi:type="dcterms:W3CDTF">2024-02-12T05:09:00Z</dcterms:modified>
</cp:coreProperties>
</file>