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254" w:rsidRDefault="00830F0C" w:rsidP="00830F0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30F0C">
        <w:rPr>
          <w:rFonts w:ascii="Times New Roman" w:hAnsi="Times New Roman" w:cs="Times New Roman"/>
          <w:b/>
          <w:sz w:val="32"/>
          <w:szCs w:val="32"/>
          <w:u w:val="single"/>
        </w:rPr>
        <w:t>Et /Est</w:t>
      </w:r>
    </w:p>
    <w:p w:rsidR="001E27FD" w:rsidRDefault="001E27FD" w:rsidP="00830F0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30F0C" w:rsidRDefault="00830F0C" w:rsidP="00830F0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0F0C">
        <w:rPr>
          <w:rFonts w:ascii="Times New Roman" w:hAnsi="Times New Roman" w:cs="Times New Roman"/>
          <w:sz w:val="24"/>
          <w:szCs w:val="24"/>
          <w:u w:val="single"/>
        </w:rPr>
        <w:t xml:space="preserve">Correction de l’exercice 1 : </w:t>
      </w:r>
    </w:p>
    <w:p w:rsidR="001E27FD" w:rsidRPr="00830F0C" w:rsidRDefault="001E27FD" w:rsidP="00830F0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30F0C" w:rsidRPr="001E27FD" w:rsidRDefault="001E27FD" w:rsidP="001E27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Dans la Grèce antique, il y </w:t>
      </w:r>
      <w:r w:rsidRPr="00595396">
        <w:rPr>
          <w:rFonts w:ascii="Times New Roman" w:hAnsi="Times New Roman" w:cs="Times New Roman"/>
          <w:sz w:val="24"/>
          <w:szCs w:val="24"/>
          <w:highlight w:val="yellow"/>
        </w:rPr>
        <w:t>avait</w:t>
      </w:r>
      <w:r w:rsidRPr="0059539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une légende qui </w:t>
      </w:r>
      <w:r w:rsidRPr="00595396">
        <w:rPr>
          <w:rFonts w:ascii="Times New Roman" w:hAnsi="Times New Roman" w:cs="Times New Roman"/>
          <w:sz w:val="24"/>
          <w:szCs w:val="24"/>
          <w:highlight w:val="yellow"/>
        </w:rPr>
        <w:t>évoquait</w:t>
      </w:r>
      <w:r>
        <w:rPr>
          <w:rFonts w:ascii="Times New Roman" w:hAnsi="Times New Roman" w:cs="Times New Roman"/>
          <w:sz w:val="24"/>
          <w:szCs w:val="24"/>
        </w:rPr>
        <w:t xml:space="preserve"> Arachné et son incroyable destin. </w:t>
      </w:r>
      <w:r w:rsidRPr="00595396">
        <w:rPr>
          <w:rFonts w:ascii="Times New Roman" w:hAnsi="Times New Roman" w:cs="Times New Roman"/>
          <w:sz w:val="24"/>
          <w:szCs w:val="24"/>
          <w:highlight w:val="yellow"/>
        </w:rPr>
        <w:t>C’était</w:t>
      </w:r>
      <w:r>
        <w:rPr>
          <w:rFonts w:ascii="Times New Roman" w:hAnsi="Times New Roman" w:cs="Times New Roman"/>
          <w:sz w:val="24"/>
          <w:szCs w:val="24"/>
        </w:rPr>
        <w:t xml:space="preserve"> une jeune fille très habile et experte dans l’art du tissage. Elle </w:t>
      </w:r>
      <w:r w:rsidRPr="00595396">
        <w:rPr>
          <w:rFonts w:ascii="Times New Roman" w:hAnsi="Times New Roman" w:cs="Times New Roman"/>
          <w:sz w:val="24"/>
          <w:szCs w:val="24"/>
          <w:highlight w:val="yellow"/>
        </w:rPr>
        <w:t>était</w:t>
      </w:r>
      <w:r>
        <w:rPr>
          <w:rFonts w:ascii="Times New Roman" w:hAnsi="Times New Roman" w:cs="Times New Roman"/>
          <w:sz w:val="24"/>
          <w:szCs w:val="24"/>
        </w:rPr>
        <w:t xml:space="preserve"> très fière de ses dons et même un peu prétentieuse. Quand elle </w:t>
      </w:r>
      <w:r w:rsidRPr="00595396">
        <w:rPr>
          <w:rFonts w:ascii="Times New Roman" w:hAnsi="Times New Roman" w:cs="Times New Roman"/>
          <w:sz w:val="24"/>
          <w:szCs w:val="24"/>
          <w:highlight w:val="yellow"/>
        </w:rPr>
        <w:t>entendait</w:t>
      </w:r>
      <w:r>
        <w:rPr>
          <w:rFonts w:ascii="Times New Roman" w:hAnsi="Times New Roman" w:cs="Times New Roman"/>
          <w:sz w:val="24"/>
          <w:szCs w:val="24"/>
        </w:rPr>
        <w:t xml:space="preserve"> dire qu’elle </w:t>
      </w:r>
      <w:r w:rsidRPr="00595396">
        <w:rPr>
          <w:rFonts w:ascii="Times New Roman" w:hAnsi="Times New Roman" w:cs="Times New Roman"/>
          <w:sz w:val="24"/>
          <w:szCs w:val="24"/>
          <w:highlight w:val="yellow"/>
        </w:rPr>
        <w:t>était</w:t>
      </w:r>
      <w:r>
        <w:rPr>
          <w:rFonts w:ascii="Times New Roman" w:hAnsi="Times New Roman" w:cs="Times New Roman"/>
          <w:sz w:val="24"/>
          <w:szCs w:val="24"/>
        </w:rPr>
        <w:t xml:space="preserve"> la meilleure tisseuse au monde, Héra </w:t>
      </w:r>
      <w:r w:rsidRPr="00595396">
        <w:rPr>
          <w:rFonts w:ascii="Times New Roman" w:hAnsi="Times New Roman" w:cs="Times New Roman"/>
          <w:sz w:val="24"/>
          <w:szCs w:val="24"/>
          <w:highlight w:val="yellow"/>
        </w:rPr>
        <w:t>était</w:t>
      </w:r>
      <w:r>
        <w:rPr>
          <w:rFonts w:ascii="Times New Roman" w:hAnsi="Times New Roman" w:cs="Times New Roman"/>
          <w:sz w:val="24"/>
          <w:szCs w:val="24"/>
        </w:rPr>
        <w:t xml:space="preserve"> vexée et </w:t>
      </w:r>
      <w:r w:rsidRPr="00595396">
        <w:rPr>
          <w:rFonts w:ascii="Times New Roman" w:hAnsi="Times New Roman" w:cs="Times New Roman"/>
          <w:sz w:val="24"/>
          <w:szCs w:val="24"/>
          <w:highlight w:val="yellow"/>
        </w:rPr>
        <w:t>décidait</w:t>
      </w:r>
      <w:r>
        <w:rPr>
          <w:rFonts w:ascii="Times New Roman" w:hAnsi="Times New Roman" w:cs="Times New Roman"/>
          <w:sz w:val="24"/>
          <w:szCs w:val="24"/>
        </w:rPr>
        <w:t xml:space="preserve"> de la mettre à l’épreuve… Une compétition </w:t>
      </w:r>
      <w:r w:rsidRPr="00595396">
        <w:rPr>
          <w:rFonts w:ascii="Times New Roman" w:hAnsi="Times New Roman" w:cs="Times New Roman"/>
          <w:sz w:val="24"/>
          <w:szCs w:val="24"/>
          <w:highlight w:val="yellow"/>
        </w:rPr>
        <w:t>était</w:t>
      </w:r>
      <w:r>
        <w:rPr>
          <w:rFonts w:ascii="Times New Roman" w:hAnsi="Times New Roman" w:cs="Times New Roman"/>
          <w:sz w:val="24"/>
          <w:szCs w:val="24"/>
        </w:rPr>
        <w:t xml:space="preserve"> ainsi lancée… Arachné </w:t>
      </w:r>
      <w:r w:rsidRPr="00595396">
        <w:rPr>
          <w:rFonts w:ascii="Times New Roman" w:hAnsi="Times New Roman" w:cs="Times New Roman"/>
          <w:sz w:val="24"/>
          <w:szCs w:val="24"/>
          <w:highlight w:val="yellow"/>
        </w:rPr>
        <w:t>réalisait</w:t>
      </w:r>
      <w:r>
        <w:rPr>
          <w:rFonts w:ascii="Times New Roman" w:hAnsi="Times New Roman" w:cs="Times New Roman"/>
          <w:sz w:val="24"/>
          <w:szCs w:val="24"/>
        </w:rPr>
        <w:t xml:space="preserve"> une tapisserie qui </w:t>
      </w:r>
      <w:r w:rsidRPr="00595396">
        <w:rPr>
          <w:rFonts w:ascii="Times New Roman" w:hAnsi="Times New Roman" w:cs="Times New Roman"/>
          <w:sz w:val="24"/>
          <w:szCs w:val="24"/>
          <w:highlight w:val="yellow"/>
        </w:rPr>
        <w:t>était</w:t>
      </w:r>
      <w:r>
        <w:rPr>
          <w:rFonts w:ascii="Times New Roman" w:hAnsi="Times New Roman" w:cs="Times New Roman"/>
          <w:sz w:val="24"/>
          <w:szCs w:val="24"/>
        </w:rPr>
        <w:t xml:space="preserve"> magnifique et </w:t>
      </w:r>
      <w:r w:rsidRPr="00595396">
        <w:rPr>
          <w:rFonts w:ascii="Times New Roman" w:hAnsi="Times New Roman" w:cs="Times New Roman"/>
          <w:sz w:val="24"/>
          <w:szCs w:val="24"/>
          <w:highlight w:val="yellow"/>
        </w:rPr>
        <w:t>représentait</w:t>
      </w:r>
      <w:r>
        <w:rPr>
          <w:rFonts w:ascii="Times New Roman" w:hAnsi="Times New Roman" w:cs="Times New Roman"/>
          <w:sz w:val="24"/>
          <w:szCs w:val="24"/>
        </w:rPr>
        <w:t xml:space="preserve"> les amours des dieux. Héra </w:t>
      </w:r>
      <w:r w:rsidRPr="00595396">
        <w:rPr>
          <w:rFonts w:ascii="Times New Roman" w:hAnsi="Times New Roman" w:cs="Times New Roman"/>
          <w:sz w:val="24"/>
          <w:szCs w:val="24"/>
          <w:highlight w:val="yellow"/>
        </w:rPr>
        <w:t>était</w:t>
      </w:r>
      <w:r>
        <w:rPr>
          <w:rFonts w:ascii="Times New Roman" w:hAnsi="Times New Roman" w:cs="Times New Roman"/>
          <w:sz w:val="24"/>
          <w:szCs w:val="24"/>
        </w:rPr>
        <w:t xml:space="preserve"> très en colère et </w:t>
      </w:r>
      <w:bookmarkStart w:id="0" w:name="_GoBack"/>
      <w:bookmarkEnd w:id="0"/>
      <w:r w:rsidRPr="00595396">
        <w:rPr>
          <w:rFonts w:ascii="Times New Roman" w:hAnsi="Times New Roman" w:cs="Times New Roman"/>
          <w:sz w:val="24"/>
          <w:szCs w:val="24"/>
          <w:highlight w:val="yellow"/>
        </w:rPr>
        <w:t>métamorphosait</w:t>
      </w:r>
      <w:r>
        <w:rPr>
          <w:rFonts w:ascii="Times New Roman" w:hAnsi="Times New Roman" w:cs="Times New Roman"/>
          <w:sz w:val="24"/>
          <w:szCs w:val="24"/>
        </w:rPr>
        <w:t xml:space="preserve"> Arachné en araignée.</w:t>
      </w:r>
    </w:p>
    <w:sectPr w:rsidR="00830F0C" w:rsidRPr="001E27FD" w:rsidSect="00830F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0C"/>
    <w:rsid w:val="001E27FD"/>
    <w:rsid w:val="002D6D38"/>
    <w:rsid w:val="00595396"/>
    <w:rsid w:val="00830F0C"/>
    <w:rsid w:val="00CE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7565A-1381-4C45-BC7E-C65FEDCA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496</Characters>
  <Application>Microsoft Office Word</Application>
  <DocSecurity>0</DocSecurity>
  <Lines>4</Lines>
  <Paragraphs>1</Paragraphs>
  <ScaleCrop>false</ScaleCrop>
  <Company>Hewlett-Packard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Grandjean</dc:creator>
  <cp:keywords/>
  <dc:description/>
  <cp:lastModifiedBy>Léa Grandjean</cp:lastModifiedBy>
  <cp:revision>3</cp:revision>
  <dcterms:created xsi:type="dcterms:W3CDTF">2020-04-21T15:21:00Z</dcterms:created>
  <dcterms:modified xsi:type="dcterms:W3CDTF">2020-04-21T15:30:00Z</dcterms:modified>
</cp:coreProperties>
</file>