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C19" w:rsidRDefault="00F36C19" w:rsidP="00F36C1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Correction des exercices sur la loi d’Ohm</w:t>
      </w:r>
    </w:p>
    <w:p w:rsidR="00F36C19" w:rsidRDefault="00F36C19" w:rsidP="00F36C19">
      <w:pPr>
        <w:jc w:val="center"/>
        <w:rPr>
          <w:b/>
          <w:sz w:val="24"/>
          <w:szCs w:val="24"/>
          <w:u w:val="single"/>
        </w:rPr>
      </w:pPr>
    </w:p>
    <w:p w:rsidR="00F36C19" w:rsidRDefault="00F36C19" w:rsidP="00F36C19">
      <w:pPr>
        <w:rPr>
          <w:b/>
          <w:sz w:val="24"/>
          <w:szCs w:val="24"/>
          <w:u w:val="single"/>
        </w:rPr>
      </w:pPr>
      <w:r w:rsidRPr="00F36C19">
        <w:rPr>
          <w:b/>
          <w:sz w:val="24"/>
          <w:szCs w:val="24"/>
          <w:u w:val="single"/>
        </w:rPr>
        <w:t>Exercice n°1</w:t>
      </w:r>
    </w:p>
    <w:p w:rsidR="00F36C19" w:rsidRPr="00F36C19" w:rsidRDefault="00F36C19" w:rsidP="00F36C1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36C19">
        <w:rPr>
          <w:sz w:val="24"/>
          <w:szCs w:val="24"/>
        </w:rPr>
        <w:t>Enoncé de la loi d’Ohm :</w:t>
      </w:r>
    </w:p>
    <w:p w:rsidR="00F36C19" w:rsidRDefault="00F36C19" w:rsidP="00F36C19">
      <w:pPr>
        <w:rPr>
          <w:sz w:val="24"/>
          <w:szCs w:val="24"/>
        </w:rPr>
      </w:pPr>
      <w:r>
        <w:rPr>
          <w:sz w:val="24"/>
          <w:szCs w:val="24"/>
        </w:rPr>
        <w:t xml:space="preserve">U = </w:t>
      </w:r>
      <w:proofErr w:type="spellStart"/>
      <w:r>
        <w:rPr>
          <w:sz w:val="24"/>
          <w:szCs w:val="24"/>
        </w:rPr>
        <w:t>RxI</w:t>
      </w:r>
      <w:proofErr w:type="spellEnd"/>
      <w:r>
        <w:rPr>
          <w:sz w:val="24"/>
          <w:szCs w:val="24"/>
        </w:rPr>
        <w:t xml:space="preserve"> avec U : tension aux bornes de la résistance en Volt</w:t>
      </w:r>
    </w:p>
    <w:p w:rsidR="00F36C19" w:rsidRDefault="00F36C19" w:rsidP="00F36C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I : intensité du courant qui traverse la résistance en Ampère</w:t>
      </w:r>
    </w:p>
    <w:p w:rsidR="00F36C19" w:rsidRDefault="00F36C19" w:rsidP="00F36C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R : résistance du dipôle ohmique en Ohm</w:t>
      </w:r>
      <w:r>
        <w:rPr>
          <w:sz w:val="24"/>
          <w:szCs w:val="24"/>
        </w:rPr>
        <w:tab/>
      </w:r>
    </w:p>
    <w:p w:rsidR="00F36C19" w:rsidRDefault="00F36C19" w:rsidP="00F36C19">
      <w:pPr>
        <w:rPr>
          <w:sz w:val="24"/>
          <w:szCs w:val="24"/>
        </w:rPr>
      </w:pPr>
      <w:r>
        <w:rPr>
          <w:sz w:val="24"/>
          <w:szCs w:val="24"/>
        </w:rPr>
        <w:t>La tension aux bornes d’une résistance est proportionnelle à l’intensité du courant qui la traverse.</w:t>
      </w:r>
    </w:p>
    <w:p w:rsidR="00F36C19" w:rsidRDefault="00F36C19" w:rsidP="00F36C1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I2 sera supérieure à I1 car il n’y a pas de résistance dans le circuit n°2 alors qu’il y a une résistance de 47 </w:t>
      </w:r>
      <w:r>
        <w:rPr>
          <w:rFonts w:cstheme="minorHAnsi"/>
          <w:sz w:val="24"/>
          <w:szCs w:val="24"/>
        </w:rPr>
        <w:t>Ω</w:t>
      </w:r>
      <w:r>
        <w:rPr>
          <w:sz w:val="24"/>
          <w:szCs w:val="24"/>
        </w:rPr>
        <w:t xml:space="preserve"> dans le circuit n°1. Or, on sait que plus la résistance d’un circuit est grande, plus l’intensité du courant est faible.</w:t>
      </w:r>
    </w:p>
    <w:p w:rsidR="00F36C19" w:rsidRDefault="00F36C19" w:rsidP="00F36C1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n°2</w:t>
      </w:r>
    </w:p>
    <w:p w:rsidR="00F36C19" w:rsidRDefault="00F36C19" w:rsidP="00F36C1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 = R x I</w:t>
      </w:r>
    </w:p>
    <w:p w:rsidR="00F36C19" w:rsidRDefault="00F36C19" w:rsidP="00F36C1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AN : U = 100 x 0.15 = 15 V</w:t>
      </w:r>
    </w:p>
    <w:p w:rsidR="00392E2E" w:rsidRDefault="00392E2E" w:rsidP="00F36C19">
      <w:pPr>
        <w:pStyle w:val="Paragraphedeliste"/>
        <w:rPr>
          <w:sz w:val="24"/>
          <w:szCs w:val="24"/>
        </w:rPr>
      </w:pPr>
    </w:p>
    <w:p w:rsidR="00392E2E" w:rsidRDefault="00392E2E" w:rsidP="00392E2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 = U/I </w:t>
      </w:r>
    </w:p>
    <w:p w:rsidR="00392E2E" w:rsidRDefault="00392E2E" w:rsidP="00392E2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AN : R = 6.0/0.2 = 30 </w:t>
      </w:r>
      <w:r>
        <w:rPr>
          <w:rFonts w:cstheme="minorHAnsi"/>
          <w:sz w:val="24"/>
          <w:szCs w:val="24"/>
        </w:rPr>
        <w:t>Ω</w:t>
      </w:r>
    </w:p>
    <w:p w:rsidR="00392E2E" w:rsidRDefault="00392E2E" w:rsidP="00392E2E">
      <w:pPr>
        <w:pStyle w:val="Paragraphedeliste"/>
        <w:rPr>
          <w:sz w:val="24"/>
          <w:szCs w:val="24"/>
        </w:rPr>
      </w:pPr>
    </w:p>
    <w:p w:rsidR="00392E2E" w:rsidRDefault="00392E2E" w:rsidP="00392E2E">
      <w:pPr>
        <w:pStyle w:val="Paragraphedeliste"/>
        <w:ind w:left="-142" w:firstLine="14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n°3</w:t>
      </w:r>
    </w:p>
    <w:p w:rsidR="00392E2E" w:rsidRDefault="00392E2E" w:rsidP="00392E2E">
      <w:pPr>
        <w:pStyle w:val="Paragraphedeliste"/>
        <w:ind w:left="-142" w:firstLine="142"/>
        <w:rPr>
          <w:b/>
          <w:sz w:val="24"/>
          <w:szCs w:val="24"/>
          <w:u w:val="single"/>
        </w:rPr>
      </w:pPr>
    </w:p>
    <w:p w:rsidR="00392E2E" w:rsidRDefault="00392E2E" w:rsidP="00392E2E">
      <w:pPr>
        <w:pStyle w:val="Paragraphedeliste"/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R1 = 08 x 10 = 80 </w:t>
      </w:r>
      <w:r>
        <w:rPr>
          <w:rFonts w:cstheme="minorHAnsi"/>
          <w:sz w:val="24"/>
          <w:szCs w:val="24"/>
        </w:rPr>
        <w:t>Ω</w:t>
      </w:r>
    </w:p>
    <w:p w:rsidR="00392E2E" w:rsidRDefault="00392E2E" w:rsidP="00392E2E">
      <w:pPr>
        <w:pStyle w:val="Paragraphedeliste"/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R2 = 20 x 10 = 200 </w:t>
      </w:r>
      <w:r>
        <w:rPr>
          <w:rFonts w:cstheme="minorHAnsi"/>
          <w:sz w:val="24"/>
          <w:szCs w:val="24"/>
        </w:rPr>
        <w:t>Ω</w:t>
      </w:r>
    </w:p>
    <w:p w:rsidR="00392E2E" w:rsidRDefault="00392E2E" w:rsidP="00392E2E">
      <w:pPr>
        <w:pStyle w:val="Paragraphedeliste"/>
        <w:ind w:left="-142" w:firstLine="142"/>
        <w:rPr>
          <w:sz w:val="24"/>
          <w:szCs w:val="24"/>
        </w:rPr>
      </w:pPr>
    </w:p>
    <w:p w:rsidR="00392E2E" w:rsidRPr="00392E2E" w:rsidRDefault="00392E2E" w:rsidP="00392E2E">
      <w:pPr>
        <w:pStyle w:val="Paragraphedeliste"/>
        <w:ind w:left="-142" w:firstLine="142"/>
        <w:rPr>
          <w:sz w:val="24"/>
          <w:szCs w:val="24"/>
        </w:rPr>
      </w:pPr>
      <w:r>
        <w:rPr>
          <w:sz w:val="24"/>
          <w:szCs w:val="24"/>
        </w:rPr>
        <w:t>On met les deux chiffres des deux premiers anneaux côte à côte et cela forme un nombre. Ce nombre est ensuite multiplié par le multiplicateur correspondant au troisième anneau.</w:t>
      </w:r>
      <w:bookmarkStart w:id="0" w:name="_GoBack"/>
      <w:bookmarkEnd w:id="0"/>
    </w:p>
    <w:p w:rsidR="00392E2E" w:rsidRPr="00392E2E" w:rsidRDefault="00392E2E" w:rsidP="00392E2E">
      <w:pPr>
        <w:pStyle w:val="Paragraphedeliste"/>
        <w:rPr>
          <w:b/>
          <w:sz w:val="24"/>
          <w:szCs w:val="24"/>
          <w:u w:val="single"/>
        </w:rPr>
      </w:pPr>
    </w:p>
    <w:sectPr w:rsidR="00392E2E" w:rsidRPr="0039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368E6"/>
    <w:multiLevelType w:val="hybridMultilevel"/>
    <w:tmpl w:val="EB2481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36B9F"/>
    <w:multiLevelType w:val="hybridMultilevel"/>
    <w:tmpl w:val="B59823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19"/>
    <w:rsid w:val="00392E2E"/>
    <w:rsid w:val="00F3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E1CFB"/>
  <w15:chartTrackingRefBased/>
  <w15:docId w15:val="{64D61234-A906-4BEE-9A8B-C1C0BD55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6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idela</dc:creator>
  <cp:keywords/>
  <dc:description/>
  <cp:lastModifiedBy>idela</cp:lastModifiedBy>
  <cp:revision>1</cp:revision>
  <dcterms:created xsi:type="dcterms:W3CDTF">2020-03-31T10:58:00Z</dcterms:created>
  <dcterms:modified xsi:type="dcterms:W3CDTF">2020-03-31T11:16:00Z</dcterms:modified>
</cp:coreProperties>
</file>