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4C0" w:rsidRDefault="001B74C0" w:rsidP="001B74C0">
      <w:pPr>
        <w:jc w:val="center"/>
        <w:rPr>
          <w:b/>
          <w:sz w:val="24"/>
          <w:szCs w:val="24"/>
          <w:u w:val="single"/>
        </w:rPr>
      </w:pPr>
      <w:r>
        <w:rPr>
          <w:b/>
          <w:sz w:val="24"/>
          <w:szCs w:val="24"/>
          <w:u w:val="single"/>
        </w:rPr>
        <w:t>Correction de la fiche du chapitre II sur la conduction du courant dans les solutions</w:t>
      </w:r>
    </w:p>
    <w:p w:rsidR="001B74C0" w:rsidRDefault="001B74C0" w:rsidP="001B74C0">
      <w:pPr>
        <w:jc w:val="center"/>
        <w:rPr>
          <w:b/>
          <w:sz w:val="24"/>
          <w:szCs w:val="24"/>
          <w:u w:val="single"/>
        </w:rPr>
      </w:pPr>
    </w:p>
    <w:p w:rsidR="001B74C0" w:rsidRDefault="001B74C0" w:rsidP="001B74C0">
      <w:pPr>
        <w:rPr>
          <w:sz w:val="24"/>
          <w:szCs w:val="24"/>
        </w:rPr>
      </w:pPr>
      <w:r>
        <w:rPr>
          <w:b/>
          <w:sz w:val="24"/>
          <w:szCs w:val="24"/>
          <w:u w:val="single"/>
        </w:rPr>
        <w:t>Hypothèse :</w:t>
      </w:r>
    </w:p>
    <w:p w:rsidR="001B74C0" w:rsidRDefault="001B74C0" w:rsidP="001B74C0">
      <w:pPr>
        <w:rPr>
          <w:sz w:val="24"/>
          <w:szCs w:val="24"/>
        </w:rPr>
      </w:pPr>
      <w:r>
        <w:rPr>
          <w:sz w:val="24"/>
          <w:szCs w:val="24"/>
        </w:rPr>
        <w:t>Nous sommes avec l’Eurostar donc près de la mer. Le sel de la mer s’évapore et se solidifie sur les câbles. Lorsque l’humidité est bien présente, le sel solide se dissout dans l’eau et crée de l’eau salée. Nous pouvons donc supposer que l’eau salée est conductrice et provoque donc un court-circuit entre les câbles d’alimentation électrique du train.</w:t>
      </w:r>
    </w:p>
    <w:p w:rsidR="001B74C0" w:rsidRPr="001B74C0" w:rsidRDefault="001B74C0" w:rsidP="001B74C0">
      <w:pPr>
        <w:rPr>
          <w:sz w:val="24"/>
          <w:szCs w:val="24"/>
        </w:rPr>
      </w:pPr>
      <w:r>
        <w:rPr>
          <w:sz w:val="24"/>
          <w:szCs w:val="24"/>
        </w:rPr>
        <w:t>Il nous faut maintenant le vérifier.</w:t>
      </w:r>
      <w:bookmarkStart w:id="0" w:name="_GoBack"/>
      <w:bookmarkEnd w:id="0"/>
    </w:p>
    <w:sectPr w:rsidR="001B74C0" w:rsidRPr="001B74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C0"/>
    <w:rsid w:val="001B74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C5ED"/>
  <w15:chartTrackingRefBased/>
  <w15:docId w15:val="{248DD6F3-176D-4CF4-951A-9E7CD4C86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75</Words>
  <Characters>413</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idela</dc:creator>
  <cp:keywords/>
  <dc:description/>
  <cp:lastModifiedBy>idela</cp:lastModifiedBy>
  <cp:revision>1</cp:revision>
  <dcterms:created xsi:type="dcterms:W3CDTF">2020-04-01T17:06:00Z</dcterms:created>
  <dcterms:modified xsi:type="dcterms:W3CDTF">2020-04-01T17:14:00Z</dcterms:modified>
</cp:coreProperties>
</file>