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CCBAB" w14:textId="77777777" w:rsidR="004C107B" w:rsidRDefault="00DF08E2" w:rsidP="00DF08E2">
      <w:pPr>
        <w:jc w:val="center"/>
        <w:rPr>
          <w:b/>
          <w:sz w:val="28"/>
          <w:szCs w:val="28"/>
        </w:rPr>
      </w:pPr>
      <w:r w:rsidRPr="00DF08E2">
        <w:rPr>
          <w:b/>
          <w:sz w:val="28"/>
          <w:szCs w:val="28"/>
        </w:rPr>
        <w:t>L’imparfait</w:t>
      </w:r>
    </w:p>
    <w:p w14:paraId="244E61B9" w14:textId="77777777" w:rsidR="00DF08E2" w:rsidRDefault="00DF08E2" w:rsidP="00DF08E2">
      <w:pPr>
        <w:jc w:val="both"/>
      </w:pPr>
    </w:p>
    <w:p w14:paraId="6E07C0C2" w14:textId="77777777" w:rsidR="00DF08E2" w:rsidRPr="00E93394" w:rsidRDefault="00DF08E2" w:rsidP="00E93394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</w:rPr>
      </w:pPr>
      <w:r>
        <w:t>On forme l’imparfait sur le radical de la 1</w:t>
      </w:r>
      <w:r w:rsidRPr="00DF08E2">
        <w:rPr>
          <w:vertAlign w:val="superscript"/>
        </w:rPr>
        <w:t>ère</w:t>
      </w:r>
      <w:r>
        <w:t xml:space="preserve"> personne</w:t>
      </w:r>
      <w:r w:rsidR="00E93394">
        <w:t xml:space="preserve"> du pluriel du présent et on ajoute les terminaisons :      </w:t>
      </w:r>
      <w:r w:rsidR="00E93394" w:rsidRPr="00E93394">
        <w:rPr>
          <w:color w:val="C00000"/>
        </w:rPr>
        <w:t>- ais</w:t>
      </w:r>
    </w:p>
    <w:p w14:paraId="3A7AC86A" w14:textId="77777777" w:rsidR="00E93394" w:rsidRPr="00E93394" w:rsidRDefault="00E93394" w:rsidP="00E93394">
      <w:pPr>
        <w:pStyle w:val="Paragraphedeliste"/>
        <w:spacing w:after="0"/>
        <w:jc w:val="both"/>
        <w:rPr>
          <w:color w:val="C00000"/>
        </w:rPr>
      </w:pPr>
      <w:r w:rsidRPr="00E93394">
        <w:rPr>
          <w:color w:val="C00000"/>
        </w:rPr>
        <w:t xml:space="preserve">                              </w:t>
      </w:r>
      <w:r>
        <w:rPr>
          <w:color w:val="C00000"/>
        </w:rPr>
        <w:t xml:space="preserve"> </w:t>
      </w:r>
      <w:r w:rsidRPr="00E93394">
        <w:rPr>
          <w:color w:val="C00000"/>
        </w:rPr>
        <w:t xml:space="preserve"> -ais</w:t>
      </w:r>
    </w:p>
    <w:p w14:paraId="136760C1" w14:textId="77777777" w:rsidR="00E93394" w:rsidRPr="00E93394" w:rsidRDefault="00E93394" w:rsidP="00E93394">
      <w:pPr>
        <w:tabs>
          <w:tab w:val="left" w:pos="2313"/>
        </w:tabs>
        <w:spacing w:after="0"/>
        <w:rPr>
          <w:color w:val="C00000"/>
        </w:rPr>
      </w:pPr>
      <w:r w:rsidRPr="00E93394">
        <w:rPr>
          <w:color w:val="C00000"/>
        </w:rPr>
        <w:tab/>
        <w:t>-ait</w:t>
      </w:r>
    </w:p>
    <w:p w14:paraId="7FF78235" w14:textId="77777777" w:rsidR="00E93394" w:rsidRPr="00E93394" w:rsidRDefault="00E93394" w:rsidP="00E93394">
      <w:pPr>
        <w:tabs>
          <w:tab w:val="left" w:pos="2313"/>
        </w:tabs>
        <w:spacing w:after="0"/>
        <w:rPr>
          <w:color w:val="C00000"/>
        </w:rPr>
      </w:pPr>
      <w:r w:rsidRPr="00E93394">
        <w:rPr>
          <w:color w:val="C00000"/>
        </w:rPr>
        <w:tab/>
      </w:r>
      <w:r>
        <w:rPr>
          <w:color w:val="C00000"/>
        </w:rPr>
        <w:t xml:space="preserve"> </w:t>
      </w:r>
      <w:r w:rsidRPr="00E93394">
        <w:rPr>
          <w:color w:val="C00000"/>
        </w:rPr>
        <w:t>-ions</w:t>
      </w:r>
    </w:p>
    <w:p w14:paraId="554B3100" w14:textId="77777777" w:rsidR="00E93394" w:rsidRPr="00E93394" w:rsidRDefault="00E93394" w:rsidP="00E93394">
      <w:pPr>
        <w:tabs>
          <w:tab w:val="left" w:pos="2313"/>
        </w:tabs>
        <w:spacing w:after="0"/>
        <w:rPr>
          <w:color w:val="C00000"/>
        </w:rPr>
      </w:pPr>
      <w:r w:rsidRPr="00E93394">
        <w:rPr>
          <w:color w:val="C00000"/>
        </w:rPr>
        <w:tab/>
      </w:r>
      <w:r>
        <w:rPr>
          <w:color w:val="C00000"/>
        </w:rPr>
        <w:t xml:space="preserve"> </w:t>
      </w:r>
      <w:r w:rsidRPr="00E93394">
        <w:rPr>
          <w:color w:val="C00000"/>
        </w:rPr>
        <w:t>-</w:t>
      </w:r>
      <w:proofErr w:type="spellStart"/>
      <w:r w:rsidRPr="00E93394">
        <w:rPr>
          <w:color w:val="C00000"/>
        </w:rPr>
        <w:t>iez</w:t>
      </w:r>
      <w:proofErr w:type="spellEnd"/>
    </w:p>
    <w:p w14:paraId="40A3AFAE" w14:textId="77777777" w:rsidR="00E93394" w:rsidRDefault="00E93394" w:rsidP="00E93394">
      <w:pPr>
        <w:tabs>
          <w:tab w:val="left" w:pos="2313"/>
        </w:tabs>
        <w:rPr>
          <w:color w:val="C00000"/>
        </w:rPr>
      </w:pPr>
      <w:r w:rsidRPr="00E93394">
        <w:rPr>
          <w:color w:val="C00000"/>
        </w:rPr>
        <w:tab/>
      </w:r>
      <w:r>
        <w:rPr>
          <w:color w:val="C00000"/>
        </w:rPr>
        <w:t xml:space="preserve"> </w:t>
      </w:r>
      <w:r w:rsidRPr="00E93394">
        <w:rPr>
          <w:color w:val="C00000"/>
        </w:rPr>
        <w:t>-aient</w:t>
      </w:r>
    </w:p>
    <w:p w14:paraId="62978884" w14:textId="77777777" w:rsidR="00E93394" w:rsidRDefault="00E93394" w:rsidP="00E93394">
      <w:pPr>
        <w:tabs>
          <w:tab w:val="left" w:pos="2313"/>
        </w:tabs>
        <w:rPr>
          <w:color w:val="C00000"/>
        </w:rPr>
      </w:pPr>
      <w:r>
        <w:t>1</w:t>
      </w:r>
      <w:r w:rsidRPr="00E93394">
        <w:rPr>
          <w:vertAlign w:val="superscript"/>
        </w:rPr>
        <w:t>er</w:t>
      </w:r>
      <w:r>
        <w:t xml:space="preserve"> groupe : nous </w:t>
      </w:r>
      <w:r w:rsidRPr="00E93394">
        <w:rPr>
          <w:b/>
        </w:rPr>
        <w:t>discut</w:t>
      </w:r>
      <w:r>
        <w:t xml:space="preserve">ons </w:t>
      </w:r>
      <w:r>
        <w:sym w:font="Wingdings" w:char="F0E0"/>
      </w:r>
      <w:r>
        <w:t xml:space="preserve"> je discut</w:t>
      </w:r>
      <w:r w:rsidRPr="00E93394">
        <w:rPr>
          <w:color w:val="C00000"/>
        </w:rPr>
        <w:t>ais</w:t>
      </w:r>
    </w:p>
    <w:p w14:paraId="6A5D15C7" w14:textId="77777777" w:rsidR="00E93394" w:rsidRDefault="00E93394" w:rsidP="00E93394">
      <w:pPr>
        <w:tabs>
          <w:tab w:val="left" w:pos="2313"/>
        </w:tabs>
        <w:rPr>
          <w:color w:val="C00000"/>
        </w:rPr>
      </w:pPr>
      <w:r>
        <w:t>2</w:t>
      </w:r>
      <w:r w:rsidRPr="00E93394">
        <w:rPr>
          <w:vertAlign w:val="superscript"/>
        </w:rPr>
        <w:t>ème</w:t>
      </w:r>
      <w:r>
        <w:t xml:space="preserve"> groupe : nous </w:t>
      </w:r>
      <w:r w:rsidRPr="00E93394">
        <w:rPr>
          <w:b/>
        </w:rPr>
        <w:t>finiss</w:t>
      </w:r>
      <w:r>
        <w:t xml:space="preserve">ons </w:t>
      </w:r>
      <w:r>
        <w:sym w:font="Wingdings" w:char="F0E0"/>
      </w:r>
      <w:r>
        <w:t xml:space="preserve"> je finiss</w:t>
      </w:r>
      <w:r w:rsidRPr="00E93394">
        <w:rPr>
          <w:color w:val="C00000"/>
        </w:rPr>
        <w:t>ais</w:t>
      </w:r>
    </w:p>
    <w:p w14:paraId="10196DBB" w14:textId="77777777" w:rsidR="00E93394" w:rsidRDefault="00E93394" w:rsidP="00E93394">
      <w:pPr>
        <w:tabs>
          <w:tab w:val="left" w:pos="2313"/>
        </w:tabs>
        <w:rPr>
          <w:color w:val="C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2"/>
        <w:gridCol w:w="2823"/>
      </w:tblGrid>
      <w:tr w:rsidR="008F5C0C" w14:paraId="30A09578" w14:textId="77777777" w:rsidTr="008F5C0C">
        <w:trPr>
          <w:trHeight w:val="311"/>
        </w:trPr>
        <w:tc>
          <w:tcPr>
            <w:tcW w:w="3052" w:type="dxa"/>
          </w:tcPr>
          <w:p w14:paraId="3A934AC4" w14:textId="77777777" w:rsidR="008F5C0C" w:rsidRPr="00E93394" w:rsidRDefault="008F5C0C" w:rsidP="00E93394">
            <w:pPr>
              <w:tabs>
                <w:tab w:val="left" w:pos="2313"/>
              </w:tabs>
              <w:jc w:val="center"/>
              <w:rPr>
                <w:b/>
              </w:rPr>
            </w:pPr>
            <w:r w:rsidRPr="00E93394">
              <w:rPr>
                <w:b/>
              </w:rPr>
              <w:t>DISCUTER</w:t>
            </w:r>
          </w:p>
        </w:tc>
        <w:tc>
          <w:tcPr>
            <w:tcW w:w="2823" w:type="dxa"/>
            <w:shd w:val="clear" w:color="auto" w:fill="auto"/>
          </w:tcPr>
          <w:p w14:paraId="3FA82502" w14:textId="77777777" w:rsidR="008F5C0C" w:rsidRPr="008F5C0C" w:rsidRDefault="008F5C0C" w:rsidP="008F5C0C">
            <w:pPr>
              <w:jc w:val="center"/>
              <w:rPr>
                <w:b/>
              </w:rPr>
            </w:pPr>
            <w:r w:rsidRPr="008F5C0C">
              <w:rPr>
                <w:b/>
              </w:rPr>
              <w:t>FINIR</w:t>
            </w:r>
          </w:p>
        </w:tc>
      </w:tr>
      <w:tr w:rsidR="008F5C0C" w14:paraId="5F84F9E2" w14:textId="77777777" w:rsidTr="008F5C0C">
        <w:trPr>
          <w:trHeight w:val="311"/>
        </w:trPr>
        <w:tc>
          <w:tcPr>
            <w:tcW w:w="3052" w:type="dxa"/>
          </w:tcPr>
          <w:p w14:paraId="1B92EAF9" w14:textId="77777777" w:rsidR="008F5C0C" w:rsidRPr="005D5B7F" w:rsidRDefault="008F5C0C" w:rsidP="00E93394">
            <w:pPr>
              <w:tabs>
                <w:tab w:val="left" w:pos="2313"/>
              </w:tabs>
            </w:pPr>
            <w:r w:rsidRPr="005D5B7F">
              <w:t xml:space="preserve"> </w:t>
            </w:r>
          </w:p>
          <w:p w14:paraId="6E4D05C8" w14:textId="77777777" w:rsidR="008F5C0C" w:rsidRPr="005D5B7F" w:rsidRDefault="008F5C0C" w:rsidP="00E93394">
            <w:pPr>
              <w:tabs>
                <w:tab w:val="left" w:pos="2313"/>
              </w:tabs>
            </w:pPr>
            <w:r w:rsidRPr="005D5B7F">
              <w:t>Je         discut</w:t>
            </w:r>
            <w:r w:rsidRPr="005D5B7F">
              <w:rPr>
                <w:color w:val="C00000"/>
              </w:rPr>
              <w:t>ais</w:t>
            </w:r>
          </w:p>
          <w:p w14:paraId="1BE3B3C2" w14:textId="77777777" w:rsidR="008F5C0C" w:rsidRPr="005D5B7F" w:rsidRDefault="008F5C0C" w:rsidP="00E93394">
            <w:pPr>
              <w:tabs>
                <w:tab w:val="left" w:pos="2313"/>
              </w:tabs>
            </w:pPr>
          </w:p>
          <w:p w14:paraId="0973D4C0" w14:textId="77777777" w:rsidR="008F5C0C" w:rsidRPr="005D5B7F" w:rsidRDefault="008F5C0C" w:rsidP="00E93394">
            <w:pPr>
              <w:tabs>
                <w:tab w:val="left" w:pos="2313"/>
              </w:tabs>
            </w:pPr>
            <w:r w:rsidRPr="005D5B7F">
              <w:t>Tu        discut</w:t>
            </w:r>
            <w:r w:rsidRPr="005D5B7F">
              <w:rPr>
                <w:color w:val="C00000"/>
              </w:rPr>
              <w:t>ais</w:t>
            </w:r>
          </w:p>
          <w:p w14:paraId="3BB570DD" w14:textId="77777777" w:rsidR="008F5C0C" w:rsidRPr="005D5B7F" w:rsidRDefault="008F5C0C" w:rsidP="00E93394">
            <w:pPr>
              <w:tabs>
                <w:tab w:val="left" w:pos="2313"/>
              </w:tabs>
            </w:pPr>
          </w:p>
          <w:p w14:paraId="3AB7A115" w14:textId="77777777" w:rsidR="008F5C0C" w:rsidRPr="005D5B7F" w:rsidRDefault="008F5C0C" w:rsidP="00E93394">
            <w:pPr>
              <w:tabs>
                <w:tab w:val="left" w:pos="2313"/>
              </w:tabs>
            </w:pPr>
            <w:r w:rsidRPr="005D5B7F">
              <w:t>Il/elle  discut</w:t>
            </w:r>
            <w:r w:rsidRPr="005D5B7F">
              <w:rPr>
                <w:color w:val="C00000"/>
              </w:rPr>
              <w:t>ait</w:t>
            </w:r>
          </w:p>
          <w:p w14:paraId="31AB7174" w14:textId="77777777" w:rsidR="008F5C0C" w:rsidRPr="005D5B7F" w:rsidRDefault="008F5C0C" w:rsidP="00E93394">
            <w:pPr>
              <w:tabs>
                <w:tab w:val="left" w:pos="2313"/>
              </w:tabs>
            </w:pPr>
          </w:p>
          <w:p w14:paraId="192C4C47" w14:textId="77777777" w:rsidR="008F5C0C" w:rsidRPr="005D5B7F" w:rsidRDefault="008F5C0C" w:rsidP="00E93394">
            <w:pPr>
              <w:tabs>
                <w:tab w:val="left" w:pos="2313"/>
              </w:tabs>
            </w:pPr>
            <w:r w:rsidRPr="005D5B7F">
              <w:t>Nous    discut</w:t>
            </w:r>
            <w:r w:rsidRPr="005D5B7F">
              <w:rPr>
                <w:color w:val="C00000"/>
              </w:rPr>
              <w:t>ions</w:t>
            </w:r>
          </w:p>
          <w:p w14:paraId="5377112A" w14:textId="77777777" w:rsidR="008F5C0C" w:rsidRPr="005D5B7F" w:rsidRDefault="008F5C0C" w:rsidP="00E93394">
            <w:pPr>
              <w:tabs>
                <w:tab w:val="left" w:pos="2313"/>
              </w:tabs>
            </w:pPr>
          </w:p>
          <w:p w14:paraId="19DA5C24" w14:textId="77777777" w:rsidR="008F5C0C" w:rsidRPr="005D5B7F" w:rsidRDefault="008F5C0C" w:rsidP="00E93394">
            <w:pPr>
              <w:tabs>
                <w:tab w:val="left" w:pos="2313"/>
              </w:tabs>
            </w:pPr>
            <w:r w:rsidRPr="005D5B7F">
              <w:t>Vous     discut</w:t>
            </w:r>
            <w:r w:rsidRPr="005D5B7F">
              <w:rPr>
                <w:color w:val="C00000"/>
              </w:rPr>
              <w:t>iez</w:t>
            </w:r>
          </w:p>
          <w:p w14:paraId="690D896C" w14:textId="77777777" w:rsidR="008F5C0C" w:rsidRPr="005D5B7F" w:rsidRDefault="008F5C0C" w:rsidP="00E93394">
            <w:pPr>
              <w:tabs>
                <w:tab w:val="left" w:pos="2313"/>
              </w:tabs>
            </w:pPr>
          </w:p>
          <w:p w14:paraId="475DE4DA" w14:textId="77777777" w:rsidR="008F5C0C" w:rsidRPr="005D5B7F" w:rsidRDefault="008F5C0C" w:rsidP="00E93394">
            <w:pPr>
              <w:tabs>
                <w:tab w:val="left" w:pos="2313"/>
              </w:tabs>
            </w:pPr>
            <w:r w:rsidRPr="005D5B7F">
              <w:t>Ils/elles discut</w:t>
            </w:r>
            <w:r w:rsidRPr="005D5B7F">
              <w:rPr>
                <w:color w:val="C00000"/>
              </w:rPr>
              <w:t>aient</w:t>
            </w:r>
          </w:p>
          <w:p w14:paraId="78215942" w14:textId="77777777" w:rsidR="008F5C0C" w:rsidRPr="005D5B7F" w:rsidRDefault="008F5C0C" w:rsidP="00E93394">
            <w:pPr>
              <w:tabs>
                <w:tab w:val="left" w:pos="2313"/>
              </w:tabs>
            </w:pPr>
          </w:p>
          <w:p w14:paraId="326A1F8E" w14:textId="77777777" w:rsidR="008F5C0C" w:rsidRPr="005D5B7F" w:rsidRDefault="008F5C0C" w:rsidP="00E93394">
            <w:pPr>
              <w:tabs>
                <w:tab w:val="left" w:pos="2313"/>
              </w:tabs>
            </w:pPr>
          </w:p>
        </w:tc>
        <w:tc>
          <w:tcPr>
            <w:tcW w:w="2823" w:type="dxa"/>
            <w:shd w:val="clear" w:color="auto" w:fill="auto"/>
          </w:tcPr>
          <w:p w14:paraId="2C4957B0" w14:textId="77777777" w:rsidR="008F5C0C" w:rsidRPr="005D5B7F" w:rsidRDefault="008F5C0C"/>
          <w:p w14:paraId="14B5D142" w14:textId="77777777" w:rsidR="008F5C0C" w:rsidRPr="005D5B7F" w:rsidRDefault="008F5C0C">
            <w:r w:rsidRPr="005D5B7F">
              <w:t>Je         finiss</w:t>
            </w:r>
            <w:r w:rsidRPr="005D5B7F">
              <w:rPr>
                <w:color w:val="C00000"/>
              </w:rPr>
              <w:t>ais</w:t>
            </w:r>
          </w:p>
          <w:p w14:paraId="1E298E0C" w14:textId="77777777" w:rsidR="008F5C0C" w:rsidRPr="005D5B7F" w:rsidRDefault="008F5C0C"/>
          <w:p w14:paraId="3B3B1742" w14:textId="77777777" w:rsidR="008F5C0C" w:rsidRPr="005D5B7F" w:rsidRDefault="008F5C0C">
            <w:r w:rsidRPr="005D5B7F">
              <w:t>Tu        finiss</w:t>
            </w:r>
            <w:r w:rsidRPr="005D5B7F">
              <w:rPr>
                <w:color w:val="C00000"/>
              </w:rPr>
              <w:t>ais</w:t>
            </w:r>
          </w:p>
          <w:p w14:paraId="64F821F4" w14:textId="77777777" w:rsidR="008F5C0C" w:rsidRPr="005D5B7F" w:rsidRDefault="008F5C0C"/>
          <w:p w14:paraId="1E3B8BD2" w14:textId="77777777" w:rsidR="008F5C0C" w:rsidRPr="005D5B7F" w:rsidRDefault="008F5C0C">
            <w:r w:rsidRPr="005D5B7F">
              <w:t>Il/elle   finiss</w:t>
            </w:r>
            <w:r w:rsidRPr="005D5B7F">
              <w:rPr>
                <w:color w:val="C00000"/>
              </w:rPr>
              <w:t>ait</w:t>
            </w:r>
          </w:p>
          <w:p w14:paraId="6D6FCCA1" w14:textId="77777777" w:rsidR="008F5C0C" w:rsidRPr="005D5B7F" w:rsidRDefault="008F5C0C"/>
          <w:p w14:paraId="750A386B" w14:textId="77777777" w:rsidR="008F5C0C" w:rsidRPr="005D5B7F" w:rsidRDefault="008F5C0C">
            <w:r w:rsidRPr="005D5B7F">
              <w:t>Nous    finiss</w:t>
            </w:r>
            <w:r w:rsidRPr="005D5B7F">
              <w:rPr>
                <w:color w:val="C00000"/>
              </w:rPr>
              <w:t>ions</w:t>
            </w:r>
          </w:p>
          <w:p w14:paraId="24234B7F" w14:textId="77777777" w:rsidR="008F5C0C" w:rsidRPr="005D5B7F" w:rsidRDefault="008F5C0C"/>
          <w:p w14:paraId="79140CE4" w14:textId="77777777" w:rsidR="008F5C0C" w:rsidRPr="005D5B7F" w:rsidRDefault="008F5C0C">
            <w:r w:rsidRPr="005D5B7F">
              <w:t>Vous     finiss</w:t>
            </w:r>
            <w:r w:rsidRPr="005D5B7F">
              <w:rPr>
                <w:color w:val="C00000"/>
              </w:rPr>
              <w:t>iez</w:t>
            </w:r>
          </w:p>
          <w:p w14:paraId="113F8B28" w14:textId="77777777" w:rsidR="008F5C0C" w:rsidRPr="005D5B7F" w:rsidRDefault="008F5C0C"/>
          <w:p w14:paraId="4DCA289D" w14:textId="77777777" w:rsidR="008F5C0C" w:rsidRPr="005D5B7F" w:rsidRDefault="008F5C0C">
            <w:r w:rsidRPr="005D5B7F">
              <w:t>Ils/elles finiss</w:t>
            </w:r>
            <w:r w:rsidRPr="005D5B7F">
              <w:rPr>
                <w:color w:val="C00000"/>
              </w:rPr>
              <w:t>aient</w:t>
            </w:r>
          </w:p>
        </w:tc>
      </w:tr>
    </w:tbl>
    <w:p w14:paraId="0B732DB2" w14:textId="77777777" w:rsidR="00E93394" w:rsidRDefault="00E93394" w:rsidP="00E93394">
      <w:pPr>
        <w:tabs>
          <w:tab w:val="left" w:pos="2313"/>
        </w:tabs>
      </w:pPr>
    </w:p>
    <w:p w14:paraId="5CACA9EE" w14:textId="77777777" w:rsidR="008F5C0C" w:rsidRDefault="008F5C0C" w:rsidP="00E93394">
      <w:pPr>
        <w:tabs>
          <w:tab w:val="left" w:pos="2313"/>
        </w:tabs>
      </w:pPr>
      <w:r>
        <w:t xml:space="preserve">Il y a une exception pour le verbe </w:t>
      </w:r>
      <w:r w:rsidRPr="005D5B7F">
        <w:rPr>
          <w:b/>
        </w:rPr>
        <w:t>être </w:t>
      </w:r>
      <w:r>
        <w:t>: l’imparfait se forme sur le radical de la 2</w:t>
      </w:r>
      <w:r w:rsidRPr="008F5C0C">
        <w:rPr>
          <w:vertAlign w:val="superscript"/>
        </w:rPr>
        <w:t>ème</w:t>
      </w:r>
      <w:r>
        <w:t xml:space="preserve"> personne du pluriel : vous </w:t>
      </w:r>
      <w:r w:rsidRPr="005D5B7F">
        <w:rPr>
          <w:b/>
        </w:rPr>
        <w:t>êt</w:t>
      </w:r>
      <w:r>
        <w:t xml:space="preserve">es </w:t>
      </w:r>
      <w:r>
        <w:sym w:font="Wingdings" w:char="F0E0"/>
      </w:r>
      <w:r>
        <w:t xml:space="preserve"> j’ét</w:t>
      </w:r>
      <w:r w:rsidRPr="005D5B7F">
        <w:rPr>
          <w:color w:val="C00000"/>
        </w:rPr>
        <w:t>ais</w:t>
      </w:r>
      <w:r>
        <w:t xml:space="preserve"> (on enlève l’accent circonflexe ^)  </w:t>
      </w:r>
      <w:r w:rsidR="005D5B7F">
        <w:t>et on ajoute les mêmes terminaisons.</w:t>
      </w:r>
    </w:p>
    <w:p w14:paraId="66FFE600" w14:textId="77777777" w:rsidR="005D5B7F" w:rsidRDefault="005D5B7F" w:rsidP="005D5B7F">
      <w:pPr>
        <w:pStyle w:val="Paragraphedeliste"/>
        <w:numPr>
          <w:ilvl w:val="0"/>
          <w:numId w:val="1"/>
        </w:numPr>
        <w:tabs>
          <w:tab w:val="left" w:pos="2313"/>
        </w:tabs>
      </w:pPr>
      <w:r>
        <w:t>Autres verbes</w:t>
      </w:r>
    </w:p>
    <w:p w14:paraId="02278657" w14:textId="77777777" w:rsidR="005D5B7F" w:rsidRDefault="005D5B7F" w:rsidP="005D5B7F">
      <w:pPr>
        <w:pStyle w:val="Paragraphedeliste"/>
        <w:tabs>
          <w:tab w:val="left" w:pos="2313"/>
        </w:tabs>
      </w:pPr>
    </w:p>
    <w:p w14:paraId="41596024" w14:textId="77777777" w:rsidR="005D5B7F" w:rsidRDefault="005D5B7F" w:rsidP="005D5B7F">
      <w:pPr>
        <w:pStyle w:val="Paragraphedeliste"/>
        <w:tabs>
          <w:tab w:val="left" w:pos="2313"/>
        </w:tabs>
      </w:pPr>
      <w:proofErr w:type="gramStart"/>
      <w:r>
        <w:t>aller</w:t>
      </w:r>
      <w:proofErr w:type="gramEnd"/>
      <w:r>
        <w:t> : j’all</w:t>
      </w:r>
      <w:r w:rsidRPr="005D5B7F">
        <w:rPr>
          <w:color w:val="C00000"/>
        </w:rPr>
        <w:t>ais</w:t>
      </w:r>
    </w:p>
    <w:p w14:paraId="1CCA2930" w14:textId="77777777" w:rsidR="005D5B7F" w:rsidRDefault="005D5B7F" w:rsidP="005D5B7F">
      <w:pPr>
        <w:pStyle w:val="Paragraphedeliste"/>
        <w:tabs>
          <w:tab w:val="left" w:pos="2313"/>
        </w:tabs>
      </w:pPr>
      <w:proofErr w:type="gramStart"/>
      <w:r>
        <w:t>partir</w:t>
      </w:r>
      <w:proofErr w:type="gramEnd"/>
      <w:r>
        <w:t> : je part</w:t>
      </w:r>
      <w:r w:rsidRPr="005D5B7F">
        <w:rPr>
          <w:color w:val="C00000"/>
        </w:rPr>
        <w:t>ais</w:t>
      </w:r>
    </w:p>
    <w:p w14:paraId="129AD455" w14:textId="77777777" w:rsidR="005D5B7F" w:rsidRDefault="005D5B7F" w:rsidP="005D5B7F">
      <w:pPr>
        <w:pStyle w:val="Paragraphedeliste"/>
        <w:tabs>
          <w:tab w:val="left" w:pos="2313"/>
        </w:tabs>
      </w:pPr>
      <w:proofErr w:type="gramStart"/>
      <w:r>
        <w:t>avoir</w:t>
      </w:r>
      <w:proofErr w:type="gramEnd"/>
      <w:r>
        <w:t> : j’av</w:t>
      </w:r>
      <w:r w:rsidRPr="005D5B7F">
        <w:rPr>
          <w:color w:val="C00000"/>
        </w:rPr>
        <w:t>ais</w:t>
      </w:r>
    </w:p>
    <w:p w14:paraId="58D075B4" w14:textId="77777777" w:rsidR="005D5B7F" w:rsidRPr="00E93394" w:rsidRDefault="005D5B7F" w:rsidP="005D5B7F">
      <w:pPr>
        <w:pStyle w:val="Paragraphedeliste"/>
        <w:tabs>
          <w:tab w:val="left" w:pos="2313"/>
        </w:tabs>
      </w:pPr>
      <w:proofErr w:type="gramStart"/>
      <w:r>
        <w:t>pouvoir</w:t>
      </w:r>
      <w:proofErr w:type="gramEnd"/>
      <w:r>
        <w:t xml:space="preserve"> : je </w:t>
      </w:r>
      <w:r w:rsidRPr="005D5B7F">
        <w:t>pouv</w:t>
      </w:r>
      <w:r w:rsidRPr="005D5B7F">
        <w:rPr>
          <w:color w:val="C00000"/>
        </w:rPr>
        <w:t>ais</w:t>
      </w:r>
      <w:r>
        <w:t xml:space="preserve"> </w:t>
      </w:r>
    </w:p>
    <w:sectPr w:rsidR="005D5B7F" w:rsidRPr="00E93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94FAF"/>
    <w:multiLevelType w:val="hybridMultilevel"/>
    <w:tmpl w:val="C052B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E2"/>
    <w:rsid w:val="004C107B"/>
    <w:rsid w:val="00563620"/>
    <w:rsid w:val="005D5B7F"/>
    <w:rsid w:val="008F5C0C"/>
    <w:rsid w:val="00DF08E2"/>
    <w:rsid w:val="00E9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895B"/>
  <w15:docId w15:val="{E9CA6535-3933-494E-BEAC-8310A40C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08E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2020-05-04T01:10:00Z</dcterms:created>
  <dcterms:modified xsi:type="dcterms:W3CDTF">2020-05-04T01:10:00Z</dcterms:modified>
</cp:coreProperties>
</file>