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/>
          <w:lang w:eastAsia="en-US"/>
        </w:rPr>
        <w:id w:val="-813024528"/>
        <w:docPartObj>
          <w:docPartGallery w:val="Cover Pages"/>
          <w:docPartUnique/>
        </w:docPartObj>
      </w:sdtPr>
      <w:sdtEndPr>
        <w:rPr>
          <w:lang w:val="fr-FR"/>
        </w:rPr>
      </w:sdtEndPr>
      <w:sdtContent>
        <w:p w14:paraId="7EFF7098" w14:textId="6A6D9D0C" w:rsidR="007D705C" w:rsidRDefault="004834FC">
          <w:pPr>
            <w:pStyle w:val="Sansinterligne"/>
          </w:pPr>
          <w:r w:rsidRPr="009D7956">
            <w:rPr>
              <w:noProof/>
            </w:rPr>
            <w:drawing>
              <wp:anchor distT="0" distB="0" distL="114300" distR="114300" simplePos="0" relativeHeight="251663360" behindDoc="1" locked="1" layoutInCell="1" allowOverlap="0" wp14:anchorId="2B7F9C61" wp14:editId="7FA1E8FF">
                <wp:simplePos x="0" y="0"/>
                <wp:positionH relativeFrom="margin">
                  <wp:align>right</wp:align>
                </wp:positionH>
                <wp:positionV relativeFrom="page">
                  <wp:posOffset>930275</wp:posOffset>
                </wp:positionV>
                <wp:extent cx="1896745" cy="1079500"/>
                <wp:effectExtent l="0" t="0" r="8255" b="6350"/>
                <wp:wrapTight wrapText="bothSides">
                  <wp:wrapPolygon edited="0">
                    <wp:start x="0" y="0"/>
                    <wp:lineTo x="0" y="21346"/>
                    <wp:lineTo x="21477" y="21346"/>
                    <wp:lineTo x="21477" y="0"/>
                    <wp:lineTo x="0" y="0"/>
                  </wp:wrapPolygon>
                </wp:wrapTight>
                <wp:docPr id="39" name="Image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4C103D-A3EE-4726-A222-9AFF5CD93CE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mage 38">
                          <a:extLst>
                            <a:ext uri="{FF2B5EF4-FFF2-40B4-BE49-F238E27FC236}">
                              <a16:creationId xmlns:a16="http://schemas.microsoft.com/office/drawing/2014/main" id="{5B4C103D-A3EE-4726-A222-9AFF5CD93CE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745" cy="1079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374E1">
            <w:rPr>
              <w:rFonts w:eastAsiaTheme="minorHAnsi"/>
              <w:noProof/>
              <w:lang w:eastAsia="en-US"/>
            </w:rPr>
            <w:drawing>
              <wp:inline distT="0" distB="0" distL="0" distR="0" wp14:anchorId="5424FCF4" wp14:editId="75AFE976">
                <wp:extent cx="1560786" cy="1005840"/>
                <wp:effectExtent l="0" t="0" r="1905" b="381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7594" cy="10166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8D1A7AE" w14:textId="77777777" w:rsidR="00A374E1" w:rsidRDefault="00A374E1">
          <w:pPr>
            <w:pStyle w:val="Sansinterligne"/>
          </w:pPr>
        </w:p>
        <w:p w14:paraId="288F84D6" w14:textId="66CCC540" w:rsidR="007D705C" w:rsidRDefault="00183F18">
          <w:pP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fr-FR" w:eastAsia="fr-BE"/>
            </w:rPr>
          </w:pPr>
          <w:r>
            <w:rPr>
              <w:noProof/>
              <w:lang w:eastAsia="fr-B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80A89FC" wp14:editId="213E5249">
                    <wp:simplePos x="0" y="0"/>
                    <wp:positionH relativeFrom="page">
                      <wp:posOffset>1424940</wp:posOffset>
                    </wp:positionH>
                    <wp:positionV relativeFrom="page">
                      <wp:posOffset>2674620</wp:posOffset>
                    </wp:positionV>
                    <wp:extent cx="7642860" cy="1653540"/>
                    <wp:effectExtent l="0" t="0" r="15240" b="381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42860" cy="16535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CFFD18" w14:textId="54DBB645" w:rsidR="00ED24C5" w:rsidRPr="00183F18" w:rsidRDefault="00ED24C5" w:rsidP="007D705C">
                                <w:pPr>
                                  <w:pStyle w:val="Sansinterligne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262626" w:themeColor="text1" w:themeTint="D9"/>
                                      <w:sz w:val="56"/>
                                      <w:szCs w:val="56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183F18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  <w:t xml:space="preserve">Analyse des risques et mesures 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  <w:t>prises</w:t>
                                    </w:r>
                                    <w:r w:rsidRPr="00183F18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  <w:t xml:space="preserve"> au CESA</w:t>
                                    </w:r>
                                  </w:sdtContent>
                                </w:sdt>
                              </w:p>
                              <w:p w14:paraId="192D630E" w14:textId="6EE77A95" w:rsidR="00ED24C5" w:rsidRPr="00183F18" w:rsidRDefault="00ED24C5" w:rsidP="00183F18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Dans le cadre de la crise liée au Covid-19, pour une reprise des activités scolaires à partir du 18 mai 2020</w:t>
                                    </w:r>
                                  </w:sdtContent>
                                </w:sdt>
                              </w:p>
                              <w:p w14:paraId="48B0FF67" w14:textId="77777777" w:rsidR="00ED24C5" w:rsidRDefault="00ED24C5" w:rsidP="004C3D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0A89FC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margin-left:112.2pt;margin-top:210.6pt;width:601.8pt;height:13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" filled="f" stroked="f" strokeweight=".5pt">
                    <v:textbox inset="0,0,0,0">
                      <w:txbxContent>
                        <w:p w14:paraId="6FCFFD18" w14:textId="54DBB645" w:rsidR="00ED24C5" w:rsidRPr="00183F18" w:rsidRDefault="00ED24C5" w:rsidP="007D705C">
                          <w:pPr>
                            <w:pStyle w:val="Sansinterligne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183F18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  <w:t xml:space="preserve">Analyse des risques et mesures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  <w:t>prises</w:t>
                              </w:r>
                              <w:r w:rsidRPr="00183F18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  <w:t xml:space="preserve"> au CESA</w:t>
                              </w:r>
                            </w:sdtContent>
                          </w:sdt>
                        </w:p>
                        <w:p w14:paraId="192D630E" w14:textId="6EE77A95" w:rsidR="00ED24C5" w:rsidRPr="00183F18" w:rsidRDefault="00ED24C5" w:rsidP="00183F18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Dans le cadre de la crise liée au Covid-19, pour une reprise des activités scolaires à partir du 18 mai 2020</w:t>
                              </w:r>
                            </w:sdtContent>
                          </w:sdt>
                        </w:p>
                        <w:p w14:paraId="48B0FF67" w14:textId="77777777" w:rsidR="00ED24C5" w:rsidRDefault="00ED24C5" w:rsidP="004C3DAF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374E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BB1B29F" wp14:editId="11C9985F">
                    <wp:simplePos x="0" y="0"/>
                    <wp:positionH relativeFrom="page">
                      <wp:posOffset>1085416</wp:posOffset>
                    </wp:positionH>
                    <wp:positionV relativeFrom="page">
                      <wp:posOffset>6652260</wp:posOffset>
                    </wp:positionV>
                    <wp:extent cx="8214160" cy="365760"/>
                    <wp:effectExtent l="0" t="0" r="0" b="14605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21416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5C6899" w14:textId="77777777" w:rsidR="00ED24C5" w:rsidRDefault="00ED24C5">
                                <w:pPr>
                                  <w:pStyle w:val="Sansinterligne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C25933E" w14:textId="77777777" w:rsidR="00ED24C5" w:rsidRPr="007D705C" w:rsidRDefault="00ED24C5" w:rsidP="007D705C">
                                <w:pPr>
                                  <w:pStyle w:val="Titre"/>
                                </w:pPr>
                                <w:sdt>
                                  <w:sdtPr>
                                    <w:alias w:val="Société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7D705C">
                                      <w:t>SEGEC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BB1B29F" id="Zone de texte 32" o:spid="_x0000_s1027" type="#_x0000_t202" style="position:absolute;margin-left:85.45pt;margin-top:523.8pt;width:646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" filled="f" stroked="f" strokeweight=".5pt">
                    <v:textbox style="mso-fit-shape-to-text:t" inset="0,0,0,0">
                      <w:txbxContent>
                        <w:p w14:paraId="385C6899" w14:textId="77777777" w:rsidR="00ED24C5" w:rsidRDefault="00ED24C5">
                          <w:pPr>
                            <w:pStyle w:val="Sansinterligne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</w:p>
                        <w:p w14:paraId="4C25933E" w14:textId="77777777" w:rsidR="00ED24C5" w:rsidRPr="007D705C" w:rsidRDefault="00ED24C5" w:rsidP="007D705C">
                          <w:pPr>
                            <w:pStyle w:val="Titre"/>
                          </w:pPr>
                          <w:sdt>
                            <w:sdtPr>
                              <w:alias w:val="Société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7D705C">
                                <w:t>SEGEC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D705C">
            <w:rPr>
              <w:lang w:val="fr-FR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fr-FR" w:eastAsia="en-US"/>
        </w:rPr>
        <w:id w:val="-13295922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AE6E53" w14:textId="77777777" w:rsidR="007B6170" w:rsidRDefault="007B6170">
          <w:pPr>
            <w:pStyle w:val="En-ttedetabledesmatires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fr-FR" w:eastAsia="en-US"/>
            </w:rPr>
          </w:pPr>
        </w:p>
        <w:p w14:paraId="24E7C4E9" w14:textId="07000AE4" w:rsidR="00777A83" w:rsidRDefault="00777A83">
          <w:pPr>
            <w:pStyle w:val="En-ttedetabledesmatires"/>
          </w:pPr>
          <w:r>
            <w:rPr>
              <w:lang w:val="fr-FR"/>
            </w:rPr>
            <w:t>Table des matières</w:t>
          </w:r>
        </w:p>
        <w:p w14:paraId="0A5CBA80" w14:textId="777082F2" w:rsidR="007B6170" w:rsidRDefault="00777A83">
          <w:pPr>
            <w:pStyle w:val="TM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r>
            <w:rPr>
              <w:b/>
              <w:bCs/>
              <w:lang w:val="fr-FR"/>
            </w:rPr>
            <w:fldChar w:fldCharType="begin"/>
          </w:r>
          <w:r>
            <w:rPr>
              <w:b/>
              <w:bCs/>
              <w:lang w:val="fr-FR"/>
            </w:rPr>
            <w:instrText xml:space="preserve"> TOC \o "1-3" \h \z \u </w:instrText>
          </w:r>
          <w:r>
            <w:rPr>
              <w:b/>
              <w:bCs/>
              <w:lang w:val="fr-FR"/>
            </w:rPr>
            <w:fldChar w:fldCharType="separate"/>
          </w:r>
          <w:hyperlink w:anchor="_Toc40275037" w:history="1">
            <w:r w:rsidR="007B6170" w:rsidRPr="0056373D">
              <w:rPr>
                <w:rStyle w:val="Lienhypertexte"/>
                <w:b/>
                <w:bCs/>
                <w:noProof/>
              </w:rPr>
              <w:t>1.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EQUIPEMENTS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_Toc40275037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3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047A6B10" w14:textId="34652ED8" w:rsidR="007B6170" w:rsidRDefault="00ED24C5">
          <w:pPr>
            <w:pStyle w:val="TM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41" w:history="1">
            <w:r w:rsidR="007B6170" w:rsidRPr="0056373D">
              <w:rPr>
                <w:rStyle w:val="Lienhypertexte"/>
                <w:b/>
                <w:bCs/>
                <w:noProof/>
              </w:rPr>
              <w:t>2.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LOCAUX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_Toc40275041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4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684176B9" w14:textId="4003F03F" w:rsidR="007B6170" w:rsidRDefault="00ED24C5">
          <w:pPr>
            <w:pStyle w:val="TM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43" w:history="1">
            <w:r w:rsidR="007B6170" w:rsidRPr="0056373D">
              <w:rPr>
                <w:rStyle w:val="Lienhypertexte"/>
                <w:b/>
                <w:bCs/>
                <w:noProof/>
              </w:rPr>
              <w:t>3.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Couloirs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_Toc40275043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6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327490AB" w14:textId="157CE3AC" w:rsidR="007B6170" w:rsidRDefault="00ED24C5">
          <w:pPr>
            <w:pStyle w:val="TM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44" w:history="1">
            <w:r w:rsidR="007B6170" w:rsidRPr="0056373D">
              <w:rPr>
                <w:rStyle w:val="Lienhypertexte"/>
                <w:b/>
                <w:bCs/>
                <w:noProof/>
              </w:rPr>
              <w:t>4.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Escaliers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_Toc40275044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7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3CDEB475" w14:textId="0F25DC0D" w:rsidR="007B6170" w:rsidRDefault="00ED24C5">
          <w:pPr>
            <w:pStyle w:val="TM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45" w:history="1">
            <w:r w:rsidR="007B6170" w:rsidRPr="0056373D">
              <w:rPr>
                <w:rStyle w:val="Lienhypertexte"/>
                <w:b/>
                <w:bCs/>
                <w:noProof/>
              </w:rPr>
              <w:t>5.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Sanitaires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_Toc40275045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8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46BDB928" w14:textId="0170F10B" w:rsidR="007B6170" w:rsidRDefault="00ED24C5">
          <w:pPr>
            <w:pStyle w:val="TM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46" w:history="1">
            <w:r w:rsidR="007B6170" w:rsidRPr="0056373D">
              <w:rPr>
                <w:rStyle w:val="Lienhypertexte"/>
                <w:b/>
                <w:bCs/>
                <w:noProof/>
              </w:rPr>
              <w:t>6.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Local des enseignants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_Toc40275046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9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5F837336" w14:textId="56832CD6" w:rsidR="007B6170" w:rsidRDefault="00ED24C5">
          <w:pPr>
            <w:pStyle w:val="TM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48" w:history="1">
            <w:r w:rsidR="007B6170" w:rsidRPr="0056373D">
              <w:rPr>
                <w:rStyle w:val="Lienhypertexte"/>
                <w:b/>
                <w:bCs/>
                <w:noProof/>
              </w:rPr>
              <w:t>7.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Bureau SANS contact avec le public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_Toc40275048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10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647F7378" w14:textId="6BB20707" w:rsidR="007B6170" w:rsidRDefault="00ED24C5">
          <w:pPr>
            <w:pStyle w:val="TM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50" w:history="1">
            <w:r w:rsidR="007B6170" w:rsidRPr="0056373D">
              <w:rPr>
                <w:rStyle w:val="Lienhypertexte"/>
                <w:b/>
                <w:bCs/>
                <w:noProof/>
              </w:rPr>
              <w:t>8.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Bureau AVEC contact avec le public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_Toc40275050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11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67908F86" w14:textId="0286A2B5" w:rsidR="007B6170" w:rsidRDefault="00ED24C5">
          <w:pPr>
            <w:pStyle w:val="TM2"/>
            <w:tabs>
              <w:tab w:val="left" w:pos="66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53" w:history="1">
            <w:r w:rsidR="007B6170" w:rsidRPr="0056373D">
              <w:rPr>
                <w:rStyle w:val="Lienhypertexte"/>
                <w:b/>
                <w:bCs/>
                <w:noProof/>
              </w:rPr>
              <w:t>9.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Local dédié aux soins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_Toc40275053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12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2FDF0842" w14:textId="041E2F2D" w:rsidR="007B6170" w:rsidRDefault="00ED24C5">
          <w:pPr>
            <w:pStyle w:val="TM2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54" w:history="1">
            <w:r w:rsidR="007B6170" w:rsidRPr="0056373D">
              <w:rPr>
                <w:rStyle w:val="Lienhypertexte"/>
                <w:b/>
                <w:bCs/>
                <w:noProof/>
              </w:rPr>
              <w:t>10.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Vestiaires (membres du personnel)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_Toc40275054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14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2B748408" w14:textId="475D57BA" w:rsidR="007B6170" w:rsidRDefault="00ED24C5">
          <w:pPr>
            <w:pStyle w:val="TM2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57" w:history="1">
            <w:r w:rsidR="007B6170" w:rsidRPr="0056373D">
              <w:rPr>
                <w:rStyle w:val="Lienhypertexte"/>
                <w:b/>
                <w:bCs/>
                <w:noProof/>
              </w:rPr>
              <w:t>11.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COUR DE RECREATION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_Toc40275057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14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203B87C4" w14:textId="5682A637" w:rsidR="007B6170" w:rsidRDefault="00ED24C5">
          <w:pPr>
            <w:pStyle w:val="TM2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59" w:history="1">
            <w:r w:rsidR="007B6170" w:rsidRPr="0056373D">
              <w:rPr>
                <w:rStyle w:val="Lienhypertexte"/>
                <w:b/>
                <w:bCs/>
                <w:noProof/>
              </w:rPr>
              <w:t>12.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Autres locaux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_Toc40275059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14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4D57E68C" w14:textId="490D612B" w:rsidR="007B6170" w:rsidRDefault="00ED24C5">
          <w:pPr>
            <w:pStyle w:val="TM2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62" w:history="1">
            <w:r w:rsidR="007B6170" w:rsidRPr="0056373D">
              <w:rPr>
                <w:rStyle w:val="Lienhypertexte"/>
                <w:b/>
                <w:bCs/>
                <w:noProof/>
              </w:rPr>
              <w:t>13.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Vestiaires (Atelier)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_Toc40275062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14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5F467399" w14:textId="42172480" w:rsidR="007B6170" w:rsidRDefault="00ED24C5">
          <w:pPr>
            <w:pStyle w:val="TM2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65" w:history="1">
            <w:r w:rsidR="007B6170" w:rsidRPr="0056373D">
              <w:rPr>
                <w:rStyle w:val="Lienhypertexte"/>
                <w:b/>
                <w:noProof/>
              </w:rPr>
              <w:t>14.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À l’entrée de l’école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_Toc40275065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15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69E83CD6" w14:textId="013C2412" w:rsidR="007B6170" w:rsidRDefault="00ED24C5">
          <w:pPr>
            <w:pStyle w:val="TM2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67" w:history="1">
            <w:r w:rsidR="007B6170" w:rsidRPr="0056373D">
              <w:rPr>
                <w:rStyle w:val="Lienhypertexte"/>
                <w:b/>
                <w:noProof/>
              </w:rPr>
              <w:t>15.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À la sortie de l’école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_Toc40275067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16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0D72D495" w14:textId="414837F2" w:rsidR="007B6170" w:rsidRDefault="00ED24C5">
          <w:pPr>
            <w:pStyle w:val="TM2"/>
            <w:tabs>
              <w:tab w:val="left" w:pos="880"/>
              <w:tab w:val="right" w:leader="dot" w:pos="15388"/>
            </w:tabs>
            <w:rPr>
              <w:rFonts w:eastAsiaTheme="minorEastAsia"/>
              <w:noProof/>
              <w:lang w:eastAsia="fr-BE"/>
            </w:rPr>
          </w:pPr>
          <w:hyperlink w:anchor="_Toc40275068" w:history="1">
            <w:r w:rsidR="007B6170" w:rsidRPr="0056373D">
              <w:rPr>
                <w:rStyle w:val="Lienhypertexte"/>
                <w:b/>
                <w:bCs/>
                <w:noProof/>
              </w:rPr>
              <w:t>16.</w:t>
            </w:r>
            <w:r w:rsidR="007B6170">
              <w:rPr>
                <w:rFonts w:eastAsiaTheme="minorEastAsia"/>
                <w:noProof/>
                <w:lang w:eastAsia="fr-BE"/>
              </w:rPr>
              <w:tab/>
            </w:r>
            <w:r w:rsidR="007B6170" w:rsidRPr="0056373D">
              <w:rPr>
                <w:rStyle w:val="Lienhypertexte"/>
                <w:b/>
                <w:bCs/>
                <w:noProof/>
              </w:rPr>
              <w:t>PRODUITS</w:t>
            </w:r>
            <w:r w:rsidR="007B6170">
              <w:rPr>
                <w:noProof/>
                <w:webHidden/>
              </w:rPr>
              <w:tab/>
            </w:r>
            <w:r w:rsidR="007B6170">
              <w:rPr>
                <w:noProof/>
                <w:webHidden/>
              </w:rPr>
              <w:fldChar w:fldCharType="begin"/>
            </w:r>
            <w:r w:rsidR="007B6170">
              <w:rPr>
                <w:noProof/>
                <w:webHidden/>
              </w:rPr>
              <w:instrText xml:space="preserve"> PAGEREF _Toc40275068 \h </w:instrText>
            </w:r>
            <w:r w:rsidR="007B6170">
              <w:rPr>
                <w:noProof/>
                <w:webHidden/>
              </w:rPr>
            </w:r>
            <w:r w:rsidR="007B6170">
              <w:rPr>
                <w:noProof/>
                <w:webHidden/>
              </w:rPr>
              <w:fldChar w:fldCharType="separate"/>
            </w:r>
            <w:r w:rsidR="002D2F4B">
              <w:rPr>
                <w:noProof/>
                <w:webHidden/>
              </w:rPr>
              <w:t>17</w:t>
            </w:r>
            <w:r w:rsidR="007B6170">
              <w:rPr>
                <w:noProof/>
                <w:webHidden/>
              </w:rPr>
              <w:fldChar w:fldCharType="end"/>
            </w:r>
          </w:hyperlink>
        </w:p>
        <w:p w14:paraId="69EDCEA9" w14:textId="24F471F2" w:rsidR="00777A83" w:rsidRPr="00777A83" w:rsidRDefault="00777A83" w:rsidP="00777A83">
          <w:r>
            <w:rPr>
              <w:b/>
              <w:bCs/>
              <w:lang w:val="fr-FR"/>
            </w:rPr>
            <w:fldChar w:fldCharType="end"/>
          </w:r>
        </w:p>
      </w:sdtContent>
    </w:sdt>
    <w:p w14:paraId="631E1DAE" w14:textId="77777777" w:rsidR="00777A83" w:rsidRDefault="0034117A" w:rsidP="0034117A">
      <w:pPr>
        <w:tabs>
          <w:tab w:val="left" w:pos="7680"/>
        </w:tabs>
        <w:rPr>
          <w:rFonts w:asciiTheme="majorHAnsi" w:hAnsiTheme="majorHAnsi" w:cstheme="majorHAnsi"/>
          <w:color w:val="0070C0"/>
          <w:sz w:val="32"/>
        </w:rPr>
      </w:pPr>
      <w:r>
        <w:rPr>
          <w:rFonts w:asciiTheme="majorHAnsi" w:hAnsiTheme="majorHAnsi" w:cstheme="majorHAnsi"/>
          <w:color w:val="0070C0"/>
          <w:sz w:val="32"/>
        </w:rPr>
        <w:tab/>
      </w:r>
    </w:p>
    <w:p w14:paraId="75A46662" w14:textId="2F00B8D9" w:rsidR="001C4F85" w:rsidRDefault="001C4F85" w:rsidP="001C4F85">
      <w:pPr>
        <w:pStyle w:val="Corpsdetexte"/>
      </w:pPr>
    </w:p>
    <w:p w14:paraId="3BF7A8FB" w14:textId="65E2CCE2" w:rsidR="00B61DD8" w:rsidRDefault="00B61DD8" w:rsidP="001C4F85">
      <w:pPr>
        <w:pStyle w:val="Corpsdetexte"/>
      </w:pPr>
    </w:p>
    <w:tbl>
      <w:tblPr>
        <w:tblStyle w:val="Grilledutableau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4960"/>
        <w:gridCol w:w="557"/>
        <w:gridCol w:w="557"/>
        <w:gridCol w:w="690"/>
        <w:gridCol w:w="5280"/>
      </w:tblGrid>
      <w:tr w:rsidR="00F06C90" w14:paraId="7B0729BC" w14:textId="77777777" w:rsidTr="008125B2">
        <w:trPr>
          <w:jc w:val="center"/>
        </w:trPr>
        <w:tc>
          <w:tcPr>
            <w:tcW w:w="4960" w:type="dxa"/>
          </w:tcPr>
          <w:p w14:paraId="686B1003" w14:textId="77777777" w:rsidR="00F06C90" w:rsidRDefault="00F06C90" w:rsidP="00E62EE5"/>
        </w:tc>
        <w:tc>
          <w:tcPr>
            <w:tcW w:w="557" w:type="dxa"/>
          </w:tcPr>
          <w:p w14:paraId="6E522565" w14:textId="77777777" w:rsidR="00F06C90" w:rsidRDefault="00F06C90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60717984" w14:textId="77777777" w:rsidR="00F06C90" w:rsidRDefault="00F06C90" w:rsidP="00E62EE5">
            <w:pPr>
              <w:jc w:val="center"/>
            </w:pPr>
            <w:r>
              <w:t>AP</w:t>
            </w:r>
          </w:p>
        </w:tc>
        <w:tc>
          <w:tcPr>
            <w:tcW w:w="690" w:type="dxa"/>
          </w:tcPr>
          <w:p w14:paraId="7C4FB775" w14:textId="77777777" w:rsidR="00F06C90" w:rsidRDefault="00351500" w:rsidP="00E62EE5">
            <w:pPr>
              <w:jc w:val="center"/>
            </w:pPr>
            <w:r>
              <w:t>P.A.</w:t>
            </w:r>
          </w:p>
        </w:tc>
        <w:tc>
          <w:tcPr>
            <w:tcW w:w="5280" w:type="dxa"/>
          </w:tcPr>
          <w:p w14:paraId="193E0309" w14:textId="77777777" w:rsidR="00F06C90" w:rsidRDefault="00F06C90" w:rsidP="00E62EE5">
            <w:pPr>
              <w:jc w:val="center"/>
            </w:pPr>
            <w:r>
              <w:t>Remarques</w:t>
            </w:r>
          </w:p>
        </w:tc>
      </w:tr>
      <w:tr w:rsidR="00F06C90" w:rsidRPr="00882B41" w14:paraId="468970FE" w14:textId="77777777" w:rsidTr="008125B2">
        <w:trPr>
          <w:jc w:val="center"/>
        </w:trPr>
        <w:tc>
          <w:tcPr>
            <w:tcW w:w="4960" w:type="dxa"/>
          </w:tcPr>
          <w:p w14:paraId="5CD91DB6" w14:textId="4EBC14DC" w:rsidR="00F06C90" w:rsidRPr="00882B41" w:rsidRDefault="00F06C90" w:rsidP="007361E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  <w:bCs/>
                <w:sz w:val="32"/>
                <w:szCs w:val="32"/>
              </w:rPr>
            </w:pPr>
            <w:bookmarkStart w:id="0" w:name="_Toc40275037"/>
            <w:r w:rsidRPr="00882B41">
              <w:rPr>
                <w:b/>
                <w:bCs/>
                <w:sz w:val="32"/>
                <w:szCs w:val="32"/>
              </w:rPr>
              <w:t>EQUIPEMENTS</w:t>
            </w:r>
            <w:bookmarkEnd w:id="0"/>
          </w:p>
        </w:tc>
        <w:tc>
          <w:tcPr>
            <w:tcW w:w="557" w:type="dxa"/>
          </w:tcPr>
          <w:p w14:paraId="1055B83F" w14:textId="77777777" w:rsidR="00F06C90" w:rsidRPr="00882B41" w:rsidRDefault="00F06C90" w:rsidP="00E62EE5">
            <w:pPr>
              <w:pStyle w:val="Titre2"/>
              <w:outlineLvl w:val="1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57" w:type="dxa"/>
          </w:tcPr>
          <w:p w14:paraId="4389F64B" w14:textId="77777777" w:rsidR="00F06C90" w:rsidRPr="00882B41" w:rsidRDefault="00F06C90" w:rsidP="00E62EE5">
            <w:pPr>
              <w:pStyle w:val="Titre2"/>
              <w:outlineLvl w:val="1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0" w:type="dxa"/>
          </w:tcPr>
          <w:p w14:paraId="1EBA77EF" w14:textId="77777777" w:rsidR="00F06C90" w:rsidRPr="00882B41" w:rsidRDefault="00F06C90" w:rsidP="00E62EE5">
            <w:pPr>
              <w:pStyle w:val="Titre2"/>
              <w:outlineLvl w:val="1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0" w:type="dxa"/>
          </w:tcPr>
          <w:p w14:paraId="7297D9BF" w14:textId="77777777" w:rsidR="00F06C90" w:rsidRPr="00882B41" w:rsidRDefault="00F06C90" w:rsidP="00E62EE5">
            <w:pPr>
              <w:pStyle w:val="Titre2"/>
              <w:outlineLvl w:val="1"/>
              <w:rPr>
                <w:b/>
                <w:bCs/>
                <w:sz w:val="32"/>
                <w:szCs w:val="32"/>
              </w:rPr>
            </w:pPr>
          </w:p>
        </w:tc>
      </w:tr>
      <w:tr w:rsidR="00F06C90" w:rsidRPr="00882B41" w14:paraId="4735C060" w14:textId="77777777" w:rsidTr="008125B2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21C09CD0" w14:textId="65CE9BFC" w:rsidR="00F06C90" w:rsidRPr="00882B41" w:rsidRDefault="00F06C90" w:rsidP="007361E0">
            <w:pPr>
              <w:pStyle w:val="Titre3"/>
              <w:numPr>
                <w:ilvl w:val="1"/>
                <w:numId w:val="23"/>
              </w:numPr>
              <w:outlineLvl w:val="2"/>
              <w:rPr>
                <w:b/>
                <w:bCs/>
                <w:sz w:val="28"/>
                <w:szCs w:val="28"/>
              </w:rPr>
            </w:pPr>
            <w:bookmarkStart w:id="1" w:name="_Toc40275038"/>
            <w:r w:rsidRPr="00882B41">
              <w:rPr>
                <w:b/>
                <w:bCs/>
                <w:sz w:val="28"/>
                <w:szCs w:val="28"/>
              </w:rPr>
              <w:t>Masques</w:t>
            </w:r>
            <w:bookmarkEnd w:id="1"/>
          </w:p>
        </w:tc>
        <w:tc>
          <w:tcPr>
            <w:tcW w:w="557" w:type="dxa"/>
            <w:shd w:val="clear" w:color="auto" w:fill="DEEAF6" w:themeFill="accent1" w:themeFillTint="33"/>
          </w:tcPr>
          <w:p w14:paraId="754C978C" w14:textId="77777777" w:rsidR="00F06C90" w:rsidRPr="00882B41" w:rsidRDefault="00F06C90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165EDAB6" w14:textId="77777777" w:rsidR="00F06C90" w:rsidRPr="00882B41" w:rsidRDefault="00F06C90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4FF92D8A" w14:textId="77777777" w:rsidR="00F06C90" w:rsidRPr="00882B41" w:rsidRDefault="00F06C90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0" w:type="dxa"/>
            <w:shd w:val="clear" w:color="auto" w:fill="DEEAF6" w:themeFill="accent1" w:themeFillTint="33"/>
          </w:tcPr>
          <w:p w14:paraId="2554F488" w14:textId="77777777" w:rsidR="00F06C90" w:rsidRPr="00882B41" w:rsidRDefault="00F06C90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  <w:tr w:rsidR="00931EC4" w14:paraId="031B15F8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7421FAD7" w14:textId="2E428253" w:rsidR="00931EC4" w:rsidRPr="0088474A" w:rsidRDefault="00931EC4" w:rsidP="00931EC4">
            <w:r w:rsidRPr="0088474A">
              <w:t xml:space="preserve">Des masques de la FWB sont disponibles à raison de </w:t>
            </w:r>
            <w:r w:rsidR="7BA9DDCD" w:rsidRPr="0088474A">
              <w:t xml:space="preserve">2 ou </w:t>
            </w:r>
            <w:r w:rsidRPr="0088474A">
              <w:t>3 masques/enseignant et 2 masques/élève</w:t>
            </w:r>
          </w:p>
        </w:tc>
        <w:tc>
          <w:tcPr>
            <w:tcW w:w="557" w:type="dxa"/>
            <w:shd w:val="clear" w:color="auto" w:fill="FFFFFF" w:themeFill="background1"/>
          </w:tcPr>
          <w:p w14:paraId="56A0ED62" w14:textId="50382B8F" w:rsidR="00931EC4" w:rsidRPr="0088474A" w:rsidRDefault="00BD6289" w:rsidP="00931EC4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76BFBC5D" w14:textId="40862A30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34AA2DFA" w14:textId="77777777" w:rsidR="00931EC4" w:rsidRPr="00A032CA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7FB2A2C3" w14:textId="337E1191" w:rsidR="00931EC4" w:rsidRPr="00A032CA" w:rsidRDefault="00A032CA" w:rsidP="00931EC4">
            <w:r w:rsidRPr="00A032CA">
              <w:t xml:space="preserve">Disponibles entre </w:t>
            </w:r>
            <w:r w:rsidR="00BD077F" w:rsidRPr="00A032CA">
              <w:t xml:space="preserve">le 19 et le 22/05 </w:t>
            </w:r>
            <w:r w:rsidR="004C7820" w:rsidRPr="00A032CA">
              <w:t>d</w:t>
            </w:r>
            <w:r w:rsidR="00454C58">
              <w:t>an</w:t>
            </w:r>
            <w:r w:rsidR="004C7820" w:rsidRPr="00A032CA">
              <w:t xml:space="preserve">s lieux « épreuves externes » </w:t>
            </w:r>
            <w:r w:rsidRPr="00A032CA">
              <w:t>(</w:t>
            </w:r>
            <w:r w:rsidR="004C7820" w:rsidRPr="00A032CA">
              <w:t>selon cabinet FWB)</w:t>
            </w:r>
          </w:p>
        </w:tc>
      </w:tr>
      <w:tr w:rsidR="00931EC4" w14:paraId="6721CE67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412679C6" w14:textId="77777777" w:rsidR="00931EC4" w:rsidRPr="0088474A" w:rsidRDefault="00931EC4" w:rsidP="00931EC4">
            <w:r w:rsidRPr="0088474A">
              <w:t>Des masques sont disponibles pour le personnel non subventionné (secrétaire, TS, ouvrier, …)</w:t>
            </w:r>
          </w:p>
        </w:tc>
        <w:tc>
          <w:tcPr>
            <w:tcW w:w="557" w:type="dxa"/>
            <w:shd w:val="clear" w:color="auto" w:fill="FFFFFF" w:themeFill="background1"/>
          </w:tcPr>
          <w:p w14:paraId="7C1A80FD" w14:textId="6652017D" w:rsidR="00931EC4" w:rsidRPr="0088474A" w:rsidRDefault="0069350A" w:rsidP="00931EC4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1FD35582" w14:textId="46F5659A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09842FC6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2F2986B6" w14:textId="20CA3F7F" w:rsidR="00931EC4" w:rsidRPr="0088474A" w:rsidRDefault="007147B2" w:rsidP="00931EC4">
            <w:r w:rsidRPr="0088474A">
              <w:t xml:space="preserve">Via </w:t>
            </w:r>
            <w:r w:rsidR="0069350A" w:rsidRPr="0088474A">
              <w:t xml:space="preserve">commande 150 p </w:t>
            </w:r>
            <w:r w:rsidR="00E84825">
              <w:t xml:space="preserve">(CEGEC) </w:t>
            </w:r>
            <w:r w:rsidR="0069350A" w:rsidRPr="0088474A">
              <w:t>le 07/05</w:t>
            </w:r>
          </w:p>
        </w:tc>
      </w:tr>
      <w:tr w:rsidR="00931EC4" w14:paraId="543CB619" w14:textId="77777777" w:rsidTr="008125B2">
        <w:trPr>
          <w:jc w:val="center"/>
        </w:trPr>
        <w:tc>
          <w:tcPr>
            <w:tcW w:w="4960" w:type="dxa"/>
          </w:tcPr>
          <w:p w14:paraId="16F840E7" w14:textId="77777777" w:rsidR="00931EC4" w:rsidRPr="0088474A" w:rsidRDefault="00931EC4" w:rsidP="00931EC4">
            <w:r w:rsidRPr="0088474A">
              <w:t xml:space="preserve">Des masques supplémentaires sont disponibles pour les visiteurs, les oublis, </w:t>
            </w:r>
            <w:r w:rsidR="00B765AC" w:rsidRPr="0088474A">
              <w:t>etc.</w:t>
            </w:r>
          </w:p>
        </w:tc>
        <w:tc>
          <w:tcPr>
            <w:tcW w:w="557" w:type="dxa"/>
          </w:tcPr>
          <w:p w14:paraId="4CDE9E95" w14:textId="7A9295D1" w:rsidR="00931EC4" w:rsidRPr="0088474A" w:rsidRDefault="0069350A" w:rsidP="00931EC4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13768A9B" w14:textId="2DF1106D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45B012EE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0ED31E43" w14:textId="33C08031" w:rsidR="00931EC4" w:rsidRPr="0088474A" w:rsidRDefault="00E84825" w:rsidP="00931EC4">
            <w:r w:rsidRPr="0088474A">
              <w:t xml:space="preserve">Via commande 150 p </w:t>
            </w:r>
            <w:r>
              <w:t xml:space="preserve">(CEGEC) </w:t>
            </w:r>
            <w:r w:rsidRPr="0088474A">
              <w:t>le 07/05</w:t>
            </w:r>
          </w:p>
        </w:tc>
      </w:tr>
      <w:tr w:rsidR="00931EC4" w14:paraId="2234FD58" w14:textId="77777777" w:rsidTr="008125B2">
        <w:trPr>
          <w:jc w:val="center"/>
        </w:trPr>
        <w:tc>
          <w:tcPr>
            <w:tcW w:w="4960" w:type="dxa"/>
          </w:tcPr>
          <w:p w14:paraId="3822BB0B" w14:textId="77777777" w:rsidR="00931EC4" w:rsidRPr="0088474A" w:rsidRDefault="00931EC4" w:rsidP="00931EC4">
            <w:r w:rsidRPr="0088474A">
              <w:t>La consigne pour le port obligatoire du masque est affichée</w:t>
            </w:r>
          </w:p>
        </w:tc>
        <w:tc>
          <w:tcPr>
            <w:tcW w:w="557" w:type="dxa"/>
          </w:tcPr>
          <w:p w14:paraId="276E664C" w14:textId="191261C0" w:rsidR="00931EC4" w:rsidRPr="0088474A" w:rsidRDefault="00BD6289" w:rsidP="00931EC4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51572828" w14:textId="754F4600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17AC695D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4C52DEAA" w14:textId="5221F1DD" w:rsidR="00931EC4" w:rsidRPr="0088474A" w:rsidRDefault="00B93A76" w:rsidP="00931EC4">
            <w:r w:rsidRPr="00E9415B">
              <w:t xml:space="preserve">Cf Consignes </w:t>
            </w:r>
            <w:r w:rsidRPr="0088474A">
              <w:t>spécifiques</w:t>
            </w:r>
            <w:r w:rsidRPr="00E9415B">
              <w:t xml:space="preserve"> et </w:t>
            </w:r>
            <w:r w:rsidR="00ED24C5">
              <w:t>« </w:t>
            </w:r>
            <w:r w:rsidRPr="00E9415B">
              <w:t>10 commandements du déconfinement</w:t>
            </w:r>
            <w:r w:rsidR="00ED24C5">
              <w:t> »</w:t>
            </w:r>
          </w:p>
        </w:tc>
      </w:tr>
      <w:tr w:rsidR="00931EC4" w14:paraId="30591FC8" w14:textId="77777777" w:rsidTr="008125B2">
        <w:trPr>
          <w:jc w:val="center"/>
        </w:trPr>
        <w:tc>
          <w:tcPr>
            <w:tcW w:w="4960" w:type="dxa"/>
          </w:tcPr>
          <w:p w14:paraId="65E7EDC9" w14:textId="77777777" w:rsidR="00931EC4" w:rsidRPr="0088474A" w:rsidRDefault="00931EC4" w:rsidP="00931EC4">
            <w:r w:rsidRPr="0088474A">
              <w:t>La consigne sur la méthode pour mettre et enlever son masque correctement est transmise, expliquée et affichée</w:t>
            </w:r>
          </w:p>
        </w:tc>
        <w:tc>
          <w:tcPr>
            <w:tcW w:w="557" w:type="dxa"/>
          </w:tcPr>
          <w:p w14:paraId="0D9A298A" w14:textId="44F614E7" w:rsidR="00931EC4" w:rsidRPr="0088474A" w:rsidRDefault="00BD6289" w:rsidP="00931EC4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6E384DB9" w14:textId="36133129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010AB410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6A5EF3A4" w14:textId="757D5F2F" w:rsidR="00DB502F" w:rsidRDefault="00DB502F" w:rsidP="00931EC4">
            <w:r w:rsidRPr="00DB502F">
              <w:t>Cf Consignes spécifiques</w:t>
            </w:r>
          </w:p>
          <w:p w14:paraId="12AA750D" w14:textId="6D72D74E" w:rsidR="00931EC4" w:rsidRPr="0088474A" w:rsidRDefault="00931EC4" w:rsidP="00931EC4"/>
        </w:tc>
      </w:tr>
      <w:tr w:rsidR="00931EC4" w14:paraId="6487D2D7" w14:textId="77777777" w:rsidTr="008125B2">
        <w:trPr>
          <w:jc w:val="center"/>
        </w:trPr>
        <w:tc>
          <w:tcPr>
            <w:tcW w:w="4960" w:type="dxa"/>
          </w:tcPr>
          <w:p w14:paraId="66251980" w14:textId="77777777" w:rsidR="00931EC4" w:rsidRPr="0088474A" w:rsidRDefault="00931EC4" w:rsidP="00931EC4">
            <w:r w:rsidRPr="0088474A">
              <w:t xml:space="preserve">La consigne sur la méthode de lavage des masques </w:t>
            </w:r>
            <w:r w:rsidR="002C2412" w:rsidRPr="0088474A">
              <w:t xml:space="preserve">en </w:t>
            </w:r>
            <w:r w:rsidRPr="0088474A">
              <w:t xml:space="preserve">tissu est transmise aux élèves et </w:t>
            </w:r>
            <w:r w:rsidR="00B765AC" w:rsidRPr="0088474A">
              <w:t xml:space="preserve">au </w:t>
            </w:r>
            <w:r w:rsidRPr="0088474A">
              <w:t>personnel</w:t>
            </w:r>
          </w:p>
        </w:tc>
        <w:tc>
          <w:tcPr>
            <w:tcW w:w="557" w:type="dxa"/>
          </w:tcPr>
          <w:p w14:paraId="385043E4" w14:textId="42992F57" w:rsidR="00931EC4" w:rsidRPr="0088474A" w:rsidRDefault="00BD6289" w:rsidP="00931EC4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A4951B3" w14:textId="6F445C86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69D031FE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17CB2B9E" w14:textId="6854F89B" w:rsidR="00DB502F" w:rsidRDefault="00DB502F" w:rsidP="00931EC4">
            <w:r w:rsidRPr="00E9415B">
              <w:t xml:space="preserve">Cf Consignes </w:t>
            </w:r>
            <w:r w:rsidRPr="0088474A">
              <w:t>spécifiques</w:t>
            </w:r>
          </w:p>
          <w:p w14:paraId="731AC1C0" w14:textId="69BAB9C7" w:rsidR="00931EC4" w:rsidRPr="0088474A" w:rsidRDefault="00931EC4" w:rsidP="00931EC4"/>
        </w:tc>
      </w:tr>
      <w:tr w:rsidR="00931EC4" w14:paraId="5FD510DD" w14:textId="77777777" w:rsidTr="008125B2">
        <w:trPr>
          <w:jc w:val="center"/>
        </w:trPr>
        <w:tc>
          <w:tcPr>
            <w:tcW w:w="4960" w:type="dxa"/>
          </w:tcPr>
          <w:p w14:paraId="49B0781E" w14:textId="77777777" w:rsidR="00931EC4" w:rsidRPr="0088474A" w:rsidRDefault="00931EC4" w:rsidP="00931EC4">
            <w:r w:rsidRPr="0088474A">
              <w:t>Vérifier la conformité de l’équipement avec votre conseiller en prévention ou SEPP</w:t>
            </w:r>
          </w:p>
        </w:tc>
        <w:tc>
          <w:tcPr>
            <w:tcW w:w="557" w:type="dxa"/>
          </w:tcPr>
          <w:p w14:paraId="11FCF3F6" w14:textId="467B1AEC" w:rsidR="00931EC4" w:rsidRPr="0088474A" w:rsidRDefault="00BD077F" w:rsidP="00931EC4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3027EEC6" w14:textId="4073F78D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06FFE392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21CA1003" w14:textId="2788FFDB" w:rsidR="00931EC4" w:rsidRPr="0088474A" w:rsidRDefault="0029104D" w:rsidP="00931EC4">
            <w:r>
              <w:t>OK du CP III et d</w:t>
            </w:r>
            <w:r w:rsidR="007408DB">
              <w:t>e la</w:t>
            </w:r>
            <w:r>
              <w:t xml:space="preserve"> direct</w:t>
            </w:r>
            <w:r w:rsidR="007408DB">
              <w:t>ion</w:t>
            </w:r>
          </w:p>
        </w:tc>
      </w:tr>
      <w:tr w:rsidR="00931EC4" w:rsidRPr="00A75E6C" w14:paraId="76BD629E" w14:textId="77777777" w:rsidTr="008125B2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0BF4DCF5" w14:textId="5E6A00F1" w:rsidR="00931EC4" w:rsidRDefault="00931EC4" w:rsidP="00931EC4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  <w:bookmarkStart w:id="2" w:name="_Toc40275039"/>
            <w:r>
              <w:rPr>
                <w:b/>
                <w:bCs/>
                <w:sz w:val="28"/>
                <w:szCs w:val="28"/>
              </w:rPr>
              <w:t>Gants jetables</w:t>
            </w:r>
            <w:bookmarkEnd w:id="2"/>
          </w:p>
        </w:tc>
        <w:tc>
          <w:tcPr>
            <w:tcW w:w="557" w:type="dxa"/>
            <w:shd w:val="clear" w:color="auto" w:fill="DEEAF6" w:themeFill="accent1" w:themeFillTint="33"/>
          </w:tcPr>
          <w:p w14:paraId="4BCD6158" w14:textId="77777777" w:rsidR="00931EC4" w:rsidRPr="00A75E6C" w:rsidRDefault="00931EC4" w:rsidP="00931EC4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211C4B9B" w14:textId="77777777" w:rsidR="00931EC4" w:rsidRPr="00A75E6C" w:rsidRDefault="00931EC4" w:rsidP="00931EC4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558D3C98" w14:textId="77777777" w:rsidR="00931EC4" w:rsidRPr="00A75E6C" w:rsidRDefault="00931EC4" w:rsidP="00931EC4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0" w:type="dxa"/>
            <w:shd w:val="clear" w:color="auto" w:fill="DEEAF6" w:themeFill="accent1" w:themeFillTint="33"/>
          </w:tcPr>
          <w:p w14:paraId="265A7168" w14:textId="77777777" w:rsidR="00931EC4" w:rsidRPr="00A75E6C" w:rsidRDefault="00931EC4" w:rsidP="00931EC4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  <w:tr w:rsidR="00BD077F" w:rsidRPr="00BD077F" w14:paraId="5DB0C58B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5A7D3E4F" w14:textId="77777777" w:rsidR="00931EC4" w:rsidRPr="0088474A" w:rsidRDefault="00931EC4" w:rsidP="00931EC4">
            <w:r w:rsidRPr="0088474A">
              <w:t>Des gants jetables sont disponibles pour toute personne devant effectuer des opérations d’entretien : vidange poubelles, nettoyage, … (TS, ouvriers, autres membres du personnel)</w:t>
            </w:r>
          </w:p>
        </w:tc>
        <w:tc>
          <w:tcPr>
            <w:tcW w:w="557" w:type="dxa"/>
            <w:shd w:val="clear" w:color="auto" w:fill="FFFFFF" w:themeFill="background1"/>
          </w:tcPr>
          <w:p w14:paraId="11CC40BB" w14:textId="5328A4DF" w:rsidR="00931EC4" w:rsidRPr="0088474A" w:rsidRDefault="00BD6289" w:rsidP="00931EC4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63DC0C37" w14:textId="3604F338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0BCD825C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660EB7DF" w14:textId="3E3A3D7A" w:rsidR="00931EC4" w:rsidRPr="0088474A" w:rsidRDefault="00E84825" w:rsidP="00E84825">
            <w:r w:rsidRPr="00E84825">
              <w:t>Via commande (Bernard.be) le 12/05/2020</w:t>
            </w:r>
            <w:r>
              <w:t xml:space="preserve"> </w:t>
            </w:r>
            <w:r w:rsidR="00BD077F" w:rsidRPr="0088474A">
              <w:t>+ encore une boite disponible au CESA</w:t>
            </w:r>
          </w:p>
        </w:tc>
      </w:tr>
      <w:tr w:rsidR="00931EC4" w14:paraId="5C61F046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61975609" w14:textId="77777777" w:rsidR="00931EC4" w:rsidRPr="0088474A" w:rsidRDefault="00931EC4" w:rsidP="00931EC4">
            <w:r w:rsidRPr="0088474A">
              <w:t>Des gants jetables sont disponibles pour les personnes donnant les 1</w:t>
            </w:r>
            <w:r w:rsidRPr="0088474A">
              <w:rPr>
                <w:vertAlign w:val="superscript"/>
              </w:rPr>
              <w:t>er</w:t>
            </w:r>
            <w:r w:rsidRPr="0088474A">
              <w:t xml:space="preserve"> soins</w:t>
            </w:r>
          </w:p>
        </w:tc>
        <w:tc>
          <w:tcPr>
            <w:tcW w:w="557" w:type="dxa"/>
            <w:shd w:val="clear" w:color="auto" w:fill="FFFFFF" w:themeFill="background1"/>
          </w:tcPr>
          <w:p w14:paraId="05CC90BB" w14:textId="024A46C6" w:rsidR="00931EC4" w:rsidRPr="0088474A" w:rsidRDefault="00BD6289" w:rsidP="00931EC4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13D91A45" w14:textId="7669034B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0AD195B9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256986B7" w14:textId="463F6D00" w:rsidR="00931EC4" w:rsidRPr="0088474A" w:rsidRDefault="0029104D" w:rsidP="00931EC4">
            <w:r>
              <w:t>D</w:t>
            </w:r>
            <w:r w:rsidR="00454C58">
              <w:t>an</w:t>
            </w:r>
            <w:r w:rsidR="007147B2" w:rsidRPr="0088474A">
              <w:t>s trousse secours</w:t>
            </w:r>
            <w:r w:rsidR="00BD077F" w:rsidRPr="0088474A">
              <w:t xml:space="preserve"> </w:t>
            </w:r>
          </w:p>
        </w:tc>
      </w:tr>
      <w:tr w:rsidR="00931EC4" w14:paraId="181FFBEA" w14:textId="77777777" w:rsidTr="008125B2">
        <w:trPr>
          <w:jc w:val="center"/>
        </w:trPr>
        <w:tc>
          <w:tcPr>
            <w:tcW w:w="4960" w:type="dxa"/>
          </w:tcPr>
          <w:p w14:paraId="344B8672" w14:textId="77777777" w:rsidR="00931EC4" w:rsidRPr="0088474A" w:rsidRDefault="00931EC4" w:rsidP="00931EC4">
            <w:r w:rsidRPr="0088474A">
              <w:t>La consigne pour le port obligatoire des gants est affichée</w:t>
            </w:r>
          </w:p>
        </w:tc>
        <w:tc>
          <w:tcPr>
            <w:tcW w:w="557" w:type="dxa"/>
          </w:tcPr>
          <w:p w14:paraId="50719529" w14:textId="5722C3EC" w:rsidR="00931EC4" w:rsidRPr="0088474A" w:rsidRDefault="00931EC4" w:rsidP="00931EC4">
            <w:pPr>
              <w:jc w:val="center"/>
            </w:pPr>
          </w:p>
        </w:tc>
        <w:tc>
          <w:tcPr>
            <w:tcW w:w="557" w:type="dxa"/>
          </w:tcPr>
          <w:p w14:paraId="30742641" w14:textId="77777777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72EC55B7" w14:textId="02DB0178" w:rsidR="00931EC4" w:rsidRPr="0088474A" w:rsidRDefault="007147B2" w:rsidP="00931EC4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6FA13FF8" w14:textId="4CDC8D6A" w:rsidR="00931EC4" w:rsidRPr="0088474A" w:rsidRDefault="00BD077F" w:rsidP="00931EC4">
            <w:r w:rsidRPr="0088474A">
              <w:t xml:space="preserve">A l’infirmerie + </w:t>
            </w:r>
            <w:r w:rsidR="007A1C31">
              <w:t>p</w:t>
            </w:r>
            <w:r w:rsidR="00454C58">
              <w:t>ou</w:t>
            </w:r>
            <w:r w:rsidR="007A1C31">
              <w:t xml:space="preserve">r </w:t>
            </w:r>
            <w:r w:rsidR="00E84825">
              <w:t>personnel d’entretien</w:t>
            </w:r>
            <w:r w:rsidRPr="0088474A">
              <w:t xml:space="preserve"> + </w:t>
            </w:r>
            <w:r w:rsidR="007A1C31">
              <w:t>p</w:t>
            </w:r>
            <w:r w:rsidR="00454C58">
              <w:t>ou</w:t>
            </w:r>
            <w:r w:rsidR="007A1C31">
              <w:t xml:space="preserve">r </w:t>
            </w:r>
            <w:r w:rsidRPr="0088474A">
              <w:t xml:space="preserve">manipulation </w:t>
            </w:r>
            <w:r w:rsidR="007A1C31">
              <w:t>de t</w:t>
            </w:r>
            <w:r w:rsidR="00454C58">
              <w:t>ou</w:t>
            </w:r>
            <w:r w:rsidR="007A1C31">
              <w:t>s</w:t>
            </w:r>
            <w:r w:rsidRPr="0088474A">
              <w:t xml:space="preserve"> do</w:t>
            </w:r>
            <w:r w:rsidR="00E84825">
              <w:t>cument</w:t>
            </w:r>
            <w:r w:rsidRPr="0088474A">
              <w:t>s réceptionnés</w:t>
            </w:r>
            <w:r w:rsidR="007A1C31">
              <w:t xml:space="preserve"> qui n’ont pas reposé 24h00’</w:t>
            </w:r>
          </w:p>
        </w:tc>
      </w:tr>
      <w:tr w:rsidR="00931EC4" w14:paraId="47D633BD" w14:textId="77777777" w:rsidTr="008125B2">
        <w:trPr>
          <w:jc w:val="center"/>
        </w:trPr>
        <w:tc>
          <w:tcPr>
            <w:tcW w:w="4960" w:type="dxa"/>
          </w:tcPr>
          <w:p w14:paraId="1E100C5D" w14:textId="77777777" w:rsidR="00931EC4" w:rsidRPr="0088474A" w:rsidRDefault="00931EC4" w:rsidP="00931EC4">
            <w:r w:rsidRPr="0088474A">
              <w:lastRenderedPageBreak/>
              <w:t>La consigne sur la méthode pour mettre et enlever ses gants correctement est transmise, expliquée et affichée</w:t>
            </w:r>
          </w:p>
        </w:tc>
        <w:tc>
          <w:tcPr>
            <w:tcW w:w="557" w:type="dxa"/>
          </w:tcPr>
          <w:p w14:paraId="68B702C8" w14:textId="381B0C28" w:rsidR="00931EC4" w:rsidRPr="0088474A" w:rsidRDefault="00BD6289" w:rsidP="00931EC4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4FF298EF" w14:textId="499046EB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28E1E058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44A559C3" w14:textId="4EAE0014" w:rsidR="00DB502F" w:rsidRPr="0088474A" w:rsidRDefault="00DB502F" w:rsidP="00DB502F">
            <w:r w:rsidRPr="00E9415B">
              <w:t>Cf</w:t>
            </w:r>
            <w:r w:rsidR="00E84825">
              <w:t>.</w:t>
            </w:r>
            <w:r w:rsidRPr="00E9415B">
              <w:t xml:space="preserve"> Consignes </w:t>
            </w:r>
            <w:r w:rsidRPr="0088474A">
              <w:t>spécifiques</w:t>
            </w:r>
          </w:p>
          <w:p w14:paraId="7C68496F" w14:textId="167163B6" w:rsidR="00931EC4" w:rsidRPr="0088474A" w:rsidRDefault="00931EC4" w:rsidP="00931EC4"/>
        </w:tc>
      </w:tr>
      <w:tr w:rsidR="00931EC4" w14:paraId="429913D3" w14:textId="77777777" w:rsidTr="008125B2">
        <w:trPr>
          <w:jc w:val="center"/>
        </w:trPr>
        <w:tc>
          <w:tcPr>
            <w:tcW w:w="4960" w:type="dxa"/>
          </w:tcPr>
          <w:p w14:paraId="7F8BC2C8" w14:textId="77777777" w:rsidR="00931EC4" w:rsidRPr="0088474A" w:rsidRDefault="00931EC4" w:rsidP="00931EC4">
            <w:r w:rsidRPr="0088474A">
              <w:t>Vérifier la conformité de l’équipement avec votre conseiller en prévention ou SEPP</w:t>
            </w:r>
          </w:p>
        </w:tc>
        <w:tc>
          <w:tcPr>
            <w:tcW w:w="557" w:type="dxa"/>
          </w:tcPr>
          <w:p w14:paraId="2FBC6CCA" w14:textId="69CAF58C" w:rsidR="00931EC4" w:rsidRPr="0088474A" w:rsidRDefault="00BD077F" w:rsidP="00931EC4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6AA65E37" w14:textId="31C57BEE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0B796636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4B52CD41" w14:textId="109161CB" w:rsidR="00931EC4" w:rsidRPr="0088474A" w:rsidRDefault="0029104D" w:rsidP="00931EC4">
            <w:r>
              <w:t>OK du CP III et d</w:t>
            </w:r>
            <w:r w:rsidR="007408DB">
              <w:t>e la</w:t>
            </w:r>
            <w:r>
              <w:t xml:space="preserve"> direct</w:t>
            </w:r>
            <w:r w:rsidR="007408DB">
              <w:t>ion</w:t>
            </w:r>
          </w:p>
        </w:tc>
      </w:tr>
      <w:tr w:rsidR="00931EC4" w14:paraId="290DAA87" w14:textId="77777777" w:rsidTr="008125B2">
        <w:trPr>
          <w:jc w:val="center"/>
        </w:trPr>
        <w:tc>
          <w:tcPr>
            <w:tcW w:w="4960" w:type="dxa"/>
          </w:tcPr>
          <w:p w14:paraId="059A5DFF" w14:textId="458774AF" w:rsidR="00931EC4" w:rsidRPr="0088474A" w:rsidRDefault="00931EC4" w:rsidP="00931EC4">
            <w:pPr>
              <w:pStyle w:val="Titre3"/>
              <w:outlineLvl w:val="2"/>
              <w:rPr>
                <w:b/>
                <w:bCs/>
                <w:color w:val="auto"/>
                <w:sz w:val="28"/>
                <w:szCs w:val="28"/>
              </w:rPr>
            </w:pPr>
            <w:bookmarkStart w:id="3" w:name="_Toc40275040"/>
            <w:r w:rsidRPr="0088474A">
              <w:rPr>
                <w:b/>
                <w:bCs/>
                <w:color w:val="auto"/>
                <w:sz w:val="28"/>
                <w:szCs w:val="28"/>
              </w:rPr>
              <w:t>Autres</w:t>
            </w:r>
            <w:bookmarkEnd w:id="3"/>
            <w:r w:rsidRPr="0088474A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57" w:type="dxa"/>
          </w:tcPr>
          <w:p w14:paraId="0E14B909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57" w:type="dxa"/>
          </w:tcPr>
          <w:p w14:paraId="4C0B46FD" w14:textId="77777777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67AF4501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49F7232F" w14:textId="77777777" w:rsidR="00931EC4" w:rsidRPr="0088474A" w:rsidRDefault="00931EC4" w:rsidP="00931EC4"/>
        </w:tc>
      </w:tr>
      <w:tr w:rsidR="00931EC4" w14:paraId="79A83883" w14:textId="77777777" w:rsidTr="008125B2">
        <w:trPr>
          <w:jc w:val="center"/>
        </w:trPr>
        <w:tc>
          <w:tcPr>
            <w:tcW w:w="4960" w:type="dxa"/>
          </w:tcPr>
          <w:p w14:paraId="0C53B877" w14:textId="77777777" w:rsidR="00931EC4" w:rsidRPr="0088474A" w:rsidRDefault="00931EC4" w:rsidP="00931EC4">
            <w:r w:rsidRPr="0088474A">
              <w:t>Des tabliers jetables sont éventuellement disponibles pour les personnes donnant les 1</w:t>
            </w:r>
            <w:r w:rsidRPr="0088474A">
              <w:rPr>
                <w:vertAlign w:val="superscript"/>
              </w:rPr>
              <w:t>er</w:t>
            </w:r>
            <w:r w:rsidRPr="0088474A">
              <w:t xml:space="preserve"> soins</w:t>
            </w:r>
          </w:p>
        </w:tc>
        <w:tc>
          <w:tcPr>
            <w:tcW w:w="557" w:type="dxa"/>
          </w:tcPr>
          <w:p w14:paraId="02D86249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57" w:type="dxa"/>
          </w:tcPr>
          <w:p w14:paraId="423F2EB6" w14:textId="77777777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0CEFCBB2" w14:textId="549F543D" w:rsidR="00931EC4" w:rsidRPr="0088474A" w:rsidRDefault="007147B2" w:rsidP="00931EC4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66663265" w14:textId="77777777" w:rsidR="00931EC4" w:rsidRPr="0088474A" w:rsidRDefault="00931EC4" w:rsidP="00931EC4"/>
        </w:tc>
      </w:tr>
      <w:tr w:rsidR="00931EC4" w14:paraId="01EB1F57" w14:textId="77777777" w:rsidTr="008125B2">
        <w:trPr>
          <w:jc w:val="center"/>
        </w:trPr>
        <w:tc>
          <w:tcPr>
            <w:tcW w:w="4960" w:type="dxa"/>
          </w:tcPr>
          <w:p w14:paraId="458CE20A" w14:textId="77777777" w:rsidR="00931EC4" w:rsidRPr="0088474A" w:rsidRDefault="00931EC4" w:rsidP="00931EC4">
            <w:r w:rsidRPr="0088474A">
              <w:t>Des tabliers jetables sont éventuellement disponibles pour le personnel d’entretien</w:t>
            </w:r>
          </w:p>
        </w:tc>
        <w:tc>
          <w:tcPr>
            <w:tcW w:w="557" w:type="dxa"/>
          </w:tcPr>
          <w:p w14:paraId="48C87B90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57" w:type="dxa"/>
          </w:tcPr>
          <w:p w14:paraId="4E392CA9" w14:textId="77777777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02733813" w14:textId="76399062" w:rsidR="00931EC4" w:rsidRPr="0088474A" w:rsidRDefault="007147B2" w:rsidP="00931EC4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193ADADD" w14:textId="77777777" w:rsidR="00931EC4" w:rsidRPr="0088474A" w:rsidRDefault="00931EC4" w:rsidP="00931EC4"/>
        </w:tc>
      </w:tr>
      <w:tr w:rsidR="00931EC4" w14:paraId="38AB4D70" w14:textId="77777777" w:rsidTr="008125B2">
        <w:trPr>
          <w:jc w:val="center"/>
        </w:trPr>
        <w:tc>
          <w:tcPr>
            <w:tcW w:w="4960" w:type="dxa"/>
          </w:tcPr>
          <w:p w14:paraId="341E08EC" w14:textId="77777777" w:rsidR="00931EC4" w:rsidRPr="0088474A" w:rsidRDefault="00931EC4" w:rsidP="00931EC4">
            <w:r w:rsidRPr="0088474A">
              <w:t>Une visière est éventuellement disponible pour les personnes donnant les 1</w:t>
            </w:r>
            <w:r w:rsidRPr="0088474A">
              <w:rPr>
                <w:vertAlign w:val="superscript"/>
              </w:rPr>
              <w:t>er</w:t>
            </w:r>
            <w:r w:rsidRPr="0088474A">
              <w:t xml:space="preserve"> soins </w:t>
            </w:r>
          </w:p>
        </w:tc>
        <w:tc>
          <w:tcPr>
            <w:tcW w:w="557" w:type="dxa"/>
          </w:tcPr>
          <w:p w14:paraId="7F49280A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57" w:type="dxa"/>
          </w:tcPr>
          <w:p w14:paraId="34920477" w14:textId="77777777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60C21462" w14:textId="4ED3C054" w:rsidR="00931EC4" w:rsidRPr="0088474A" w:rsidRDefault="007147B2" w:rsidP="00931EC4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1094D490" w14:textId="77777777" w:rsidR="00931EC4" w:rsidRPr="0088474A" w:rsidRDefault="00931EC4" w:rsidP="00931EC4"/>
        </w:tc>
      </w:tr>
      <w:tr w:rsidR="00931EC4" w14:paraId="4DDEF23E" w14:textId="77777777" w:rsidTr="008125B2">
        <w:trPr>
          <w:jc w:val="center"/>
        </w:trPr>
        <w:tc>
          <w:tcPr>
            <w:tcW w:w="4960" w:type="dxa"/>
          </w:tcPr>
          <w:p w14:paraId="1EC69336" w14:textId="77777777" w:rsidR="00931EC4" w:rsidRPr="0088474A" w:rsidRDefault="00931EC4" w:rsidP="00931EC4">
            <w:r w:rsidRPr="0088474A">
              <w:t>Vérifier la conformité de l’équipement avec votre conseiller en prévention ou SEPP</w:t>
            </w:r>
          </w:p>
        </w:tc>
        <w:tc>
          <w:tcPr>
            <w:tcW w:w="557" w:type="dxa"/>
          </w:tcPr>
          <w:p w14:paraId="430A4A12" w14:textId="77777777" w:rsidR="00931EC4" w:rsidRPr="0088474A" w:rsidRDefault="00931EC4" w:rsidP="00931EC4">
            <w:pPr>
              <w:jc w:val="center"/>
            </w:pPr>
          </w:p>
        </w:tc>
        <w:tc>
          <w:tcPr>
            <w:tcW w:w="557" w:type="dxa"/>
          </w:tcPr>
          <w:p w14:paraId="7CC86B01" w14:textId="77777777" w:rsidR="00931EC4" w:rsidRPr="0088474A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2FBDF6BB" w14:textId="34EB2E5C" w:rsidR="00931EC4" w:rsidRPr="0088474A" w:rsidRDefault="007147B2" w:rsidP="00931EC4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25AF3708" w14:textId="77777777" w:rsidR="00931EC4" w:rsidRPr="0088474A" w:rsidRDefault="00931EC4" w:rsidP="00931EC4"/>
        </w:tc>
      </w:tr>
    </w:tbl>
    <w:p w14:paraId="7D00012C" w14:textId="6FDAD841" w:rsidR="00E62EE5" w:rsidRDefault="00E62EE5" w:rsidP="00E62EE5">
      <w:pPr>
        <w:spacing w:after="0"/>
        <w:ind w:left="709"/>
      </w:pPr>
    </w:p>
    <w:p w14:paraId="39A736F1" w14:textId="77777777" w:rsidR="00DE1B12" w:rsidRDefault="00DE1B12" w:rsidP="00E62EE5">
      <w:pPr>
        <w:spacing w:after="0"/>
        <w:ind w:left="709"/>
      </w:pPr>
    </w:p>
    <w:tbl>
      <w:tblPr>
        <w:tblStyle w:val="Grilledutableau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4960"/>
        <w:gridCol w:w="557"/>
        <w:gridCol w:w="557"/>
        <w:gridCol w:w="690"/>
        <w:gridCol w:w="5280"/>
      </w:tblGrid>
      <w:tr w:rsidR="00E62EE5" w14:paraId="6DCE92E1" w14:textId="77777777" w:rsidTr="008125B2">
        <w:trPr>
          <w:jc w:val="center"/>
        </w:trPr>
        <w:tc>
          <w:tcPr>
            <w:tcW w:w="4960" w:type="dxa"/>
          </w:tcPr>
          <w:p w14:paraId="0439EE39" w14:textId="77777777" w:rsidR="00E62EE5" w:rsidRDefault="00E62EE5" w:rsidP="00E62EE5"/>
        </w:tc>
        <w:tc>
          <w:tcPr>
            <w:tcW w:w="557" w:type="dxa"/>
          </w:tcPr>
          <w:p w14:paraId="3D74B049" w14:textId="77777777" w:rsidR="00E62EE5" w:rsidRDefault="00E62EE5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409BC779" w14:textId="77777777" w:rsidR="00E62EE5" w:rsidRDefault="00E62EE5" w:rsidP="00E62EE5">
            <w:pPr>
              <w:jc w:val="center"/>
            </w:pPr>
            <w:r>
              <w:t>AP</w:t>
            </w:r>
          </w:p>
        </w:tc>
        <w:tc>
          <w:tcPr>
            <w:tcW w:w="690" w:type="dxa"/>
          </w:tcPr>
          <w:p w14:paraId="33403676" w14:textId="77777777" w:rsidR="00E62EE5" w:rsidRDefault="0034117A" w:rsidP="00E62EE5">
            <w:pPr>
              <w:jc w:val="center"/>
            </w:pPr>
            <w:r>
              <w:t>P.A.</w:t>
            </w:r>
          </w:p>
        </w:tc>
        <w:tc>
          <w:tcPr>
            <w:tcW w:w="5280" w:type="dxa"/>
          </w:tcPr>
          <w:p w14:paraId="41762DF9" w14:textId="77777777" w:rsidR="00E62EE5" w:rsidRDefault="00E62EE5" w:rsidP="00E62EE5">
            <w:pPr>
              <w:jc w:val="center"/>
            </w:pPr>
            <w:r>
              <w:t>Remarques</w:t>
            </w:r>
          </w:p>
        </w:tc>
      </w:tr>
      <w:tr w:rsidR="00E62EE5" w:rsidRPr="00882B41" w14:paraId="04456989" w14:textId="77777777" w:rsidTr="008125B2">
        <w:trPr>
          <w:jc w:val="center"/>
        </w:trPr>
        <w:tc>
          <w:tcPr>
            <w:tcW w:w="4960" w:type="dxa"/>
          </w:tcPr>
          <w:p w14:paraId="28E5B162" w14:textId="01834030" w:rsidR="00E62EE5" w:rsidRPr="00882B41" w:rsidRDefault="00E62EE5" w:rsidP="007361E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  <w:bCs/>
                <w:sz w:val="32"/>
                <w:szCs w:val="32"/>
              </w:rPr>
            </w:pPr>
            <w:bookmarkStart w:id="4" w:name="_Toc40275041"/>
            <w:r w:rsidRPr="007361E0">
              <w:rPr>
                <w:b/>
                <w:bCs/>
                <w:sz w:val="32"/>
                <w:szCs w:val="32"/>
              </w:rPr>
              <w:t>LOCAUX</w:t>
            </w:r>
            <w:bookmarkEnd w:id="4"/>
          </w:p>
        </w:tc>
        <w:tc>
          <w:tcPr>
            <w:tcW w:w="557" w:type="dxa"/>
          </w:tcPr>
          <w:p w14:paraId="0ED2C8F5" w14:textId="77777777" w:rsidR="00E62EE5" w:rsidRPr="00882B41" w:rsidRDefault="00E62EE5" w:rsidP="00E62EE5">
            <w:pPr>
              <w:pStyle w:val="Titre2"/>
              <w:outlineLvl w:val="1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57" w:type="dxa"/>
          </w:tcPr>
          <w:p w14:paraId="47741600" w14:textId="77777777" w:rsidR="00E62EE5" w:rsidRPr="00882B41" w:rsidRDefault="00E62EE5" w:rsidP="00E62EE5">
            <w:pPr>
              <w:pStyle w:val="Titre2"/>
              <w:outlineLvl w:val="1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0" w:type="dxa"/>
          </w:tcPr>
          <w:p w14:paraId="4B7CE447" w14:textId="77777777" w:rsidR="00E62EE5" w:rsidRPr="00882B41" w:rsidRDefault="00E62EE5" w:rsidP="00E62EE5">
            <w:pPr>
              <w:pStyle w:val="Titre2"/>
              <w:outlineLvl w:val="1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0" w:type="dxa"/>
          </w:tcPr>
          <w:p w14:paraId="114E4F50" w14:textId="77777777" w:rsidR="00E62EE5" w:rsidRPr="00882B41" w:rsidRDefault="00E62EE5" w:rsidP="00E62EE5">
            <w:pPr>
              <w:pStyle w:val="Titre2"/>
              <w:outlineLvl w:val="1"/>
              <w:rPr>
                <w:b/>
                <w:bCs/>
                <w:sz w:val="32"/>
                <w:szCs w:val="32"/>
              </w:rPr>
            </w:pPr>
          </w:p>
        </w:tc>
      </w:tr>
      <w:tr w:rsidR="00E62EE5" w:rsidRPr="00882B41" w14:paraId="1FF43D49" w14:textId="77777777" w:rsidTr="008125B2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75EE6C75" w14:textId="064757CF" w:rsidR="00E62EE5" w:rsidRPr="00882B41" w:rsidRDefault="00E62EE5" w:rsidP="007361E0">
            <w:pPr>
              <w:pStyle w:val="Titre3"/>
              <w:numPr>
                <w:ilvl w:val="1"/>
                <w:numId w:val="23"/>
              </w:numPr>
              <w:outlineLvl w:val="2"/>
              <w:rPr>
                <w:b/>
                <w:bCs/>
                <w:sz w:val="28"/>
                <w:szCs w:val="28"/>
              </w:rPr>
            </w:pPr>
            <w:bookmarkStart w:id="5" w:name="_Toc40275042"/>
            <w:r w:rsidRPr="007361E0">
              <w:rPr>
                <w:b/>
                <w:bCs/>
                <w:sz w:val="28"/>
                <w:szCs w:val="28"/>
              </w:rPr>
              <w:t>Classes</w:t>
            </w:r>
            <w:bookmarkEnd w:id="5"/>
          </w:p>
        </w:tc>
        <w:tc>
          <w:tcPr>
            <w:tcW w:w="557" w:type="dxa"/>
            <w:shd w:val="clear" w:color="auto" w:fill="DEEAF6" w:themeFill="accent1" w:themeFillTint="33"/>
          </w:tcPr>
          <w:p w14:paraId="56C3AD7A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2BE30D98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408D45C1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0" w:type="dxa"/>
            <w:shd w:val="clear" w:color="auto" w:fill="DEEAF6" w:themeFill="accent1" w:themeFillTint="33"/>
          </w:tcPr>
          <w:p w14:paraId="06B9C62C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  <w:tr w:rsidR="00735DBF" w14:paraId="20CCCCA6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77DFCEF1" w14:textId="77777777" w:rsidR="00735DBF" w:rsidRPr="0088474A" w:rsidRDefault="00735DBF" w:rsidP="00735DBF">
            <w:r w:rsidRPr="0088474A">
              <w:t>Chaque classe dispose de min 4m² par élève + 8m² par enseignant</w:t>
            </w:r>
          </w:p>
        </w:tc>
        <w:tc>
          <w:tcPr>
            <w:tcW w:w="557" w:type="dxa"/>
            <w:shd w:val="clear" w:color="auto" w:fill="FFFFFF" w:themeFill="background1"/>
          </w:tcPr>
          <w:p w14:paraId="6012E0F2" w14:textId="23E0426F" w:rsidR="00735DBF" w:rsidRPr="0088474A" w:rsidRDefault="00545360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4F4C853F" w14:textId="4B7E234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45A099DA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3D3B237A" w14:textId="1AE3CFEB" w:rsidR="00735DBF" w:rsidRPr="0088474A" w:rsidRDefault="00545360" w:rsidP="00735DBF">
            <w:r w:rsidRPr="0088474A">
              <w:t>Les locaux n’entrant pas d</w:t>
            </w:r>
            <w:r w:rsidR="00454C58">
              <w:t>an</w:t>
            </w:r>
            <w:r w:rsidRPr="0088474A">
              <w:t>s cette configuration</w:t>
            </w:r>
            <w:r w:rsidR="007A1C31">
              <w:t>-</w:t>
            </w:r>
            <w:r w:rsidRPr="0088474A">
              <w:t>là ne seront pas utilisés</w:t>
            </w:r>
          </w:p>
        </w:tc>
      </w:tr>
      <w:tr w:rsidR="00735DBF" w:rsidRPr="004C55F0" w14:paraId="0AA1D3DD" w14:textId="77777777" w:rsidTr="008125B2">
        <w:trPr>
          <w:jc w:val="center"/>
        </w:trPr>
        <w:tc>
          <w:tcPr>
            <w:tcW w:w="4960" w:type="dxa"/>
          </w:tcPr>
          <w:p w14:paraId="6BD3C129" w14:textId="5A4CC9B8" w:rsidR="00735DBF" w:rsidRPr="0088474A" w:rsidRDefault="004834FC" w:rsidP="00735DBF">
            <w:r w:rsidRPr="0088474A">
              <w:t>Principe : les groupes sont organisés avec 10 élèves max</w:t>
            </w:r>
          </w:p>
        </w:tc>
        <w:tc>
          <w:tcPr>
            <w:tcW w:w="557" w:type="dxa"/>
          </w:tcPr>
          <w:p w14:paraId="35A63F53" w14:textId="4E47E43D" w:rsidR="00735DBF" w:rsidRPr="0088474A" w:rsidRDefault="00C24FE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45D82FB0" w14:textId="3B06C624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11AA594B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4F304A5E" w14:textId="0B79D053" w:rsidR="00735DBF" w:rsidRPr="0088474A" w:rsidRDefault="00735DBF" w:rsidP="00735DBF"/>
        </w:tc>
      </w:tr>
      <w:tr w:rsidR="004834FC" w14:paraId="77C86392" w14:textId="77777777" w:rsidTr="008125B2">
        <w:trPr>
          <w:jc w:val="center"/>
        </w:trPr>
        <w:tc>
          <w:tcPr>
            <w:tcW w:w="4960" w:type="dxa"/>
          </w:tcPr>
          <w:p w14:paraId="1429E6AC" w14:textId="4D9B9C02" w:rsidR="004834FC" w:rsidRPr="0088474A" w:rsidRDefault="004834FC" w:rsidP="00735DBF">
            <w:r w:rsidRPr="0088474A">
              <w:t>Toutefois, si le local le permet, il est possible d’organiser de plus grands groupes, tout en respectant les distances de sécurité.</w:t>
            </w:r>
          </w:p>
        </w:tc>
        <w:tc>
          <w:tcPr>
            <w:tcW w:w="557" w:type="dxa"/>
          </w:tcPr>
          <w:p w14:paraId="268313F3" w14:textId="382DC8EC" w:rsidR="004834FC" w:rsidRPr="0088474A" w:rsidRDefault="00C24FE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0DA1255A" w14:textId="45A14E1B" w:rsidR="004834FC" w:rsidRPr="0088474A" w:rsidRDefault="004834FC" w:rsidP="00C24FE9"/>
        </w:tc>
        <w:tc>
          <w:tcPr>
            <w:tcW w:w="690" w:type="dxa"/>
          </w:tcPr>
          <w:p w14:paraId="7A229986" w14:textId="77777777" w:rsidR="004834FC" w:rsidRPr="0088474A" w:rsidRDefault="004834FC" w:rsidP="00735DBF">
            <w:pPr>
              <w:jc w:val="center"/>
            </w:pPr>
          </w:p>
        </w:tc>
        <w:tc>
          <w:tcPr>
            <w:tcW w:w="5280" w:type="dxa"/>
          </w:tcPr>
          <w:p w14:paraId="19C4DEAC" w14:textId="4CE651B7" w:rsidR="004834FC" w:rsidRPr="0088474A" w:rsidRDefault="007A1C31" w:rsidP="00735DBF">
            <w:r>
              <w:t>M</w:t>
            </w:r>
            <w:r w:rsidR="007147B2" w:rsidRPr="0088474A">
              <w:t>ax 20</w:t>
            </w:r>
            <w:r w:rsidR="00545360" w:rsidRPr="0088474A">
              <w:t> </w:t>
            </w:r>
            <w:r w:rsidR="00E84825">
              <w:t xml:space="preserve">pers </w:t>
            </w:r>
            <w:r w:rsidR="00545360" w:rsidRPr="0088474A">
              <w:t>: en délibé</w:t>
            </w:r>
            <w:r w:rsidR="00E84825">
              <w:t>ration</w:t>
            </w:r>
            <w:r w:rsidR="00545360" w:rsidRPr="0088474A">
              <w:t xml:space="preserve"> et certains cours de psychomot</w:t>
            </w:r>
            <w:r w:rsidR="00E84825">
              <w:t>ricité</w:t>
            </w:r>
            <w:r w:rsidR="00545360" w:rsidRPr="0088474A">
              <w:t>, mais avec respect des 4</w:t>
            </w:r>
            <w:r>
              <w:t>m2</w:t>
            </w:r>
            <w:r w:rsidR="00545360" w:rsidRPr="0088474A">
              <w:t xml:space="preserve"> et 8 m2</w:t>
            </w:r>
          </w:p>
          <w:p w14:paraId="1C68B3DA" w14:textId="05B24B7A" w:rsidR="006F2E0C" w:rsidRPr="0088474A" w:rsidRDefault="006F2E0C" w:rsidP="00735DBF"/>
        </w:tc>
      </w:tr>
      <w:tr w:rsidR="00735DBF" w14:paraId="704E7E38" w14:textId="77777777" w:rsidTr="008125B2">
        <w:trPr>
          <w:jc w:val="center"/>
        </w:trPr>
        <w:tc>
          <w:tcPr>
            <w:tcW w:w="4960" w:type="dxa"/>
          </w:tcPr>
          <w:p w14:paraId="7D498558" w14:textId="77777777" w:rsidR="00735DBF" w:rsidRPr="0088474A" w:rsidRDefault="00735DBF" w:rsidP="00735DBF">
            <w:pPr>
              <w:rPr>
                <w:highlight w:val="yellow"/>
              </w:rPr>
            </w:pPr>
            <w:r w:rsidRPr="0088474A">
              <w:t>Les groupes d’élèves sont fixes</w:t>
            </w:r>
          </w:p>
        </w:tc>
        <w:tc>
          <w:tcPr>
            <w:tcW w:w="557" w:type="dxa"/>
          </w:tcPr>
          <w:p w14:paraId="088D8CCA" w14:textId="6022FB25" w:rsidR="00735DBF" w:rsidRPr="0088474A" w:rsidRDefault="006F2E0C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395ED2C3" w14:textId="4336558A" w:rsidR="00735DBF" w:rsidRPr="0088474A" w:rsidRDefault="00735DBF" w:rsidP="006F2E0C"/>
        </w:tc>
        <w:tc>
          <w:tcPr>
            <w:tcW w:w="690" w:type="dxa"/>
          </w:tcPr>
          <w:p w14:paraId="05C85138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70E084AB" w14:textId="30AC238B" w:rsidR="00735DBF" w:rsidRPr="0088474A" w:rsidRDefault="006F2E0C" w:rsidP="00735DBF">
            <w:r w:rsidRPr="0088474A">
              <w:t>OK sauf examen oral en présentiel (individuel) + E</w:t>
            </w:r>
            <w:r w:rsidR="00E84825">
              <w:t>preuves Intégrées, mais</w:t>
            </w:r>
            <w:r w:rsidRPr="0088474A">
              <w:t xml:space="preserve"> nettoyage </w:t>
            </w:r>
            <w:r w:rsidR="007A1C31">
              <w:t xml:space="preserve">à </w:t>
            </w:r>
            <w:r w:rsidR="007A1C31" w:rsidRPr="0088474A">
              <w:t xml:space="preserve">chaque </w:t>
            </w:r>
            <w:r w:rsidR="00E84825">
              <w:t>changement de personnes</w:t>
            </w:r>
          </w:p>
        </w:tc>
      </w:tr>
      <w:tr w:rsidR="00735DBF" w14:paraId="60D95E27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0E4D0BFB" w14:textId="77777777" w:rsidR="00735DBF" w:rsidRPr="0088474A" w:rsidRDefault="00735DBF" w:rsidP="00735DBF">
            <w:r w:rsidRPr="0088474A">
              <w:lastRenderedPageBreak/>
              <w:t>Les bancs et chaises sont disposés pour assurer la distance maximale entre les bancs</w:t>
            </w:r>
          </w:p>
        </w:tc>
        <w:tc>
          <w:tcPr>
            <w:tcW w:w="557" w:type="dxa"/>
            <w:shd w:val="clear" w:color="auto" w:fill="FFFFFF" w:themeFill="background1"/>
          </w:tcPr>
          <w:p w14:paraId="3CD1435F" w14:textId="68BC475E" w:rsidR="00735DBF" w:rsidRPr="0088474A" w:rsidRDefault="00C24FE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43126D47" w14:textId="2CD61DFE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34F7077F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03E770A7" w14:textId="7F88F15D" w:rsidR="00735DBF" w:rsidRPr="0088474A" w:rsidRDefault="00735DBF" w:rsidP="00735DBF"/>
        </w:tc>
      </w:tr>
      <w:tr w:rsidR="00735DBF" w14:paraId="7B8D5D24" w14:textId="77777777" w:rsidTr="008125B2">
        <w:trPr>
          <w:jc w:val="center"/>
        </w:trPr>
        <w:tc>
          <w:tcPr>
            <w:tcW w:w="4960" w:type="dxa"/>
          </w:tcPr>
          <w:p w14:paraId="0DFDF3CF" w14:textId="77777777" w:rsidR="00735DBF" w:rsidRPr="0088474A" w:rsidRDefault="00735DBF" w:rsidP="00735DBF">
            <w:r w:rsidRPr="0088474A">
              <w:t>Les places en classe sont définies et fixes pour chaque élève</w:t>
            </w:r>
          </w:p>
        </w:tc>
        <w:tc>
          <w:tcPr>
            <w:tcW w:w="557" w:type="dxa"/>
          </w:tcPr>
          <w:p w14:paraId="627F066B" w14:textId="72B2D528" w:rsidR="00735DBF" w:rsidRPr="0088474A" w:rsidRDefault="00C24FE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3E2615E1" w14:textId="42930ADF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56223EDD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7AD2943A" w14:textId="2CC2FFAF" w:rsidR="00735DBF" w:rsidRPr="0088474A" w:rsidRDefault="007A1C31" w:rsidP="00735DBF">
            <w:r>
              <w:t>OK, sauf en</w:t>
            </w:r>
            <w:r w:rsidR="00C24FE9" w:rsidRPr="0088474A">
              <w:t xml:space="preserve"> psychomot</w:t>
            </w:r>
            <w:r w:rsidR="00F23FDA">
              <w:t>ricité</w:t>
            </w:r>
            <w:r w:rsidR="00C24FE9" w:rsidRPr="0088474A">
              <w:t xml:space="preserve"> </w:t>
            </w:r>
            <w:r>
              <w:t xml:space="preserve">où </w:t>
            </w:r>
            <w:r w:rsidR="00F23FDA">
              <w:t>les étudiants sont mobiles</w:t>
            </w:r>
            <w:r>
              <w:t xml:space="preserve"> mais</w:t>
            </w:r>
            <w:r w:rsidR="00C24FE9" w:rsidRPr="0088474A">
              <w:t xml:space="preserve"> avec respect des 3 m </w:t>
            </w:r>
            <w:r>
              <w:t>et/</w:t>
            </w:r>
            <w:r w:rsidR="00C24FE9" w:rsidRPr="0088474A">
              <w:t>ou cours à l’ext</w:t>
            </w:r>
            <w:r w:rsidR="00F23FDA">
              <w:t>érieur</w:t>
            </w:r>
          </w:p>
        </w:tc>
      </w:tr>
      <w:tr w:rsidR="00735DBF" w14:paraId="51CD5E96" w14:textId="77777777" w:rsidTr="008125B2">
        <w:trPr>
          <w:jc w:val="center"/>
        </w:trPr>
        <w:tc>
          <w:tcPr>
            <w:tcW w:w="4960" w:type="dxa"/>
          </w:tcPr>
          <w:p w14:paraId="793B39D1" w14:textId="77777777" w:rsidR="00735DBF" w:rsidRPr="0088474A" w:rsidRDefault="00735DBF" w:rsidP="00735DBF">
            <w:r w:rsidRPr="0088474A">
              <w:t>Le matériel superflu est enlevé (autant que possible), les armoires, étagères et autres sont rendus inaccessibles</w:t>
            </w:r>
          </w:p>
        </w:tc>
        <w:tc>
          <w:tcPr>
            <w:tcW w:w="557" w:type="dxa"/>
          </w:tcPr>
          <w:p w14:paraId="7025FDFC" w14:textId="3836D9F9" w:rsidR="00735DBF" w:rsidRPr="0088474A" w:rsidRDefault="00C24FE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C8D9E82" w14:textId="742F6222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6006EC11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049B3859" w14:textId="7D4CBA12" w:rsidR="00735DBF" w:rsidRPr="0088474A" w:rsidRDefault="00735DBF" w:rsidP="00735DBF"/>
        </w:tc>
      </w:tr>
      <w:tr w:rsidR="00735DBF" w:rsidRPr="002463BA" w14:paraId="20687EE5" w14:textId="77777777" w:rsidTr="008125B2">
        <w:trPr>
          <w:jc w:val="center"/>
        </w:trPr>
        <w:tc>
          <w:tcPr>
            <w:tcW w:w="4960" w:type="dxa"/>
          </w:tcPr>
          <w:p w14:paraId="4EB2796E" w14:textId="77777777" w:rsidR="00735DBF" w:rsidRPr="0088474A" w:rsidRDefault="00735DBF" w:rsidP="00735DBF">
            <w:r w:rsidRPr="0088474A">
              <w:t>L’accès aux fenêtres est libre pour l’aération et la consigne d’aérer les locaux est affichée</w:t>
            </w:r>
          </w:p>
        </w:tc>
        <w:tc>
          <w:tcPr>
            <w:tcW w:w="557" w:type="dxa"/>
          </w:tcPr>
          <w:p w14:paraId="2FE9621B" w14:textId="72F541C7" w:rsidR="00735DBF" w:rsidRPr="0088474A" w:rsidRDefault="00C24FE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276563ED" w14:textId="26B7D4D9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77B744D3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4CD848AA" w14:textId="085047F2" w:rsidR="00735DBF" w:rsidRPr="0088474A" w:rsidRDefault="00D04BEB" w:rsidP="00735DBF">
            <w:r w:rsidRPr="0088474A">
              <w:t xml:space="preserve">Cf </w:t>
            </w:r>
            <w:r w:rsidR="00DB502F">
              <w:t xml:space="preserve">consignes </w:t>
            </w:r>
            <w:r w:rsidR="00ED24C5">
              <w:t>« </w:t>
            </w:r>
            <w:r w:rsidRPr="0088474A">
              <w:t>10 commandements du déconfinement</w:t>
            </w:r>
            <w:r w:rsidR="00ED24C5">
              <w:t> »</w:t>
            </w:r>
            <w:r w:rsidR="007A1C31">
              <w:t xml:space="preserve"> </w:t>
            </w:r>
          </w:p>
        </w:tc>
      </w:tr>
      <w:tr w:rsidR="00735DBF" w14:paraId="273216C1" w14:textId="77777777" w:rsidTr="008125B2">
        <w:trPr>
          <w:jc w:val="center"/>
        </w:trPr>
        <w:tc>
          <w:tcPr>
            <w:tcW w:w="4960" w:type="dxa"/>
          </w:tcPr>
          <w:p w14:paraId="63D8E890" w14:textId="77777777" w:rsidR="00735DBF" w:rsidRPr="0088474A" w:rsidRDefault="00735DBF" w:rsidP="00735DBF">
            <w:r w:rsidRPr="0088474A">
              <w:t>Si ventilation mécanique :</w:t>
            </w:r>
          </w:p>
          <w:p w14:paraId="135EC032" w14:textId="77777777" w:rsidR="00735DBF" w:rsidRPr="0088474A" w:rsidRDefault="00735DBF" w:rsidP="00735DBF">
            <w:pPr>
              <w:pStyle w:val="Paragraphedeliste"/>
              <w:numPr>
                <w:ilvl w:val="0"/>
                <w:numId w:val="24"/>
              </w:numPr>
            </w:pPr>
            <w:r w:rsidRPr="0088474A">
              <w:t>Vérifier le bon entretien du système</w:t>
            </w:r>
          </w:p>
          <w:p w14:paraId="34FFF683" w14:textId="77777777" w:rsidR="00735DBF" w:rsidRPr="0088474A" w:rsidRDefault="00735DBF" w:rsidP="00735DBF">
            <w:pPr>
              <w:pStyle w:val="Paragraphedeliste"/>
              <w:numPr>
                <w:ilvl w:val="0"/>
                <w:numId w:val="24"/>
              </w:numPr>
            </w:pPr>
            <w:r w:rsidRPr="0088474A">
              <w:t>Assurer 100% d’air renouvelé si possible</w:t>
            </w:r>
          </w:p>
        </w:tc>
        <w:tc>
          <w:tcPr>
            <w:tcW w:w="557" w:type="dxa"/>
          </w:tcPr>
          <w:p w14:paraId="5AA0C9D8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656C3D88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048170FD" w14:textId="58293080" w:rsidR="00735DBF" w:rsidRPr="0088474A" w:rsidRDefault="007147B2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74D84092" w14:textId="77777777" w:rsidR="00735DBF" w:rsidRPr="0088474A" w:rsidRDefault="00735DBF" w:rsidP="00735DBF"/>
        </w:tc>
      </w:tr>
      <w:tr w:rsidR="00735DBF" w14:paraId="60FDD495" w14:textId="77777777" w:rsidTr="008125B2">
        <w:trPr>
          <w:jc w:val="center"/>
        </w:trPr>
        <w:tc>
          <w:tcPr>
            <w:tcW w:w="4960" w:type="dxa"/>
          </w:tcPr>
          <w:p w14:paraId="479FAB60" w14:textId="77777777" w:rsidR="00735DBF" w:rsidRPr="0088474A" w:rsidRDefault="00735DBF" w:rsidP="00735DBF">
            <w:r w:rsidRPr="0088474A">
              <w:t>Un lavabo est disponible</w:t>
            </w:r>
          </w:p>
        </w:tc>
        <w:tc>
          <w:tcPr>
            <w:tcW w:w="557" w:type="dxa"/>
          </w:tcPr>
          <w:p w14:paraId="537E63BB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32C4DF51" w14:textId="7FE2587D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45B7ECDC" w14:textId="58920EF8" w:rsidR="00735DBF" w:rsidRPr="0088474A" w:rsidRDefault="00C24FE9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3C0683DF" w14:textId="18A85998" w:rsidR="00C24FE9" w:rsidRPr="0088474A" w:rsidRDefault="00C24FE9" w:rsidP="00735DBF"/>
        </w:tc>
      </w:tr>
      <w:tr w:rsidR="00735DBF" w14:paraId="34A3D18E" w14:textId="77777777" w:rsidTr="008125B2">
        <w:trPr>
          <w:jc w:val="center"/>
        </w:trPr>
        <w:tc>
          <w:tcPr>
            <w:tcW w:w="4960" w:type="dxa"/>
          </w:tcPr>
          <w:p w14:paraId="04D1386A" w14:textId="77777777" w:rsidR="00735DBF" w:rsidRPr="0088474A" w:rsidRDefault="00735DBF" w:rsidP="00735DBF">
            <w:r w:rsidRPr="0088474A">
              <w:t>Du savon main est disponible</w:t>
            </w:r>
          </w:p>
        </w:tc>
        <w:tc>
          <w:tcPr>
            <w:tcW w:w="557" w:type="dxa"/>
          </w:tcPr>
          <w:p w14:paraId="696DFDA4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3BA87331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4857E6E2" w14:textId="1EEDAAC5" w:rsidR="00735DBF" w:rsidRPr="0088474A" w:rsidRDefault="00D8726B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6F413BE6" w14:textId="77777777" w:rsidR="00735DBF" w:rsidRPr="0088474A" w:rsidRDefault="00735DBF" w:rsidP="00735DBF"/>
        </w:tc>
      </w:tr>
      <w:tr w:rsidR="00735DBF" w14:paraId="662BC57A" w14:textId="77777777" w:rsidTr="008125B2">
        <w:trPr>
          <w:jc w:val="center"/>
        </w:trPr>
        <w:tc>
          <w:tcPr>
            <w:tcW w:w="4960" w:type="dxa"/>
          </w:tcPr>
          <w:p w14:paraId="0BAAF6C0" w14:textId="77777777" w:rsidR="00735DBF" w:rsidRPr="0088474A" w:rsidRDefault="00735DBF" w:rsidP="00735DBF">
            <w:r w:rsidRPr="0088474A">
              <w:t>Du papier est disponible pour l’essuyage des mains</w:t>
            </w:r>
          </w:p>
        </w:tc>
        <w:tc>
          <w:tcPr>
            <w:tcW w:w="557" w:type="dxa"/>
          </w:tcPr>
          <w:p w14:paraId="38C8E623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0E31A402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216DABA8" w14:textId="52650D43" w:rsidR="00735DBF" w:rsidRPr="0088474A" w:rsidRDefault="00D8726B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075F1816" w14:textId="77777777" w:rsidR="00735DBF" w:rsidRPr="0088474A" w:rsidRDefault="00735DBF" w:rsidP="00735DBF"/>
        </w:tc>
      </w:tr>
      <w:tr w:rsidR="00735DBF" w14:paraId="04A9CFDA" w14:textId="77777777" w:rsidTr="008125B2">
        <w:trPr>
          <w:jc w:val="center"/>
        </w:trPr>
        <w:tc>
          <w:tcPr>
            <w:tcW w:w="4960" w:type="dxa"/>
          </w:tcPr>
          <w:p w14:paraId="3843D015" w14:textId="77777777" w:rsidR="00735DBF" w:rsidRPr="0088474A" w:rsidRDefault="00735DBF" w:rsidP="00735DBF">
            <w:pPr>
              <w:pStyle w:val="Paragraphedeliste"/>
              <w:numPr>
                <w:ilvl w:val="0"/>
                <w:numId w:val="25"/>
              </w:numPr>
            </w:pPr>
            <w:r w:rsidRPr="0088474A">
              <w:rPr>
                <w:b/>
                <w:bCs/>
              </w:rPr>
              <w:t>NE PAS UTILISER</w:t>
            </w:r>
            <w:r w:rsidRPr="0088474A">
              <w:t xml:space="preserve"> de séchoir électrique ni d’essuie</w:t>
            </w:r>
            <w:r w:rsidR="00B765AC" w:rsidRPr="0088474A">
              <w:t>s</w:t>
            </w:r>
            <w:r w:rsidRPr="0088474A">
              <w:t xml:space="preserve"> en tissu !</w:t>
            </w:r>
          </w:p>
        </w:tc>
        <w:tc>
          <w:tcPr>
            <w:tcW w:w="557" w:type="dxa"/>
          </w:tcPr>
          <w:p w14:paraId="1C928BA6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3D0426DD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6353B1AB" w14:textId="1AC71DF6" w:rsidR="00735DBF" w:rsidRPr="0088474A" w:rsidRDefault="00D8726B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1CD3CE9B" w14:textId="77777777" w:rsidR="00735DBF" w:rsidRPr="0088474A" w:rsidRDefault="00735DBF" w:rsidP="00735DBF"/>
        </w:tc>
      </w:tr>
      <w:tr w:rsidR="00735DBF" w14:paraId="7A2E3DE4" w14:textId="77777777" w:rsidTr="008125B2">
        <w:trPr>
          <w:jc w:val="center"/>
        </w:trPr>
        <w:tc>
          <w:tcPr>
            <w:tcW w:w="4960" w:type="dxa"/>
          </w:tcPr>
          <w:p w14:paraId="019792E0" w14:textId="77777777" w:rsidR="00735DBF" w:rsidRPr="0088474A" w:rsidRDefault="00735DBF" w:rsidP="00735DBF">
            <w:r w:rsidRPr="0088474A">
              <w:t>Une poubelle avec sac (+ idéalement couvercle) est disponible</w:t>
            </w:r>
          </w:p>
        </w:tc>
        <w:tc>
          <w:tcPr>
            <w:tcW w:w="557" w:type="dxa"/>
          </w:tcPr>
          <w:p w14:paraId="2EEA4317" w14:textId="28F46837" w:rsidR="00735DBF" w:rsidRPr="0088474A" w:rsidRDefault="00C24FE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6C1C872C" w14:textId="3EE238BC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1D7A82B5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7FF52235" w14:textId="5D6D730D" w:rsidR="00735DBF" w:rsidRPr="0088474A" w:rsidRDefault="00735DBF" w:rsidP="00735DBF"/>
        </w:tc>
      </w:tr>
      <w:tr w:rsidR="00735DBF" w14:paraId="3931F7E6" w14:textId="77777777" w:rsidTr="008125B2">
        <w:trPr>
          <w:jc w:val="center"/>
        </w:trPr>
        <w:tc>
          <w:tcPr>
            <w:tcW w:w="4960" w:type="dxa"/>
          </w:tcPr>
          <w:p w14:paraId="5B0950BB" w14:textId="77777777" w:rsidR="00735DBF" w:rsidRPr="0088474A" w:rsidRDefault="00735DBF" w:rsidP="00735DBF">
            <w:r w:rsidRPr="0088474A">
              <w:t>Du gel hydroalcoolique est disponible (facultatif si présence d’1 lavabo)</w:t>
            </w:r>
          </w:p>
        </w:tc>
        <w:tc>
          <w:tcPr>
            <w:tcW w:w="557" w:type="dxa"/>
          </w:tcPr>
          <w:p w14:paraId="0F6B0E59" w14:textId="5A0E3CE9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19121BD7" w14:textId="3AF894B5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66C2C0B9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58686D32" w14:textId="038B5228" w:rsidR="00C24FE9" w:rsidRPr="0088474A" w:rsidRDefault="00F25185" w:rsidP="00F23FDA">
            <w:r w:rsidRPr="0088474A">
              <w:t xml:space="preserve">Via commande Global care hydro-hands </w:t>
            </w:r>
            <w:r w:rsidR="00F23FDA">
              <w:t>(</w:t>
            </w:r>
            <w:r w:rsidRPr="0088474A">
              <w:t>SEGEC</w:t>
            </w:r>
            <w:r w:rsidR="00F23FDA">
              <w:t>)</w:t>
            </w:r>
            <w:r w:rsidRPr="0088474A">
              <w:t xml:space="preserve"> le 07/05</w:t>
            </w:r>
            <w:r w:rsidR="00F23FDA">
              <w:t xml:space="preserve"> </w:t>
            </w:r>
          </w:p>
        </w:tc>
      </w:tr>
      <w:tr w:rsidR="00735DBF" w14:paraId="127E6F8E" w14:textId="77777777" w:rsidTr="008125B2">
        <w:trPr>
          <w:jc w:val="center"/>
        </w:trPr>
        <w:tc>
          <w:tcPr>
            <w:tcW w:w="4960" w:type="dxa"/>
          </w:tcPr>
          <w:p w14:paraId="4CFFF923" w14:textId="77777777" w:rsidR="00735DBF" w:rsidRPr="0088474A" w:rsidRDefault="00735DBF" w:rsidP="00735DBF">
            <w:r w:rsidRPr="0088474A">
              <w:t>La consigne pour bien se laver les mains est affichée</w:t>
            </w:r>
          </w:p>
        </w:tc>
        <w:tc>
          <w:tcPr>
            <w:tcW w:w="557" w:type="dxa"/>
          </w:tcPr>
          <w:p w14:paraId="1305919A" w14:textId="6F43AE14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57AF8B46" w14:textId="23B67CEC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047EDD77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1202DA53" w14:textId="275AAC80" w:rsidR="00735DBF" w:rsidRPr="0088474A" w:rsidRDefault="00B93A76" w:rsidP="00735DBF">
            <w:r w:rsidRPr="00E9415B">
              <w:t xml:space="preserve">Cf Consignes </w:t>
            </w:r>
            <w:r w:rsidRPr="0088474A">
              <w:t>spécifiques</w:t>
            </w:r>
            <w:r w:rsidRPr="00E9415B">
              <w:t xml:space="preserve"> et </w:t>
            </w:r>
            <w:r w:rsidR="00ED24C5">
              <w:t>« </w:t>
            </w:r>
            <w:r w:rsidRPr="00E9415B">
              <w:t>10 commandements du déconfinement</w:t>
            </w:r>
            <w:r w:rsidR="00ED24C5">
              <w:t> »</w:t>
            </w:r>
          </w:p>
        </w:tc>
      </w:tr>
      <w:tr w:rsidR="00735DBF" w14:paraId="426FCA48" w14:textId="77777777" w:rsidTr="008125B2">
        <w:trPr>
          <w:jc w:val="center"/>
        </w:trPr>
        <w:tc>
          <w:tcPr>
            <w:tcW w:w="4960" w:type="dxa"/>
          </w:tcPr>
          <w:p w14:paraId="178A666B" w14:textId="77777777" w:rsidR="00735DBF" w:rsidRPr="0088474A" w:rsidRDefault="00735DBF" w:rsidP="00735DBF">
            <w:r w:rsidRPr="0088474A">
              <w:t>La consigne pour le port obligatoire du masque est affichée</w:t>
            </w:r>
          </w:p>
        </w:tc>
        <w:tc>
          <w:tcPr>
            <w:tcW w:w="557" w:type="dxa"/>
          </w:tcPr>
          <w:p w14:paraId="3387C374" w14:textId="127A23A3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A6215E6" w14:textId="686E150F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1FEF13D0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31D7E4C3" w14:textId="42E9E487" w:rsidR="00735DBF" w:rsidRPr="0088474A" w:rsidRDefault="00B93A76" w:rsidP="00E9415B">
            <w:r w:rsidRPr="00B93A76">
              <w:t xml:space="preserve">Cf Consignes spécifiques et </w:t>
            </w:r>
            <w:r w:rsidR="00ED24C5">
              <w:t>« </w:t>
            </w:r>
            <w:r w:rsidRPr="00B93A76">
              <w:t>10 commandements du déconfinement</w:t>
            </w:r>
            <w:r w:rsidR="00ED24C5">
              <w:t> »</w:t>
            </w:r>
          </w:p>
        </w:tc>
      </w:tr>
      <w:tr w:rsidR="00735DBF" w14:paraId="5CDB74B2" w14:textId="77777777" w:rsidTr="008125B2">
        <w:trPr>
          <w:jc w:val="center"/>
        </w:trPr>
        <w:tc>
          <w:tcPr>
            <w:tcW w:w="4960" w:type="dxa"/>
          </w:tcPr>
          <w:p w14:paraId="55B003E5" w14:textId="77777777" w:rsidR="00735DBF" w:rsidRPr="0088474A" w:rsidRDefault="00735DBF" w:rsidP="00735DBF">
            <w:r w:rsidRPr="0088474A">
              <w:t xml:space="preserve">Du produit pour nettoyer les surfaces (bancs, chaises, </w:t>
            </w:r>
            <w:r w:rsidR="00B765AC" w:rsidRPr="0088474A">
              <w:t>etc.</w:t>
            </w:r>
            <w:r w:rsidRPr="0088474A">
              <w:t xml:space="preserve">) est disponible </w:t>
            </w:r>
          </w:p>
        </w:tc>
        <w:tc>
          <w:tcPr>
            <w:tcW w:w="557" w:type="dxa"/>
          </w:tcPr>
          <w:p w14:paraId="5C925CEE" w14:textId="3B91E094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603F026" w14:textId="204FCB7B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1020CBE8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553B3E8C" w14:textId="767A57F5" w:rsidR="00735DBF" w:rsidRPr="0088474A" w:rsidRDefault="00D8726B" w:rsidP="00735DBF">
            <w:r w:rsidRPr="0088474A">
              <w:t xml:space="preserve">Via </w:t>
            </w:r>
            <w:r w:rsidR="00B61DD8" w:rsidRPr="0088474A">
              <w:t xml:space="preserve">commande </w:t>
            </w:r>
            <w:r w:rsidR="00ED24C5">
              <w:t>« </w:t>
            </w:r>
            <w:r w:rsidR="00B61DD8" w:rsidRPr="0088474A">
              <w:t>Global care hydro-surfaces</w:t>
            </w:r>
            <w:r w:rsidR="00ED24C5">
              <w:t> »</w:t>
            </w:r>
            <w:r w:rsidR="00B61DD8" w:rsidRPr="0088474A">
              <w:t xml:space="preserve"> </w:t>
            </w:r>
            <w:r w:rsidR="00F23FDA">
              <w:t>(</w:t>
            </w:r>
            <w:r w:rsidR="00B61DD8" w:rsidRPr="0088474A">
              <w:t>SEGEC</w:t>
            </w:r>
            <w:r w:rsidR="00F23FDA">
              <w:t>)</w:t>
            </w:r>
            <w:r w:rsidR="00B61DD8" w:rsidRPr="0088474A">
              <w:t xml:space="preserve"> le 07/05</w:t>
            </w:r>
          </w:p>
        </w:tc>
      </w:tr>
      <w:tr w:rsidR="00735DBF" w14:paraId="0F0FC953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6A18C9D2" w14:textId="77777777" w:rsidR="00735DBF" w:rsidRPr="0088474A" w:rsidRDefault="00735DBF" w:rsidP="00735DBF">
            <w:r w:rsidRPr="0088474A">
              <w:t>Pas d’utilisation des porte-manteaux -&gt; chacun sur le dos de sa chaise</w:t>
            </w:r>
          </w:p>
        </w:tc>
        <w:tc>
          <w:tcPr>
            <w:tcW w:w="557" w:type="dxa"/>
            <w:shd w:val="clear" w:color="auto" w:fill="FFFFFF" w:themeFill="background1"/>
          </w:tcPr>
          <w:p w14:paraId="5403727A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  <w:shd w:val="clear" w:color="auto" w:fill="FFFFFF" w:themeFill="background1"/>
          </w:tcPr>
          <w:p w14:paraId="234B8F75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24CB4CE1" w14:textId="0788477E" w:rsidR="00735DBF" w:rsidRPr="0088474A" w:rsidRDefault="00D8726B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  <w:shd w:val="clear" w:color="auto" w:fill="FFFFFF" w:themeFill="background1"/>
          </w:tcPr>
          <w:p w14:paraId="26511142" w14:textId="77777777" w:rsidR="00735DBF" w:rsidRPr="0088474A" w:rsidRDefault="00735DBF" w:rsidP="00735DBF"/>
        </w:tc>
      </w:tr>
    </w:tbl>
    <w:p w14:paraId="6BAB3F67" w14:textId="7F8A9073" w:rsidR="00E62EE5" w:rsidRDefault="00E62EE5" w:rsidP="00E62EE5"/>
    <w:tbl>
      <w:tblPr>
        <w:tblStyle w:val="Grilledutableau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4960"/>
        <w:gridCol w:w="557"/>
        <w:gridCol w:w="557"/>
        <w:gridCol w:w="690"/>
        <w:gridCol w:w="5280"/>
      </w:tblGrid>
      <w:tr w:rsidR="00E62EE5" w14:paraId="126A8C88" w14:textId="77777777" w:rsidTr="008125B2">
        <w:trPr>
          <w:jc w:val="center"/>
        </w:trPr>
        <w:tc>
          <w:tcPr>
            <w:tcW w:w="4960" w:type="dxa"/>
          </w:tcPr>
          <w:p w14:paraId="1B9ACC21" w14:textId="77777777" w:rsidR="00E62EE5" w:rsidRDefault="00E62EE5" w:rsidP="00E62EE5"/>
        </w:tc>
        <w:tc>
          <w:tcPr>
            <w:tcW w:w="557" w:type="dxa"/>
          </w:tcPr>
          <w:p w14:paraId="1C95D519" w14:textId="77777777" w:rsidR="00E62EE5" w:rsidRDefault="00E62EE5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3B1CE205" w14:textId="77777777" w:rsidR="00E62EE5" w:rsidRDefault="00E62EE5" w:rsidP="00E62EE5">
            <w:pPr>
              <w:jc w:val="center"/>
            </w:pPr>
            <w:r>
              <w:t>AP</w:t>
            </w:r>
          </w:p>
        </w:tc>
        <w:tc>
          <w:tcPr>
            <w:tcW w:w="690" w:type="dxa"/>
          </w:tcPr>
          <w:p w14:paraId="5E17ADA9" w14:textId="77777777" w:rsidR="00E62EE5" w:rsidRDefault="0034117A" w:rsidP="00E62EE5">
            <w:pPr>
              <w:jc w:val="center"/>
            </w:pPr>
            <w:r>
              <w:t>P.A.</w:t>
            </w:r>
          </w:p>
        </w:tc>
        <w:tc>
          <w:tcPr>
            <w:tcW w:w="5280" w:type="dxa"/>
          </w:tcPr>
          <w:p w14:paraId="4D6E100C" w14:textId="77777777" w:rsidR="00E62EE5" w:rsidRDefault="00E62EE5" w:rsidP="00E62EE5">
            <w:pPr>
              <w:jc w:val="center"/>
            </w:pPr>
            <w:r>
              <w:t>Remarques</w:t>
            </w:r>
          </w:p>
        </w:tc>
      </w:tr>
      <w:tr w:rsidR="00E62EE5" w:rsidRPr="00882B41" w14:paraId="2775850A" w14:textId="77777777" w:rsidTr="008125B2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1C9DEDAA" w14:textId="53F84794" w:rsidR="00E62EE5" w:rsidRPr="00882B41" w:rsidRDefault="00E62EE5" w:rsidP="007361E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  <w:bCs/>
                <w:sz w:val="28"/>
                <w:szCs w:val="28"/>
              </w:rPr>
            </w:pPr>
            <w:bookmarkStart w:id="6" w:name="_Toc40275043"/>
            <w:r w:rsidRPr="007361E0">
              <w:rPr>
                <w:b/>
                <w:bCs/>
                <w:sz w:val="32"/>
                <w:szCs w:val="32"/>
              </w:rPr>
              <w:t>Couloirs</w:t>
            </w:r>
            <w:bookmarkEnd w:id="6"/>
            <w:r w:rsidRPr="007361E0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57" w:type="dxa"/>
            <w:shd w:val="clear" w:color="auto" w:fill="DEEAF6" w:themeFill="accent1" w:themeFillTint="33"/>
          </w:tcPr>
          <w:p w14:paraId="71B34555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0577BF06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5DE80772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0" w:type="dxa"/>
            <w:shd w:val="clear" w:color="auto" w:fill="DEEAF6" w:themeFill="accent1" w:themeFillTint="33"/>
          </w:tcPr>
          <w:p w14:paraId="29727815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  <w:tr w:rsidR="00735DBF" w14:paraId="1CC7ACF8" w14:textId="77777777" w:rsidTr="008125B2">
        <w:trPr>
          <w:jc w:val="center"/>
        </w:trPr>
        <w:tc>
          <w:tcPr>
            <w:tcW w:w="4960" w:type="dxa"/>
          </w:tcPr>
          <w:p w14:paraId="627D8814" w14:textId="77777777" w:rsidR="00735DBF" w:rsidRPr="0088474A" w:rsidRDefault="00735DBF" w:rsidP="00735DBF">
            <w:pPr>
              <w:rPr>
                <w:b/>
                <w:bCs/>
              </w:rPr>
            </w:pPr>
            <w:r w:rsidRPr="0088474A">
              <w:t>Le matériel superflu est enlevé (autant que possible), les armoires, étagères et autres sont rendus inaccessibles</w:t>
            </w:r>
          </w:p>
        </w:tc>
        <w:tc>
          <w:tcPr>
            <w:tcW w:w="557" w:type="dxa"/>
          </w:tcPr>
          <w:p w14:paraId="04DA50FE" w14:textId="560CB8DA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4661DF10" w14:textId="796BE574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33B74AE5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19C1041E" w14:textId="77777777" w:rsidR="00735DBF" w:rsidRPr="0088474A" w:rsidRDefault="00735DBF" w:rsidP="00735DBF"/>
        </w:tc>
      </w:tr>
      <w:tr w:rsidR="00735DBF" w14:paraId="71825536" w14:textId="77777777" w:rsidTr="008125B2">
        <w:trPr>
          <w:jc w:val="center"/>
        </w:trPr>
        <w:tc>
          <w:tcPr>
            <w:tcW w:w="4960" w:type="dxa"/>
          </w:tcPr>
          <w:p w14:paraId="3343772B" w14:textId="77777777" w:rsidR="00735DBF" w:rsidRPr="0088474A" w:rsidRDefault="00735DBF" w:rsidP="00735DBF">
            <w:r w:rsidRPr="0088474A">
              <w:t xml:space="preserve">Couloirs &lt; 3m de large ? </w:t>
            </w:r>
          </w:p>
        </w:tc>
        <w:tc>
          <w:tcPr>
            <w:tcW w:w="557" w:type="dxa"/>
          </w:tcPr>
          <w:p w14:paraId="3E3F74A1" w14:textId="13B00551" w:rsidR="00735DBF" w:rsidRPr="0088474A" w:rsidRDefault="00B93A76" w:rsidP="00735DBF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236A0D52" w14:textId="62C8C127" w:rsidR="00735DBF" w:rsidRPr="0088474A" w:rsidRDefault="00735DBF" w:rsidP="00B93A76"/>
        </w:tc>
        <w:tc>
          <w:tcPr>
            <w:tcW w:w="690" w:type="dxa"/>
          </w:tcPr>
          <w:p w14:paraId="368DCB8C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78C67BA5" w14:textId="4E9B8200" w:rsidR="00735DBF" w:rsidRPr="0088474A" w:rsidRDefault="00E53A64" w:rsidP="00735DBF">
            <w:r w:rsidRPr="0088474A">
              <w:t>! U</w:t>
            </w:r>
            <w:r w:rsidR="00D8726B" w:rsidRPr="0088474A">
              <w:t>n seul sens !</w:t>
            </w:r>
          </w:p>
        </w:tc>
      </w:tr>
      <w:tr w:rsidR="00735DBF" w14:paraId="3EADCE0D" w14:textId="77777777" w:rsidTr="008125B2">
        <w:trPr>
          <w:jc w:val="center"/>
        </w:trPr>
        <w:tc>
          <w:tcPr>
            <w:tcW w:w="4960" w:type="dxa"/>
          </w:tcPr>
          <w:p w14:paraId="300BE497" w14:textId="77777777" w:rsidR="00735DBF" w:rsidRPr="0088474A" w:rsidRDefault="00735DBF" w:rsidP="00735DBF">
            <w:pPr>
              <w:pStyle w:val="Paragraphedeliste"/>
              <w:numPr>
                <w:ilvl w:val="0"/>
                <w:numId w:val="26"/>
              </w:numPr>
            </w:pPr>
            <w:r w:rsidRPr="0088474A">
              <w:t>Éviter les croisements de personne</w:t>
            </w:r>
            <w:r w:rsidR="00B765AC" w:rsidRPr="0088474A">
              <w:t>s</w:t>
            </w:r>
          </w:p>
        </w:tc>
        <w:tc>
          <w:tcPr>
            <w:tcW w:w="557" w:type="dxa"/>
          </w:tcPr>
          <w:p w14:paraId="534D44F4" w14:textId="2019D45E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565B2526" w14:textId="3C6CD3FB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01ACFAD9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64201AB7" w14:textId="77777777" w:rsidR="00735DBF" w:rsidRPr="0088474A" w:rsidRDefault="00735DBF" w:rsidP="00735DBF"/>
        </w:tc>
      </w:tr>
      <w:tr w:rsidR="00735DBF" w14:paraId="4B4A9153" w14:textId="77777777" w:rsidTr="008125B2">
        <w:trPr>
          <w:jc w:val="center"/>
        </w:trPr>
        <w:tc>
          <w:tcPr>
            <w:tcW w:w="4960" w:type="dxa"/>
          </w:tcPr>
          <w:p w14:paraId="2CC6A4F6" w14:textId="77777777" w:rsidR="00735DBF" w:rsidRPr="0088474A" w:rsidRDefault="00735DBF" w:rsidP="00735DBF">
            <w:pPr>
              <w:pStyle w:val="Paragraphedeliste"/>
              <w:numPr>
                <w:ilvl w:val="0"/>
                <w:numId w:val="26"/>
              </w:numPr>
            </w:pPr>
            <w:r w:rsidRPr="0088474A">
              <w:t>Créer 1 sens de déplacement unique si possible</w:t>
            </w:r>
          </w:p>
        </w:tc>
        <w:tc>
          <w:tcPr>
            <w:tcW w:w="557" w:type="dxa"/>
          </w:tcPr>
          <w:p w14:paraId="5BB33BD8" w14:textId="602ADD2A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060BBC71" w14:textId="2CB386FB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0B48EEE8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0801E212" w14:textId="37CDCF88" w:rsidR="00735DBF" w:rsidRPr="00A032CA" w:rsidRDefault="00B61DD8" w:rsidP="00735DBF">
            <w:r w:rsidRPr="00A032CA">
              <w:t>Via collants verts (flèches) et rouges (flèches barrées)</w:t>
            </w:r>
          </w:p>
        </w:tc>
      </w:tr>
      <w:tr w:rsidR="00735DBF" w14:paraId="4FEA2C64" w14:textId="77777777" w:rsidTr="008125B2">
        <w:trPr>
          <w:jc w:val="center"/>
        </w:trPr>
        <w:tc>
          <w:tcPr>
            <w:tcW w:w="4960" w:type="dxa"/>
          </w:tcPr>
          <w:p w14:paraId="06B5ED41" w14:textId="77777777" w:rsidR="00735DBF" w:rsidRPr="0088474A" w:rsidRDefault="00735DBF" w:rsidP="00735DBF">
            <w:pPr>
              <w:pStyle w:val="Paragraphedeliste"/>
              <w:numPr>
                <w:ilvl w:val="0"/>
                <w:numId w:val="26"/>
              </w:numPr>
            </w:pPr>
            <w:r w:rsidRPr="0088474A">
              <w:t>Rendre prioritaire 1 sens de déplacement</w:t>
            </w:r>
          </w:p>
        </w:tc>
        <w:tc>
          <w:tcPr>
            <w:tcW w:w="557" w:type="dxa"/>
          </w:tcPr>
          <w:p w14:paraId="0C5B90C3" w14:textId="5610BBB0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2FCD3A85" w14:textId="1209E13E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6F4AC433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2255C819" w14:textId="38F5335F" w:rsidR="00735DBF" w:rsidRPr="00A032CA" w:rsidRDefault="00735DBF" w:rsidP="00735DBF"/>
        </w:tc>
      </w:tr>
      <w:tr w:rsidR="00735DBF" w14:paraId="5CDC54D7" w14:textId="77777777" w:rsidTr="008125B2">
        <w:trPr>
          <w:jc w:val="center"/>
        </w:trPr>
        <w:tc>
          <w:tcPr>
            <w:tcW w:w="4960" w:type="dxa"/>
          </w:tcPr>
          <w:p w14:paraId="65B5D2D7" w14:textId="77777777" w:rsidR="00735DBF" w:rsidRPr="0088474A" w:rsidRDefault="00735DBF" w:rsidP="00735DBF">
            <w:pPr>
              <w:pStyle w:val="Paragraphedeliste"/>
              <w:numPr>
                <w:ilvl w:val="0"/>
                <w:numId w:val="26"/>
              </w:numPr>
            </w:pPr>
            <w:r w:rsidRPr="0088474A">
              <w:t>Placer 1 signalisation tous les 1,5m pour visualiser les distances à respecter</w:t>
            </w:r>
          </w:p>
        </w:tc>
        <w:tc>
          <w:tcPr>
            <w:tcW w:w="557" w:type="dxa"/>
          </w:tcPr>
          <w:p w14:paraId="0B666C22" w14:textId="3E513D9C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34F08A6" w14:textId="089FCC0E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3A0BC044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6FDBC332" w14:textId="0B030C85" w:rsidR="00735DBF" w:rsidRPr="00A032CA" w:rsidRDefault="00D8726B" w:rsidP="00735DBF">
            <w:r w:rsidRPr="00A032CA">
              <w:t>Aux endroits stratégiques, pas tt le long des couloirs</w:t>
            </w:r>
          </w:p>
        </w:tc>
      </w:tr>
      <w:tr w:rsidR="00735DBF" w14:paraId="1541C71C" w14:textId="77777777" w:rsidTr="008125B2">
        <w:trPr>
          <w:jc w:val="center"/>
        </w:trPr>
        <w:tc>
          <w:tcPr>
            <w:tcW w:w="4960" w:type="dxa"/>
          </w:tcPr>
          <w:p w14:paraId="0BAFA9BB" w14:textId="77777777" w:rsidR="00735DBF" w:rsidRPr="0088474A" w:rsidRDefault="00735DBF" w:rsidP="00735DBF">
            <w:r w:rsidRPr="0088474A">
              <w:t>Couloirs &gt; 3m de large ?</w:t>
            </w:r>
          </w:p>
        </w:tc>
        <w:tc>
          <w:tcPr>
            <w:tcW w:w="557" w:type="dxa"/>
          </w:tcPr>
          <w:p w14:paraId="6D0F1471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76902504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12E8EEEF" w14:textId="284E795C" w:rsidR="00735DBF" w:rsidRPr="0088474A" w:rsidRDefault="00D8726B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0D2310A2" w14:textId="77777777" w:rsidR="00735DBF" w:rsidRPr="0088474A" w:rsidRDefault="00735DBF" w:rsidP="00735DBF"/>
        </w:tc>
      </w:tr>
      <w:tr w:rsidR="00735DBF" w14:paraId="14CBC3CF" w14:textId="77777777" w:rsidTr="008125B2">
        <w:trPr>
          <w:jc w:val="center"/>
        </w:trPr>
        <w:tc>
          <w:tcPr>
            <w:tcW w:w="4960" w:type="dxa"/>
          </w:tcPr>
          <w:p w14:paraId="17802FC0" w14:textId="77777777" w:rsidR="00735DBF" w:rsidRPr="0088474A" w:rsidRDefault="00735DBF" w:rsidP="00735DBF">
            <w:pPr>
              <w:pStyle w:val="Paragraphedeliste"/>
              <w:numPr>
                <w:ilvl w:val="0"/>
                <w:numId w:val="27"/>
              </w:numPr>
            </w:pPr>
            <w:r w:rsidRPr="0088474A">
              <w:t xml:space="preserve">Croisements possibles </w:t>
            </w:r>
          </w:p>
        </w:tc>
        <w:tc>
          <w:tcPr>
            <w:tcW w:w="557" w:type="dxa"/>
          </w:tcPr>
          <w:p w14:paraId="2BB4A388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4BF25685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2AEE1C69" w14:textId="3EF46D0B" w:rsidR="00735DBF" w:rsidRPr="0088474A" w:rsidRDefault="00D8726B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0BC4B7CC" w14:textId="77777777" w:rsidR="00735DBF" w:rsidRPr="0088474A" w:rsidRDefault="00735DBF" w:rsidP="00735DBF"/>
        </w:tc>
      </w:tr>
      <w:tr w:rsidR="00735DBF" w14:paraId="029CFD8A" w14:textId="77777777" w:rsidTr="008125B2">
        <w:trPr>
          <w:jc w:val="center"/>
        </w:trPr>
        <w:tc>
          <w:tcPr>
            <w:tcW w:w="4960" w:type="dxa"/>
          </w:tcPr>
          <w:p w14:paraId="6823A69A" w14:textId="77777777" w:rsidR="00735DBF" w:rsidRPr="0088474A" w:rsidRDefault="00735DBF" w:rsidP="00735DBF">
            <w:pPr>
              <w:pStyle w:val="Paragraphedeliste"/>
              <w:numPr>
                <w:ilvl w:val="0"/>
                <w:numId w:val="27"/>
              </w:numPr>
            </w:pPr>
            <w:r w:rsidRPr="0088474A">
              <w:t>Placer 1 signalisation médiane pour délimiter les chemins de circulation</w:t>
            </w:r>
          </w:p>
        </w:tc>
        <w:tc>
          <w:tcPr>
            <w:tcW w:w="557" w:type="dxa"/>
          </w:tcPr>
          <w:p w14:paraId="3ABB49F2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3E10A740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1FED1007" w14:textId="4DC1637D" w:rsidR="00735DBF" w:rsidRPr="0088474A" w:rsidRDefault="00D8726B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648CA4D9" w14:textId="77777777" w:rsidR="00735DBF" w:rsidRPr="0088474A" w:rsidRDefault="00735DBF" w:rsidP="00735DBF"/>
        </w:tc>
      </w:tr>
      <w:tr w:rsidR="00735DBF" w14:paraId="40F65FA2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5BB74F67" w14:textId="77777777" w:rsidR="00735DBF" w:rsidRPr="0088474A" w:rsidRDefault="00735DBF" w:rsidP="00735DBF">
            <w:pPr>
              <w:pStyle w:val="Paragraphedeliste"/>
              <w:numPr>
                <w:ilvl w:val="0"/>
                <w:numId w:val="25"/>
              </w:numPr>
            </w:pPr>
            <w:r w:rsidRPr="0088474A">
              <w:rPr>
                <w:b/>
                <w:bCs/>
              </w:rPr>
              <w:t>ATTENTION</w:t>
            </w:r>
            <w:r w:rsidRPr="0088474A">
              <w:t xml:space="preserve"> de ne pas retarder l’évacuation par la présence de cette signalisation !</w:t>
            </w:r>
          </w:p>
        </w:tc>
        <w:tc>
          <w:tcPr>
            <w:tcW w:w="557" w:type="dxa"/>
            <w:shd w:val="clear" w:color="auto" w:fill="FFFFFF" w:themeFill="background1"/>
          </w:tcPr>
          <w:p w14:paraId="226E0C12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  <w:shd w:val="clear" w:color="auto" w:fill="FFFFFF" w:themeFill="background1"/>
          </w:tcPr>
          <w:p w14:paraId="72D1DD5C" w14:textId="7A7274CF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782615EB" w14:textId="339837E3" w:rsidR="00735DBF" w:rsidRPr="0088474A" w:rsidRDefault="00D8726B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  <w:shd w:val="clear" w:color="auto" w:fill="FFFFFF" w:themeFill="background1"/>
          </w:tcPr>
          <w:p w14:paraId="6823D02E" w14:textId="31C0A392" w:rsidR="00735DBF" w:rsidRPr="0088474A" w:rsidRDefault="00735DBF" w:rsidP="00735DBF"/>
        </w:tc>
      </w:tr>
      <w:tr w:rsidR="00735DBF" w14:paraId="6D6F6761" w14:textId="77777777" w:rsidTr="008125B2">
        <w:trPr>
          <w:jc w:val="center"/>
        </w:trPr>
        <w:tc>
          <w:tcPr>
            <w:tcW w:w="4960" w:type="dxa"/>
          </w:tcPr>
          <w:p w14:paraId="46BFAB68" w14:textId="77777777" w:rsidR="00735DBF" w:rsidRPr="0088474A" w:rsidRDefault="00735DBF" w:rsidP="00735DBF">
            <w:pPr>
              <w:pStyle w:val="Paragraphedeliste"/>
              <w:numPr>
                <w:ilvl w:val="0"/>
                <w:numId w:val="26"/>
              </w:numPr>
            </w:pPr>
            <w:r w:rsidRPr="0088474A">
              <w:t>Placer 1 signalisation tous les 1,5m pour visualiser les distances à respecter</w:t>
            </w:r>
          </w:p>
        </w:tc>
        <w:tc>
          <w:tcPr>
            <w:tcW w:w="557" w:type="dxa"/>
          </w:tcPr>
          <w:p w14:paraId="421FA1A7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52895A95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7A64FAF0" w14:textId="7BE9076C" w:rsidR="00735DBF" w:rsidRPr="0088474A" w:rsidRDefault="00D8726B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0EFBD036" w14:textId="77777777" w:rsidR="00735DBF" w:rsidRPr="0088474A" w:rsidRDefault="00735DBF" w:rsidP="00735DBF"/>
        </w:tc>
      </w:tr>
      <w:tr w:rsidR="00735DBF" w14:paraId="2FBB35A9" w14:textId="77777777" w:rsidTr="008125B2">
        <w:trPr>
          <w:jc w:val="center"/>
        </w:trPr>
        <w:tc>
          <w:tcPr>
            <w:tcW w:w="4960" w:type="dxa"/>
          </w:tcPr>
          <w:p w14:paraId="65DDE42E" w14:textId="77777777" w:rsidR="00735DBF" w:rsidRPr="0088474A" w:rsidRDefault="00735DBF" w:rsidP="00735DBF">
            <w:r w:rsidRPr="0088474A">
              <w:t>La consigne pour le port obligatoire du masque est affichée</w:t>
            </w:r>
          </w:p>
        </w:tc>
        <w:tc>
          <w:tcPr>
            <w:tcW w:w="557" w:type="dxa"/>
          </w:tcPr>
          <w:p w14:paraId="0C87A0F1" w14:textId="431645FE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4A35E410" w14:textId="176750C2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107B2197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5EC46749" w14:textId="7FCBD041" w:rsidR="00735DBF" w:rsidRPr="0088474A" w:rsidRDefault="00B93A76" w:rsidP="00E9415B">
            <w:r w:rsidRPr="00B93A76">
              <w:t xml:space="preserve">Cf Consignes spécifiques et </w:t>
            </w:r>
            <w:r w:rsidR="00ED24C5">
              <w:t>« </w:t>
            </w:r>
            <w:r w:rsidRPr="00B93A76">
              <w:t>10 commandements du déconfinement</w:t>
            </w:r>
            <w:r w:rsidR="00ED24C5">
              <w:t> »</w:t>
            </w:r>
          </w:p>
        </w:tc>
      </w:tr>
      <w:tr w:rsidR="00735DBF" w14:paraId="6594FEFF" w14:textId="77777777" w:rsidTr="008125B2">
        <w:trPr>
          <w:jc w:val="center"/>
        </w:trPr>
        <w:tc>
          <w:tcPr>
            <w:tcW w:w="4960" w:type="dxa"/>
          </w:tcPr>
          <w:p w14:paraId="3C065B94" w14:textId="77777777" w:rsidR="00735DBF" w:rsidRPr="0088474A" w:rsidRDefault="00735DBF" w:rsidP="00735DBF">
            <w:r w:rsidRPr="0088474A">
              <w:t>La consigne d’éviter de toucher les murs et autres surfaces est affichée</w:t>
            </w:r>
          </w:p>
        </w:tc>
        <w:tc>
          <w:tcPr>
            <w:tcW w:w="557" w:type="dxa"/>
          </w:tcPr>
          <w:p w14:paraId="5AF405AB" w14:textId="2645DBDA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5E8A6735" w14:textId="06E0143E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7EA64048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4AFCF6CD" w14:textId="5858D871" w:rsidR="00735DBF" w:rsidRPr="0088474A" w:rsidRDefault="00D04BEB" w:rsidP="00735DBF">
            <w:r w:rsidRPr="0088474A">
              <w:t>Cf Consigne</w:t>
            </w:r>
            <w:r w:rsidR="00DB502F">
              <w:t>s</w:t>
            </w:r>
            <w:r w:rsidRPr="0088474A">
              <w:t xml:space="preserve"> </w:t>
            </w:r>
            <w:r w:rsidR="00ED24C5">
              <w:t>« </w:t>
            </w:r>
            <w:r w:rsidRPr="0088474A">
              <w:t>10 commandements du déconfinement</w:t>
            </w:r>
            <w:r w:rsidR="00ED24C5">
              <w:t> »</w:t>
            </w:r>
          </w:p>
        </w:tc>
      </w:tr>
      <w:tr w:rsidR="00735DBF" w14:paraId="70129E54" w14:textId="77777777" w:rsidTr="008125B2">
        <w:trPr>
          <w:jc w:val="center"/>
        </w:trPr>
        <w:tc>
          <w:tcPr>
            <w:tcW w:w="4960" w:type="dxa"/>
          </w:tcPr>
          <w:p w14:paraId="20076564" w14:textId="77777777" w:rsidR="00735DBF" w:rsidRPr="0088474A" w:rsidRDefault="00735DBF" w:rsidP="00735DBF">
            <w:r w:rsidRPr="0088474A">
              <w:t>Pas d’utilisation des porte-manteaux dans les couloirs -&gt; en classe sur sa chaise</w:t>
            </w:r>
          </w:p>
        </w:tc>
        <w:tc>
          <w:tcPr>
            <w:tcW w:w="557" w:type="dxa"/>
          </w:tcPr>
          <w:p w14:paraId="56C95E41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0631D4E9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40C19455" w14:textId="10D8F40E" w:rsidR="00735DBF" w:rsidRPr="0088474A" w:rsidRDefault="00D8726B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5D6468BA" w14:textId="77777777" w:rsidR="00735DBF" w:rsidRPr="0088474A" w:rsidRDefault="00735DBF" w:rsidP="00735DBF"/>
        </w:tc>
      </w:tr>
      <w:tr w:rsidR="00735DBF" w14:paraId="239DB71F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1550F8E6" w14:textId="77777777" w:rsidR="00735DBF" w:rsidRPr="0088474A" w:rsidRDefault="00735DBF" w:rsidP="00735DBF">
            <w:r w:rsidRPr="0088474A">
              <w:rPr>
                <w:b/>
                <w:bCs/>
              </w:rPr>
              <w:t>ATTENTION</w:t>
            </w:r>
            <w:r w:rsidRPr="0088474A">
              <w:t xml:space="preserve"> que le nouvel aménagement </w:t>
            </w:r>
            <w:r w:rsidRPr="0088474A">
              <w:rPr>
                <w:lang w:val="fr-FR"/>
              </w:rPr>
              <w:t>ne présente pas de risques nouveaux (chute, électrique, incendie, etc.) et n’entrave pas l’évacuation d’urgence</w:t>
            </w:r>
          </w:p>
        </w:tc>
        <w:tc>
          <w:tcPr>
            <w:tcW w:w="557" w:type="dxa"/>
            <w:shd w:val="clear" w:color="auto" w:fill="FFFFFF" w:themeFill="background1"/>
          </w:tcPr>
          <w:p w14:paraId="5E69571C" w14:textId="76C6DE8B" w:rsidR="00735DBF" w:rsidRPr="0088474A" w:rsidRDefault="003C201C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0A3FB8EC" w14:textId="31951B1E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49A5F0DA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7E15C118" w14:textId="147535B2" w:rsidR="00735DBF" w:rsidRPr="0088474A" w:rsidRDefault="003C201C" w:rsidP="00735DBF">
            <w:r w:rsidRPr="0088474A">
              <w:t>En tenir compte</w:t>
            </w:r>
          </w:p>
        </w:tc>
      </w:tr>
      <w:tr w:rsidR="00E62EE5" w14:paraId="2110B4B8" w14:textId="77777777" w:rsidTr="008125B2">
        <w:trPr>
          <w:jc w:val="center"/>
        </w:trPr>
        <w:tc>
          <w:tcPr>
            <w:tcW w:w="4960" w:type="dxa"/>
          </w:tcPr>
          <w:p w14:paraId="62F1967E" w14:textId="2056E2CE" w:rsidR="00E62EE5" w:rsidRDefault="00E62EE5" w:rsidP="00E62EE5">
            <w:r>
              <w:lastRenderedPageBreak/>
              <w:br w:type="page"/>
            </w:r>
          </w:p>
        </w:tc>
        <w:tc>
          <w:tcPr>
            <w:tcW w:w="557" w:type="dxa"/>
          </w:tcPr>
          <w:p w14:paraId="69274E4A" w14:textId="77777777" w:rsidR="00E62EE5" w:rsidRDefault="00E62EE5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23F36A04" w14:textId="77777777" w:rsidR="00E62EE5" w:rsidRDefault="00E62EE5" w:rsidP="00E62EE5">
            <w:pPr>
              <w:jc w:val="center"/>
            </w:pPr>
            <w:r>
              <w:t>AP</w:t>
            </w:r>
          </w:p>
        </w:tc>
        <w:tc>
          <w:tcPr>
            <w:tcW w:w="690" w:type="dxa"/>
          </w:tcPr>
          <w:p w14:paraId="4C36DBF7" w14:textId="77777777" w:rsidR="00E62EE5" w:rsidRDefault="0034117A" w:rsidP="00E62EE5">
            <w:pPr>
              <w:jc w:val="center"/>
            </w:pPr>
            <w:r>
              <w:t>P.A.</w:t>
            </w:r>
          </w:p>
        </w:tc>
        <w:tc>
          <w:tcPr>
            <w:tcW w:w="5280" w:type="dxa"/>
          </w:tcPr>
          <w:p w14:paraId="6FA17BA1" w14:textId="77777777" w:rsidR="00E62EE5" w:rsidRDefault="00E62EE5" w:rsidP="00E62EE5">
            <w:pPr>
              <w:jc w:val="center"/>
            </w:pPr>
            <w:r>
              <w:t>Remarques</w:t>
            </w:r>
          </w:p>
        </w:tc>
      </w:tr>
      <w:tr w:rsidR="00E62EE5" w:rsidRPr="00882B41" w14:paraId="35642BE9" w14:textId="77777777" w:rsidTr="008125B2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18F1B99C" w14:textId="7E6A81D8" w:rsidR="00E62EE5" w:rsidRPr="00882B41" w:rsidRDefault="00E62EE5" w:rsidP="007361E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  <w:bCs/>
                <w:sz w:val="28"/>
                <w:szCs w:val="28"/>
              </w:rPr>
            </w:pPr>
            <w:bookmarkStart w:id="7" w:name="_Toc40275044"/>
            <w:r w:rsidRPr="007361E0">
              <w:rPr>
                <w:b/>
                <w:bCs/>
                <w:sz w:val="32"/>
                <w:szCs w:val="32"/>
              </w:rPr>
              <w:t>Escaliers</w:t>
            </w:r>
            <w:bookmarkEnd w:id="7"/>
          </w:p>
        </w:tc>
        <w:tc>
          <w:tcPr>
            <w:tcW w:w="557" w:type="dxa"/>
            <w:shd w:val="clear" w:color="auto" w:fill="DEEAF6" w:themeFill="accent1" w:themeFillTint="33"/>
          </w:tcPr>
          <w:p w14:paraId="0C6A4315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639C32F3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7A5B8890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0" w:type="dxa"/>
            <w:shd w:val="clear" w:color="auto" w:fill="DEEAF6" w:themeFill="accent1" w:themeFillTint="33"/>
          </w:tcPr>
          <w:p w14:paraId="2492F8EC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  <w:tr w:rsidR="00735DBF" w:rsidRPr="00A53800" w14:paraId="07826C61" w14:textId="77777777" w:rsidTr="008125B2">
        <w:trPr>
          <w:jc w:val="center"/>
        </w:trPr>
        <w:tc>
          <w:tcPr>
            <w:tcW w:w="4960" w:type="dxa"/>
          </w:tcPr>
          <w:p w14:paraId="5EF549A2" w14:textId="77777777" w:rsidR="00735DBF" w:rsidRPr="0088474A" w:rsidRDefault="00735DBF" w:rsidP="00735DBF">
            <w:pPr>
              <w:rPr>
                <w:b/>
                <w:bCs/>
              </w:rPr>
            </w:pPr>
            <w:r w:rsidRPr="0088474A">
              <w:rPr>
                <w:b/>
                <w:bCs/>
              </w:rPr>
              <w:t xml:space="preserve">Escaliers &lt; 3m de large ? </w:t>
            </w:r>
          </w:p>
        </w:tc>
        <w:tc>
          <w:tcPr>
            <w:tcW w:w="557" w:type="dxa"/>
          </w:tcPr>
          <w:p w14:paraId="0316AA57" w14:textId="2C49CECE" w:rsidR="00735DBF" w:rsidRPr="0088474A" w:rsidRDefault="00B93A76" w:rsidP="00735D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</w:t>
            </w:r>
          </w:p>
        </w:tc>
        <w:tc>
          <w:tcPr>
            <w:tcW w:w="557" w:type="dxa"/>
          </w:tcPr>
          <w:p w14:paraId="179180F5" w14:textId="0335DF78" w:rsidR="00735DBF" w:rsidRPr="0088474A" w:rsidRDefault="00735DBF" w:rsidP="00B93A76">
            <w:pPr>
              <w:rPr>
                <w:b/>
                <w:bCs/>
              </w:rPr>
            </w:pPr>
          </w:p>
        </w:tc>
        <w:tc>
          <w:tcPr>
            <w:tcW w:w="690" w:type="dxa"/>
          </w:tcPr>
          <w:p w14:paraId="440CF712" w14:textId="77777777" w:rsidR="00735DBF" w:rsidRPr="0088474A" w:rsidRDefault="00735DBF" w:rsidP="00735DBF">
            <w:pPr>
              <w:jc w:val="center"/>
              <w:rPr>
                <w:b/>
                <w:bCs/>
              </w:rPr>
            </w:pPr>
          </w:p>
        </w:tc>
        <w:tc>
          <w:tcPr>
            <w:tcW w:w="5280" w:type="dxa"/>
          </w:tcPr>
          <w:p w14:paraId="406F43A2" w14:textId="77777777" w:rsidR="00735DBF" w:rsidRPr="0088474A" w:rsidRDefault="00735DBF" w:rsidP="00735DBF">
            <w:pPr>
              <w:rPr>
                <w:b/>
                <w:bCs/>
              </w:rPr>
            </w:pPr>
          </w:p>
        </w:tc>
      </w:tr>
      <w:tr w:rsidR="00735DBF" w14:paraId="0A883136" w14:textId="77777777" w:rsidTr="008125B2">
        <w:trPr>
          <w:jc w:val="center"/>
        </w:trPr>
        <w:tc>
          <w:tcPr>
            <w:tcW w:w="4960" w:type="dxa"/>
          </w:tcPr>
          <w:p w14:paraId="31848681" w14:textId="77777777" w:rsidR="00735DBF" w:rsidRPr="0088474A" w:rsidRDefault="00735DBF" w:rsidP="00735DBF">
            <w:pPr>
              <w:pStyle w:val="Paragraphedeliste"/>
              <w:numPr>
                <w:ilvl w:val="0"/>
                <w:numId w:val="28"/>
              </w:numPr>
            </w:pPr>
            <w:r w:rsidRPr="0088474A">
              <w:t>Éviter les croisements de personne</w:t>
            </w:r>
            <w:r w:rsidR="00B765AC" w:rsidRPr="0088474A">
              <w:t>s</w:t>
            </w:r>
          </w:p>
        </w:tc>
        <w:tc>
          <w:tcPr>
            <w:tcW w:w="557" w:type="dxa"/>
          </w:tcPr>
          <w:p w14:paraId="4428BE5B" w14:textId="3E95E932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6A1B8B70" w14:textId="75D0D2E9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3DC1347C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380748FF" w14:textId="73963D7D" w:rsidR="00735DBF" w:rsidRPr="0088474A" w:rsidRDefault="00735DBF" w:rsidP="00735DBF"/>
        </w:tc>
      </w:tr>
      <w:tr w:rsidR="00735DBF" w14:paraId="4D8E9CEB" w14:textId="77777777" w:rsidTr="008125B2">
        <w:trPr>
          <w:jc w:val="center"/>
        </w:trPr>
        <w:tc>
          <w:tcPr>
            <w:tcW w:w="4960" w:type="dxa"/>
          </w:tcPr>
          <w:p w14:paraId="25D49E8A" w14:textId="77777777" w:rsidR="00735DBF" w:rsidRPr="0088474A" w:rsidRDefault="00735DBF" w:rsidP="00735DBF">
            <w:pPr>
              <w:pStyle w:val="Paragraphedeliste"/>
              <w:numPr>
                <w:ilvl w:val="0"/>
                <w:numId w:val="28"/>
              </w:numPr>
            </w:pPr>
            <w:r w:rsidRPr="0088474A">
              <w:t>Créer 1 sens de déplacement unique si possible</w:t>
            </w:r>
          </w:p>
        </w:tc>
        <w:tc>
          <w:tcPr>
            <w:tcW w:w="557" w:type="dxa"/>
          </w:tcPr>
          <w:p w14:paraId="68D2D744" w14:textId="1D0C0E9E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B994250" w14:textId="7255FA51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4191E582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151E7C2E" w14:textId="5DCFA0F1" w:rsidR="00735DBF" w:rsidRPr="0088474A" w:rsidRDefault="00E53A64" w:rsidP="00735DBF">
            <w:r w:rsidRPr="0088474A">
              <w:t>Pas possible </w:t>
            </w:r>
            <w:r w:rsidR="003D5542">
              <w:t>p</w:t>
            </w:r>
            <w:r w:rsidR="00454C58">
              <w:t>ou</w:t>
            </w:r>
            <w:r w:rsidR="003D5542">
              <w:t xml:space="preserve">r </w:t>
            </w:r>
            <w:r w:rsidR="00BD6289" w:rsidRPr="0088474A">
              <w:t>une partie de l’administration</w:t>
            </w:r>
            <w:r w:rsidR="00B93A76">
              <w:t xml:space="preserve"> (étage)</w:t>
            </w:r>
          </w:p>
        </w:tc>
      </w:tr>
      <w:tr w:rsidR="00735DBF" w14:paraId="0E3B4207" w14:textId="77777777" w:rsidTr="008125B2">
        <w:trPr>
          <w:jc w:val="center"/>
        </w:trPr>
        <w:tc>
          <w:tcPr>
            <w:tcW w:w="4960" w:type="dxa"/>
          </w:tcPr>
          <w:p w14:paraId="7326C3A7" w14:textId="77777777" w:rsidR="00735DBF" w:rsidRPr="0088474A" w:rsidRDefault="00735DBF" w:rsidP="00735DBF">
            <w:pPr>
              <w:pStyle w:val="Paragraphedeliste"/>
              <w:numPr>
                <w:ilvl w:val="0"/>
                <w:numId w:val="28"/>
              </w:numPr>
            </w:pPr>
            <w:r w:rsidRPr="0088474A">
              <w:t>Rendre la descente prioritaire sur la montée</w:t>
            </w:r>
          </w:p>
        </w:tc>
        <w:tc>
          <w:tcPr>
            <w:tcW w:w="557" w:type="dxa"/>
          </w:tcPr>
          <w:p w14:paraId="312CC72B" w14:textId="05FC0F55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1DE18CDF" w14:textId="48390ADE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70E60F17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44DDDB84" w14:textId="2FAE6E0B" w:rsidR="00735DBF" w:rsidRPr="0088474A" w:rsidRDefault="00BD6289" w:rsidP="00735DBF">
            <w:r w:rsidRPr="0088474A">
              <w:t>Cf. Consignes</w:t>
            </w:r>
            <w:r w:rsidR="003D5542">
              <w:t xml:space="preserve"> particulières</w:t>
            </w:r>
          </w:p>
        </w:tc>
      </w:tr>
      <w:tr w:rsidR="00735DBF" w14:paraId="595B5F98" w14:textId="77777777" w:rsidTr="008125B2">
        <w:trPr>
          <w:jc w:val="center"/>
        </w:trPr>
        <w:tc>
          <w:tcPr>
            <w:tcW w:w="4960" w:type="dxa"/>
          </w:tcPr>
          <w:p w14:paraId="1260CFAD" w14:textId="77777777" w:rsidR="00735DBF" w:rsidRPr="0088474A" w:rsidRDefault="00735DBF" w:rsidP="00735DBF">
            <w:pPr>
              <w:pStyle w:val="Paragraphedeliste"/>
              <w:numPr>
                <w:ilvl w:val="0"/>
                <w:numId w:val="28"/>
              </w:numPr>
            </w:pPr>
            <w:r w:rsidRPr="0088474A">
              <w:t>Placer 1 signalisation tous les 1,5m pour visualiser les distances à respecter</w:t>
            </w:r>
          </w:p>
        </w:tc>
        <w:tc>
          <w:tcPr>
            <w:tcW w:w="557" w:type="dxa"/>
          </w:tcPr>
          <w:p w14:paraId="270BDE1D" w14:textId="7D19050A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0D54D634" w14:textId="1B70C239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0AAA504D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42D7516B" w14:textId="1B8BC8E7" w:rsidR="00735DBF" w:rsidRPr="0088474A" w:rsidRDefault="00A06B9A" w:rsidP="00735DBF">
            <w:r w:rsidRPr="0088474A">
              <w:t xml:space="preserve">Cf Consignes </w:t>
            </w:r>
            <w:r w:rsidR="00ED24C5">
              <w:t>« </w:t>
            </w:r>
            <w:r w:rsidR="00D04BEB" w:rsidRPr="0088474A">
              <w:t>10 commandements du déconfinement</w:t>
            </w:r>
            <w:r w:rsidR="00ED24C5">
              <w:t> »</w:t>
            </w:r>
          </w:p>
        </w:tc>
      </w:tr>
      <w:tr w:rsidR="00735DBF" w14:paraId="753ED1C3" w14:textId="77777777" w:rsidTr="008125B2">
        <w:trPr>
          <w:jc w:val="center"/>
        </w:trPr>
        <w:tc>
          <w:tcPr>
            <w:tcW w:w="4960" w:type="dxa"/>
          </w:tcPr>
          <w:p w14:paraId="216F2F60" w14:textId="77777777" w:rsidR="00735DBF" w:rsidRPr="0088474A" w:rsidRDefault="00735DBF" w:rsidP="00735DBF">
            <w:pPr>
              <w:pStyle w:val="Paragraphedeliste"/>
              <w:numPr>
                <w:ilvl w:val="0"/>
                <w:numId w:val="28"/>
              </w:numPr>
            </w:pPr>
            <w:r w:rsidRPr="0088474A">
              <w:t>Placer 1 signalisation pour délimiter le chemin de circulation sur les paliers</w:t>
            </w:r>
          </w:p>
        </w:tc>
        <w:tc>
          <w:tcPr>
            <w:tcW w:w="557" w:type="dxa"/>
          </w:tcPr>
          <w:p w14:paraId="41793198" w14:textId="00BE0938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61706524" w14:textId="42FC970B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2FE4F683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7DD1D0A9" w14:textId="687A3BDA" w:rsidR="00735DBF" w:rsidRPr="0088474A" w:rsidRDefault="00A06B9A" w:rsidP="00735DBF">
            <w:r w:rsidRPr="0088474A">
              <w:t>Mais ex</w:t>
            </w:r>
            <w:r w:rsidR="00FA3DB4" w:rsidRPr="0088474A">
              <w:t>igu </w:t>
            </w:r>
            <w:r w:rsidR="00B93A76">
              <w:t xml:space="preserve">pour l’administration (étage) </w:t>
            </w:r>
            <w:r w:rsidR="00FA3DB4" w:rsidRPr="0088474A">
              <w:t xml:space="preserve">: </w:t>
            </w:r>
            <w:r w:rsidR="00B93A76">
              <w:t>consigne d’</w:t>
            </w:r>
            <w:r w:rsidR="00FA3DB4" w:rsidRPr="0088474A">
              <w:t>attendre que l’autre personne se retire (</w:t>
            </w:r>
            <w:r w:rsidR="00B93A76">
              <w:t xml:space="preserve">ne </w:t>
            </w:r>
            <w:r w:rsidR="00FA3DB4" w:rsidRPr="0088474A">
              <w:t xml:space="preserve">concerne </w:t>
            </w:r>
            <w:r w:rsidR="00B93A76">
              <w:t xml:space="preserve">que </w:t>
            </w:r>
            <w:r w:rsidR="00FA3DB4" w:rsidRPr="0088474A">
              <w:t>3 pers)</w:t>
            </w:r>
          </w:p>
        </w:tc>
      </w:tr>
      <w:tr w:rsidR="00735DBF" w:rsidRPr="00A53800" w14:paraId="441D07B4" w14:textId="77777777" w:rsidTr="008125B2">
        <w:trPr>
          <w:jc w:val="center"/>
        </w:trPr>
        <w:tc>
          <w:tcPr>
            <w:tcW w:w="4960" w:type="dxa"/>
          </w:tcPr>
          <w:p w14:paraId="0602151D" w14:textId="77777777" w:rsidR="00735DBF" w:rsidRPr="0088474A" w:rsidRDefault="00735DBF" w:rsidP="00735DBF">
            <w:pPr>
              <w:rPr>
                <w:b/>
                <w:bCs/>
              </w:rPr>
            </w:pPr>
            <w:r w:rsidRPr="0088474A">
              <w:rPr>
                <w:b/>
                <w:bCs/>
              </w:rPr>
              <w:t>Escaliers &gt; 3m de large ?</w:t>
            </w:r>
          </w:p>
        </w:tc>
        <w:tc>
          <w:tcPr>
            <w:tcW w:w="557" w:type="dxa"/>
          </w:tcPr>
          <w:p w14:paraId="18F0A2F9" w14:textId="77777777" w:rsidR="00735DBF" w:rsidRPr="0088474A" w:rsidRDefault="00735DBF" w:rsidP="00735DBF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</w:tcPr>
          <w:p w14:paraId="62A8EF17" w14:textId="77777777" w:rsidR="00735DBF" w:rsidRPr="0088474A" w:rsidRDefault="00735DBF" w:rsidP="00735DBF">
            <w:pPr>
              <w:jc w:val="center"/>
              <w:rPr>
                <w:b/>
                <w:bCs/>
              </w:rPr>
            </w:pPr>
          </w:p>
        </w:tc>
        <w:tc>
          <w:tcPr>
            <w:tcW w:w="690" w:type="dxa"/>
          </w:tcPr>
          <w:p w14:paraId="05E92DE2" w14:textId="087B31BD" w:rsidR="00735DBF" w:rsidRPr="0088474A" w:rsidRDefault="00A06B9A" w:rsidP="00735DBF">
            <w:pPr>
              <w:jc w:val="center"/>
              <w:rPr>
                <w:b/>
                <w:bCs/>
              </w:rPr>
            </w:pPr>
            <w:r w:rsidRPr="0088474A">
              <w:rPr>
                <w:b/>
                <w:bCs/>
              </w:rPr>
              <w:t>PA</w:t>
            </w:r>
          </w:p>
        </w:tc>
        <w:tc>
          <w:tcPr>
            <w:tcW w:w="5280" w:type="dxa"/>
          </w:tcPr>
          <w:p w14:paraId="5D91F97D" w14:textId="77777777" w:rsidR="00735DBF" w:rsidRPr="0088474A" w:rsidRDefault="00735DBF" w:rsidP="00735DBF">
            <w:pPr>
              <w:rPr>
                <w:b/>
                <w:bCs/>
              </w:rPr>
            </w:pPr>
          </w:p>
        </w:tc>
      </w:tr>
      <w:tr w:rsidR="00735DBF" w14:paraId="67334F88" w14:textId="77777777" w:rsidTr="008125B2">
        <w:trPr>
          <w:jc w:val="center"/>
        </w:trPr>
        <w:tc>
          <w:tcPr>
            <w:tcW w:w="4960" w:type="dxa"/>
          </w:tcPr>
          <w:p w14:paraId="28BD4F52" w14:textId="77777777" w:rsidR="00735DBF" w:rsidRPr="0088474A" w:rsidRDefault="00735DBF" w:rsidP="00735DBF">
            <w:pPr>
              <w:pStyle w:val="Paragraphedeliste"/>
              <w:numPr>
                <w:ilvl w:val="0"/>
                <w:numId w:val="29"/>
              </w:numPr>
            </w:pPr>
            <w:r w:rsidRPr="0088474A">
              <w:t xml:space="preserve">Croisements possibles </w:t>
            </w:r>
          </w:p>
        </w:tc>
        <w:tc>
          <w:tcPr>
            <w:tcW w:w="557" w:type="dxa"/>
          </w:tcPr>
          <w:p w14:paraId="0198C8D8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5D5DC7F4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71CCD267" w14:textId="3B8CEE56" w:rsidR="00735DBF" w:rsidRPr="0088474A" w:rsidRDefault="00A06B9A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59B09AE6" w14:textId="77777777" w:rsidR="00735DBF" w:rsidRPr="0088474A" w:rsidRDefault="00735DBF" w:rsidP="00735DBF"/>
        </w:tc>
      </w:tr>
      <w:tr w:rsidR="00735DBF" w14:paraId="49314621" w14:textId="77777777" w:rsidTr="008125B2">
        <w:trPr>
          <w:jc w:val="center"/>
        </w:trPr>
        <w:tc>
          <w:tcPr>
            <w:tcW w:w="4960" w:type="dxa"/>
          </w:tcPr>
          <w:p w14:paraId="367EF66A" w14:textId="77777777" w:rsidR="00735DBF" w:rsidRPr="0088474A" w:rsidRDefault="00735DBF" w:rsidP="00735DBF">
            <w:pPr>
              <w:pStyle w:val="Paragraphedeliste"/>
              <w:numPr>
                <w:ilvl w:val="0"/>
                <w:numId w:val="29"/>
              </w:numPr>
            </w:pPr>
            <w:r w:rsidRPr="0088474A">
              <w:t>Placer 1 signalisation médiane pour délimiter les chemins de circulation</w:t>
            </w:r>
          </w:p>
        </w:tc>
        <w:tc>
          <w:tcPr>
            <w:tcW w:w="557" w:type="dxa"/>
          </w:tcPr>
          <w:p w14:paraId="3FC00A76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455E356C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4A3440EF" w14:textId="21C6A17B" w:rsidR="00735DBF" w:rsidRPr="0088474A" w:rsidRDefault="00A06B9A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51ABDC5A" w14:textId="77777777" w:rsidR="00735DBF" w:rsidRPr="0088474A" w:rsidRDefault="00735DBF" w:rsidP="00735DBF"/>
        </w:tc>
      </w:tr>
      <w:tr w:rsidR="00735DBF" w14:paraId="6733DB78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025C4D3D" w14:textId="77777777" w:rsidR="00735DBF" w:rsidRPr="0088474A" w:rsidRDefault="00735DBF" w:rsidP="00735DBF">
            <w:pPr>
              <w:pStyle w:val="Paragraphedeliste"/>
              <w:numPr>
                <w:ilvl w:val="0"/>
                <w:numId w:val="25"/>
              </w:numPr>
            </w:pPr>
            <w:r w:rsidRPr="0088474A">
              <w:rPr>
                <w:b/>
                <w:bCs/>
              </w:rPr>
              <w:t>ATTENTION</w:t>
            </w:r>
            <w:r w:rsidRPr="0088474A">
              <w:t xml:space="preserve"> de ne pas retarder l’évacuation par la présence de cette signalisation !</w:t>
            </w:r>
          </w:p>
        </w:tc>
        <w:tc>
          <w:tcPr>
            <w:tcW w:w="557" w:type="dxa"/>
            <w:shd w:val="clear" w:color="auto" w:fill="FFFFFF" w:themeFill="background1"/>
          </w:tcPr>
          <w:p w14:paraId="2A0BCA32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  <w:shd w:val="clear" w:color="auto" w:fill="FFFFFF" w:themeFill="background1"/>
          </w:tcPr>
          <w:p w14:paraId="21589A03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5F193842" w14:textId="5E706BDB" w:rsidR="00735DBF" w:rsidRPr="0088474A" w:rsidRDefault="00A06B9A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  <w:shd w:val="clear" w:color="auto" w:fill="FFFFFF" w:themeFill="background1"/>
          </w:tcPr>
          <w:p w14:paraId="65902DA4" w14:textId="77777777" w:rsidR="00735DBF" w:rsidRPr="0088474A" w:rsidRDefault="00735DBF" w:rsidP="00735DBF"/>
        </w:tc>
      </w:tr>
      <w:tr w:rsidR="00735DBF" w14:paraId="44764419" w14:textId="77777777" w:rsidTr="008125B2">
        <w:trPr>
          <w:jc w:val="center"/>
        </w:trPr>
        <w:tc>
          <w:tcPr>
            <w:tcW w:w="4960" w:type="dxa"/>
          </w:tcPr>
          <w:p w14:paraId="4B778434" w14:textId="77777777" w:rsidR="00735DBF" w:rsidRPr="0088474A" w:rsidRDefault="00735DBF" w:rsidP="00735DBF">
            <w:pPr>
              <w:pStyle w:val="Paragraphedeliste"/>
              <w:numPr>
                <w:ilvl w:val="0"/>
                <w:numId w:val="30"/>
              </w:numPr>
            </w:pPr>
            <w:r w:rsidRPr="0088474A">
              <w:t>Signaler les sens de circulation</w:t>
            </w:r>
          </w:p>
        </w:tc>
        <w:tc>
          <w:tcPr>
            <w:tcW w:w="557" w:type="dxa"/>
          </w:tcPr>
          <w:p w14:paraId="43179129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7A28BCAA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07DABFBF" w14:textId="45B01E0B" w:rsidR="00735DBF" w:rsidRPr="0088474A" w:rsidRDefault="00A06B9A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6DFAAAC5" w14:textId="77777777" w:rsidR="00735DBF" w:rsidRPr="0088474A" w:rsidRDefault="00735DBF" w:rsidP="00735DBF"/>
        </w:tc>
      </w:tr>
      <w:tr w:rsidR="00735DBF" w14:paraId="3CDCD8BB" w14:textId="77777777" w:rsidTr="008125B2">
        <w:trPr>
          <w:jc w:val="center"/>
        </w:trPr>
        <w:tc>
          <w:tcPr>
            <w:tcW w:w="4960" w:type="dxa"/>
          </w:tcPr>
          <w:p w14:paraId="081F48BB" w14:textId="77777777" w:rsidR="00735DBF" w:rsidRPr="0088474A" w:rsidRDefault="00735DBF" w:rsidP="00735DBF">
            <w:pPr>
              <w:pStyle w:val="Paragraphedeliste"/>
              <w:numPr>
                <w:ilvl w:val="0"/>
                <w:numId w:val="29"/>
              </w:numPr>
            </w:pPr>
            <w:r w:rsidRPr="0088474A">
              <w:t>Placer 1 signalisation tous les 1,5m pour visualiser les distances à respecter</w:t>
            </w:r>
          </w:p>
        </w:tc>
        <w:tc>
          <w:tcPr>
            <w:tcW w:w="557" w:type="dxa"/>
          </w:tcPr>
          <w:p w14:paraId="3335D2A6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32DF044B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30B490DB" w14:textId="37C97C9E" w:rsidR="00735DBF" w:rsidRPr="0088474A" w:rsidRDefault="00A06B9A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1A25F2B5" w14:textId="77777777" w:rsidR="00735DBF" w:rsidRPr="0088474A" w:rsidRDefault="00735DBF" w:rsidP="00735DBF"/>
        </w:tc>
      </w:tr>
      <w:tr w:rsidR="00735DBF" w14:paraId="3D8DAB83" w14:textId="77777777" w:rsidTr="008125B2">
        <w:trPr>
          <w:jc w:val="center"/>
        </w:trPr>
        <w:tc>
          <w:tcPr>
            <w:tcW w:w="4960" w:type="dxa"/>
          </w:tcPr>
          <w:p w14:paraId="7F7342A4" w14:textId="77777777" w:rsidR="00735DBF" w:rsidRPr="0088474A" w:rsidRDefault="00735DBF" w:rsidP="00735DBF">
            <w:pPr>
              <w:pStyle w:val="Paragraphedeliste"/>
              <w:numPr>
                <w:ilvl w:val="0"/>
                <w:numId w:val="28"/>
              </w:numPr>
            </w:pPr>
            <w:r w:rsidRPr="0088474A">
              <w:t>Placer 1 signalisation pour délimiter le chemin de circulation sur les paliers</w:t>
            </w:r>
          </w:p>
        </w:tc>
        <w:tc>
          <w:tcPr>
            <w:tcW w:w="557" w:type="dxa"/>
          </w:tcPr>
          <w:p w14:paraId="03D07D13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705B002A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6E224949" w14:textId="766B0E16" w:rsidR="00735DBF" w:rsidRPr="0088474A" w:rsidRDefault="00A06B9A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34626371" w14:textId="77777777" w:rsidR="00735DBF" w:rsidRPr="0088474A" w:rsidRDefault="00735DBF" w:rsidP="00735DBF"/>
        </w:tc>
      </w:tr>
      <w:tr w:rsidR="00735DBF" w14:paraId="79482BB3" w14:textId="77777777" w:rsidTr="008125B2">
        <w:trPr>
          <w:jc w:val="center"/>
        </w:trPr>
        <w:tc>
          <w:tcPr>
            <w:tcW w:w="4960" w:type="dxa"/>
          </w:tcPr>
          <w:p w14:paraId="7EF982AC" w14:textId="77777777" w:rsidR="00735DBF" w:rsidRPr="0088474A" w:rsidRDefault="00735DBF" w:rsidP="00735DBF">
            <w:r w:rsidRPr="0088474A">
              <w:t>La consigne pour le port obligatoire du masque est affichée</w:t>
            </w:r>
          </w:p>
        </w:tc>
        <w:tc>
          <w:tcPr>
            <w:tcW w:w="557" w:type="dxa"/>
          </w:tcPr>
          <w:p w14:paraId="451708A1" w14:textId="2D58C79C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1FB2E3FA" w14:textId="5177C82A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2CE0BF58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45195E6C" w14:textId="01799791" w:rsidR="00735DBF" w:rsidRPr="0088474A" w:rsidRDefault="00DB502F" w:rsidP="00E9415B">
            <w:r w:rsidRPr="00E9415B">
              <w:t xml:space="preserve">Cf Consignes </w:t>
            </w:r>
            <w:r w:rsidRPr="0088474A">
              <w:t>spécifiques</w:t>
            </w:r>
            <w:r w:rsidRPr="00E9415B">
              <w:t xml:space="preserve"> et </w:t>
            </w:r>
            <w:r w:rsidR="00ED24C5">
              <w:t>« </w:t>
            </w:r>
            <w:r w:rsidRPr="00E9415B">
              <w:t>10 commandements du déconfinement</w:t>
            </w:r>
            <w:r w:rsidR="00ED24C5">
              <w:t> »</w:t>
            </w:r>
          </w:p>
        </w:tc>
      </w:tr>
      <w:tr w:rsidR="00735DBF" w14:paraId="26F92185" w14:textId="77777777" w:rsidTr="008125B2">
        <w:trPr>
          <w:jc w:val="center"/>
        </w:trPr>
        <w:tc>
          <w:tcPr>
            <w:tcW w:w="4960" w:type="dxa"/>
          </w:tcPr>
          <w:p w14:paraId="60C16364" w14:textId="77777777" w:rsidR="00735DBF" w:rsidRPr="0088474A" w:rsidRDefault="00735DBF" w:rsidP="00735DBF">
            <w:r w:rsidRPr="0088474A">
              <w:t>La consigne d’éviter de toucher les murs est affichée</w:t>
            </w:r>
          </w:p>
        </w:tc>
        <w:tc>
          <w:tcPr>
            <w:tcW w:w="557" w:type="dxa"/>
          </w:tcPr>
          <w:p w14:paraId="760EECC9" w14:textId="72DD1E5B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359EC5B8" w14:textId="6978A43F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2713F07F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42FE0B02" w14:textId="2A488F32" w:rsidR="00735DBF" w:rsidRPr="0088474A" w:rsidRDefault="00D04BEB" w:rsidP="00735DBF">
            <w:r w:rsidRPr="0088474A">
              <w:t xml:space="preserve">Cf </w:t>
            </w:r>
            <w:r w:rsidR="00DB502F">
              <w:t xml:space="preserve">consignes </w:t>
            </w:r>
            <w:r w:rsidR="00ED24C5">
              <w:t>« </w:t>
            </w:r>
            <w:r w:rsidRPr="0088474A">
              <w:t>10 commandements du déconfinement</w:t>
            </w:r>
            <w:r w:rsidR="00ED24C5">
              <w:t> »</w:t>
            </w:r>
          </w:p>
        </w:tc>
      </w:tr>
      <w:tr w:rsidR="00735DBF" w14:paraId="5F2ECED8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3E87C455" w14:textId="77777777" w:rsidR="00735DBF" w:rsidRPr="0088474A" w:rsidRDefault="00735DBF" w:rsidP="00735DBF">
            <w:r w:rsidRPr="0088474A">
              <w:rPr>
                <w:b/>
                <w:bCs/>
              </w:rPr>
              <w:t>ATTENTION</w:t>
            </w:r>
            <w:r w:rsidRPr="0088474A">
              <w:t xml:space="preserve"> que le nouvel aménagement </w:t>
            </w:r>
            <w:r w:rsidRPr="0088474A">
              <w:rPr>
                <w:lang w:val="fr-FR"/>
              </w:rPr>
              <w:t>ne présente pas de risques nouveaux (chute, électrique, incendie, etc.) et n’entrave pas l’évacuation d’urgence</w:t>
            </w:r>
          </w:p>
        </w:tc>
        <w:tc>
          <w:tcPr>
            <w:tcW w:w="557" w:type="dxa"/>
            <w:shd w:val="clear" w:color="auto" w:fill="FFFFFF" w:themeFill="background1"/>
          </w:tcPr>
          <w:p w14:paraId="7983C29F" w14:textId="146A0F8C" w:rsidR="00735DBF" w:rsidRPr="0088474A" w:rsidRDefault="003C201C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4ECE547B" w14:textId="2AEEF630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5C8BE34D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7D9BDB08" w14:textId="254228F5" w:rsidR="00735DBF" w:rsidRPr="0088474A" w:rsidRDefault="003C201C" w:rsidP="00735DBF">
            <w:r w:rsidRPr="0088474A">
              <w:t>En tenir compte</w:t>
            </w:r>
          </w:p>
        </w:tc>
      </w:tr>
      <w:tr w:rsidR="00E62EE5" w14:paraId="18716AAD" w14:textId="77777777" w:rsidTr="008125B2">
        <w:trPr>
          <w:jc w:val="center"/>
        </w:trPr>
        <w:tc>
          <w:tcPr>
            <w:tcW w:w="4960" w:type="dxa"/>
          </w:tcPr>
          <w:p w14:paraId="25C49283" w14:textId="5C153E3D" w:rsidR="00E62EE5" w:rsidRDefault="00E62EE5" w:rsidP="00E62EE5">
            <w:r>
              <w:lastRenderedPageBreak/>
              <w:br w:type="page"/>
            </w:r>
          </w:p>
        </w:tc>
        <w:tc>
          <w:tcPr>
            <w:tcW w:w="557" w:type="dxa"/>
          </w:tcPr>
          <w:p w14:paraId="0135607E" w14:textId="77777777" w:rsidR="00E62EE5" w:rsidRDefault="00E62EE5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77C37E63" w14:textId="77777777" w:rsidR="00E62EE5" w:rsidRDefault="00E62EE5" w:rsidP="00E62EE5">
            <w:pPr>
              <w:jc w:val="center"/>
            </w:pPr>
            <w:r>
              <w:t>AP</w:t>
            </w:r>
          </w:p>
        </w:tc>
        <w:tc>
          <w:tcPr>
            <w:tcW w:w="690" w:type="dxa"/>
          </w:tcPr>
          <w:p w14:paraId="21D49A26" w14:textId="77777777" w:rsidR="00E62EE5" w:rsidRDefault="0034117A" w:rsidP="00E62EE5">
            <w:pPr>
              <w:jc w:val="center"/>
            </w:pPr>
            <w:r>
              <w:t>P.A.</w:t>
            </w:r>
          </w:p>
        </w:tc>
        <w:tc>
          <w:tcPr>
            <w:tcW w:w="5280" w:type="dxa"/>
          </w:tcPr>
          <w:p w14:paraId="742A5E52" w14:textId="77777777" w:rsidR="00E62EE5" w:rsidRDefault="00E62EE5" w:rsidP="00E62EE5">
            <w:pPr>
              <w:jc w:val="center"/>
            </w:pPr>
            <w:r>
              <w:t>Remarques</w:t>
            </w:r>
          </w:p>
        </w:tc>
      </w:tr>
      <w:tr w:rsidR="00E62EE5" w:rsidRPr="00882B41" w14:paraId="2E1A0D16" w14:textId="77777777" w:rsidTr="008125B2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52161E20" w14:textId="780906CB" w:rsidR="00E62EE5" w:rsidRPr="00882B41" w:rsidRDefault="00E62EE5" w:rsidP="007361E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  <w:bCs/>
                <w:sz w:val="28"/>
                <w:szCs w:val="28"/>
              </w:rPr>
            </w:pPr>
            <w:bookmarkStart w:id="8" w:name="_Toc40275045"/>
            <w:r w:rsidRPr="007361E0">
              <w:rPr>
                <w:b/>
                <w:bCs/>
                <w:sz w:val="32"/>
                <w:szCs w:val="32"/>
              </w:rPr>
              <w:t>Sanitaires</w:t>
            </w:r>
            <w:bookmarkEnd w:id="8"/>
            <w:r w:rsidRPr="007361E0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57" w:type="dxa"/>
            <w:shd w:val="clear" w:color="auto" w:fill="DEEAF6" w:themeFill="accent1" w:themeFillTint="33"/>
          </w:tcPr>
          <w:p w14:paraId="358EA311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3C129D2A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312433DE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0" w:type="dxa"/>
            <w:shd w:val="clear" w:color="auto" w:fill="DEEAF6" w:themeFill="accent1" w:themeFillTint="33"/>
          </w:tcPr>
          <w:p w14:paraId="54E69CCB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  <w:tr w:rsidR="0088474A" w:rsidRPr="0088474A" w14:paraId="2C996279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3874C9B4" w14:textId="77777777" w:rsidR="00735DBF" w:rsidRPr="0088474A" w:rsidRDefault="00735DBF" w:rsidP="00735DBF">
            <w:r w:rsidRPr="0088474A">
              <w:t>Présence de minimum 1 lavabo dans les sanitaires ?</w:t>
            </w:r>
          </w:p>
        </w:tc>
        <w:tc>
          <w:tcPr>
            <w:tcW w:w="557" w:type="dxa"/>
            <w:shd w:val="clear" w:color="auto" w:fill="FFFFFF" w:themeFill="background1"/>
          </w:tcPr>
          <w:p w14:paraId="736AC785" w14:textId="30C20AC0" w:rsidR="00735DBF" w:rsidRPr="0088474A" w:rsidRDefault="00A06B9A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62751DF1" w14:textId="29AB2571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420AA4A8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2D5B8F68" w14:textId="77777777" w:rsidR="00735DBF" w:rsidRPr="0088474A" w:rsidRDefault="00735DBF" w:rsidP="00735DBF"/>
        </w:tc>
      </w:tr>
      <w:tr w:rsidR="0088474A" w:rsidRPr="0088474A" w14:paraId="7DED2D3E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13637FB2" w14:textId="77777777" w:rsidR="00735DBF" w:rsidRPr="0088474A" w:rsidRDefault="00735DBF" w:rsidP="00735DBF">
            <w:pPr>
              <w:pStyle w:val="Paragraphedeliste"/>
              <w:numPr>
                <w:ilvl w:val="0"/>
                <w:numId w:val="28"/>
              </w:numPr>
            </w:pPr>
            <w:r w:rsidRPr="0088474A">
              <w:t>Si non -&gt; présence de gel hydroalcoolique obligatoire</w:t>
            </w:r>
          </w:p>
        </w:tc>
        <w:tc>
          <w:tcPr>
            <w:tcW w:w="557" w:type="dxa"/>
            <w:shd w:val="clear" w:color="auto" w:fill="FFFFFF" w:themeFill="background1"/>
          </w:tcPr>
          <w:p w14:paraId="6B268AEE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  <w:shd w:val="clear" w:color="auto" w:fill="FFFFFF" w:themeFill="background1"/>
          </w:tcPr>
          <w:p w14:paraId="40ACC04D" w14:textId="2949381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3E5A1CEB" w14:textId="4B7AC81E" w:rsidR="00735DBF" w:rsidRPr="0088474A" w:rsidRDefault="00FA3DB4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  <w:shd w:val="clear" w:color="auto" w:fill="FFFFFF" w:themeFill="background1"/>
          </w:tcPr>
          <w:p w14:paraId="22144022" w14:textId="5441FECB" w:rsidR="00735DBF" w:rsidRPr="0088474A" w:rsidRDefault="00735DBF" w:rsidP="00735DBF"/>
        </w:tc>
      </w:tr>
      <w:tr w:rsidR="0088474A" w:rsidRPr="0088474A" w14:paraId="14E314B6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0EED9C03" w14:textId="77777777" w:rsidR="00735DBF" w:rsidRPr="0088474A" w:rsidRDefault="00735DBF" w:rsidP="00735DBF">
            <w:r w:rsidRPr="0088474A">
              <w:rPr>
                <w:lang w:val="fr-FR"/>
              </w:rPr>
              <w:t>Nombre de toilettes accessible</w:t>
            </w:r>
            <w:r w:rsidR="00B765AC" w:rsidRPr="0088474A">
              <w:rPr>
                <w:lang w:val="fr-FR"/>
              </w:rPr>
              <w:t>s</w:t>
            </w:r>
            <w:r w:rsidRPr="0088474A">
              <w:rPr>
                <w:lang w:val="fr-FR"/>
              </w:rPr>
              <w:t xml:space="preserve"> = nombre de lavabos disponibles à la condition de pouvoir garantir la distance de 1,5m entre chaque lavabo</w:t>
            </w:r>
          </w:p>
        </w:tc>
        <w:tc>
          <w:tcPr>
            <w:tcW w:w="557" w:type="dxa"/>
            <w:shd w:val="clear" w:color="auto" w:fill="FFFFFF" w:themeFill="background1"/>
          </w:tcPr>
          <w:p w14:paraId="4C86D590" w14:textId="52346741" w:rsidR="00735DBF" w:rsidRPr="0088474A" w:rsidRDefault="00A06B9A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6BBBD12C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1F54795A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06C0289F" w14:textId="356D113F" w:rsidR="00735DBF" w:rsidRPr="0088474A" w:rsidRDefault="003D5542" w:rsidP="00735DBF">
            <w:r w:rsidRPr="00A032CA">
              <w:t>Cf consignes particulières « 1 pers à la fois : ligne de démarcation au sol »</w:t>
            </w:r>
          </w:p>
        </w:tc>
      </w:tr>
      <w:tr w:rsidR="0088474A" w:rsidRPr="0088474A" w14:paraId="51FCE07A" w14:textId="77777777" w:rsidTr="008125B2">
        <w:trPr>
          <w:jc w:val="center"/>
        </w:trPr>
        <w:tc>
          <w:tcPr>
            <w:tcW w:w="4960" w:type="dxa"/>
          </w:tcPr>
          <w:p w14:paraId="669E3F64" w14:textId="77777777" w:rsidR="00735DBF" w:rsidRPr="0088474A" w:rsidRDefault="00735DBF" w:rsidP="00735DBF">
            <w:r w:rsidRPr="0088474A">
              <w:t>Placer 1 signalisation interdisant l’accès aux toilettes en surplus</w:t>
            </w:r>
          </w:p>
        </w:tc>
        <w:tc>
          <w:tcPr>
            <w:tcW w:w="557" w:type="dxa"/>
          </w:tcPr>
          <w:p w14:paraId="5FF2BEC9" w14:textId="3596A518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E8E0E97" w14:textId="3FB4870D" w:rsidR="00735DBF" w:rsidRPr="0088474A" w:rsidRDefault="00735DBF" w:rsidP="00FA3DB4"/>
        </w:tc>
        <w:tc>
          <w:tcPr>
            <w:tcW w:w="690" w:type="dxa"/>
          </w:tcPr>
          <w:p w14:paraId="2AD2B470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7060F0A5" w14:textId="3907F6A1" w:rsidR="00735DBF" w:rsidRPr="0088474A" w:rsidRDefault="003D5542" w:rsidP="00735DBF">
            <w:r>
              <w:t>Pour une seule toilette (couloir étage)</w:t>
            </w:r>
          </w:p>
        </w:tc>
      </w:tr>
      <w:tr w:rsidR="0088474A" w:rsidRPr="0088474A" w14:paraId="5EF307E4" w14:textId="77777777" w:rsidTr="008125B2">
        <w:trPr>
          <w:jc w:val="center"/>
        </w:trPr>
        <w:tc>
          <w:tcPr>
            <w:tcW w:w="4960" w:type="dxa"/>
          </w:tcPr>
          <w:p w14:paraId="6D3C8FF2" w14:textId="77777777" w:rsidR="00735DBF" w:rsidRPr="0088474A" w:rsidRDefault="00735DBF" w:rsidP="00735DBF">
            <w:r w:rsidRPr="0088474A">
              <w:t>L’accès aux fenêtres est libre pour l’aération et la consigne d’aérer les locaux est affichée</w:t>
            </w:r>
          </w:p>
        </w:tc>
        <w:tc>
          <w:tcPr>
            <w:tcW w:w="557" w:type="dxa"/>
          </w:tcPr>
          <w:p w14:paraId="476B18C5" w14:textId="46E3D956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2A22018" w14:textId="6B910C12" w:rsidR="00735DBF" w:rsidRPr="0088474A" w:rsidRDefault="00735DBF" w:rsidP="00FA3DB4"/>
        </w:tc>
        <w:tc>
          <w:tcPr>
            <w:tcW w:w="690" w:type="dxa"/>
          </w:tcPr>
          <w:p w14:paraId="50B63373" w14:textId="77777777" w:rsidR="00735DBF" w:rsidRPr="00A032C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2FFA425A" w14:textId="5BF3E1B4" w:rsidR="00735DBF" w:rsidRPr="00A032CA" w:rsidRDefault="00A06B9A" w:rsidP="00735DBF">
            <w:r w:rsidRPr="00A032CA">
              <w:t xml:space="preserve">Problématique : </w:t>
            </w:r>
            <w:r w:rsidR="00B93A76" w:rsidRPr="00A032CA">
              <w:t xml:space="preserve">possible pour </w:t>
            </w:r>
            <w:r w:rsidRPr="00A032CA">
              <w:t>1 seul WC !</w:t>
            </w:r>
          </w:p>
          <w:p w14:paraId="78E0B0FE" w14:textId="70D8492B" w:rsidR="00A06B9A" w:rsidRPr="00A032CA" w:rsidRDefault="00B93A76" w:rsidP="00735DBF">
            <w:pPr>
              <w:rPr>
                <w:b/>
                <w:bCs/>
              </w:rPr>
            </w:pPr>
            <w:r w:rsidRPr="00A032CA">
              <w:t>Consigne</w:t>
            </w:r>
            <w:r w:rsidR="003D5542" w:rsidRPr="00A032CA">
              <w:t xml:space="preserve"> particulière</w:t>
            </w:r>
            <w:r w:rsidRPr="00A032CA">
              <w:t> :</w:t>
            </w:r>
            <w:r w:rsidRPr="00A032CA">
              <w:rPr>
                <w:b/>
                <w:bCs/>
              </w:rPr>
              <w:t xml:space="preserve"> </w:t>
            </w:r>
            <w:r w:rsidR="003D5542" w:rsidRPr="00A032CA">
              <w:rPr>
                <w:b/>
                <w:bCs/>
              </w:rPr>
              <w:t>« </w:t>
            </w:r>
            <w:r w:rsidR="00A06B9A" w:rsidRPr="00A032CA">
              <w:t xml:space="preserve">Laisser </w:t>
            </w:r>
            <w:r w:rsidRPr="00A032CA">
              <w:t xml:space="preserve">la </w:t>
            </w:r>
            <w:r w:rsidR="00A06B9A" w:rsidRPr="00A032CA">
              <w:t xml:space="preserve">porte ouverte si pas </w:t>
            </w:r>
            <w:r w:rsidR="00B61DD8" w:rsidRPr="00A032CA">
              <w:t xml:space="preserve">de </w:t>
            </w:r>
            <w:r w:rsidR="00A06B9A" w:rsidRPr="00A032CA">
              <w:t>fenêtre</w:t>
            </w:r>
            <w:r w:rsidR="003D5542" w:rsidRPr="00A032CA">
              <w:t> »</w:t>
            </w:r>
          </w:p>
        </w:tc>
      </w:tr>
      <w:tr w:rsidR="0088474A" w:rsidRPr="0088474A" w14:paraId="1FBB38FD" w14:textId="77777777" w:rsidTr="008125B2">
        <w:trPr>
          <w:jc w:val="center"/>
        </w:trPr>
        <w:tc>
          <w:tcPr>
            <w:tcW w:w="4960" w:type="dxa"/>
          </w:tcPr>
          <w:p w14:paraId="2C82AD57" w14:textId="77777777" w:rsidR="00735DBF" w:rsidRPr="0088474A" w:rsidRDefault="00735DBF" w:rsidP="00735DBF">
            <w:r w:rsidRPr="0088474A">
              <w:t>Si ventilation mécanique :</w:t>
            </w:r>
          </w:p>
          <w:p w14:paraId="2C40B195" w14:textId="77777777" w:rsidR="00735DBF" w:rsidRPr="0088474A" w:rsidRDefault="00735DBF" w:rsidP="00735DBF">
            <w:pPr>
              <w:pStyle w:val="Paragraphedeliste"/>
              <w:numPr>
                <w:ilvl w:val="0"/>
                <w:numId w:val="24"/>
              </w:numPr>
            </w:pPr>
            <w:r w:rsidRPr="0088474A">
              <w:t>Vérifier le bon entretien du système</w:t>
            </w:r>
          </w:p>
          <w:p w14:paraId="48E965D7" w14:textId="77777777" w:rsidR="00735DBF" w:rsidRPr="0088474A" w:rsidRDefault="00735DBF" w:rsidP="00735DBF">
            <w:pPr>
              <w:pStyle w:val="Paragraphedeliste"/>
              <w:numPr>
                <w:ilvl w:val="0"/>
                <w:numId w:val="24"/>
              </w:numPr>
            </w:pPr>
            <w:r w:rsidRPr="0088474A">
              <w:t>Assurer 100% d’air renouvelé si possible</w:t>
            </w:r>
          </w:p>
        </w:tc>
        <w:tc>
          <w:tcPr>
            <w:tcW w:w="557" w:type="dxa"/>
          </w:tcPr>
          <w:p w14:paraId="3CF4B23C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12668C6E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03260945" w14:textId="64A37820" w:rsidR="00735DBF" w:rsidRPr="0088474A" w:rsidRDefault="00A06B9A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653E3D1C" w14:textId="77777777" w:rsidR="00735DBF" w:rsidRPr="0088474A" w:rsidRDefault="00735DBF" w:rsidP="00735DBF"/>
        </w:tc>
      </w:tr>
      <w:tr w:rsidR="0088474A" w:rsidRPr="0088474A" w14:paraId="1FF6FA35" w14:textId="77777777" w:rsidTr="008125B2">
        <w:trPr>
          <w:jc w:val="center"/>
        </w:trPr>
        <w:tc>
          <w:tcPr>
            <w:tcW w:w="4960" w:type="dxa"/>
          </w:tcPr>
          <w:p w14:paraId="6C85F5E8" w14:textId="77777777" w:rsidR="00735DBF" w:rsidRPr="0088474A" w:rsidRDefault="00735DBF" w:rsidP="00735DBF">
            <w:r w:rsidRPr="0088474A">
              <w:t>Du savon main est disponible</w:t>
            </w:r>
          </w:p>
        </w:tc>
        <w:tc>
          <w:tcPr>
            <w:tcW w:w="557" w:type="dxa"/>
          </w:tcPr>
          <w:p w14:paraId="6A37C7BB" w14:textId="4CF958C1" w:rsidR="00735DBF" w:rsidRPr="0088474A" w:rsidRDefault="00A06B9A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8F633E9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18326FD4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61F8C6FE" w14:textId="12DB87B3" w:rsidR="00735DBF" w:rsidRPr="00A032CA" w:rsidRDefault="00735DBF" w:rsidP="00735DBF"/>
        </w:tc>
      </w:tr>
      <w:tr w:rsidR="0088474A" w:rsidRPr="0088474A" w14:paraId="6DBEA33E" w14:textId="77777777" w:rsidTr="008125B2">
        <w:trPr>
          <w:jc w:val="center"/>
        </w:trPr>
        <w:tc>
          <w:tcPr>
            <w:tcW w:w="4960" w:type="dxa"/>
          </w:tcPr>
          <w:p w14:paraId="60E9875D" w14:textId="77777777" w:rsidR="00735DBF" w:rsidRPr="0088474A" w:rsidRDefault="00735DBF" w:rsidP="00735DBF">
            <w:r w:rsidRPr="0088474A">
              <w:t>Du papier est disponible pour l’essuyage des mains</w:t>
            </w:r>
          </w:p>
        </w:tc>
        <w:tc>
          <w:tcPr>
            <w:tcW w:w="557" w:type="dxa"/>
          </w:tcPr>
          <w:p w14:paraId="79FAD8E4" w14:textId="759682D0" w:rsidR="00735DBF" w:rsidRPr="0088474A" w:rsidRDefault="00A06B9A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275FA86D" w14:textId="240BA5CE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1BCD3258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2A111E28" w14:textId="0AF1963A" w:rsidR="00735DBF" w:rsidRPr="00A032CA" w:rsidRDefault="00735DBF" w:rsidP="00735DBF"/>
        </w:tc>
      </w:tr>
      <w:tr w:rsidR="0088474A" w:rsidRPr="0088474A" w14:paraId="6E24179B" w14:textId="77777777" w:rsidTr="008125B2">
        <w:trPr>
          <w:jc w:val="center"/>
        </w:trPr>
        <w:tc>
          <w:tcPr>
            <w:tcW w:w="4960" w:type="dxa"/>
          </w:tcPr>
          <w:p w14:paraId="45898300" w14:textId="77777777" w:rsidR="00735DBF" w:rsidRPr="0088474A" w:rsidRDefault="00735DBF" w:rsidP="00735DBF">
            <w:pPr>
              <w:pStyle w:val="Paragraphedeliste"/>
              <w:numPr>
                <w:ilvl w:val="0"/>
                <w:numId w:val="25"/>
              </w:numPr>
            </w:pPr>
            <w:r w:rsidRPr="0088474A">
              <w:rPr>
                <w:b/>
                <w:bCs/>
              </w:rPr>
              <w:t>NE PAS UTILISER</w:t>
            </w:r>
            <w:r w:rsidRPr="0088474A">
              <w:t xml:space="preserve"> de séchoir électrique ni d’essuie</w:t>
            </w:r>
            <w:r w:rsidR="00B765AC" w:rsidRPr="0088474A">
              <w:t>s</w:t>
            </w:r>
            <w:r w:rsidRPr="0088474A">
              <w:t xml:space="preserve"> en tissu !</w:t>
            </w:r>
          </w:p>
        </w:tc>
        <w:tc>
          <w:tcPr>
            <w:tcW w:w="557" w:type="dxa"/>
          </w:tcPr>
          <w:p w14:paraId="47736C0B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3204C20E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7B9567AD" w14:textId="6F2970D5" w:rsidR="00735DBF" w:rsidRPr="0088474A" w:rsidRDefault="00A06B9A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2DB75AD3" w14:textId="77777777" w:rsidR="00735DBF" w:rsidRPr="0088474A" w:rsidRDefault="00735DBF" w:rsidP="00735DBF"/>
        </w:tc>
      </w:tr>
      <w:tr w:rsidR="0088474A" w:rsidRPr="0088474A" w14:paraId="337E264F" w14:textId="77777777" w:rsidTr="008125B2">
        <w:trPr>
          <w:jc w:val="center"/>
        </w:trPr>
        <w:tc>
          <w:tcPr>
            <w:tcW w:w="4960" w:type="dxa"/>
          </w:tcPr>
          <w:p w14:paraId="79AA9608" w14:textId="77777777" w:rsidR="00735DBF" w:rsidRPr="0088474A" w:rsidRDefault="00735DBF" w:rsidP="00735DBF">
            <w:r w:rsidRPr="0088474A">
              <w:t>Du gel hydroalcoolique est disponible si pas de lavabo</w:t>
            </w:r>
          </w:p>
        </w:tc>
        <w:tc>
          <w:tcPr>
            <w:tcW w:w="557" w:type="dxa"/>
          </w:tcPr>
          <w:p w14:paraId="204AB382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57" w:type="dxa"/>
          </w:tcPr>
          <w:p w14:paraId="6CD54CC7" w14:textId="77777777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</w:tcPr>
          <w:p w14:paraId="4DEF643B" w14:textId="5F3A2640" w:rsidR="00735DBF" w:rsidRPr="0088474A" w:rsidRDefault="00FA3DB4" w:rsidP="00735DBF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73E501AC" w14:textId="51FDE474" w:rsidR="00735DBF" w:rsidRPr="0088474A" w:rsidRDefault="00735DBF" w:rsidP="00735DBF"/>
        </w:tc>
      </w:tr>
      <w:tr w:rsidR="0088474A" w:rsidRPr="0088474A" w14:paraId="5F364FA6" w14:textId="77777777" w:rsidTr="008125B2">
        <w:trPr>
          <w:jc w:val="center"/>
        </w:trPr>
        <w:tc>
          <w:tcPr>
            <w:tcW w:w="4960" w:type="dxa"/>
          </w:tcPr>
          <w:p w14:paraId="0990843D" w14:textId="77777777" w:rsidR="00735DBF" w:rsidRPr="0088474A" w:rsidRDefault="00735DBF" w:rsidP="00735DBF">
            <w:r w:rsidRPr="0088474A">
              <w:t>Une poubelle avec sac (+ idéalement couvercle) est disponible</w:t>
            </w:r>
          </w:p>
        </w:tc>
        <w:tc>
          <w:tcPr>
            <w:tcW w:w="557" w:type="dxa"/>
          </w:tcPr>
          <w:p w14:paraId="082DBBFB" w14:textId="0DFC3102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5D9138EA" w14:textId="7F7DA9C2" w:rsidR="00735DBF" w:rsidRPr="0088474A" w:rsidRDefault="00735DBF" w:rsidP="00B93A76"/>
        </w:tc>
        <w:tc>
          <w:tcPr>
            <w:tcW w:w="690" w:type="dxa"/>
          </w:tcPr>
          <w:p w14:paraId="274153B5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</w:tcPr>
          <w:p w14:paraId="10351369" w14:textId="1A6EAB49" w:rsidR="00074BD1" w:rsidRPr="0088474A" w:rsidRDefault="00B93A76" w:rsidP="00735DBF">
            <w:r w:rsidRPr="00A032CA">
              <w:t>6</w:t>
            </w:r>
            <w:r w:rsidR="00074BD1" w:rsidRPr="00A032CA">
              <w:t xml:space="preserve"> poubelles avec pédale </w:t>
            </w:r>
            <w:r w:rsidR="00A032CA">
              <w:t>pour 6 WC</w:t>
            </w:r>
          </w:p>
        </w:tc>
      </w:tr>
      <w:tr w:rsidR="0088474A" w:rsidRPr="0088474A" w14:paraId="1C93DF69" w14:textId="77777777" w:rsidTr="008125B2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419A8F76" w14:textId="77777777" w:rsidR="00735DBF" w:rsidRPr="0088474A" w:rsidRDefault="00735DBF" w:rsidP="00735DBF">
            <w:r w:rsidRPr="0088474A">
              <w:t>La consigne pour bien se laver les mains est affichée</w:t>
            </w:r>
          </w:p>
        </w:tc>
        <w:tc>
          <w:tcPr>
            <w:tcW w:w="557" w:type="dxa"/>
            <w:shd w:val="clear" w:color="auto" w:fill="FFFFFF" w:themeFill="background1"/>
          </w:tcPr>
          <w:p w14:paraId="617E7AE1" w14:textId="1997F790" w:rsidR="00735DBF" w:rsidRPr="0088474A" w:rsidRDefault="00BD6289" w:rsidP="00735DBF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4C3D01D9" w14:textId="0604A1E1" w:rsidR="00735DBF" w:rsidRPr="0088474A" w:rsidRDefault="00735DBF" w:rsidP="00735DB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5B7CC230" w14:textId="77777777" w:rsidR="00735DBF" w:rsidRPr="0088474A" w:rsidRDefault="00735DBF" w:rsidP="00735DBF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5C329BE7" w14:textId="622BE81E" w:rsidR="00735DBF" w:rsidRPr="0088474A" w:rsidRDefault="00DB502F" w:rsidP="00735DBF">
            <w:r w:rsidRPr="00DB502F">
              <w:t xml:space="preserve">Cf Consignes spécifiques et </w:t>
            </w:r>
            <w:r w:rsidR="00ED24C5">
              <w:t>« </w:t>
            </w:r>
            <w:r w:rsidRPr="00DB502F">
              <w:t>10 commandements du déconfinement</w:t>
            </w:r>
            <w:r w:rsidR="00ED24C5">
              <w:t> »</w:t>
            </w:r>
          </w:p>
        </w:tc>
      </w:tr>
    </w:tbl>
    <w:p w14:paraId="6FEE8799" w14:textId="437DCAFE" w:rsidR="00E62EE5" w:rsidRDefault="00E62EE5" w:rsidP="001C4F85"/>
    <w:p w14:paraId="4BE150C2" w14:textId="70F52BAC" w:rsidR="00F4226A" w:rsidRDefault="00F4226A" w:rsidP="001C4F85"/>
    <w:p w14:paraId="08995B5A" w14:textId="7E523487" w:rsidR="002C0B27" w:rsidRDefault="002C0B27" w:rsidP="001C4F85"/>
    <w:tbl>
      <w:tblPr>
        <w:tblStyle w:val="Grilledutableau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4960"/>
        <w:gridCol w:w="557"/>
        <w:gridCol w:w="557"/>
        <w:gridCol w:w="690"/>
        <w:gridCol w:w="5280"/>
      </w:tblGrid>
      <w:tr w:rsidR="00E62EE5" w14:paraId="14E8EE24" w14:textId="77777777" w:rsidTr="00AC1D7E">
        <w:trPr>
          <w:jc w:val="center"/>
        </w:trPr>
        <w:tc>
          <w:tcPr>
            <w:tcW w:w="4960" w:type="dxa"/>
          </w:tcPr>
          <w:p w14:paraId="7F50C03F" w14:textId="7599A89B" w:rsidR="00E62EE5" w:rsidRDefault="00E62EE5" w:rsidP="00E62EE5">
            <w:r>
              <w:lastRenderedPageBreak/>
              <w:br w:type="page"/>
            </w:r>
          </w:p>
        </w:tc>
        <w:tc>
          <w:tcPr>
            <w:tcW w:w="557" w:type="dxa"/>
          </w:tcPr>
          <w:p w14:paraId="57EC2938" w14:textId="77777777" w:rsidR="00E62EE5" w:rsidRDefault="00E62EE5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19F63EC2" w14:textId="77777777" w:rsidR="00E62EE5" w:rsidRDefault="00E62EE5" w:rsidP="00E62EE5">
            <w:pPr>
              <w:jc w:val="center"/>
            </w:pPr>
            <w:r>
              <w:t>AP</w:t>
            </w:r>
          </w:p>
        </w:tc>
        <w:tc>
          <w:tcPr>
            <w:tcW w:w="690" w:type="dxa"/>
          </w:tcPr>
          <w:p w14:paraId="16D26428" w14:textId="77777777" w:rsidR="00E62EE5" w:rsidRDefault="0034117A" w:rsidP="00E62EE5">
            <w:pPr>
              <w:jc w:val="center"/>
            </w:pPr>
            <w:r>
              <w:t>P.A.</w:t>
            </w:r>
          </w:p>
        </w:tc>
        <w:tc>
          <w:tcPr>
            <w:tcW w:w="5280" w:type="dxa"/>
          </w:tcPr>
          <w:p w14:paraId="2059178B" w14:textId="77777777" w:rsidR="00E62EE5" w:rsidRDefault="00E62EE5" w:rsidP="00E62EE5">
            <w:pPr>
              <w:jc w:val="center"/>
            </w:pPr>
            <w:r>
              <w:t>Remarques</w:t>
            </w:r>
          </w:p>
        </w:tc>
      </w:tr>
      <w:tr w:rsidR="00E62EE5" w:rsidRPr="00882B41" w14:paraId="696C59A6" w14:textId="77777777" w:rsidTr="00AC1D7E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470488DC" w14:textId="16FB9B2B" w:rsidR="00E62EE5" w:rsidRPr="00882B41" w:rsidRDefault="00E62EE5" w:rsidP="007361E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  <w:bCs/>
                <w:sz w:val="28"/>
                <w:szCs w:val="28"/>
              </w:rPr>
            </w:pPr>
            <w:bookmarkStart w:id="9" w:name="_Toc40275046"/>
            <w:r w:rsidRPr="007361E0">
              <w:rPr>
                <w:b/>
                <w:bCs/>
                <w:sz w:val="32"/>
                <w:szCs w:val="32"/>
              </w:rPr>
              <w:t>Local des enseignants</w:t>
            </w:r>
            <w:bookmarkEnd w:id="9"/>
          </w:p>
        </w:tc>
        <w:tc>
          <w:tcPr>
            <w:tcW w:w="557" w:type="dxa"/>
            <w:shd w:val="clear" w:color="auto" w:fill="DEEAF6" w:themeFill="accent1" w:themeFillTint="33"/>
          </w:tcPr>
          <w:p w14:paraId="14033917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5AB1E0AD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750524F6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0" w:type="dxa"/>
            <w:shd w:val="clear" w:color="auto" w:fill="DEEAF6" w:themeFill="accent1" w:themeFillTint="33"/>
          </w:tcPr>
          <w:p w14:paraId="6167E295" w14:textId="302CCE3F" w:rsidR="00E62EE5" w:rsidRPr="00882B41" w:rsidRDefault="00BD6289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  <w:bookmarkStart w:id="10" w:name="_Toc40166310"/>
            <w:bookmarkStart w:id="11" w:name="_Toc40275047"/>
            <w:r w:rsidRPr="00074BD1">
              <w:rPr>
                <w:color w:val="0070C0"/>
              </w:rPr>
              <w:t>Plus de local enseignant disponible</w:t>
            </w:r>
            <w:r>
              <w:rPr>
                <w:color w:val="0070C0"/>
              </w:rPr>
              <w:t> ?</w:t>
            </w:r>
            <w:bookmarkEnd w:id="10"/>
            <w:bookmarkEnd w:id="11"/>
          </w:p>
        </w:tc>
      </w:tr>
      <w:tr w:rsidR="00735DBF" w14:paraId="7025041E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7CB8283E" w14:textId="77777777" w:rsidR="00735DBF" w:rsidRDefault="00735DBF" w:rsidP="00735DBF">
            <w:r>
              <w:t xml:space="preserve">La distanciation sociale de 1,5m doit être respectée entre les occupants du local </w:t>
            </w:r>
          </w:p>
        </w:tc>
        <w:tc>
          <w:tcPr>
            <w:tcW w:w="557" w:type="dxa"/>
            <w:shd w:val="clear" w:color="auto" w:fill="FFFFFF" w:themeFill="background1"/>
          </w:tcPr>
          <w:p w14:paraId="3FECC4CA" w14:textId="2300C071" w:rsidR="00735DBF" w:rsidRDefault="00735DBF" w:rsidP="00735DBF">
            <w:pPr>
              <w:jc w:val="center"/>
            </w:pPr>
          </w:p>
        </w:tc>
        <w:tc>
          <w:tcPr>
            <w:tcW w:w="557" w:type="dxa"/>
            <w:shd w:val="clear" w:color="auto" w:fill="FFFFFF" w:themeFill="background1"/>
          </w:tcPr>
          <w:p w14:paraId="7946535E" w14:textId="0D9328A6" w:rsidR="00735DBF" w:rsidRDefault="00735DBF" w:rsidP="00735DB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19F9431F" w14:textId="704CB71D" w:rsidR="00735DBF" w:rsidRDefault="00BC2B3C" w:rsidP="00735DBF">
            <w:pPr>
              <w:jc w:val="center"/>
            </w:pPr>
            <w:r>
              <w:t>PA</w:t>
            </w:r>
          </w:p>
        </w:tc>
        <w:tc>
          <w:tcPr>
            <w:tcW w:w="5280" w:type="dxa"/>
            <w:shd w:val="clear" w:color="auto" w:fill="FFFFFF" w:themeFill="background1"/>
          </w:tcPr>
          <w:p w14:paraId="0A90CD6A" w14:textId="3FA30057" w:rsidR="00735DBF" w:rsidRDefault="00735DBF" w:rsidP="00735DBF"/>
        </w:tc>
      </w:tr>
      <w:tr w:rsidR="00BC2B3C" w14:paraId="246A3FD4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571BDDF8" w14:textId="77777777" w:rsidR="00BC2B3C" w:rsidRDefault="00BC2B3C" w:rsidP="00BC2B3C">
            <w:r>
              <w:t>Les places assises sont disposées de façon à assurer la distance maximale entre elles -&gt; min 1,5m entre travailleurs. Les chaises superflues sont enlevées</w:t>
            </w:r>
          </w:p>
        </w:tc>
        <w:tc>
          <w:tcPr>
            <w:tcW w:w="557" w:type="dxa"/>
            <w:shd w:val="clear" w:color="auto" w:fill="FFFFFF" w:themeFill="background1"/>
          </w:tcPr>
          <w:p w14:paraId="631F62A9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  <w:shd w:val="clear" w:color="auto" w:fill="FFFFFF" w:themeFill="background1"/>
          </w:tcPr>
          <w:p w14:paraId="4618D8FE" w14:textId="3195CF3E" w:rsidR="00BC2B3C" w:rsidRDefault="00BC2B3C" w:rsidP="00BC2B3C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42495BD2" w14:textId="22B9E9AD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  <w:shd w:val="clear" w:color="auto" w:fill="FFFFFF" w:themeFill="background1"/>
          </w:tcPr>
          <w:p w14:paraId="13544F13" w14:textId="6B50E936" w:rsidR="00BC2B3C" w:rsidRDefault="00BC2B3C" w:rsidP="00BC2B3C"/>
        </w:tc>
      </w:tr>
      <w:tr w:rsidR="00BC2B3C" w14:paraId="299389A6" w14:textId="77777777" w:rsidTr="00AC1D7E">
        <w:trPr>
          <w:jc w:val="center"/>
        </w:trPr>
        <w:tc>
          <w:tcPr>
            <w:tcW w:w="4960" w:type="dxa"/>
          </w:tcPr>
          <w:p w14:paraId="1B1F7D23" w14:textId="77777777" w:rsidR="00BC2B3C" w:rsidRDefault="00BC2B3C" w:rsidP="00BC2B3C">
            <w:r>
              <w:t>L’accès au local est limité au maximum</w:t>
            </w:r>
          </w:p>
        </w:tc>
        <w:tc>
          <w:tcPr>
            <w:tcW w:w="557" w:type="dxa"/>
          </w:tcPr>
          <w:p w14:paraId="22106861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</w:tcPr>
          <w:p w14:paraId="6A8121B6" w14:textId="32B17653" w:rsidR="00BC2B3C" w:rsidRDefault="00BC2B3C" w:rsidP="00BC2B3C">
            <w:pPr>
              <w:jc w:val="center"/>
            </w:pPr>
          </w:p>
        </w:tc>
        <w:tc>
          <w:tcPr>
            <w:tcW w:w="690" w:type="dxa"/>
          </w:tcPr>
          <w:p w14:paraId="76F7201A" w14:textId="514648EB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</w:tcPr>
          <w:p w14:paraId="01976F40" w14:textId="77777777" w:rsidR="00BC2B3C" w:rsidRDefault="00BC2B3C" w:rsidP="00BC2B3C"/>
        </w:tc>
      </w:tr>
      <w:tr w:rsidR="00BC2B3C" w14:paraId="3D9B5436" w14:textId="77777777" w:rsidTr="00AC1D7E">
        <w:trPr>
          <w:jc w:val="center"/>
        </w:trPr>
        <w:tc>
          <w:tcPr>
            <w:tcW w:w="4960" w:type="dxa"/>
          </w:tcPr>
          <w:p w14:paraId="1C145CE8" w14:textId="77777777" w:rsidR="00BC2B3C" w:rsidRDefault="00BC2B3C" w:rsidP="00BC2B3C">
            <w:r>
              <w:t>Le matériel superflu est enlevé (autant que possible), les armoires, étagères et autres sont rendus inaccessibles</w:t>
            </w:r>
          </w:p>
        </w:tc>
        <w:tc>
          <w:tcPr>
            <w:tcW w:w="557" w:type="dxa"/>
          </w:tcPr>
          <w:p w14:paraId="543CE6B7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</w:tcPr>
          <w:p w14:paraId="3F6BE60A" w14:textId="0CA3EFDE" w:rsidR="00BC2B3C" w:rsidRDefault="00BC2B3C" w:rsidP="00BC2B3C">
            <w:pPr>
              <w:jc w:val="center"/>
            </w:pPr>
          </w:p>
        </w:tc>
        <w:tc>
          <w:tcPr>
            <w:tcW w:w="690" w:type="dxa"/>
          </w:tcPr>
          <w:p w14:paraId="2964F0D7" w14:textId="10684C9F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</w:tcPr>
          <w:p w14:paraId="20782E77" w14:textId="77777777" w:rsidR="00BC2B3C" w:rsidRDefault="00BC2B3C" w:rsidP="00BC2B3C"/>
        </w:tc>
      </w:tr>
      <w:tr w:rsidR="00BC2B3C" w14:paraId="1F3BA454" w14:textId="77777777" w:rsidTr="00AC1D7E">
        <w:trPr>
          <w:jc w:val="center"/>
        </w:trPr>
        <w:tc>
          <w:tcPr>
            <w:tcW w:w="4960" w:type="dxa"/>
          </w:tcPr>
          <w:p w14:paraId="0AFA7250" w14:textId="77777777" w:rsidR="00BC2B3C" w:rsidRDefault="00BC2B3C" w:rsidP="00BC2B3C">
            <w:r>
              <w:t>L’accès aux fenêtres est libre pour l’aération et la consigne d’aérer les locaux est affichée</w:t>
            </w:r>
          </w:p>
        </w:tc>
        <w:tc>
          <w:tcPr>
            <w:tcW w:w="557" w:type="dxa"/>
          </w:tcPr>
          <w:p w14:paraId="4500209C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</w:tcPr>
          <w:p w14:paraId="30EFC755" w14:textId="12B2DCD1" w:rsidR="00BC2B3C" w:rsidRDefault="00BC2B3C" w:rsidP="00BC2B3C">
            <w:pPr>
              <w:jc w:val="center"/>
            </w:pPr>
          </w:p>
        </w:tc>
        <w:tc>
          <w:tcPr>
            <w:tcW w:w="690" w:type="dxa"/>
          </w:tcPr>
          <w:p w14:paraId="79BEC65E" w14:textId="0C501CCC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</w:tcPr>
          <w:p w14:paraId="26CCF0B9" w14:textId="72CE016F" w:rsidR="00BC2B3C" w:rsidRDefault="00BC2B3C" w:rsidP="00BC2B3C"/>
        </w:tc>
      </w:tr>
      <w:tr w:rsidR="00BC2B3C" w14:paraId="3D9685DD" w14:textId="77777777" w:rsidTr="00AC1D7E">
        <w:trPr>
          <w:jc w:val="center"/>
        </w:trPr>
        <w:tc>
          <w:tcPr>
            <w:tcW w:w="4960" w:type="dxa"/>
          </w:tcPr>
          <w:p w14:paraId="4E1BEA0E" w14:textId="77777777" w:rsidR="00BC2B3C" w:rsidRDefault="00BC2B3C" w:rsidP="00BC2B3C">
            <w:r>
              <w:t>Si ventilation mécanique :</w:t>
            </w:r>
          </w:p>
          <w:p w14:paraId="1FEEF620" w14:textId="77777777" w:rsidR="00BC2B3C" w:rsidRDefault="00BC2B3C" w:rsidP="00BC2B3C">
            <w:pPr>
              <w:pStyle w:val="Paragraphedeliste"/>
              <w:numPr>
                <w:ilvl w:val="0"/>
                <w:numId w:val="24"/>
              </w:numPr>
            </w:pPr>
            <w:r>
              <w:t>Vérifier le bon entretien du système</w:t>
            </w:r>
          </w:p>
          <w:p w14:paraId="2D64F7B4" w14:textId="77777777" w:rsidR="00BC2B3C" w:rsidRDefault="00BC2B3C" w:rsidP="00BC2B3C">
            <w:pPr>
              <w:pStyle w:val="Paragraphedeliste"/>
              <w:numPr>
                <w:ilvl w:val="0"/>
                <w:numId w:val="24"/>
              </w:numPr>
            </w:pPr>
            <w:r>
              <w:t>Assurer 100% d’air renouvelé si possible</w:t>
            </w:r>
          </w:p>
        </w:tc>
        <w:tc>
          <w:tcPr>
            <w:tcW w:w="557" w:type="dxa"/>
          </w:tcPr>
          <w:p w14:paraId="157F7236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</w:tcPr>
          <w:p w14:paraId="554D2F79" w14:textId="62975E77" w:rsidR="00BC2B3C" w:rsidRDefault="00BC2B3C" w:rsidP="00BC2B3C">
            <w:pPr>
              <w:jc w:val="center"/>
            </w:pPr>
          </w:p>
        </w:tc>
        <w:tc>
          <w:tcPr>
            <w:tcW w:w="690" w:type="dxa"/>
          </w:tcPr>
          <w:p w14:paraId="0D231518" w14:textId="1A9FAE2D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</w:tcPr>
          <w:p w14:paraId="15ECEEEC" w14:textId="77777777" w:rsidR="00BC2B3C" w:rsidRDefault="00BC2B3C" w:rsidP="00BC2B3C"/>
        </w:tc>
      </w:tr>
      <w:tr w:rsidR="00BC2B3C" w14:paraId="1EB265F4" w14:textId="77777777" w:rsidTr="00AC1D7E">
        <w:trPr>
          <w:jc w:val="center"/>
        </w:trPr>
        <w:tc>
          <w:tcPr>
            <w:tcW w:w="4960" w:type="dxa"/>
          </w:tcPr>
          <w:p w14:paraId="529A369E" w14:textId="77777777" w:rsidR="00BC2B3C" w:rsidRDefault="00BC2B3C" w:rsidP="00BC2B3C">
            <w:r>
              <w:t>Un lavabo est disponible</w:t>
            </w:r>
          </w:p>
        </w:tc>
        <w:tc>
          <w:tcPr>
            <w:tcW w:w="557" w:type="dxa"/>
          </w:tcPr>
          <w:p w14:paraId="012E223F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</w:tcPr>
          <w:p w14:paraId="61E46C01" w14:textId="77777777" w:rsidR="00BC2B3C" w:rsidRDefault="00BC2B3C" w:rsidP="00BC2B3C">
            <w:pPr>
              <w:jc w:val="center"/>
            </w:pPr>
          </w:p>
        </w:tc>
        <w:tc>
          <w:tcPr>
            <w:tcW w:w="690" w:type="dxa"/>
          </w:tcPr>
          <w:p w14:paraId="13104725" w14:textId="700924A2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</w:tcPr>
          <w:p w14:paraId="72862124" w14:textId="77777777" w:rsidR="00BC2B3C" w:rsidRDefault="00BC2B3C" w:rsidP="00BC2B3C"/>
        </w:tc>
      </w:tr>
      <w:tr w:rsidR="00BC2B3C" w14:paraId="07C052BD" w14:textId="77777777" w:rsidTr="00AC1D7E">
        <w:trPr>
          <w:jc w:val="center"/>
        </w:trPr>
        <w:tc>
          <w:tcPr>
            <w:tcW w:w="4960" w:type="dxa"/>
          </w:tcPr>
          <w:p w14:paraId="3CFE0F7E" w14:textId="77777777" w:rsidR="00BC2B3C" w:rsidRDefault="00BC2B3C" w:rsidP="00BC2B3C">
            <w:r>
              <w:t>Du savon main est disponible</w:t>
            </w:r>
          </w:p>
        </w:tc>
        <w:tc>
          <w:tcPr>
            <w:tcW w:w="557" w:type="dxa"/>
          </w:tcPr>
          <w:p w14:paraId="79A5240B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</w:tcPr>
          <w:p w14:paraId="4F64C0F1" w14:textId="77777777" w:rsidR="00BC2B3C" w:rsidRDefault="00BC2B3C" w:rsidP="00BC2B3C">
            <w:pPr>
              <w:jc w:val="center"/>
            </w:pPr>
          </w:p>
        </w:tc>
        <w:tc>
          <w:tcPr>
            <w:tcW w:w="690" w:type="dxa"/>
          </w:tcPr>
          <w:p w14:paraId="674ABCA2" w14:textId="11528BF1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</w:tcPr>
          <w:p w14:paraId="39337FF3" w14:textId="77777777" w:rsidR="00BC2B3C" w:rsidRDefault="00BC2B3C" w:rsidP="00BC2B3C"/>
        </w:tc>
      </w:tr>
      <w:tr w:rsidR="00BC2B3C" w14:paraId="793BA05D" w14:textId="77777777" w:rsidTr="00AC1D7E">
        <w:trPr>
          <w:jc w:val="center"/>
        </w:trPr>
        <w:tc>
          <w:tcPr>
            <w:tcW w:w="4960" w:type="dxa"/>
          </w:tcPr>
          <w:p w14:paraId="7832DEBE" w14:textId="77777777" w:rsidR="00BC2B3C" w:rsidRDefault="00BC2B3C" w:rsidP="00BC2B3C">
            <w:r>
              <w:t>Du papier est disponible pour l’essuyage des mains</w:t>
            </w:r>
          </w:p>
        </w:tc>
        <w:tc>
          <w:tcPr>
            <w:tcW w:w="557" w:type="dxa"/>
          </w:tcPr>
          <w:p w14:paraId="5298272B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</w:tcPr>
          <w:p w14:paraId="3223781C" w14:textId="77777777" w:rsidR="00BC2B3C" w:rsidRDefault="00BC2B3C" w:rsidP="00BC2B3C">
            <w:pPr>
              <w:jc w:val="center"/>
            </w:pPr>
          </w:p>
        </w:tc>
        <w:tc>
          <w:tcPr>
            <w:tcW w:w="690" w:type="dxa"/>
          </w:tcPr>
          <w:p w14:paraId="15C39BB2" w14:textId="7B718060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</w:tcPr>
          <w:p w14:paraId="0C38C71F" w14:textId="77777777" w:rsidR="00BC2B3C" w:rsidRDefault="00BC2B3C" w:rsidP="00BC2B3C"/>
        </w:tc>
      </w:tr>
      <w:tr w:rsidR="00BC2B3C" w14:paraId="0C27F667" w14:textId="77777777" w:rsidTr="00AC1D7E">
        <w:trPr>
          <w:jc w:val="center"/>
        </w:trPr>
        <w:tc>
          <w:tcPr>
            <w:tcW w:w="4960" w:type="dxa"/>
          </w:tcPr>
          <w:p w14:paraId="7F840126" w14:textId="77777777" w:rsidR="00BC2B3C" w:rsidRDefault="00BC2B3C" w:rsidP="00BC2B3C">
            <w:pPr>
              <w:pStyle w:val="Paragraphedeliste"/>
              <w:numPr>
                <w:ilvl w:val="0"/>
                <w:numId w:val="25"/>
              </w:numPr>
            </w:pPr>
            <w:r>
              <w:rPr>
                <w:b/>
                <w:bCs/>
              </w:rPr>
              <w:t>NE PAS UTILISER</w:t>
            </w:r>
            <w:r>
              <w:t xml:space="preserve"> de séchoir électrique ni d’essuies en tissu !</w:t>
            </w:r>
          </w:p>
        </w:tc>
        <w:tc>
          <w:tcPr>
            <w:tcW w:w="557" w:type="dxa"/>
          </w:tcPr>
          <w:p w14:paraId="062D0844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</w:tcPr>
          <w:p w14:paraId="08A2DD1E" w14:textId="77777777" w:rsidR="00BC2B3C" w:rsidRDefault="00BC2B3C" w:rsidP="00BC2B3C">
            <w:pPr>
              <w:jc w:val="center"/>
            </w:pPr>
          </w:p>
        </w:tc>
        <w:tc>
          <w:tcPr>
            <w:tcW w:w="690" w:type="dxa"/>
          </w:tcPr>
          <w:p w14:paraId="6B097527" w14:textId="3969C96F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</w:tcPr>
          <w:p w14:paraId="64E04E47" w14:textId="77777777" w:rsidR="00BC2B3C" w:rsidRDefault="00BC2B3C" w:rsidP="00BC2B3C"/>
        </w:tc>
      </w:tr>
      <w:tr w:rsidR="00BC2B3C" w14:paraId="5BBCEAEF" w14:textId="77777777" w:rsidTr="00AC1D7E">
        <w:trPr>
          <w:jc w:val="center"/>
        </w:trPr>
        <w:tc>
          <w:tcPr>
            <w:tcW w:w="4960" w:type="dxa"/>
          </w:tcPr>
          <w:p w14:paraId="74248383" w14:textId="77777777" w:rsidR="00BC2B3C" w:rsidRDefault="00BC2B3C" w:rsidP="00BC2B3C">
            <w:r>
              <w:t>Une poubelle avec sac (+ idéalement couvercle) est disponible</w:t>
            </w:r>
          </w:p>
        </w:tc>
        <w:tc>
          <w:tcPr>
            <w:tcW w:w="557" w:type="dxa"/>
          </w:tcPr>
          <w:p w14:paraId="37D63E56" w14:textId="5275A659" w:rsidR="00BC2B3C" w:rsidRDefault="00BC2B3C" w:rsidP="00BC2B3C">
            <w:pPr>
              <w:jc w:val="center"/>
            </w:pPr>
          </w:p>
        </w:tc>
        <w:tc>
          <w:tcPr>
            <w:tcW w:w="557" w:type="dxa"/>
          </w:tcPr>
          <w:p w14:paraId="31224BED" w14:textId="77777777" w:rsidR="00BC2B3C" w:rsidRDefault="00BC2B3C" w:rsidP="00BC2B3C">
            <w:pPr>
              <w:jc w:val="center"/>
            </w:pPr>
          </w:p>
        </w:tc>
        <w:tc>
          <w:tcPr>
            <w:tcW w:w="690" w:type="dxa"/>
          </w:tcPr>
          <w:p w14:paraId="0BC77F0B" w14:textId="2A6179E6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</w:tcPr>
          <w:p w14:paraId="7F618875" w14:textId="77777777" w:rsidR="00BC2B3C" w:rsidRDefault="00BC2B3C" w:rsidP="00BC2B3C"/>
        </w:tc>
      </w:tr>
      <w:tr w:rsidR="00BC2B3C" w14:paraId="010FB411" w14:textId="77777777" w:rsidTr="00AC1D7E">
        <w:trPr>
          <w:jc w:val="center"/>
        </w:trPr>
        <w:tc>
          <w:tcPr>
            <w:tcW w:w="4960" w:type="dxa"/>
          </w:tcPr>
          <w:p w14:paraId="798DCB88" w14:textId="77777777" w:rsidR="00BC2B3C" w:rsidRDefault="00BC2B3C" w:rsidP="00BC2B3C">
            <w:r>
              <w:t>Du gel hydroalcoolique est disponible (facultatif si présence d’1 lavabo)</w:t>
            </w:r>
          </w:p>
        </w:tc>
        <w:tc>
          <w:tcPr>
            <w:tcW w:w="557" w:type="dxa"/>
          </w:tcPr>
          <w:p w14:paraId="4FC61226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</w:tcPr>
          <w:p w14:paraId="7CB30B73" w14:textId="496ADDC1" w:rsidR="00BC2B3C" w:rsidRDefault="00BC2B3C" w:rsidP="00BC2B3C"/>
        </w:tc>
        <w:tc>
          <w:tcPr>
            <w:tcW w:w="690" w:type="dxa"/>
          </w:tcPr>
          <w:p w14:paraId="7BCB3E33" w14:textId="788E2679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</w:tcPr>
          <w:p w14:paraId="3F1E1B72" w14:textId="596C49B5" w:rsidR="00BC2B3C" w:rsidRDefault="00BC2B3C" w:rsidP="00BC2B3C"/>
        </w:tc>
      </w:tr>
      <w:tr w:rsidR="00BC2B3C" w14:paraId="3892B080" w14:textId="77777777" w:rsidTr="00AC1D7E">
        <w:trPr>
          <w:jc w:val="center"/>
        </w:trPr>
        <w:tc>
          <w:tcPr>
            <w:tcW w:w="4960" w:type="dxa"/>
          </w:tcPr>
          <w:p w14:paraId="527BA6DF" w14:textId="77777777" w:rsidR="00BC2B3C" w:rsidRDefault="00BC2B3C" w:rsidP="00BC2B3C">
            <w:r>
              <w:t>La consigne pour bien se laver les mains est affichée</w:t>
            </w:r>
          </w:p>
        </w:tc>
        <w:tc>
          <w:tcPr>
            <w:tcW w:w="557" w:type="dxa"/>
          </w:tcPr>
          <w:p w14:paraId="6CBDA9C7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</w:tcPr>
          <w:p w14:paraId="43272AC2" w14:textId="6170A5D7" w:rsidR="00BC2B3C" w:rsidRDefault="00BC2B3C" w:rsidP="00BC2B3C">
            <w:pPr>
              <w:jc w:val="center"/>
            </w:pPr>
          </w:p>
        </w:tc>
        <w:tc>
          <w:tcPr>
            <w:tcW w:w="690" w:type="dxa"/>
          </w:tcPr>
          <w:p w14:paraId="50A02ADE" w14:textId="04B12DC2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</w:tcPr>
          <w:p w14:paraId="2B99710C" w14:textId="0974828E" w:rsidR="00BC2B3C" w:rsidRDefault="00BC2B3C" w:rsidP="00BC2B3C"/>
        </w:tc>
      </w:tr>
      <w:tr w:rsidR="00BC2B3C" w14:paraId="61BF1591" w14:textId="77777777" w:rsidTr="00AC1D7E">
        <w:trPr>
          <w:jc w:val="center"/>
        </w:trPr>
        <w:tc>
          <w:tcPr>
            <w:tcW w:w="4960" w:type="dxa"/>
          </w:tcPr>
          <w:p w14:paraId="6D79B823" w14:textId="7AAB4612" w:rsidR="00BC2B3C" w:rsidRDefault="00BC2B3C" w:rsidP="00BC2B3C">
            <w:r>
              <w:t>La consigne pour le port obligatoire du masque est affichée</w:t>
            </w:r>
          </w:p>
        </w:tc>
        <w:tc>
          <w:tcPr>
            <w:tcW w:w="557" w:type="dxa"/>
          </w:tcPr>
          <w:p w14:paraId="7199FEF0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</w:tcPr>
          <w:p w14:paraId="3BD63081" w14:textId="17EEEC5C" w:rsidR="00BC2B3C" w:rsidRDefault="00BC2B3C" w:rsidP="00BC2B3C">
            <w:pPr>
              <w:jc w:val="center"/>
            </w:pPr>
          </w:p>
        </w:tc>
        <w:tc>
          <w:tcPr>
            <w:tcW w:w="690" w:type="dxa"/>
          </w:tcPr>
          <w:p w14:paraId="230F8D52" w14:textId="1C350D33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</w:tcPr>
          <w:p w14:paraId="26AD4F11" w14:textId="2A547A66" w:rsidR="00BC2B3C" w:rsidRDefault="00BC2B3C" w:rsidP="00BC2B3C"/>
        </w:tc>
      </w:tr>
      <w:tr w:rsidR="00BC2B3C" w14:paraId="55A042DE" w14:textId="77777777" w:rsidTr="00AC1D7E">
        <w:trPr>
          <w:jc w:val="center"/>
        </w:trPr>
        <w:tc>
          <w:tcPr>
            <w:tcW w:w="4960" w:type="dxa"/>
          </w:tcPr>
          <w:p w14:paraId="6E8A01DA" w14:textId="77777777" w:rsidR="00BC2B3C" w:rsidRDefault="00BC2B3C" w:rsidP="00BC2B3C">
            <w:r>
              <w:t xml:space="preserve">Du produit pour nettoyer les surfaces est disponible </w:t>
            </w:r>
          </w:p>
        </w:tc>
        <w:tc>
          <w:tcPr>
            <w:tcW w:w="557" w:type="dxa"/>
          </w:tcPr>
          <w:p w14:paraId="3F7602DA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</w:tcPr>
          <w:p w14:paraId="2D584C5F" w14:textId="28B596F0" w:rsidR="00BC2B3C" w:rsidRDefault="00BC2B3C" w:rsidP="00BC2B3C">
            <w:pPr>
              <w:jc w:val="center"/>
            </w:pPr>
          </w:p>
        </w:tc>
        <w:tc>
          <w:tcPr>
            <w:tcW w:w="690" w:type="dxa"/>
          </w:tcPr>
          <w:p w14:paraId="2F76B6EC" w14:textId="3A481556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</w:tcPr>
          <w:p w14:paraId="7854507A" w14:textId="05E86623" w:rsidR="00BC2B3C" w:rsidRDefault="00BC2B3C" w:rsidP="00BC2B3C"/>
        </w:tc>
      </w:tr>
      <w:tr w:rsidR="00BC2B3C" w14:paraId="69359196" w14:textId="77777777" w:rsidTr="00AC1D7E">
        <w:trPr>
          <w:jc w:val="center"/>
        </w:trPr>
        <w:tc>
          <w:tcPr>
            <w:tcW w:w="4960" w:type="dxa"/>
          </w:tcPr>
          <w:p w14:paraId="003223E1" w14:textId="77777777" w:rsidR="00BC2B3C" w:rsidRDefault="00BC2B3C" w:rsidP="00BC2B3C">
            <w:r>
              <w:lastRenderedPageBreak/>
              <w:t>Pas d’utilisation des porte-manteaux -&gt; chacun sur le dos de sa chaise</w:t>
            </w:r>
          </w:p>
        </w:tc>
        <w:tc>
          <w:tcPr>
            <w:tcW w:w="557" w:type="dxa"/>
          </w:tcPr>
          <w:p w14:paraId="1E97316D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</w:tcPr>
          <w:p w14:paraId="294FEF67" w14:textId="77777777" w:rsidR="00BC2B3C" w:rsidRDefault="00BC2B3C" w:rsidP="00BC2B3C">
            <w:pPr>
              <w:jc w:val="center"/>
            </w:pPr>
          </w:p>
        </w:tc>
        <w:tc>
          <w:tcPr>
            <w:tcW w:w="690" w:type="dxa"/>
          </w:tcPr>
          <w:p w14:paraId="7AA00B3F" w14:textId="68FD3F82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</w:tcPr>
          <w:p w14:paraId="68DC5F01" w14:textId="77777777" w:rsidR="00BC2B3C" w:rsidRDefault="00BC2B3C" w:rsidP="00BC2B3C"/>
        </w:tc>
      </w:tr>
      <w:tr w:rsidR="00BC2B3C" w14:paraId="563B35FA" w14:textId="77777777" w:rsidTr="00AC1D7E">
        <w:trPr>
          <w:jc w:val="center"/>
        </w:trPr>
        <w:tc>
          <w:tcPr>
            <w:tcW w:w="4960" w:type="dxa"/>
            <w:shd w:val="clear" w:color="auto" w:fill="auto"/>
          </w:tcPr>
          <w:p w14:paraId="471F1ABB" w14:textId="77777777" w:rsidR="00BC2B3C" w:rsidRDefault="00BC2B3C" w:rsidP="00BC2B3C">
            <w:r>
              <w:t>Les déplacements sont limités au max dans le local</w:t>
            </w:r>
          </w:p>
        </w:tc>
        <w:tc>
          <w:tcPr>
            <w:tcW w:w="557" w:type="dxa"/>
            <w:shd w:val="clear" w:color="auto" w:fill="auto"/>
          </w:tcPr>
          <w:p w14:paraId="0F515FB6" w14:textId="77777777" w:rsidR="00BC2B3C" w:rsidRDefault="00BC2B3C" w:rsidP="00BC2B3C">
            <w:pPr>
              <w:jc w:val="center"/>
            </w:pPr>
          </w:p>
        </w:tc>
        <w:tc>
          <w:tcPr>
            <w:tcW w:w="557" w:type="dxa"/>
            <w:shd w:val="clear" w:color="auto" w:fill="auto"/>
          </w:tcPr>
          <w:p w14:paraId="3FD1928C" w14:textId="367C956A" w:rsidR="00BC2B3C" w:rsidRDefault="00BC2B3C" w:rsidP="00BC2B3C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14:paraId="65EFDEFF" w14:textId="567A3EA9" w:rsidR="00BC2B3C" w:rsidRDefault="00BC2B3C" w:rsidP="00BC2B3C">
            <w:pPr>
              <w:jc w:val="center"/>
            </w:pPr>
            <w:r w:rsidRPr="00B626D9">
              <w:t>PA</w:t>
            </w:r>
          </w:p>
        </w:tc>
        <w:tc>
          <w:tcPr>
            <w:tcW w:w="5280" w:type="dxa"/>
            <w:shd w:val="clear" w:color="auto" w:fill="auto"/>
          </w:tcPr>
          <w:p w14:paraId="3E4ACA2F" w14:textId="77777777" w:rsidR="00BC2B3C" w:rsidRDefault="00BC2B3C" w:rsidP="00BC2B3C"/>
        </w:tc>
      </w:tr>
      <w:tr w:rsidR="00735DBF" w14:paraId="450845F9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3892ADE8" w14:textId="77777777" w:rsidR="00735DBF" w:rsidRDefault="00735DBF" w:rsidP="00735DBF">
            <w:r>
              <w:rPr>
                <w:b/>
                <w:bCs/>
              </w:rPr>
              <w:t>ATTENTION</w:t>
            </w:r>
            <w:r>
              <w:t xml:space="preserve"> que le nouvel aménagement </w:t>
            </w:r>
            <w:r>
              <w:rPr>
                <w:lang w:val="fr-FR"/>
              </w:rPr>
              <w:t>ne présente pas de risques nouveaux (chute, électrique, incendie, etc.) et n’entrave pas l’évacuation d’urgence</w:t>
            </w:r>
          </w:p>
        </w:tc>
        <w:tc>
          <w:tcPr>
            <w:tcW w:w="557" w:type="dxa"/>
            <w:shd w:val="clear" w:color="auto" w:fill="FFFFFF" w:themeFill="background1"/>
          </w:tcPr>
          <w:p w14:paraId="6E26814F" w14:textId="7192A3B5" w:rsidR="00735DBF" w:rsidRDefault="003C201C" w:rsidP="00735DBF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563BA058" w14:textId="1193F1D5" w:rsidR="00735DBF" w:rsidRDefault="00735DBF" w:rsidP="00735DB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4883387E" w14:textId="5094F40C" w:rsidR="00735DBF" w:rsidRDefault="00735DBF" w:rsidP="00735DBF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6D1B2285" w14:textId="762A1624" w:rsidR="00735DBF" w:rsidRDefault="003C201C" w:rsidP="00735DBF">
            <w:r>
              <w:t>En tenir compte</w:t>
            </w:r>
          </w:p>
        </w:tc>
      </w:tr>
    </w:tbl>
    <w:p w14:paraId="69712C75" w14:textId="77777777" w:rsidR="00E62EE5" w:rsidRDefault="00E62EE5" w:rsidP="001C4F85"/>
    <w:tbl>
      <w:tblPr>
        <w:tblStyle w:val="Grilledutableau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5249"/>
        <w:gridCol w:w="557"/>
        <w:gridCol w:w="557"/>
        <w:gridCol w:w="690"/>
        <w:gridCol w:w="4991"/>
      </w:tblGrid>
      <w:tr w:rsidR="00E62EE5" w14:paraId="3566BFDE" w14:textId="77777777" w:rsidTr="00AC1D7E">
        <w:trPr>
          <w:jc w:val="center"/>
        </w:trPr>
        <w:tc>
          <w:tcPr>
            <w:tcW w:w="5249" w:type="dxa"/>
          </w:tcPr>
          <w:p w14:paraId="27C15132" w14:textId="4EBE420A" w:rsidR="00E62EE5" w:rsidRDefault="00E62EE5" w:rsidP="00E62EE5">
            <w:r>
              <w:br w:type="page"/>
            </w:r>
          </w:p>
        </w:tc>
        <w:tc>
          <w:tcPr>
            <w:tcW w:w="557" w:type="dxa"/>
          </w:tcPr>
          <w:p w14:paraId="3E54BBF0" w14:textId="77777777" w:rsidR="00E62EE5" w:rsidRDefault="00E62EE5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53BAB8AF" w14:textId="77777777" w:rsidR="00E62EE5" w:rsidRDefault="00E62EE5" w:rsidP="00E62EE5">
            <w:pPr>
              <w:jc w:val="center"/>
            </w:pPr>
            <w:r>
              <w:t>AP</w:t>
            </w:r>
          </w:p>
        </w:tc>
        <w:tc>
          <w:tcPr>
            <w:tcW w:w="690" w:type="dxa"/>
          </w:tcPr>
          <w:p w14:paraId="3D4BEAE4" w14:textId="77777777" w:rsidR="00E62EE5" w:rsidRDefault="0034117A" w:rsidP="00E62EE5">
            <w:pPr>
              <w:jc w:val="center"/>
            </w:pPr>
            <w:r>
              <w:t>P.A.</w:t>
            </w:r>
          </w:p>
        </w:tc>
        <w:tc>
          <w:tcPr>
            <w:tcW w:w="4991" w:type="dxa"/>
          </w:tcPr>
          <w:p w14:paraId="247EF416" w14:textId="77777777" w:rsidR="00E62EE5" w:rsidRDefault="00E62EE5" w:rsidP="00E62EE5">
            <w:pPr>
              <w:jc w:val="center"/>
            </w:pPr>
            <w:r>
              <w:t>Remarques</w:t>
            </w:r>
          </w:p>
        </w:tc>
      </w:tr>
      <w:tr w:rsidR="00E62EE5" w:rsidRPr="00882B41" w14:paraId="0CBAF982" w14:textId="77777777" w:rsidTr="00AC1D7E">
        <w:trPr>
          <w:jc w:val="center"/>
        </w:trPr>
        <w:tc>
          <w:tcPr>
            <w:tcW w:w="5249" w:type="dxa"/>
            <w:shd w:val="clear" w:color="auto" w:fill="DEEAF6" w:themeFill="accent1" w:themeFillTint="33"/>
          </w:tcPr>
          <w:p w14:paraId="41DB7340" w14:textId="6C4A3FE0" w:rsidR="00E62EE5" w:rsidRPr="00882B41" w:rsidRDefault="00E62EE5" w:rsidP="007361E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  <w:bCs/>
                <w:sz w:val="28"/>
                <w:szCs w:val="28"/>
              </w:rPr>
            </w:pPr>
            <w:bookmarkStart w:id="12" w:name="_Toc40275048"/>
            <w:r w:rsidRPr="007361E0">
              <w:rPr>
                <w:b/>
                <w:bCs/>
                <w:sz w:val="32"/>
                <w:szCs w:val="32"/>
              </w:rPr>
              <w:t>Bureau SANS contact avec le public</w:t>
            </w:r>
            <w:bookmarkEnd w:id="12"/>
          </w:p>
        </w:tc>
        <w:tc>
          <w:tcPr>
            <w:tcW w:w="557" w:type="dxa"/>
            <w:shd w:val="clear" w:color="auto" w:fill="DEEAF6" w:themeFill="accent1" w:themeFillTint="33"/>
          </w:tcPr>
          <w:p w14:paraId="1AE142A8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4EC6E9CB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4003E484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91" w:type="dxa"/>
            <w:shd w:val="clear" w:color="auto" w:fill="DEEAF6" w:themeFill="accent1" w:themeFillTint="33"/>
          </w:tcPr>
          <w:p w14:paraId="706278A3" w14:textId="0EC49277" w:rsidR="00E62EE5" w:rsidRPr="00882B41" w:rsidRDefault="002343A6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  <w:bookmarkStart w:id="13" w:name="_Toc40166312"/>
            <w:bookmarkStart w:id="14" w:name="_Toc40275049"/>
            <w:r>
              <w:rPr>
                <w:b/>
                <w:bCs/>
                <w:sz w:val="28"/>
                <w:szCs w:val="28"/>
              </w:rPr>
              <w:t>Administration à l’étage</w:t>
            </w:r>
            <w:bookmarkEnd w:id="13"/>
            <w:bookmarkEnd w:id="14"/>
          </w:p>
        </w:tc>
      </w:tr>
      <w:tr w:rsidR="00BE4373" w14:paraId="07C9C78C" w14:textId="77777777" w:rsidTr="00AC1D7E">
        <w:trPr>
          <w:jc w:val="center"/>
        </w:trPr>
        <w:tc>
          <w:tcPr>
            <w:tcW w:w="5249" w:type="dxa"/>
            <w:shd w:val="clear" w:color="auto" w:fill="FFFFFF" w:themeFill="background1"/>
          </w:tcPr>
          <w:p w14:paraId="7C02A01A" w14:textId="77777777" w:rsidR="00BE4373" w:rsidRPr="0088474A" w:rsidRDefault="00BE4373" w:rsidP="00BE4373">
            <w:r w:rsidRPr="0088474A">
              <w:t>Les bureaux sont disposés pour assurer la distance maximale entre eux -&gt; min 1,5m entre travailleurs</w:t>
            </w:r>
          </w:p>
        </w:tc>
        <w:tc>
          <w:tcPr>
            <w:tcW w:w="557" w:type="dxa"/>
            <w:shd w:val="clear" w:color="auto" w:fill="FFFFFF" w:themeFill="background1"/>
          </w:tcPr>
          <w:p w14:paraId="0BC50846" w14:textId="7B74FFE5" w:rsidR="00BE4373" w:rsidRPr="0088474A" w:rsidRDefault="00BD6289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20DB1E9A" w14:textId="07D448FA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1131C421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  <w:shd w:val="clear" w:color="auto" w:fill="FFFFFF" w:themeFill="background1"/>
          </w:tcPr>
          <w:p w14:paraId="3D3DD2B9" w14:textId="77777777" w:rsidR="00BE4373" w:rsidRPr="0088474A" w:rsidRDefault="00BE4373" w:rsidP="00BE4373"/>
        </w:tc>
      </w:tr>
      <w:tr w:rsidR="00BE4373" w14:paraId="608E6A62" w14:textId="77777777" w:rsidTr="00AC1D7E">
        <w:trPr>
          <w:jc w:val="center"/>
        </w:trPr>
        <w:tc>
          <w:tcPr>
            <w:tcW w:w="5249" w:type="dxa"/>
          </w:tcPr>
          <w:p w14:paraId="62F8EC25" w14:textId="77777777" w:rsidR="00BE4373" w:rsidRPr="0088474A" w:rsidRDefault="00BE4373" w:rsidP="00BE4373">
            <w:r w:rsidRPr="0088474A">
              <w:t>Le matériel superflu est enlevé autant que possible</w:t>
            </w:r>
          </w:p>
        </w:tc>
        <w:tc>
          <w:tcPr>
            <w:tcW w:w="557" w:type="dxa"/>
          </w:tcPr>
          <w:p w14:paraId="028840AE" w14:textId="0F2FD283" w:rsidR="00BE4373" w:rsidRPr="0088474A" w:rsidRDefault="00BD6289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402602A4" w14:textId="76005C7C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0D402699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71157DF7" w14:textId="77777777" w:rsidR="00BE4373" w:rsidRPr="0088474A" w:rsidRDefault="00BE4373" w:rsidP="00BE4373"/>
        </w:tc>
      </w:tr>
      <w:tr w:rsidR="00BE4373" w14:paraId="4E1358FB" w14:textId="77777777" w:rsidTr="00AC1D7E">
        <w:trPr>
          <w:jc w:val="center"/>
        </w:trPr>
        <w:tc>
          <w:tcPr>
            <w:tcW w:w="5249" w:type="dxa"/>
          </w:tcPr>
          <w:p w14:paraId="529422F8" w14:textId="77777777" w:rsidR="00BE4373" w:rsidRPr="0088474A" w:rsidRDefault="00BE4373" w:rsidP="00BE4373">
            <w:r w:rsidRPr="0088474A">
              <w:t>L’accès aux fenêtres est libre pour l’aération et la consigne d’aérer les locaux est affichée</w:t>
            </w:r>
          </w:p>
        </w:tc>
        <w:tc>
          <w:tcPr>
            <w:tcW w:w="557" w:type="dxa"/>
          </w:tcPr>
          <w:p w14:paraId="180E571E" w14:textId="2AAEC49A" w:rsidR="00BE4373" w:rsidRPr="0088474A" w:rsidRDefault="00BD6289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930D743" w14:textId="06E8EDB2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61BF1C79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7BB446F7" w14:textId="3740DABB" w:rsidR="00BE4373" w:rsidRPr="0088474A" w:rsidRDefault="002D458A" w:rsidP="00BE4373">
            <w:r w:rsidRPr="0088474A">
              <w:t xml:space="preserve">Cf Consignes </w:t>
            </w:r>
            <w:r w:rsidR="00ED24C5">
              <w:t>« </w:t>
            </w:r>
            <w:r w:rsidRPr="0088474A">
              <w:t>10 commandements du déconfinement</w:t>
            </w:r>
            <w:r w:rsidR="00ED24C5">
              <w:t> »</w:t>
            </w:r>
          </w:p>
        </w:tc>
      </w:tr>
      <w:tr w:rsidR="00BE4373" w14:paraId="62CC42A4" w14:textId="77777777" w:rsidTr="00AC1D7E">
        <w:trPr>
          <w:jc w:val="center"/>
        </w:trPr>
        <w:tc>
          <w:tcPr>
            <w:tcW w:w="5249" w:type="dxa"/>
          </w:tcPr>
          <w:p w14:paraId="57497AB6" w14:textId="77777777" w:rsidR="00BE4373" w:rsidRPr="0088474A" w:rsidRDefault="00BE4373" w:rsidP="00BE4373">
            <w:r w:rsidRPr="0088474A">
              <w:t>Si ventilation mécanique :</w:t>
            </w:r>
          </w:p>
          <w:p w14:paraId="38F576AD" w14:textId="77777777" w:rsidR="00BE4373" w:rsidRPr="0088474A" w:rsidRDefault="00BE4373" w:rsidP="00BE4373">
            <w:pPr>
              <w:pStyle w:val="Paragraphedeliste"/>
              <w:numPr>
                <w:ilvl w:val="0"/>
                <w:numId w:val="24"/>
              </w:numPr>
            </w:pPr>
            <w:r w:rsidRPr="0088474A">
              <w:t>Vérifier le bon entretien du système</w:t>
            </w:r>
          </w:p>
          <w:p w14:paraId="3BD6AD87" w14:textId="77777777" w:rsidR="00BE4373" w:rsidRPr="0088474A" w:rsidRDefault="00BE4373" w:rsidP="00BE4373">
            <w:pPr>
              <w:pStyle w:val="Paragraphedeliste"/>
              <w:numPr>
                <w:ilvl w:val="0"/>
                <w:numId w:val="24"/>
              </w:numPr>
            </w:pPr>
            <w:r w:rsidRPr="0088474A">
              <w:t>Assurer 100% d’air renouvelé si possible</w:t>
            </w:r>
          </w:p>
        </w:tc>
        <w:tc>
          <w:tcPr>
            <w:tcW w:w="557" w:type="dxa"/>
          </w:tcPr>
          <w:p w14:paraId="35CBF65A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57" w:type="dxa"/>
          </w:tcPr>
          <w:p w14:paraId="6CB69A28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3444EAF7" w14:textId="08DC30DE" w:rsidR="00BE4373" w:rsidRPr="0088474A" w:rsidRDefault="00AA65EC" w:rsidP="00BE4373">
            <w:pPr>
              <w:jc w:val="center"/>
            </w:pPr>
            <w:r w:rsidRPr="0088474A">
              <w:t>PA</w:t>
            </w:r>
          </w:p>
        </w:tc>
        <w:tc>
          <w:tcPr>
            <w:tcW w:w="4991" w:type="dxa"/>
          </w:tcPr>
          <w:p w14:paraId="52F6D813" w14:textId="77777777" w:rsidR="00BE4373" w:rsidRPr="0088474A" w:rsidRDefault="00BE4373" w:rsidP="00BE4373"/>
        </w:tc>
      </w:tr>
      <w:tr w:rsidR="00BE4373" w14:paraId="300F0613" w14:textId="77777777" w:rsidTr="00AC1D7E">
        <w:trPr>
          <w:jc w:val="center"/>
        </w:trPr>
        <w:tc>
          <w:tcPr>
            <w:tcW w:w="5249" w:type="dxa"/>
          </w:tcPr>
          <w:p w14:paraId="51258371" w14:textId="77777777" w:rsidR="00BE4373" w:rsidRPr="0088474A" w:rsidRDefault="00BE4373" w:rsidP="00BE4373">
            <w:r w:rsidRPr="0088474A">
              <w:t>Un lavabo est disponible</w:t>
            </w:r>
          </w:p>
        </w:tc>
        <w:tc>
          <w:tcPr>
            <w:tcW w:w="557" w:type="dxa"/>
          </w:tcPr>
          <w:p w14:paraId="2730552D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57" w:type="dxa"/>
          </w:tcPr>
          <w:p w14:paraId="044071FF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37620487" w14:textId="2222C295" w:rsidR="00BE4373" w:rsidRPr="0088474A" w:rsidRDefault="00AA65EC" w:rsidP="00BE4373">
            <w:pPr>
              <w:jc w:val="center"/>
            </w:pPr>
            <w:r w:rsidRPr="0088474A">
              <w:t>PA</w:t>
            </w:r>
          </w:p>
        </w:tc>
        <w:tc>
          <w:tcPr>
            <w:tcW w:w="4991" w:type="dxa"/>
          </w:tcPr>
          <w:p w14:paraId="46546E0F" w14:textId="77777777" w:rsidR="00BE4373" w:rsidRPr="0088474A" w:rsidRDefault="00BE4373" w:rsidP="00BE4373"/>
        </w:tc>
      </w:tr>
      <w:tr w:rsidR="00BE4373" w14:paraId="60315379" w14:textId="77777777" w:rsidTr="00AC1D7E">
        <w:trPr>
          <w:jc w:val="center"/>
        </w:trPr>
        <w:tc>
          <w:tcPr>
            <w:tcW w:w="5249" w:type="dxa"/>
          </w:tcPr>
          <w:p w14:paraId="4B68CB76" w14:textId="77777777" w:rsidR="00BE4373" w:rsidRPr="0088474A" w:rsidRDefault="00BE4373" w:rsidP="00BE4373">
            <w:r w:rsidRPr="0088474A">
              <w:t>Du savon main est disponible</w:t>
            </w:r>
          </w:p>
        </w:tc>
        <w:tc>
          <w:tcPr>
            <w:tcW w:w="557" w:type="dxa"/>
          </w:tcPr>
          <w:p w14:paraId="0E524F6D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57" w:type="dxa"/>
          </w:tcPr>
          <w:p w14:paraId="06BDCF1C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3ABF15BA" w14:textId="62A1EF7C" w:rsidR="00BE4373" w:rsidRPr="0088474A" w:rsidRDefault="00AA65EC" w:rsidP="00BE4373">
            <w:pPr>
              <w:jc w:val="center"/>
            </w:pPr>
            <w:r w:rsidRPr="0088474A">
              <w:t>PA</w:t>
            </w:r>
          </w:p>
        </w:tc>
        <w:tc>
          <w:tcPr>
            <w:tcW w:w="4991" w:type="dxa"/>
          </w:tcPr>
          <w:p w14:paraId="4FB14F05" w14:textId="77777777" w:rsidR="00BE4373" w:rsidRPr="0088474A" w:rsidRDefault="00BE4373" w:rsidP="00BE4373"/>
        </w:tc>
      </w:tr>
      <w:tr w:rsidR="00BE4373" w14:paraId="00DD9C7A" w14:textId="77777777" w:rsidTr="00AC1D7E">
        <w:trPr>
          <w:jc w:val="center"/>
        </w:trPr>
        <w:tc>
          <w:tcPr>
            <w:tcW w:w="5249" w:type="dxa"/>
          </w:tcPr>
          <w:p w14:paraId="5F5C2EEF" w14:textId="77777777" w:rsidR="00BE4373" w:rsidRPr="0088474A" w:rsidRDefault="00BE4373" w:rsidP="00BE4373">
            <w:r w:rsidRPr="0088474A">
              <w:t>Du papier est disponible pour l’essuyage des mains</w:t>
            </w:r>
          </w:p>
        </w:tc>
        <w:tc>
          <w:tcPr>
            <w:tcW w:w="557" w:type="dxa"/>
          </w:tcPr>
          <w:p w14:paraId="6E8168D4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57" w:type="dxa"/>
          </w:tcPr>
          <w:p w14:paraId="759F7D55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02980A83" w14:textId="72375419" w:rsidR="00BE4373" w:rsidRPr="0088474A" w:rsidRDefault="00AA65EC" w:rsidP="00BE4373">
            <w:pPr>
              <w:jc w:val="center"/>
            </w:pPr>
            <w:r w:rsidRPr="0088474A">
              <w:t>PA</w:t>
            </w:r>
          </w:p>
        </w:tc>
        <w:tc>
          <w:tcPr>
            <w:tcW w:w="4991" w:type="dxa"/>
          </w:tcPr>
          <w:p w14:paraId="1DD7F4F8" w14:textId="77777777" w:rsidR="00BE4373" w:rsidRPr="0088474A" w:rsidRDefault="00BE4373" w:rsidP="00BE4373"/>
        </w:tc>
      </w:tr>
      <w:tr w:rsidR="00BE4373" w14:paraId="48ECF241" w14:textId="77777777" w:rsidTr="00AC1D7E">
        <w:trPr>
          <w:jc w:val="center"/>
        </w:trPr>
        <w:tc>
          <w:tcPr>
            <w:tcW w:w="5249" w:type="dxa"/>
          </w:tcPr>
          <w:p w14:paraId="50C89849" w14:textId="77777777" w:rsidR="00BE4373" w:rsidRPr="0088474A" w:rsidRDefault="00BE4373" w:rsidP="00BE4373">
            <w:pPr>
              <w:pStyle w:val="Paragraphedeliste"/>
              <w:numPr>
                <w:ilvl w:val="0"/>
                <w:numId w:val="25"/>
              </w:numPr>
            </w:pPr>
            <w:r w:rsidRPr="0088474A">
              <w:rPr>
                <w:b/>
                <w:bCs/>
              </w:rPr>
              <w:t>NE PAS UTILISER</w:t>
            </w:r>
            <w:r w:rsidRPr="0088474A">
              <w:t xml:space="preserve"> de séchoir électrique ni d’essuie</w:t>
            </w:r>
            <w:r w:rsidR="005A56DB" w:rsidRPr="0088474A">
              <w:t>s</w:t>
            </w:r>
            <w:r w:rsidRPr="0088474A">
              <w:t xml:space="preserve"> en tissu</w:t>
            </w:r>
            <w:r w:rsidR="002C2412" w:rsidRPr="0088474A">
              <w:t xml:space="preserve"> </w:t>
            </w:r>
            <w:r w:rsidRPr="0088474A">
              <w:t>!</w:t>
            </w:r>
          </w:p>
        </w:tc>
        <w:tc>
          <w:tcPr>
            <w:tcW w:w="557" w:type="dxa"/>
          </w:tcPr>
          <w:p w14:paraId="3A87098E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57" w:type="dxa"/>
          </w:tcPr>
          <w:p w14:paraId="69865424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6156D4D3" w14:textId="1A72CD84" w:rsidR="00BE4373" w:rsidRPr="0088474A" w:rsidRDefault="00AA65EC" w:rsidP="00BE4373">
            <w:pPr>
              <w:jc w:val="center"/>
            </w:pPr>
            <w:r w:rsidRPr="0088474A">
              <w:t>PA</w:t>
            </w:r>
          </w:p>
        </w:tc>
        <w:tc>
          <w:tcPr>
            <w:tcW w:w="4991" w:type="dxa"/>
          </w:tcPr>
          <w:p w14:paraId="5B2F8422" w14:textId="77777777" w:rsidR="00BE4373" w:rsidRPr="0088474A" w:rsidRDefault="00BE4373" w:rsidP="00BE4373"/>
        </w:tc>
      </w:tr>
      <w:tr w:rsidR="00BE4373" w14:paraId="517F2BE6" w14:textId="77777777" w:rsidTr="00AC1D7E">
        <w:trPr>
          <w:jc w:val="center"/>
        </w:trPr>
        <w:tc>
          <w:tcPr>
            <w:tcW w:w="5249" w:type="dxa"/>
          </w:tcPr>
          <w:p w14:paraId="451682A7" w14:textId="77777777" w:rsidR="00BE4373" w:rsidRPr="0088474A" w:rsidRDefault="00BE4373" w:rsidP="00BE4373">
            <w:r w:rsidRPr="0088474A">
              <w:t>Une poubelle avec sac (+ idéalement couvercle) est disponible</w:t>
            </w:r>
          </w:p>
        </w:tc>
        <w:tc>
          <w:tcPr>
            <w:tcW w:w="557" w:type="dxa"/>
          </w:tcPr>
          <w:p w14:paraId="0B9F0EBF" w14:textId="43EC6C00" w:rsidR="00BE4373" w:rsidRPr="0088474A" w:rsidRDefault="00AA65EC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0057333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1C21661D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4857204E" w14:textId="77777777" w:rsidR="00BE4373" w:rsidRPr="0088474A" w:rsidRDefault="00BE4373" w:rsidP="00BE4373"/>
        </w:tc>
      </w:tr>
      <w:tr w:rsidR="00BE4373" w14:paraId="360A4408" w14:textId="77777777" w:rsidTr="00AC1D7E">
        <w:trPr>
          <w:jc w:val="center"/>
        </w:trPr>
        <w:tc>
          <w:tcPr>
            <w:tcW w:w="5249" w:type="dxa"/>
          </w:tcPr>
          <w:p w14:paraId="16C3EF0C" w14:textId="77777777" w:rsidR="00BE4373" w:rsidRPr="0088474A" w:rsidRDefault="00BE4373" w:rsidP="00BE4373">
            <w:r w:rsidRPr="0088474A">
              <w:t>Du gel hydroalcoolique est disponible (facultatif si présence d’1 lavabo)</w:t>
            </w:r>
          </w:p>
        </w:tc>
        <w:tc>
          <w:tcPr>
            <w:tcW w:w="557" w:type="dxa"/>
          </w:tcPr>
          <w:p w14:paraId="75B666B0" w14:textId="0D2A890E" w:rsidR="00BE4373" w:rsidRPr="0088474A" w:rsidRDefault="00BD6289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18E6B24" w14:textId="30F387D4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7FB131FF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4BD7EF75" w14:textId="23FC4787" w:rsidR="00BE4373" w:rsidRPr="0088474A" w:rsidRDefault="00F25185" w:rsidP="00BE4373">
            <w:r w:rsidRPr="0088474A">
              <w:t xml:space="preserve">Via commande </w:t>
            </w:r>
            <w:r w:rsidR="00ED24C5">
              <w:t>« </w:t>
            </w:r>
            <w:r w:rsidRPr="0088474A">
              <w:t>Global care hydro-hands</w:t>
            </w:r>
            <w:r w:rsidR="00ED24C5">
              <w:t> »</w:t>
            </w:r>
            <w:r w:rsidRPr="0088474A">
              <w:t xml:space="preserve"> </w:t>
            </w:r>
            <w:r w:rsidR="003D5542">
              <w:t>(</w:t>
            </w:r>
            <w:r w:rsidRPr="0088474A">
              <w:t>SEGEC</w:t>
            </w:r>
            <w:r w:rsidR="003D5542">
              <w:t>)</w:t>
            </w:r>
            <w:r w:rsidRPr="0088474A">
              <w:t xml:space="preserve"> le 07/05</w:t>
            </w:r>
          </w:p>
        </w:tc>
      </w:tr>
      <w:tr w:rsidR="00BE4373" w14:paraId="50C7BBFC" w14:textId="77777777" w:rsidTr="00AC1D7E">
        <w:trPr>
          <w:jc w:val="center"/>
        </w:trPr>
        <w:tc>
          <w:tcPr>
            <w:tcW w:w="5249" w:type="dxa"/>
          </w:tcPr>
          <w:p w14:paraId="42E0A94B" w14:textId="77777777" w:rsidR="00BE4373" w:rsidRPr="0088474A" w:rsidRDefault="00BE4373" w:rsidP="00BE4373">
            <w:r w:rsidRPr="0088474A">
              <w:t>La consigne pour bien se laver les mains est affichée</w:t>
            </w:r>
          </w:p>
        </w:tc>
        <w:tc>
          <w:tcPr>
            <w:tcW w:w="557" w:type="dxa"/>
          </w:tcPr>
          <w:p w14:paraId="3FCB798A" w14:textId="18071F75" w:rsidR="00BE4373" w:rsidRPr="0088474A" w:rsidRDefault="00BD6289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C026E0F" w14:textId="09AE9268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044527DE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6C173135" w14:textId="0B98066E" w:rsidR="00BE4373" w:rsidRPr="0088474A" w:rsidRDefault="00DB502F" w:rsidP="00BE4373">
            <w:r w:rsidRPr="00DB502F">
              <w:t xml:space="preserve">Cf Consignes spécifiques et </w:t>
            </w:r>
            <w:r w:rsidR="00ED24C5">
              <w:t>« </w:t>
            </w:r>
            <w:r w:rsidRPr="00DB502F">
              <w:t>10 commandements du déconfinement</w:t>
            </w:r>
            <w:r w:rsidR="00ED24C5">
              <w:t> »</w:t>
            </w:r>
          </w:p>
        </w:tc>
      </w:tr>
      <w:tr w:rsidR="008A3E04" w14:paraId="6ECEBB04" w14:textId="77777777" w:rsidTr="00AC1D7E">
        <w:trPr>
          <w:jc w:val="center"/>
        </w:trPr>
        <w:tc>
          <w:tcPr>
            <w:tcW w:w="5249" w:type="dxa"/>
          </w:tcPr>
          <w:p w14:paraId="0D6D9749" w14:textId="0BE96D9C" w:rsidR="008A3E04" w:rsidRPr="0088474A" w:rsidRDefault="008A3E04" w:rsidP="00BE4373">
            <w:r w:rsidRPr="0088474A">
              <w:lastRenderedPageBreak/>
              <w:t>La consigne pour le port obligatoire du masque est affichée</w:t>
            </w:r>
          </w:p>
        </w:tc>
        <w:tc>
          <w:tcPr>
            <w:tcW w:w="557" w:type="dxa"/>
          </w:tcPr>
          <w:p w14:paraId="405189C9" w14:textId="36D3E208" w:rsidR="008A3E04" w:rsidRPr="0088474A" w:rsidRDefault="00BD6289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131FBBB0" w14:textId="093350B7" w:rsidR="008A3E04" w:rsidRPr="0088474A" w:rsidRDefault="008A3E04" w:rsidP="00BE4373">
            <w:pPr>
              <w:jc w:val="center"/>
            </w:pPr>
          </w:p>
        </w:tc>
        <w:tc>
          <w:tcPr>
            <w:tcW w:w="690" w:type="dxa"/>
          </w:tcPr>
          <w:p w14:paraId="43701658" w14:textId="77777777" w:rsidR="008A3E04" w:rsidRPr="0088474A" w:rsidRDefault="008A3E04" w:rsidP="00BE4373">
            <w:pPr>
              <w:jc w:val="center"/>
            </w:pPr>
          </w:p>
        </w:tc>
        <w:tc>
          <w:tcPr>
            <w:tcW w:w="4991" w:type="dxa"/>
          </w:tcPr>
          <w:p w14:paraId="3E160BC8" w14:textId="317B0012" w:rsidR="008A3E04" w:rsidRPr="0088474A" w:rsidRDefault="00E9415B" w:rsidP="00E9415B">
            <w:r w:rsidRPr="00E9415B">
              <w:t xml:space="preserve">Cf Consignes </w:t>
            </w:r>
            <w:r w:rsidR="00B93A76" w:rsidRPr="0088474A">
              <w:t>spécifiques</w:t>
            </w:r>
            <w:r w:rsidR="00B93A76" w:rsidRPr="00E9415B">
              <w:t xml:space="preserve"> </w:t>
            </w:r>
            <w:r w:rsidRPr="00E9415B">
              <w:t xml:space="preserve">et </w:t>
            </w:r>
            <w:r w:rsidR="00ED24C5">
              <w:t>« </w:t>
            </w:r>
            <w:r w:rsidRPr="00E9415B">
              <w:t>10 commandements du déconfinement</w:t>
            </w:r>
            <w:r w:rsidR="00ED24C5">
              <w:t> »</w:t>
            </w:r>
          </w:p>
        </w:tc>
      </w:tr>
      <w:tr w:rsidR="00BE4373" w14:paraId="3BFC7263" w14:textId="77777777" w:rsidTr="00AC1D7E">
        <w:trPr>
          <w:jc w:val="center"/>
        </w:trPr>
        <w:tc>
          <w:tcPr>
            <w:tcW w:w="5249" w:type="dxa"/>
          </w:tcPr>
          <w:p w14:paraId="19838499" w14:textId="77777777" w:rsidR="00BE4373" w:rsidRPr="0088474A" w:rsidRDefault="00BE4373" w:rsidP="00BE4373">
            <w:r w:rsidRPr="0088474A">
              <w:t xml:space="preserve">Du produit pour nettoyer les surfaces est disponible </w:t>
            </w:r>
          </w:p>
        </w:tc>
        <w:tc>
          <w:tcPr>
            <w:tcW w:w="557" w:type="dxa"/>
          </w:tcPr>
          <w:p w14:paraId="65829116" w14:textId="1BF1EE31" w:rsidR="00BE4373" w:rsidRPr="0088474A" w:rsidRDefault="00BD6289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5D04D8F9" w14:textId="10AC210C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1E04BC73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36BE4226" w14:textId="1F64F861" w:rsidR="00BE4373" w:rsidRPr="0088474A" w:rsidRDefault="00074BD1" w:rsidP="00BE4373">
            <w:r w:rsidRPr="0088474A">
              <w:t xml:space="preserve">Via commande </w:t>
            </w:r>
            <w:r w:rsidR="00ED24C5">
              <w:t>« </w:t>
            </w:r>
            <w:r w:rsidRPr="0088474A">
              <w:t xml:space="preserve">Global care hydro-surfaces </w:t>
            </w:r>
            <w:r w:rsidR="003D5542">
              <w:t>(</w:t>
            </w:r>
            <w:r w:rsidRPr="0088474A">
              <w:t>SEGEC</w:t>
            </w:r>
            <w:r w:rsidR="003D5542">
              <w:t>)</w:t>
            </w:r>
            <w:r w:rsidRPr="0088474A">
              <w:t xml:space="preserve"> le 07/05</w:t>
            </w:r>
            <w:r w:rsidR="00ED24C5">
              <w:t> »</w:t>
            </w:r>
          </w:p>
        </w:tc>
      </w:tr>
      <w:tr w:rsidR="00BE4373" w14:paraId="0EF63DAB" w14:textId="77777777" w:rsidTr="00AC1D7E">
        <w:trPr>
          <w:jc w:val="center"/>
        </w:trPr>
        <w:tc>
          <w:tcPr>
            <w:tcW w:w="5249" w:type="dxa"/>
          </w:tcPr>
          <w:p w14:paraId="5EBD1DD9" w14:textId="77777777" w:rsidR="00BE4373" w:rsidRDefault="00BE4373" w:rsidP="00BE4373">
            <w:bookmarkStart w:id="15" w:name="_Hlk40104839"/>
            <w:r>
              <w:t>Pas d’utilisation des porte-manteaux -&gt; chacun sur le dos de sa chaise</w:t>
            </w:r>
          </w:p>
        </w:tc>
        <w:tc>
          <w:tcPr>
            <w:tcW w:w="557" w:type="dxa"/>
          </w:tcPr>
          <w:p w14:paraId="182EFE87" w14:textId="12C67B11" w:rsidR="00BE4373" w:rsidRDefault="00FD1165" w:rsidP="00BE4373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5DE73BB6" w14:textId="77777777" w:rsidR="00BE4373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0AEA9794" w14:textId="41C2EAE8" w:rsidR="00BE4373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64C5AFCD" w14:textId="6D849E11" w:rsidR="00BE4373" w:rsidRDefault="00DB502F" w:rsidP="00BE4373">
            <w:r>
              <w:t>Cf. consigne particulière</w:t>
            </w:r>
            <w:r w:rsidR="007E3899">
              <w:t> </w:t>
            </w:r>
            <w:r w:rsidR="007E3899" w:rsidRPr="00A032CA">
              <w:t xml:space="preserve">: </w:t>
            </w:r>
            <w:r w:rsidR="003D5542" w:rsidRPr="00A032CA">
              <w:t>« </w:t>
            </w:r>
            <w:r w:rsidR="00FD1165" w:rsidRPr="00A032CA">
              <w:t>usage interdit</w:t>
            </w:r>
            <w:r w:rsidR="003D5542" w:rsidRPr="00A032CA">
              <w:t> »</w:t>
            </w:r>
          </w:p>
        </w:tc>
      </w:tr>
      <w:bookmarkEnd w:id="15"/>
      <w:tr w:rsidR="00BE4373" w14:paraId="04159F43" w14:textId="77777777" w:rsidTr="00AC1D7E">
        <w:trPr>
          <w:jc w:val="center"/>
        </w:trPr>
        <w:tc>
          <w:tcPr>
            <w:tcW w:w="5249" w:type="dxa"/>
            <w:shd w:val="clear" w:color="auto" w:fill="auto"/>
          </w:tcPr>
          <w:p w14:paraId="17A875B5" w14:textId="77777777" w:rsidR="00BE4373" w:rsidRDefault="00BE4373" w:rsidP="00BE4373">
            <w:r>
              <w:t>Les déplacements sont limités au max dans le bureau</w:t>
            </w:r>
          </w:p>
        </w:tc>
        <w:tc>
          <w:tcPr>
            <w:tcW w:w="557" w:type="dxa"/>
            <w:shd w:val="clear" w:color="auto" w:fill="auto"/>
          </w:tcPr>
          <w:p w14:paraId="34B85727" w14:textId="0DE16D7B" w:rsidR="00BE4373" w:rsidRDefault="00BD6289" w:rsidP="00BE4373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auto"/>
          </w:tcPr>
          <w:p w14:paraId="1EF44810" w14:textId="647CC4FE" w:rsidR="00BE4373" w:rsidRDefault="00BE4373" w:rsidP="00BE4373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14:paraId="1C7D5FF0" w14:textId="77777777" w:rsidR="00BE4373" w:rsidRDefault="00BE4373" w:rsidP="00BE4373">
            <w:pPr>
              <w:jc w:val="center"/>
            </w:pPr>
          </w:p>
        </w:tc>
        <w:tc>
          <w:tcPr>
            <w:tcW w:w="4991" w:type="dxa"/>
            <w:shd w:val="clear" w:color="auto" w:fill="auto"/>
          </w:tcPr>
          <w:p w14:paraId="10D630AA" w14:textId="77777777" w:rsidR="00BE4373" w:rsidRDefault="00BE4373" w:rsidP="00BE4373"/>
        </w:tc>
      </w:tr>
      <w:tr w:rsidR="00BE4373" w14:paraId="1D0C6747" w14:textId="77777777" w:rsidTr="00AC1D7E">
        <w:trPr>
          <w:jc w:val="center"/>
        </w:trPr>
        <w:tc>
          <w:tcPr>
            <w:tcW w:w="5249" w:type="dxa"/>
            <w:shd w:val="clear" w:color="auto" w:fill="FFFFFF" w:themeFill="background1"/>
          </w:tcPr>
          <w:p w14:paraId="4C8B74FA" w14:textId="77777777" w:rsidR="00BE4373" w:rsidRDefault="00BE4373" w:rsidP="00BE4373">
            <w:r>
              <w:rPr>
                <w:b/>
                <w:bCs/>
              </w:rPr>
              <w:t>ATTENTION</w:t>
            </w:r>
            <w:r>
              <w:t xml:space="preserve"> que le nouvel aménagement </w:t>
            </w:r>
            <w:r>
              <w:rPr>
                <w:lang w:val="fr-FR"/>
              </w:rPr>
              <w:t>ne présente pas de risques nouveaux (chute, électrique, incendie, etc.) et n’entrave pas l’évacuation d’urgence</w:t>
            </w:r>
          </w:p>
        </w:tc>
        <w:tc>
          <w:tcPr>
            <w:tcW w:w="557" w:type="dxa"/>
            <w:shd w:val="clear" w:color="auto" w:fill="FFFFFF" w:themeFill="background1"/>
          </w:tcPr>
          <w:p w14:paraId="1D137809" w14:textId="23B7766F" w:rsidR="00BE4373" w:rsidRDefault="00AA65EC" w:rsidP="00BE4373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0EF0A340" w14:textId="77777777" w:rsidR="00BE4373" w:rsidRDefault="00BE4373" w:rsidP="00BE4373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40B387A5" w14:textId="77777777" w:rsidR="00BE4373" w:rsidRDefault="00BE4373" w:rsidP="00BE4373">
            <w:pPr>
              <w:jc w:val="center"/>
            </w:pPr>
          </w:p>
        </w:tc>
        <w:tc>
          <w:tcPr>
            <w:tcW w:w="4991" w:type="dxa"/>
            <w:shd w:val="clear" w:color="auto" w:fill="FFFFFF" w:themeFill="background1"/>
          </w:tcPr>
          <w:p w14:paraId="4267A407" w14:textId="15ED91D5" w:rsidR="00BE4373" w:rsidRDefault="00AA65EC" w:rsidP="00BE4373">
            <w:r>
              <w:t>En tenir compte</w:t>
            </w:r>
          </w:p>
        </w:tc>
      </w:tr>
    </w:tbl>
    <w:p w14:paraId="7FE2D43F" w14:textId="77777777" w:rsidR="00E62EE5" w:rsidRDefault="00E62EE5" w:rsidP="001C4F85"/>
    <w:tbl>
      <w:tblPr>
        <w:tblStyle w:val="Grilledutableau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5249"/>
        <w:gridCol w:w="557"/>
        <w:gridCol w:w="557"/>
        <w:gridCol w:w="690"/>
        <w:gridCol w:w="4991"/>
      </w:tblGrid>
      <w:tr w:rsidR="00E62EE5" w14:paraId="5EC27550" w14:textId="77777777" w:rsidTr="00AC1D7E">
        <w:trPr>
          <w:jc w:val="center"/>
        </w:trPr>
        <w:tc>
          <w:tcPr>
            <w:tcW w:w="5249" w:type="dxa"/>
          </w:tcPr>
          <w:p w14:paraId="54CA4BF5" w14:textId="5CA28009" w:rsidR="00E62EE5" w:rsidRDefault="00E62EE5" w:rsidP="007361E0">
            <w:pPr>
              <w:jc w:val="center"/>
            </w:pPr>
            <w:r>
              <w:br w:type="page"/>
            </w:r>
          </w:p>
        </w:tc>
        <w:tc>
          <w:tcPr>
            <w:tcW w:w="557" w:type="dxa"/>
          </w:tcPr>
          <w:p w14:paraId="6FD0DF5A" w14:textId="77777777" w:rsidR="00E62EE5" w:rsidRDefault="00E62EE5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3B15685F" w14:textId="77777777" w:rsidR="00E62EE5" w:rsidRDefault="00E62EE5" w:rsidP="00E62EE5">
            <w:pPr>
              <w:jc w:val="center"/>
            </w:pPr>
            <w:r>
              <w:t>AP</w:t>
            </w:r>
          </w:p>
        </w:tc>
        <w:tc>
          <w:tcPr>
            <w:tcW w:w="690" w:type="dxa"/>
          </w:tcPr>
          <w:p w14:paraId="3F51D4E9" w14:textId="77777777" w:rsidR="00E62EE5" w:rsidRDefault="0034117A" w:rsidP="00E62EE5">
            <w:pPr>
              <w:jc w:val="center"/>
            </w:pPr>
            <w:r>
              <w:t>P.A.</w:t>
            </w:r>
          </w:p>
        </w:tc>
        <w:tc>
          <w:tcPr>
            <w:tcW w:w="4991" w:type="dxa"/>
          </w:tcPr>
          <w:p w14:paraId="4161C4AA" w14:textId="77777777" w:rsidR="00E62EE5" w:rsidRDefault="00E62EE5" w:rsidP="00E62EE5">
            <w:pPr>
              <w:jc w:val="center"/>
            </w:pPr>
            <w:r>
              <w:t>Remarques</w:t>
            </w:r>
          </w:p>
        </w:tc>
      </w:tr>
      <w:tr w:rsidR="00E62EE5" w:rsidRPr="00882B41" w14:paraId="09B75060" w14:textId="77777777" w:rsidTr="00AC1D7E">
        <w:trPr>
          <w:jc w:val="center"/>
        </w:trPr>
        <w:tc>
          <w:tcPr>
            <w:tcW w:w="5249" w:type="dxa"/>
            <w:shd w:val="clear" w:color="auto" w:fill="DEEAF6" w:themeFill="accent1" w:themeFillTint="33"/>
          </w:tcPr>
          <w:p w14:paraId="651B69CF" w14:textId="187B7E23" w:rsidR="00E62EE5" w:rsidRPr="00882B41" w:rsidRDefault="00E62EE5" w:rsidP="007361E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  <w:bCs/>
                <w:sz w:val="28"/>
                <w:szCs w:val="28"/>
              </w:rPr>
            </w:pPr>
            <w:bookmarkStart w:id="16" w:name="_Toc40275050"/>
            <w:r w:rsidRPr="007361E0">
              <w:rPr>
                <w:b/>
                <w:bCs/>
                <w:sz w:val="32"/>
                <w:szCs w:val="32"/>
              </w:rPr>
              <w:t>Bureau AVEC contact avec le public</w:t>
            </w:r>
            <w:bookmarkEnd w:id="16"/>
          </w:p>
        </w:tc>
        <w:tc>
          <w:tcPr>
            <w:tcW w:w="557" w:type="dxa"/>
            <w:shd w:val="clear" w:color="auto" w:fill="DEEAF6" w:themeFill="accent1" w:themeFillTint="33"/>
          </w:tcPr>
          <w:p w14:paraId="67B70BAE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7447F81C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08064B94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91" w:type="dxa"/>
            <w:shd w:val="clear" w:color="auto" w:fill="DEEAF6" w:themeFill="accent1" w:themeFillTint="33"/>
          </w:tcPr>
          <w:p w14:paraId="5EA7B295" w14:textId="77777777" w:rsidR="00DB0CB7" w:rsidRDefault="00074BD1" w:rsidP="00E62EE5">
            <w:pPr>
              <w:pStyle w:val="Titre3"/>
              <w:outlineLvl w:val="2"/>
              <w:rPr>
                <w:b/>
                <w:bCs/>
              </w:rPr>
            </w:pPr>
            <w:bookmarkStart w:id="17" w:name="_Toc40166314"/>
            <w:bookmarkStart w:id="18" w:name="_Toc40275051"/>
            <w:r w:rsidRPr="00DB502F">
              <w:rPr>
                <w:b/>
                <w:bCs/>
              </w:rPr>
              <w:t>Secrétariat</w:t>
            </w:r>
            <w:bookmarkEnd w:id="17"/>
            <w:bookmarkEnd w:id="18"/>
            <w:r w:rsidR="00DB502F" w:rsidRPr="00DB502F">
              <w:rPr>
                <w:b/>
                <w:bCs/>
              </w:rPr>
              <w:t xml:space="preserve"> </w:t>
            </w:r>
          </w:p>
          <w:p w14:paraId="748E148D" w14:textId="0B5F3602" w:rsidR="00E62EE5" w:rsidRPr="00DB502F" w:rsidRDefault="00DB502F" w:rsidP="00E62EE5">
            <w:pPr>
              <w:pStyle w:val="Titre3"/>
              <w:outlineLvl w:val="2"/>
              <w:rPr>
                <w:b/>
                <w:bCs/>
              </w:rPr>
            </w:pPr>
            <w:bookmarkStart w:id="19" w:name="_Toc40275052"/>
            <w:r w:rsidRPr="00DB502F">
              <w:rPr>
                <w:b/>
                <w:bCs/>
              </w:rPr>
              <w:t>(PNCC = personnel non chargé de cours)</w:t>
            </w:r>
            <w:bookmarkEnd w:id="19"/>
          </w:p>
        </w:tc>
      </w:tr>
      <w:tr w:rsidR="00BE4373" w14:paraId="25CB1A4D" w14:textId="77777777" w:rsidTr="00AC1D7E">
        <w:trPr>
          <w:jc w:val="center"/>
        </w:trPr>
        <w:tc>
          <w:tcPr>
            <w:tcW w:w="5249" w:type="dxa"/>
            <w:shd w:val="clear" w:color="auto" w:fill="FFFFFF" w:themeFill="background1"/>
          </w:tcPr>
          <w:p w14:paraId="58931CC2" w14:textId="77777777" w:rsidR="00BE4373" w:rsidRPr="0088474A" w:rsidRDefault="00BE4373" w:rsidP="00BE4373">
            <w:r w:rsidRPr="0088474A">
              <w:t>Les bureaux sont disposés pour assurer la distance maximale entre eux -&gt; min 1,5m entre travailleurs</w:t>
            </w:r>
          </w:p>
        </w:tc>
        <w:tc>
          <w:tcPr>
            <w:tcW w:w="557" w:type="dxa"/>
            <w:shd w:val="clear" w:color="auto" w:fill="FFFFFF" w:themeFill="background1"/>
          </w:tcPr>
          <w:p w14:paraId="1EC32CEC" w14:textId="6E626193" w:rsidR="00BE4373" w:rsidRPr="0088474A" w:rsidRDefault="00BC2B3C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409F2989" w14:textId="0269C69D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35093168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  <w:shd w:val="clear" w:color="auto" w:fill="FFFFFF" w:themeFill="background1"/>
          </w:tcPr>
          <w:p w14:paraId="3CB924F2" w14:textId="67AB4663" w:rsidR="00BE4373" w:rsidRPr="0088474A" w:rsidRDefault="00BC2B3C" w:rsidP="00BE4373">
            <w:r w:rsidRPr="0088474A">
              <w:t>L</w:t>
            </w:r>
            <w:r w:rsidR="00056396" w:rsidRPr="0088474A">
              <w:t xml:space="preserve">imité à 1 </w:t>
            </w:r>
            <w:r w:rsidRPr="0088474A">
              <w:t>pers ext</w:t>
            </w:r>
            <w:r w:rsidR="003D5542">
              <w:t>érieure</w:t>
            </w:r>
            <w:r w:rsidRPr="0088474A">
              <w:t xml:space="preserve"> + 2 PNCC </w:t>
            </w:r>
            <w:r w:rsidR="00C92F3A" w:rsidRPr="0088474A">
              <w:t>avec plexiglas interposé</w:t>
            </w:r>
          </w:p>
        </w:tc>
      </w:tr>
      <w:tr w:rsidR="00BE4373" w14:paraId="1DFDC3C0" w14:textId="77777777" w:rsidTr="00AC1D7E">
        <w:trPr>
          <w:jc w:val="center"/>
        </w:trPr>
        <w:tc>
          <w:tcPr>
            <w:tcW w:w="5249" w:type="dxa"/>
            <w:shd w:val="clear" w:color="auto" w:fill="FFFFFF" w:themeFill="background1"/>
          </w:tcPr>
          <w:p w14:paraId="7BBCD343" w14:textId="77777777" w:rsidR="00BE4373" w:rsidRPr="0088474A" w:rsidRDefault="00BE4373" w:rsidP="00BE4373">
            <w:r w:rsidRPr="0088474A">
              <w:t xml:space="preserve">La distanciation sociale avec le public accueilli est au min de 1,5m par rapport au travailleur </w:t>
            </w:r>
          </w:p>
        </w:tc>
        <w:tc>
          <w:tcPr>
            <w:tcW w:w="557" w:type="dxa"/>
            <w:shd w:val="clear" w:color="auto" w:fill="FFFFFF" w:themeFill="background1"/>
          </w:tcPr>
          <w:p w14:paraId="1601A2A2" w14:textId="3BCAE6D4" w:rsidR="00BE4373" w:rsidRPr="0088474A" w:rsidRDefault="00C92F3A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57C8ECE7" w14:textId="0F173025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523541C5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  <w:shd w:val="clear" w:color="auto" w:fill="FFFFFF" w:themeFill="background1"/>
          </w:tcPr>
          <w:p w14:paraId="6028F2F6" w14:textId="2939E21D" w:rsidR="00BE4373" w:rsidRPr="0088474A" w:rsidRDefault="00C92F3A" w:rsidP="00BE4373">
            <w:r w:rsidRPr="0088474A">
              <w:t>Limité à 1 pers ext</w:t>
            </w:r>
            <w:r w:rsidR="003D5542">
              <w:t>érieure</w:t>
            </w:r>
            <w:r w:rsidRPr="0088474A">
              <w:t xml:space="preserve"> avec port de masque, recul derrière ligne de démarcation et plexiglas interposé vis-à-vis des 2 PNCC </w:t>
            </w:r>
          </w:p>
        </w:tc>
      </w:tr>
      <w:tr w:rsidR="00BE4373" w14:paraId="4D79DDA0" w14:textId="77777777" w:rsidTr="00AC1D7E">
        <w:trPr>
          <w:jc w:val="center"/>
        </w:trPr>
        <w:tc>
          <w:tcPr>
            <w:tcW w:w="5249" w:type="dxa"/>
          </w:tcPr>
          <w:p w14:paraId="2B4B644F" w14:textId="77777777" w:rsidR="00BE4373" w:rsidRPr="0088474A" w:rsidRDefault="00BE4373" w:rsidP="00BE4373">
            <w:r w:rsidRPr="0088474A">
              <w:t>L’accueil est limité à 1 personne à la fois. Exceptionnellement, si ceci n’est pas possible la distanciation de 1,5m est respectée entre eux</w:t>
            </w:r>
          </w:p>
        </w:tc>
        <w:tc>
          <w:tcPr>
            <w:tcW w:w="557" w:type="dxa"/>
          </w:tcPr>
          <w:p w14:paraId="0653F016" w14:textId="38101FF6" w:rsidR="00BE4373" w:rsidRPr="0088474A" w:rsidRDefault="00C92F3A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5D2E371C" w14:textId="69219D33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51051313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4AB99AF1" w14:textId="23DB7F5D" w:rsidR="00BE4373" w:rsidRPr="0088474A" w:rsidRDefault="00C92F3A" w:rsidP="00BE4373">
            <w:r w:rsidRPr="0088474A">
              <w:t>« </w:t>
            </w:r>
            <w:r w:rsidR="003C7623" w:rsidRPr="0088474A">
              <w:t xml:space="preserve">Etudiants-profs » </w:t>
            </w:r>
            <w:r w:rsidRPr="0088474A">
              <w:t>en attente d</w:t>
            </w:r>
            <w:r w:rsidR="0067093A">
              <w:t>an</w:t>
            </w:r>
            <w:r w:rsidRPr="0088474A">
              <w:t>s</w:t>
            </w:r>
            <w:r w:rsidR="003D5542">
              <w:t xml:space="preserve"> le</w:t>
            </w:r>
            <w:r w:rsidRPr="0088474A">
              <w:t xml:space="preserve"> local </w:t>
            </w:r>
            <w:r w:rsidR="00DB0CB7">
              <w:t>« </w:t>
            </w:r>
            <w:r w:rsidRPr="0088474A">
              <w:t>tapis gris</w:t>
            </w:r>
            <w:r w:rsidR="00DB0CB7">
              <w:t> »</w:t>
            </w:r>
            <w:r w:rsidR="00074BD1" w:rsidRPr="0088474A">
              <w:t xml:space="preserve"> (une seule personne permise</w:t>
            </w:r>
            <w:r w:rsidRPr="0088474A">
              <w:t xml:space="preserve"> d</w:t>
            </w:r>
            <w:r w:rsidR="0067093A">
              <w:t>an</w:t>
            </w:r>
            <w:r w:rsidRPr="0088474A">
              <w:t>s le secrétariat</w:t>
            </w:r>
            <w:r w:rsidR="00074BD1" w:rsidRPr="0088474A">
              <w:t>)</w:t>
            </w:r>
          </w:p>
        </w:tc>
      </w:tr>
      <w:tr w:rsidR="00BE4373" w14:paraId="3F963AC3" w14:textId="77777777" w:rsidTr="00AC1D7E">
        <w:trPr>
          <w:jc w:val="center"/>
        </w:trPr>
        <w:tc>
          <w:tcPr>
            <w:tcW w:w="5249" w:type="dxa"/>
          </w:tcPr>
          <w:p w14:paraId="5738274E" w14:textId="77777777" w:rsidR="00BE4373" w:rsidRPr="0088474A" w:rsidRDefault="00BE4373" w:rsidP="00BE4373">
            <w:r w:rsidRPr="0088474A">
              <w:t xml:space="preserve">Un lieu d’attente est aménagé en dehors du bureau </w:t>
            </w:r>
            <w:r w:rsidRPr="0088474A">
              <w:rPr>
                <w:lang w:val="fr-FR"/>
              </w:rPr>
              <w:t>permettant aux personnes de respecter les distanciations -&gt; p</w:t>
            </w:r>
            <w:r w:rsidRPr="0088474A">
              <w:t>lacer 1 signalisation tous les 1,5m pour visualiser les distances à respecter</w:t>
            </w:r>
          </w:p>
        </w:tc>
        <w:tc>
          <w:tcPr>
            <w:tcW w:w="557" w:type="dxa"/>
          </w:tcPr>
          <w:p w14:paraId="2048AF8F" w14:textId="581E88C3" w:rsidR="00BE4373" w:rsidRPr="0088474A" w:rsidRDefault="00C92F3A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1F83BAB9" w14:textId="06F143E9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1B9F0069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3DDF6E46" w14:textId="653297D2" w:rsidR="00BE4373" w:rsidRPr="0088474A" w:rsidRDefault="00DB0CB7" w:rsidP="00BE4373">
            <w:r>
              <w:t>Local</w:t>
            </w:r>
            <w:r w:rsidR="00C92F3A" w:rsidRPr="0088474A">
              <w:t xml:space="preserve"> </w:t>
            </w:r>
            <w:r>
              <w:t>« </w:t>
            </w:r>
            <w:r w:rsidR="00C92F3A" w:rsidRPr="0088474A">
              <w:t>tapis gris</w:t>
            </w:r>
            <w:r>
              <w:t> »</w:t>
            </w:r>
            <w:r w:rsidR="00C92F3A" w:rsidRPr="0088474A">
              <w:t xml:space="preserve"> ou </w:t>
            </w:r>
            <w:r>
              <w:t>d</w:t>
            </w:r>
            <w:r w:rsidR="003C7623" w:rsidRPr="0088474A">
              <w:t xml:space="preserve">ehors avant </w:t>
            </w:r>
            <w:r w:rsidR="00074BD1" w:rsidRPr="0088474A">
              <w:t xml:space="preserve">de pouvoir entrer dans le </w:t>
            </w:r>
            <w:r w:rsidR="00C92F3A" w:rsidRPr="0088474A">
              <w:t>secrétariat</w:t>
            </w:r>
          </w:p>
        </w:tc>
      </w:tr>
      <w:tr w:rsidR="00BE4373" w14:paraId="4831871B" w14:textId="77777777" w:rsidTr="00AC1D7E">
        <w:trPr>
          <w:jc w:val="center"/>
        </w:trPr>
        <w:tc>
          <w:tcPr>
            <w:tcW w:w="5249" w:type="dxa"/>
          </w:tcPr>
          <w:p w14:paraId="015921B0" w14:textId="77777777" w:rsidR="00BE4373" w:rsidRPr="0088474A" w:rsidRDefault="00BE4373" w:rsidP="00BE4373">
            <w:r w:rsidRPr="0088474A">
              <w:t>Le matériel superflu est enlevé autant que possible</w:t>
            </w:r>
          </w:p>
        </w:tc>
        <w:tc>
          <w:tcPr>
            <w:tcW w:w="557" w:type="dxa"/>
          </w:tcPr>
          <w:p w14:paraId="536DFE0E" w14:textId="6A6DD787" w:rsidR="00BE4373" w:rsidRPr="0088474A" w:rsidRDefault="00C92F3A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3DB843DE" w14:textId="70C701B5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6110665A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4D336835" w14:textId="77777777" w:rsidR="00BE4373" w:rsidRPr="0088474A" w:rsidRDefault="00BE4373" w:rsidP="00BE4373"/>
        </w:tc>
      </w:tr>
      <w:tr w:rsidR="00BE4373" w14:paraId="1EADCCE1" w14:textId="77777777" w:rsidTr="00AC1D7E">
        <w:trPr>
          <w:jc w:val="center"/>
        </w:trPr>
        <w:tc>
          <w:tcPr>
            <w:tcW w:w="5249" w:type="dxa"/>
          </w:tcPr>
          <w:p w14:paraId="2F18E616" w14:textId="77777777" w:rsidR="00BE4373" w:rsidRPr="0088474A" w:rsidRDefault="00BE4373" w:rsidP="00BE4373">
            <w:r w:rsidRPr="0088474A">
              <w:t>L’accès aux fenêtres est libre pour l’aération et la consigne d’aérer les locaux est affichée</w:t>
            </w:r>
          </w:p>
        </w:tc>
        <w:tc>
          <w:tcPr>
            <w:tcW w:w="557" w:type="dxa"/>
          </w:tcPr>
          <w:p w14:paraId="693F9436" w14:textId="7328FFFB" w:rsidR="00BE4373" w:rsidRPr="0088474A" w:rsidRDefault="00C92F3A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4725BAA0" w14:textId="1D996236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0D757241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6DACF131" w14:textId="1F2DD91B" w:rsidR="00BE4373" w:rsidRPr="0088474A" w:rsidRDefault="002D458A" w:rsidP="00BE4373">
            <w:r w:rsidRPr="0088474A">
              <w:t xml:space="preserve">Cf Consignes </w:t>
            </w:r>
            <w:r w:rsidR="00895F53">
              <w:t>« </w:t>
            </w:r>
            <w:r w:rsidRPr="0088474A">
              <w:t>10 commandements du déconfinement</w:t>
            </w:r>
            <w:r w:rsidR="00895F53">
              <w:t> »</w:t>
            </w:r>
          </w:p>
        </w:tc>
      </w:tr>
      <w:tr w:rsidR="00BE4373" w14:paraId="5BD11B71" w14:textId="77777777" w:rsidTr="00AC1D7E">
        <w:trPr>
          <w:jc w:val="center"/>
        </w:trPr>
        <w:tc>
          <w:tcPr>
            <w:tcW w:w="5249" w:type="dxa"/>
          </w:tcPr>
          <w:p w14:paraId="0C9992C2" w14:textId="77777777" w:rsidR="00BE4373" w:rsidRPr="0088474A" w:rsidRDefault="00BE4373" w:rsidP="00BE4373">
            <w:r w:rsidRPr="0088474A">
              <w:t>Si ventilation mécanique :</w:t>
            </w:r>
          </w:p>
          <w:p w14:paraId="7A9FC6BC" w14:textId="77777777" w:rsidR="00BE4373" w:rsidRPr="0088474A" w:rsidRDefault="00BE4373" w:rsidP="00BE4373">
            <w:pPr>
              <w:pStyle w:val="Paragraphedeliste"/>
              <w:numPr>
                <w:ilvl w:val="0"/>
                <w:numId w:val="24"/>
              </w:numPr>
            </w:pPr>
            <w:r w:rsidRPr="0088474A">
              <w:lastRenderedPageBreak/>
              <w:t>Vérifier le bon entretien du système</w:t>
            </w:r>
          </w:p>
          <w:p w14:paraId="5E980538" w14:textId="77777777" w:rsidR="00BE4373" w:rsidRPr="0088474A" w:rsidRDefault="00BE4373" w:rsidP="00BE4373">
            <w:pPr>
              <w:pStyle w:val="Paragraphedeliste"/>
              <w:numPr>
                <w:ilvl w:val="0"/>
                <w:numId w:val="24"/>
              </w:numPr>
            </w:pPr>
            <w:r w:rsidRPr="0088474A">
              <w:t>Assurer 100% d’air renouvelé si possible</w:t>
            </w:r>
          </w:p>
        </w:tc>
        <w:tc>
          <w:tcPr>
            <w:tcW w:w="557" w:type="dxa"/>
          </w:tcPr>
          <w:p w14:paraId="090D16FB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57" w:type="dxa"/>
          </w:tcPr>
          <w:p w14:paraId="5637424C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20F73068" w14:textId="76316200" w:rsidR="00BE4373" w:rsidRPr="0088474A" w:rsidRDefault="003C7623" w:rsidP="00BE4373">
            <w:pPr>
              <w:jc w:val="center"/>
            </w:pPr>
            <w:r w:rsidRPr="0088474A">
              <w:t>PA</w:t>
            </w:r>
          </w:p>
        </w:tc>
        <w:tc>
          <w:tcPr>
            <w:tcW w:w="4991" w:type="dxa"/>
          </w:tcPr>
          <w:p w14:paraId="4608D49B" w14:textId="77777777" w:rsidR="00BE4373" w:rsidRPr="0088474A" w:rsidRDefault="00BE4373" w:rsidP="00BE4373"/>
        </w:tc>
      </w:tr>
      <w:tr w:rsidR="00BE4373" w14:paraId="03CC755D" w14:textId="77777777" w:rsidTr="00AC1D7E">
        <w:trPr>
          <w:jc w:val="center"/>
        </w:trPr>
        <w:tc>
          <w:tcPr>
            <w:tcW w:w="5249" w:type="dxa"/>
          </w:tcPr>
          <w:p w14:paraId="0016B5CA" w14:textId="77777777" w:rsidR="00BE4373" w:rsidRPr="0088474A" w:rsidRDefault="00BE4373" w:rsidP="00BE4373">
            <w:r w:rsidRPr="0088474A">
              <w:t>Un lavabo est disponible</w:t>
            </w:r>
          </w:p>
        </w:tc>
        <w:tc>
          <w:tcPr>
            <w:tcW w:w="557" w:type="dxa"/>
          </w:tcPr>
          <w:p w14:paraId="0248C3E7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57" w:type="dxa"/>
          </w:tcPr>
          <w:p w14:paraId="3C902D44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0225619E" w14:textId="3CF90E1F" w:rsidR="00BE4373" w:rsidRPr="0088474A" w:rsidRDefault="003C7623" w:rsidP="00BE4373">
            <w:pPr>
              <w:jc w:val="center"/>
            </w:pPr>
            <w:r w:rsidRPr="0088474A">
              <w:t>PA</w:t>
            </w:r>
          </w:p>
        </w:tc>
        <w:tc>
          <w:tcPr>
            <w:tcW w:w="4991" w:type="dxa"/>
          </w:tcPr>
          <w:p w14:paraId="6F1E987A" w14:textId="77777777" w:rsidR="00BE4373" w:rsidRPr="0088474A" w:rsidRDefault="00BE4373" w:rsidP="00BE4373"/>
        </w:tc>
      </w:tr>
      <w:tr w:rsidR="00BE4373" w14:paraId="38CB1D81" w14:textId="77777777" w:rsidTr="00AC1D7E">
        <w:trPr>
          <w:jc w:val="center"/>
        </w:trPr>
        <w:tc>
          <w:tcPr>
            <w:tcW w:w="5249" w:type="dxa"/>
          </w:tcPr>
          <w:p w14:paraId="55BF30B3" w14:textId="77777777" w:rsidR="00BE4373" w:rsidRPr="0088474A" w:rsidRDefault="00BE4373" w:rsidP="00BE4373">
            <w:r w:rsidRPr="0088474A">
              <w:t>Du savon main est disponible</w:t>
            </w:r>
          </w:p>
        </w:tc>
        <w:tc>
          <w:tcPr>
            <w:tcW w:w="557" w:type="dxa"/>
          </w:tcPr>
          <w:p w14:paraId="22BC1A8C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57" w:type="dxa"/>
          </w:tcPr>
          <w:p w14:paraId="25532655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01F24A92" w14:textId="38A98951" w:rsidR="00BE4373" w:rsidRPr="0088474A" w:rsidRDefault="003C7623" w:rsidP="00BE4373">
            <w:pPr>
              <w:jc w:val="center"/>
            </w:pPr>
            <w:r w:rsidRPr="0088474A">
              <w:t>PA</w:t>
            </w:r>
          </w:p>
        </w:tc>
        <w:tc>
          <w:tcPr>
            <w:tcW w:w="4991" w:type="dxa"/>
          </w:tcPr>
          <w:p w14:paraId="472385A6" w14:textId="77777777" w:rsidR="00BE4373" w:rsidRPr="0088474A" w:rsidRDefault="00BE4373" w:rsidP="00BE4373"/>
        </w:tc>
      </w:tr>
      <w:tr w:rsidR="00BE4373" w14:paraId="146C5122" w14:textId="77777777" w:rsidTr="00AC1D7E">
        <w:trPr>
          <w:jc w:val="center"/>
        </w:trPr>
        <w:tc>
          <w:tcPr>
            <w:tcW w:w="5249" w:type="dxa"/>
          </w:tcPr>
          <w:p w14:paraId="6337B36E" w14:textId="77777777" w:rsidR="00BE4373" w:rsidRPr="0088474A" w:rsidRDefault="00BE4373" w:rsidP="00BE4373">
            <w:r w:rsidRPr="0088474A">
              <w:t>Du papier est disponible pour l’essuyage des mains</w:t>
            </w:r>
          </w:p>
        </w:tc>
        <w:tc>
          <w:tcPr>
            <w:tcW w:w="557" w:type="dxa"/>
          </w:tcPr>
          <w:p w14:paraId="6AEB6D6F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57" w:type="dxa"/>
          </w:tcPr>
          <w:p w14:paraId="64D2196F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6B26968E" w14:textId="088FCA25" w:rsidR="00BE4373" w:rsidRPr="0088474A" w:rsidRDefault="003C7623" w:rsidP="00BE4373">
            <w:pPr>
              <w:jc w:val="center"/>
            </w:pPr>
            <w:r w:rsidRPr="0088474A">
              <w:t>PA</w:t>
            </w:r>
          </w:p>
        </w:tc>
        <w:tc>
          <w:tcPr>
            <w:tcW w:w="4991" w:type="dxa"/>
          </w:tcPr>
          <w:p w14:paraId="426AC09E" w14:textId="77777777" w:rsidR="00BE4373" w:rsidRPr="0088474A" w:rsidRDefault="00BE4373" w:rsidP="00BE4373"/>
        </w:tc>
      </w:tr>
      <w:tr w:rsidR="00BE4373" w14:paraId="3D1E19E3" w14:textId="77777777" w:rsidTr="00AC1D7E">
        <w:trPr>
          <w:jc w:val="center"/>
        </w:trPr>
        <w:tc>
          <w:tcPr>
            <w:tcW w:w="5249" w:type="dxa"/>
          </w:tcPr>
          <w:p w14:paraId="1A712FC3" w14:textId="77777777" w:rsidR="00BE4373" w:rsidRPr="0088474A" w:rsidRDefault="00BE4373" w:rsidP="00BE4373">
            <w:pPr>
              <w:pStyle w:val="Paragraphedeliste"/>
              <w:numPr>
                <w:ilvl w:val="0"/>
                <w:numId w:val="25"/>
              </w:numPr>
            </w:pPr>
            <w:r w:rsidRPr="0088474A">
              <w:rPr>
                <w:b/>
                <w:bCs/>
              </w:rPr>
              <w:t>NE PAS UTILISER</w:t>
            </w:r>
            <w:r w:rsidRPr="0088474A">
              <w:t xml:space="preserve"> de séchoir électrique ni essuie</w:t>
            </w:r>
            <w:r w:rsidR="005A56DB" w:rsidRPr="0088474A">
              <w:t>s</w:t>
            </w:r>
            <w:r w:rsidRPr="0088474A">
              <w:t xml:space="preserve"> en tissu !</w:t>
            </w:r>
          </w:p>
        </w:tc>
        <w:tc>
          <w:tcPr>
            <w:tcW w:w="557" w:type="dxa"/>
          </w:tcPr>
          <w:p w14:paraId="03421E57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57" w:type="dxa"/>
          </w:tcPr>
          <w:p w14:paraId="1A92A28F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06730F36" w14:textId="3C235385" w:rsidR="00BE4373" w:rsidRPr="0088474A" w:rsidRDefault="003C7623" w:rsidP="00BE4373">
            <w:pPr>
              <w:jc w:val="center"/>
            </w:pPr>
            <w:r w:rsidRPr="0088474A">
              <w:t>PA</w:t>
            </w:r>
          </w:p>
        </w:tc>
        <w:tc>
          <w:tcPr>
            <w:tcW w:w="4991" w:type="dxa"/>
          </w:tcPr>
          <w:p w14:paraId="071B4B22" w14:textId="77777777" w:rsidR="00BE4373" w:rsidRPr="0088474A" w:rsidRDefault="00BE4373" w:rsidP="00BE4373"/>
        </w:tc>
      </w:tr>
      <w:tr w:rsidR="00BE4373" w14:paraId="3FFD3612" w14:textId="77777777" w:rsidTr="00AC1D7E">
        <w:trPr>
          <w:jc w:val="center"/>
        </w:trPr>
        <w:tc>
          <w:tcPr>
            <w:tcW w:w="5249" w:type="dxa"/>
          </w:tcPr>
          <w:p w14:paraId="46D3FEB1" w14:textId="77777777" w:rsidR="00BE4373" w:rsidRPr="0088474A" w:rsidRDefault="00BE4373" w:rsidP="00BE4373">
            <w:r w:rsidRPr="0088474A">
              <w:t>Une poubelle avec sac (+ idéalement couvercle) est disponible</w:t>
            </w:r>
          </w:p>
        </w:tc>
        <w:tc>
          <w:tcPr>
            <w:tcW w:w="557" w:type="dxa"/>
          </w:tcPr>
          <w:p w14:paraId="4DDEB55A" w14:textId="0AE597C5" w:rsidR="00BE4373" w:rsidRPr="0088474A" w:rsidRDefault="003C7623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3E00A7E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74FF8AF1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0A823378" w14:textId="77777777" w:rsidR="00BE4373" w:rsidRPr="0088474A" w:rsidRDefault="00BE4373" w:rsidP="00BE4373"/>
        </w:tc>
      </w:tr>
      <w:tr w:rsidR="00BE4373" w14:paraId="1A224035" w14:textId="77777777" w:rsidTr="00AC1D7E">
        <w:trPr>
          <w:jc w:val="center"/>
        </w:trPr>
        <w:tc>
          <w:tcPr>
            <w:tcW w:w="5249" w:type="dxa"/>
          </w:tcPr>
          <w:p w14:paraId="70102235" w14:textId="77777777" w:rsidR="00BE4373" w:rsidRPr="0088474A" w:rsidRDefault="00BE4373" w:rsidP="00BE4373">
            <w:r w:rsidRPr="0088474A">
              <w:t>Du gel hydroalcoolique est disponible (obligatoire pour visiteur)</w:t>
            </w:r>
          </w:p>
        </w:tc>
        <w:tc>
          <w:tcPr>
            <w:tcW w:w="557" w:type="dxa"/>
          </w:tcPr>
          <w:p w14:paraId="35FD4B02" w14:textId="20379F04" w:rsidR="00BE4373" w:rsidRPr="0088474A" w:rsidRDefault="00C92F3A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51335A07" w14:textId="16BE762F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3A119144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4EFEA58F" w14:textId="19B5241D" w:rsidR="00BE4373" w:rsidRPr="0088474A" w:rsidRDefault="002D458A" w:rsidP="00BE4373">
            <w:r w:rsidRPr="0088474A">
              <w:t>Via</w:t>
            </w:r>
            <w:r w:rsidR="00DB0CB7">
              <w:t xml:space="preserve"> </w:t>
            </w:r>
            <w:r w:rsidR="00074BD1" w:rsidRPr="0088474A">
              <w:t xml:space="preserve">commande </w:t>
            </w:r>
            <w:r w:rsidR="00895F53">
              <w:t>« </w:t>
            </w:r>
            <w:r w:rsidR="00074BD1" w:rsidRPr="0088474A">
              <w:t>Global care hydro-hands</w:t>
            </w:r>
            <w:r w:rsidR="00895F53">
              <w:t> »</w:t>
            </w:r>
            <w:r w:rsidR="00074BD1" w:rsidRPr="0088474A">
              <w:t xml:space="preserve"> </w:t>
            </w:r>
            <w:r w:rsidR="003D5542">
              <w:t>(</w:t>
            </w:r>
            <w:r w:rsidR="00074BD1" w:rsidRPr="0088474A">
              <w:t>SEGEC</w:t>
            </w:r>
            <w:r w:rsidR="003D5542">
              <w:t>)</w:t>
            </w:r>
            <w:r w:rsidR="00074BD1" w:rsidRPr="0088474A">
              <w:t xml:space="preserve"> le 07/05</w:t>
            </w:r>
          </w:p>
        </w:tc>
      </w:tr>
      <w:tr w:rsidR="00BE4373" w14:paraId="19470344" w14:textId="77777777" w:rsidTr="00AC1D7E">
        <w:trPr>
          <w:jc w:val="center"/>
        </w:trPr>
        <w:tc>
          <w:tcPr>
            <w:tcW w:w="5249" w:type="dxa"/>
          </w:tcPr>
          <w:p w14:paraId="2F060241" w14:textId="77777777" w:rsidR="00BE4373" w:rsidRPr="0088474A" w:rsidRDefault="00BE4373" w:rsidP="00BE4373">
            <w:r w:rsidRPr="0088474A">
              <w:t>La consigne pour bien se laver les mains est affichée</w:t>
            </w:r>
          </w:p>
        </w:tc>
        <w:tc>
          <w:tcPr>
            <w:tcW w:w="557" w:type="dxa"/>
          </w:tcPr>
          <w:p w14:paraId="149138A7" w14:textId="65562F64" w:rsidR="00BE4373" w:rsidRPr="0088474A" w:rsidRDefault="00C92F3A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22372B9F" w14:textId="23C89416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39913B25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1396BFC1" w14:textId="2A1F9944" w:rsidR="00BE4373" w:rsidRPr="0088474A" w:rsidRDefault="00DB0CB7" w:rsidP="00BE4373">
            <w:r w:rsidRPr="00DB0CB7">
              <w:t xml:space="preserve">Cf Consignes spécifiques et </w:t>
            </w:r>
            <w:r w:rsidR="00895F53">
              <w:t>« </w:t>
            </w:r>
            <w:r w:rsidRPr="00DB0CB7">
              <w:t>10 commandements du déconfinement</w:t>
            </w:r>
            <w:r w:rsidR="00895F53">
              <w:t> »</w:t>
            </w:r>
          </w:p>
        </w:tc>
      </w:tr>
      <w:tr w:rsidR="00BE4373" w14:paraId="560ABA61" w14:textId="77777777" w:rsidTr="00AC1D7E">
        <w:trPr>
          <w:jc w:val="center"/>
        </w:trPr>
        <w:tc>
          <w:tcPr>
            <w:tcW w:w="5249" w:type="dxa"/>
          </w:tcPr>
          <w:p w14:paraId="54550B5D" w14:textId="77777777" w:rsidR="00BE4373" w:rsidRPr="0088474A" w:rsidRDefault="00BE4373" w:rsidP="00BE4373">
            <w:r w:rsidRPr="0088474A">
              <w:t>La consigne pour le port obligatoire du masque est affichée</w:t>
            </w:r>
          </w:p>
        </w:tc>
        <w:tc>
          <w:tcPr>
            <w:tcW w:w="557" w:type="dxa"/>
          </w:tcPr>
          <w:p w14:paraId="5DA1C972" w14:textId="597CDAD8" w:rsidR="00BE4373" w:rsidRPr="0088474A" w:rsidRDefault="00C92F3A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22BA1260" w14:textId="60E5CD82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575FBF4C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0F3A98F5" w14:textId="60F91D02" w:rsidR="00BE4373" w:rsidRPr="0088474A" w:rsidRDefault="00D127D1" w:rsidP="00E9415B">
            <w:r w:rsidRPr="00D127D1">
              <w:t xml:space="preserve">Cf Consignes spécifiques et </w:t>
            </w:r>
            <w:r w:rsidR="00895F53">
              <w:t>« </w:t>
            </w:r>
            <w:r w:rsidRPr="00D127D1">
              <w:t>10 commandements du déconfinement</w:t>
            </w:r>
            <w:r w:rsidR="00895F53">
              <w:t> »</w:t>
            </w:r>
          </w:p>
        </w:tc>
      </w:tr>
      <w:tr w:rsidR="00BE4373" w14:paraId="03A3479C" w14:textId="77777777" w:rsidTr="00AC1D7E">
        <w:trPr>
          <w:jc w:val="center"/>
        </w:trPr>
        <w:tc>
          <w:tcPr>
            <w:tcW w:w="5249" w:type="dxa"/>
          </w:tcPr>
          <w:p w14:paraId="749D1119" w14:textId="77777777" w:rsidR="00BE4373" w:rsidRPr="0088474A" w:rsidRDefault="00BE4373" w:rsidP="00BE4373">
            <w:r w:rsidRPr="0088474A">
              <w:t xml:space="preserve">Du produit pour nettoyer les surfaces est disponible </w:t>
            </w:r>
          </w:p>
        </w:tc>
        <w:tc>
          <w:tcPr>
            <w:tcW w:w="557" w:type="dxa"/>
          </w:tcPr>
          <w:p w14:paraId="48A5E192" w14:textId="45C0F687" w:rsidR="00BE4373" w:rsidRPr="0088474A" w:rsidRDefault="00C92F3A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1ECB70B0" w14:textId="6B09D2EF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7DAED0D2" w14:textId="77777777" w:rsidR="00BE4373" w:rsidRPr="0088474A" w:rsidRDefault="00BE4373" w:rsidP="00BE4373">
            <w:pPr>
              <w:jc w:val="center"/>
            </w:pPr>
          </w:p>
        </w:tc>
        <w:tc>
          <w:tcPr>
            <w:tcW w:w="4991" w:type="dxa"/>
          </w:tcPr>
          <w:p w14:paraId="368E1408" w14:textId="699FD40D" w:rsidR="00BE4373" w:rsidRPr="0088474A" w:rsidRDefault="00F25185" w:rsidP="00F25185">
            <w:r w:rsidRPr="0088474A">
              <w:t xml:space="preserve">Via commande </w:t>
            </w:r>
            <w:r w:rsidR="00895F53">
              <w:t>« </w:t>
            </w:r>
            <w:r w:rsidRPr="0088474A">
              <w:t>Global care hydro-surfaces</w:t>
            </w:r>
            <w:r w:rsidR="00895F53">
              <w:t> »</w:t>
            </w:r>
            <w:r w:rsidRPr="0088474A">
              <w:t xml:space="preserve"> </w:t>
            </w:r>
            <w:r w:rsidR="00D127D1">
              <w:t>(</w:t>
            </w:r>
            <w:r w:rsidRPr="0088474A">
              <w:t>SEGEC</w:t>
            </w:r>
            <w:r w:rsidR="00D127D1">
              <w:t>)</w:t>
            </w:r>
            <w:r w:rsidRPr="0088474A">
              <w:t xml:space="preserve"> le 07/05</w:t>
            </w:r>
          </w:p>
        </w:tc>
      </w:tr>
      <w:tr w:rsidR="00FD1165" w14:paraId="37BB67ED" w14:textId="77777777" w:rsidTr="00AC1D7E">
        <w:trPr>
          <w:jc w:val="center"/>
        </w:trPr>
        <w:tc>
          <w:tcPr>
            <w:tcW w:w="5249" w:type="dxa"/>
          </w:tcPr>
          <w:p w14:paraId="29FED0D7" w14:textId="77777777" w:rsidR="00FD1165" w:rsidRPr="0088474A" w:rsidRDefault="00FD1165" w:rsidP="00FD1165">
            <w:r w:rsidRPr="0088474A">
              <w:t>Pas d’utilisation des porte-manteaux -&gt; chacun sur le dos de sa chaise</w:t>
            </w:r>
          </w:p>
        </w:tc>
        <w:tc>
          <w:tcPr>
            <w:tcW w:w="557" w:type="dxa"/>
          </w:tcPr>
          <w:p w14:paraId="2F9E7F2E" w14:textId="3139C831" w:rsidR="00FD1165" w:rsidRPr="0088474A" w:rsidRDefault="00FD1165" w:rsidP="00FD1165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6E81CE97" w14:textId="77777777" w:rsidR="00FD1165" w:rsidRPr="0088474A" w:rsidRDefault="00FD1165" w:rsidP="00FD1165">
            <w:pPr>
              <w:jc w:val="center"/>
            </w:pPr>
          </w:p>
        </w:tc>
        <w:tc>
          <w:tcPr>
            <w:tcW w:w="690" w:type="dxa"/>
          </w:tcPr>
          <w:p w14:paraId="04DF709E" w14:textId="70705DD4" w:rsidR="00FD1165" w:rsidRPr="0088474A" w:rsidRDefault="00FD1165" w:rsidP="00FD1165">
            <w:pPr>
              <w:jc w:val="center"/>
            </w:pPr>
          </w:p>
        </w:tc>
        <w:tc>
          <w:tcPr>
            <w:tcW w:w="4991" w:type="dxa"/>
          </w:tcPr>
          <w:p w14:paraId="0AF01752" w14:textId="43D49FA1" w:rsidR="00FD1165" w:rsidRPr="0088474A" w:rsidRDefault="00D127D1" w:rsidP="00895F53">
            <w:r w:rsidRPr="00D127D1">
              <w:t xml:space="preserve">Cf Consignes </w:t>
            </w:r>
            <w:r w:rsidR="00895F53">
              <w:t>« </w:t>
            </w:r>
            <w:r w:rsidRPr="00D127D1">
              <w:t>10 commandements du déconfinement</w:t>
            </w:r>
            <w:r w:rsidR="00895F53">
              <w:t xml:space="preserve"> » + </w:t>
            </w:r>
            <w:r w:rsidR="00DB0CB7" w:rsidRPr="00DB0CB7">
              <w:t xml:space="preserve">Cf. consigne </w:t>
            </w:r>
            <w:r w:rsidR="00DB0CB7" w:rsidRPr="00A032CA">
              <w:t xml:space="preserve">particulière : </w:t>
            </w:r>
            <w:r w:rsidRPr="00A032CA">
              <w:t>« </w:t>
            </w:r>
            <w:r w:rsidR="00DB0CB7" w:rsidRPr="00A032CA">
              <w:t>usage interdit</w:t>
            </w:r>
            <w:r w:rsidRPr="00A032CA">
              <w:t> »</w:t>
            </w:r>
          </w:p>
        </w:tc>
      </w:tr>
      <w:tr w:rsidR="00FD1165" w14:paraId="5C1AC73E" w14:textId="77777777" w:rsidTr="00AC1D7E">
        <w:trPr>
          <w:jc w:val="center"/>
        </w:trPr>
        <w:tc>
          <w:tcPr>
            <w:tcW w:w="5249" w:type="dxa"/>
            <w:shd w:val="clear" w:color="auto" w:fill="FFFFFF" w:themeFill="background1"/>
          </w:tcPr>
          <w:p w14:paraId="2B8EBF59" w14:textId="77777777" w:rsidR="00FD1165" w:rsidRPr="0088474A" w:rsidRDefault="00FD1165" w:rsidP="00FD1165">
            <w:r w:rsidRPr="0088474A">
              <w:t>Les déplacements sont limités au max dans le bureau</w:t>
            </w:r>
          </w:p>
        </w:tc>
        <w:tc>
          <w:tcPr>
            <w:tcW w:w="557" w:type="dxa"/>
            <w:shd w:val="clear" w:color="auto" w:fill="FFFFFF" w:themeFill="background1"/>
          </w:tcPr>
          <w:p w14:paraId="1E4F816A" w14:textId="5F2F8F25" w:rsidR="00FD1165" w:rsidRPr="0088474A" w:rsidRDefault="009E70D5" w:rsidP="00FD1165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6B248F4E" w14:textId="4433BA78" w:rsidR="00FD1165" w:rsidRPr="0088474A" w:rsidRDefault="00FD1165" w:rsidP="00FD1165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749A8E55" w14:textId="77777777" w:rsidR="00FD1165" w:rsidRPr="0088474A" w:rsidRDefault="00FD1165" w:rsidP="00FD1165">
            <w:pPr>
              <w:jc w:val="center"/>
            </w:pPr>
          </w:p>
        </w:tc>
        <w:tc>
          <w:tcPr>
            <w:tcW w:w="4991" w:type="dxa"/>
            <w:shd w:val="clear" w:color="auto" w:fill="FFFFFF" w:themeFill="background1"/>
          </w:tcPr>
          <w:p w14:paraId="68533B67" w14:textId="603A658A" w:rsidR="00FD1165" w:rsidRPr="0088474A" w:rsidRDefault="00D127D1" w:rsidP="009E70D5">
            <w:r>
              <w:t>Cf</w:t>
            </w:r>
            <w:r w:rsidR="009E70D5" w:rsidRPr="0088474A">
              <w:t xml:space="preserve"> consigne</w:t>
            </w:r>
            <w:r>
              <w:t xml:space="preserve"> particulière :</w:t>
            </w:r>
            <w:r w:rsidR="009E70D5" w:rsidRPr="0088474A">
              <w:t xml:space="preserve"> </w:t>
            </w:r>
            <w:r>
              <w:t>« </w:t>
            </w:r>
            <w:r w:rsidR="009E70D5" w:rsidRPr="0088474A">
              <w:t>1 seule pers se déplace d</w:t>
            </w:r>
            <w:r w:rsidR="0067093A">
              <w:t>an</w:t>
            </w:r>
            <w:r w:rsidR="009E70D5" w:rsidRPr="0088474A">
              <w:t>s les allées biblio</w:t>
            </w:r>
            <w:r w:rsidR="00DB0CB7">
              <w:t>thèque</w:t>
            </w:r>
            <w:r w:rsidR="009E70D5" w:rsidRPr="0088474A">
              <w:t xml:space="preserve"> et secrétariat</w:t>
            </w:r>
            <w:r>
              <w:t> »</w:t>
            </w:r>
          </w:p>
        </w:tc>
      </w:tr>
      <w:tr w:rsidR="00FD1165" w14:paraId="5AA4C595" w14:textId="77777777" w:rsidTr="00AC1D7E">
        <w:trPr>
          <w:jc w:val="center"/>
        </w:trPr>
        <w:tc>
          <w:tcPr>
            <w:tcW w:w="5249" w:type="dxa"/>
            <w:shd w:val="clear" w:color="auto" w:fill="FFFFFF" w:themeFill="background1"/>
          </w:tcPr>
          <w:p w14:paraId="0A5A73C9" w14:textId="77777777" w:rsidR="00FD1165" w:rsidRPr="0088474A" w:rsidRDefault="00FD1165" w:rsidP="00FD1165">
            <w:r w:rsidRPr="0088474A">
              <w:rPr>
                <w:b/>
                <w:bCs/>
              </w:rPr>
              <w:t>ATTENTION</w:t>
            </w:r>
            <w:r w:rsidRPr="0088474A">
              <w:t xml:space="preserve"> que le nouvel aménagement </w:t>
            </w:r>
            <w:r w:rsidRPr="0088474A">
              <w:rPr>
                <w:lang w:val="fr-FR"/>
              </w:rPr>
              <w:t>ne présente pas de risques nouveaux (chute, électrique, incendie, etc.) et n’entrave pas l’évacuation d’urgence</w:t>
            </w:r>
          </w:p>
        </w:tc>
        <w:tc>
          <w:tcPr>
            <w:tcW w:w="557" w:type="dxa"/>
            <w:shd w:val="clear" w:color="auto" w:fill="FFFFFF" w:themeFill="background1"/>
          </w:tcPr>
          <w:p w14:paraId="4B18ACD4" w14:textId="44A287DC" w:rsidR="00FD1165" w:rsidRPr="0088474A" w:rsidRDefault="00FD1165" w:rsidP="00FD1165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0CAB0D72" w14:textId="77777777" w:rsidR="00FD1165" w:rsidRPr="0088474A" w:rsidRDefault="00FD1165" w:rsidP="00FD1165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192F8C62" w14:textId="77777777" w:rsidR="00FD1165" w:rsidRPr="0088474A" w:rsidRDefault="00FD1165" w:rsidP="00FD1165">
            <w:pPr>
              <w:jc w:val="center"/>
            </w:pPr>
          </w:p>
        </w:tc>
        <w:tc>
          <w:tcPr>
            <w:tcW w:w="4991" w:type="dxa"/>
            <w:shd w:val="clear" w:color="auto" w:fill="FFFFFF" w:themeFill="background1"/>
          </w:tcPr>
          <w:p w14:paraId="50294765" w14:textId="79CAAA78" w:rsidR="00FD1165" w:rsidRPr="0088474A" w:rsidRDefault="00FD1165" w:rsidP="00FD1165">
            <w:r w:rsidRPr="0088474A">
              <w:t>En tenir compte</w:t>
            </w:r>
          </w:p>
        </w:tc>
      </w:tr>
    </w:tbl>
    <w:p w14:paraId="7E3CC170" w14:textId="77777777" w:rsidR="00E62EE5" w:rsidRDefault="00E62EE5" w:rsidP="001C4F85"/>
    <w:tbl>
      <w:tblPr>
        <w:tblStyle w:val="Grilledutableau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4960"/>
        <w:gridCol w:w="557"/>
        <w:gridCol w:w="557"/>
        <w:gridCol w:w="690"/>
        <w:gridCol w:w="5280"/>
      </w:tblGrid>
      <w:tr w:rsidR="00E62EE5" w14:paraId="23E6C47D" w14:textId="77777777" w:rsidTr="00AC1D7E">
        <w:trPr>
          <w:jc w:val="center"/>
        </w:trPr>
        <w:tc>
          <w:tcPr>
            <w:tcW w:w="4960" w:type="dxa"/>
          </w:tcPr>
          <w:p w14:paraId="569F3C0F" w14:textId="70A3F3D2" w:rsidR="00E62EE5" w:rsidRDefault="00E62EE5" w:rsidP="00E62EE5">
            <w:r>
              <w:br w:type="page"/>
            </w:r>
          </w:p>
        </w:tc>
        <w:tc>
          <w:tcPr>
            <w:tcW w:w="557" w:type="dxa"/>
          </w:tcPr>
          <w:p w14:paraId="35CFED15" w14:textId="77777777" w:rsidR="00E62EE5" w:rsidRDefault="00E62EE5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04C70C1C" w14:textId="77777777" w:rsidR="00E62EE5" w:rsidRDefault="00E62EE5" w:rsidP="00E62EE5">
            <w:pPr>
              <w:jc w:val="center"/>
            </w:pPr>
            <w:r>
              <w:t>AP</w:t>
            </w:r>
          </w:p>
        </w:tc>
        <w:tc>
          <w:tcPr>
            <w:tcW w:w="690" w:type="dxa"/>
          </w:tcPr>
          <w:p w14:paraId="63283A9A" w14:textId="77777777" w:rsidR="00E62EE5" w:rsidRDefault="0034117A" w:rsidP="00E62EE5">
            <w:pPr>
              <w:jc w:val="center"/>
            </w:pPr>
            <w:r>
              <w:t>P.A.</w:t>
            </w:r>
          </w:p>
        </w:tc>
        <w:tc>
          <w:tcPr>
            <w:tcW w:w="5280" w:type="dxa"/>
          </w:tcPr>
          <w:p w14:paraId="195D1B23" w14:textId="77777777" w:rsidR="00E62EE5" w:rsidRDefault="00E62EE5" w:rsidP="00E62EE5">
            <w:pPr>
              <w:jc w:val="center"/>
            </w:pPr>
            <w:r>
              <w:t>Remarques</w:t>
            </w:r>
          </w:p>
        </w:tc>
      </w:tr>
      <w:tr w:rsidR="00E62EE5" w:rsidRPr="00882B41" w14:paraId="3C59BCD4" w14:textId="77777777" w:rsidTr="00AC1D7E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670CC0C8" w14:textId="0652F83C" w:rsidR="00E62EE5" w:rsidRPr="007361E0" w:rsidRDefault="00E62EE5" w:rsidP="007361E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  <w:bCs/>
                <w:sz w:val="32"/>
                <w:szCs w:val="32"/>
              </w:rPr>
            </w:pPr>
            <w:bookmarkStart w:id="20" w:name="_Toc40275053"/>
            <w:r w:rsidRPr="007361E0">
              <w:rPr>
                <w:b/>
                <w:bCs/>
                <w:sz w:val="32"/>
                <w:szCs w:val="32"/>
              </w:rPr>
              <w:t>Local dédié aux soins</w:t>
            </w:r>
            <w:bookmarkEnd w:id="20"/>
          </w:p>
        </w:tc>
        <w:tc>
          <w:tcPr>
            <w:tcW w:w="557" w:type="dxa"/>
            <w:shd w:val="clear" w:color="auto" w:fill="DEEAF6" w:themeFill="accent1" w:themeFillTint="33"/>
          </w:tcPr>
          <w:p w14:paraId="6F4C9C88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691E127A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41B7C2F0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0" w:type="dxa"/>
            <w:shd w:val="clear" w:color="auto" w:fill="DEEAF6" w:themeFill="accent1" w:themeFillTint="33"/>
          </w:tcPr>
          <w:p w14:paraId="41BE4B40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  <w:tr w:rsidR="00BE4373" w14:paraId="57F23866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59ADDE0A" w14:textId="77777777" w:rsidR="00BE4373" w:rsidRPr="0088474A" w:rsidRDefault="00BE4373" w:rsidP="00BE4373">
            <w:r w:rsidRPr="0088474A">
              <w:t>Un local dédié aux soins est-il déjà disponible dans l’école ?</w:t>
            </w:r>
          </w:p>
        </w:tc>
        <w:tc>
          <w:tcPr>
            <w:tcW w:w="557" w:type="dxa"/>
            <w:shd w:val="clear" w:color="auto" w:fill="FFFFFF" w:themeFill="background1"/>
          </w:tcPr>
          <w:p w14:paraId="7E2C1B57" w14:textId="5168D58B" w:rsidR="00BE4373" w:rsidRPr="0088474A" w:rsidRDefault="006E24F0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7D21E684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1895575B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34450C36" w14:textId="12D569DD" w:rsidR="00C52EAE" w:rsidRPr="0088474A" w:rsidRDefault="00DB0CB7" w:rsidP="006D05F3">
            <w:r>
              <w:t xml:space="preserve">L’infirmerie, mais non conforme </w:t>
            </w:r>
            <w:r>
              <w:sym w:font="Wingdings" w:char="F0E0"/>
            </w:r>
            <w:r>
              <w:t xml:space="preserve"> Cf. ci-après</w:t>
            </w:r>
          </w:p>
        </w:tc>
      </w:tr>
      <w:tr w:rsidR="00BE4373" w14:paraId="3FDEB9B4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026A9785" w14:textId="77777777" w:rsidR="00BE4373" w:rsidRPr="0088474A" w:rsidRDefault="00BE4373" w:rsidP="00BE4373">
            <w:pPr>
              <w:pStyle w:val="Paragraphedeliste"/>
              <w:numPr>
                <w:ilvl w:val="0"/>
                <w:numId w:val="28"/>
              </w:numPr>
            </w:pPr>
            <w:r w:rsidRPr="0088474A">
              <w:lastRenderedPageBreak/>
              <w:t>Si non -&gt; quel local va être dédié à cette fonction ?</w:t>
            </w:r>
          </w:p>
        </w:tc>
        <w:tc>
          <w:tcPr>
            <w:tcW w:w="557" w:type="dxa"/>
            <w:shd w:val="clear" w:color="auto" w:fill="FFFFFF" w:themeFill="background1"/>
          </w:tcPr>
          <w:p w14:paraId="4E438376" w14:textId="066902EE" w:rsidR="00BE4373" w:rsidRPr="0088474A" w:rsidRDefault="009E70D5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0F171DEA" w14:textId="36B3A6C9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04E34E89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1F489DE9" w14:textId="79D3CC16" w:rsidR="00BE4373" w:rsidRPr="0088474A" w:rsidRDefault="00DB0CB7" w:rsidP="00BE4373">
            <w:r w:rsidRPr="00DB0CB7">
              <w:t>D</w:t>
            </w:r>
            <w:r w:rsidR="0067093A">
              <w:t>an</w:t>
            </w:r>
            <w:r w:rsidRPr="00DB0CB7">
              <w:t xml:space="preserve">s le local « réfectoire » </w:t>
            </w:r>
            <w:r w:rsidR="00D127D1">
              <w:t xml:space="preserve">(car </w:t>
            </w:r>
            <w:r w:rsidRPr="00DB0CB7">
              <w:t>non utilisé</w:t>
            </w:r>
            <w:r w:rsidR="00D127D1">
              <w:t>)</w:t>
            </w:r>
            <w:r w:rsidRPr="00DB0CB7">
              <w:t>, si une 2ème personne malade : local « ex-fumoir »</w:t>
            </w:r>
          </w:p>
        </w:tc>
      </w:tr>
      <w:tr w:rsidR="00BE4373" w14:paraId="13929074" w14:textId="77777777" w:rsidTr="00AC1D7E">
        <w:trPr>
          <w:jc w:val="center"/>
        </w:trPr>
        <w:tc>
          <w:tcPr>
            <w:tcW w:w="4960" w:type="dxa"/>
          </w:tcPr>
          <w:p w14:paraId="5E8701DC" w14:textId="77777777" w:rsidR="00BE4373" w:rsidRPr="0088474A" w:rsidRDefault="00BE4373" w:rsidP="00BE4373">
            <w:r w:rsidRPr="0088474A">
              <w:t>Le matériel superflu est enlevé autant que possible</w:t>
            </w:r>
          </w:p>
        </w:tc>
        <w:tc>
          <w:tcPr>
            <w:tcW w:w="557" w:type="dxa"/>
          </w:tcPr>
          <w:p w14:paraId="7C5F3C18" w14:textId="048A5B1B" w:rsidR="00BE4373" w:rsidRPr="0088474A" w:rsidRDefault="009E70D5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6C91697D" w14:textId="251231E1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2188DB85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1A5A4194" w14:textId="77777777" w:rsidR="00BE4373" w:rsidRPr="0088474A" w:rsidRDefault="00BE4373" w:rsidP="00BE4373"/>
        </w:tc>
      </w:tr>
      <w:tr w:rsidR="00BE4373" w14:paraId="5CE28BB9" w14:textId="77777777" w:rsidTr="00AC1D7E">
        <w:trPr>
          <w:jc w:val="center"/>
        </w:trPr>
        <w:tc>
          <w:tcPr>
            <w:tcW w:w="4960" w:type="dxa"/>
          </w:tcPr>
          <w:p w14:paraId="78BC62C4" w14:textId="77777777" w:rsidR="00BE4373" w:rsidRPr="0088474A" w:rsidRDefault="00BE4373" w:rsidP="00BE4373">
            <w:r w:rsidRPr="0088474A">
              <w:t>L’accès aux fenêtres est libre pour l’aération et la consigne d’aérer les locaux est affichée</w:t>
            </w:r>
          </w:p>
        </w:tc>
        <w:tc>
          <w:tcPr>
            <w:tcW w:w="557" w:type="dxa"/>
          </w:tcPr>
          <w:p w14:paraId="6E25F4FB" w14:textId="164C4142" w:rsidR="00BE4373" w:rsidRPr="0088474A" w:rsidRDefault="006E24F0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41344415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0D24C00F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55E8BE8A" w14:textId="6B53AE67" w:rsidR="0085178B" w:rsidRPr="0088474A" w:rsidRDefault="00DB0CB7" w:rsidP="00BE4373">
            <w:r>
              <w:t>Cf. consignes spécifiques 1ers soins</w:t>
            </w:r>
          </w:p>
        </w:tc>
      </w:tr>
      <w:tr w:rsidR="00BE4373" w14:paraId="76FD1B65" w14:textId="77777777" w:rsidTr="00AC1D7E">
        <w:trPr>
          <w:jc w:val="center"/>
        </w:trPr>
        <w:tc>
          <w:tcPr>
            <w:tcW w:w="4960" w:type="dxa"/>
          </w:tcPr>
          <w:p w14:paraId="7A171F01" w14:textId="77777777" w:rsidR="00BE4373" w:rsidRPr="0088474A" w:rsidRDefault="00BE4373" w:rsidP="00BE4373">
            <w:r w:rsidRPr="0088474A">
              <w:t>Si ventilation mécanique :</w:t>
            </w:r>
          </w:p>
          <w:p w14:paraId="640D71A8" w14:textId="77777777" w:rsidR="00BE4373" w:rsidRPr="0088474A" w:rsidRDefault="00BE4373" w:rsidP="00BE4373">
            <w:pPr>
              <w:pStyle w:val="Paragraphedeliste"/>
              <w:numPr>
                <w:ilvl w:val="0"/>
                <w:numId w:val="24"/>
              </w:numPr>
            </w:pPr>
            <w:r w:rsidRPr="0088474A">
              <w:t>Vérifier le bon entretien du système</w:t>
            </w:r>
          </w:p>
          <w:p w14:paraId="72CE2374" w14:textId="77777777" w:rsidR="00BE4373" w:rsidRPr="0088474A" w:rsidRDefault="00BE4373" w:rsidP="00BE4373">
            <w:pPr>
              <w:pStyle w:val="Paragraphedeliste"/>
              <w:numPr>
                <w:ilvl w:val="0"/>
                <w:numId w:val="24"/>
              </w:numPr>
            </w:pPr>
            <w:r w:rsidRPr="0088474A">
              <w:t>Assurer 100% d’air renouvelé si possible</w:t>
            </w:r>
          </w:p>
        </w:tc>
        <w:tc>
          <w:tcPr>
            <w:tcW w:w="557" w:type="dxa"/>
          </w:tcPr>
          <w:p w14:paraId="693308C8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57" w:type="dxa"/>
          </w:tcPr>
          <w:p w14:paraId="65E4D35F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168DC0E0" w14:textId="19EC7411" w:rsidR="00BE4373" w:rsidRPr="0088474A" w:rsidRDefault="006E24F0" w:rsidP="00BE4373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572D114A" w14:textId="77777777" w:rsidR="00BE4373" w:rsidRPr="0088474A" w:rsidRDefault="00BE4373" w:rsidP="00BE4373"/>
        </w:tc>
      </w:tr>
      <w:tr w:rsidR="00BE4373" w14:paraId="6EEBD1E4" w14:textId="77777777" w:rsidTr="00AC1D7E">
        <w:trPr>
          <w:jc w:val="center"/>
        </w:trPr>
        <w:tc>
          <w:tcPr>
            <w:tcW w:w="4960" w:type="dxa"/>
          </w:tcPr>
          <w:p w14:paraId="6710F7E3" w14:textId="77777777" w:rsidR="00BE4373" w:rsidRPr="0088474A" w:rsidRDefault="00BE4373" w:rsidP="00BE4373">
            <w:r w:rsidRPr="0088474A">
              <w:t xml:space="preserve">Un lavabo est disponible </w:t>
            </w:r>
            <w:r w:rsidRPr="00DB0CB7">
              <w:t>(obligatoire)</w:t>
            </w:r>
          </w:p>
        </w:tc>
        <w:tc>
          <w:tcPr>
            <w:tcW w:w="557" w:type="dxa"/>
          </w:tcPr>
          <w:p w14:paraId="1102A598" w14:textId="0607AF42" w:rsidR="00BE4373" w:rsidRPr="0088474A" w:rsidRDefault="009E70D5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2D9781CD" w14:textId="25CB685B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285B5730" w14:textId="1CB810AB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532C8B60" w14:textId="432788CF" w:rsidR="00BE4373" w:rsidRPr="0088474A" w:rsidRDefault="00DB0CB7" w:rsidP="00BE4373">
            <w:r>
              <w:t>Dans local « </w:t>
            </w:r>
            <w:r w:rsidR="009E70D5" w:rsidRPr="0088474A">
              <w:t>réfectoire</w:t>
            </w:r>
            <w:r>
              <w:t> »</w:t>
            </w:r>
          </w:p>
        </w:tc>
      </w:tr>
      <w:tr w:rsidR="00BE4373" w14:paraId="40AFE993" w14:textId="77777777" w:rsidTr="00AC1D7E">
        <w:trPr>
          <w:jc w:val="center"/>
        </w:trPr>
        <w:tc>
          <w:tcPr>
            <w:tcW w:w="4960" w:type="dxa"/>
          </w:tcPr>
          <w:p w14:paraId="67E006DF" w14:textId="77777777" w:rsidR="00BE4373" w:rsidRPr="0088474A" w:rsidRDefault="00BE4373" w:rsidP="00BE4373">
            <w:r w:rsidRPr="0088474A">
              <w:t>Du savon main est disponible</w:t>
            </w:r>
          </w:p>
        </w:tc>
        <w:tc>
          <w:tcPr>
            <w:tcW w:w="557" w:type="dxa"/>
          </w:tcPr>
          <w:p w14:paraId="18747A59" w14:textId="461AF443" w:rsidR="00BE4373" w:rsidRPr="0088474A" w:rsidRDefault="009E70D5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478659EF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0835091C" w14:textId="1FC2665E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75AB1E22" w14:textId="78FFDB5D" w:rsidR="00BE4373" w:rsidRPr="0088474A" w:rsidRDefault="00DB0CB7" w:rsidP="00BE4373">
            <w:r>
              <w:t>Dans local « </w:t>
            </w:r>
            <w:r w:rsidRPr="0088474A">
              <w:t>réfectoire</w:t>
            </w:r>
            <w:r>
              <w:t> »</w:t>
            </w:r>
          </w:p>
        </w:tc>
      </w:tr>
      <w:tr w:rsidR="00BE4373" w14:paraId="0D505BD9" w14:textId="77777777" w:rsidTr="00AC1D7E">
        <w:trPr>
          <w:jc w:val="center"/>
        </w:trPr>
        <w:tc>
          <w:tcPr>
            <w:tcW w:w="4960" w:type="dxa"/>
          </w:tcPr>
          <w:p w14:paraId="37A0838B" w14:textId="77777777" w:rsidR="00BE4373" w:rsidRPr="0088474A" w:rsidRDefault="00BE4373" w:rsidP="00BE4373">
            <w:r w:rsidRPr="0088474A">
              <w:t>Du papier est disponible pour l’essuyage des mains</w:t>
            </w:r>
          </w:p>
        </w:tc>
        <w:tc>
          <w:tcPr>
            <w:tcW w:w="557" w:type="dxa"/>
          </w:tcPr>
          <w:p w14:paraId="23E34EDA" w14:textId="53D5320A" w:rsidR="00BE4373" w:rsidRPr="0088474A" w:rsidRDefault="009E70D5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6254D57D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6B8F0382" w14:textId="00157F3A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68869007" w14:textId="5E65B812" w:rsidR="00BE4373" w:rsidRPr="0088474A" w:rsidRDefault="00DB0CB7" w:rsidP="00BE4373">
            <w:r>
              <w:t>Dans local « </w:t>
            </w:r>
            <w:r w:rsidRPr="0088474A">
              <w:t>réfectoire</w:t>
            </w:r>
            <w:r>
              <w:t> » </w:t>
            </w:r>
          </w:p>
        </w:tc>
      </w:tr>
      <w:tr w:rsidR="00BE4373" w14:paraId="6249450B" w14:textId="77777777" w:rsidTr="00AC1D7E">
        <w:trPr>
          <w:jc w:val="center"/>
        </w:trPr>
        <w:tc>
          <w:tcPr>
            <w:tcW w:w="4960" w:type="dxa"/>
          </w:tcPr>
          <w:p w14:paraId="5EE05E9C" w14:textId="77777777" w:rsidR="00BE4373" w:rsidRPr="0088474A" w:rsidRDefault="00BE4373" w:rsidP="00BE4373">
            <w:pPr>
              <w:pStyle w:val="Paragraphedeliste"/>
              <w:numPr>
                <w:ilvl w:val="0"/>
                <w:numId w:val="25"/>
              </w:numPr>
            </w:pPr>
            <w:r w:rsidRPr="0088474A">
              <w:rPr>
                <w:b/>
                <w:bCs/>
              </w:rPr>
              <w:t>NE PAS UTILISER</w:t>
            </w:r>
            <w:r w:rsidRPr="0088474A">
              <w:t xml:space="preserve"> de séchoir électrique ni d’essuie</w:t>
            </w:r>
            <w:r w:rsidR="005A56DB" w:rsidRPr="0088474A">
              <w:t>s</w:t>
            </w:r>
            <w:r w:rsidRPr="0088474A">
              <w:t xml:space="preserve"> en tissu !</w:t>
            </w:r>
          </w:p>
        </w:tc>
        <w:tc>
          <w:tcPr>
            <w:tcW w:w="557" w:type="dxa"/>
          </w:tcPr>
          <w:p w14:paraId="609A6B26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57" w:type="dxa"/>
          </w:tcPr>
          <w:p w14:paraId="1F0D80E6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6416C734" w14:textId="713B4B4E" w:rsidR="00BE4373" w:rsidRPr="0088474A" w:rsidRDefault="006E24F0" w:rsidP="00BE4373">
            <w:pPr>
              <w:jc w:val="center"/>
            </w:pPr>
            <w:r w:rsidRPr="0088474A">
              <w:t>PA</w:t>
            </w:r>
          </w:p>
        </w:tc>
        <w:tc>
          <w:tcPr>
            <w:tcW w:w="5280" w:type="dxa"/>
          </w:tcPr>
          <w:p w14:paraId="58E4F2F3" w14:textId="77777777" w:rsidR="00BE4373" w:rsidRPr="0088474A" w:rsidRDefault="00BE4373" w:rsidP="00BE4373"/>
        </w:tc>
      </w:tr>
      <w:tr w:rsidR="00BE4373" w14:paraId="36D49871" w14:textId="77777777" w:rsidTr="00AC1D7E">
        <w:trPr>
          <w:jc w:val="center"/>
        </w:trPr>
        <w:tc>
          <w:tcPr>
            <w:tcW w:w="4960" w:type="dxa"/>
          </w:tcPr>
          <w:p w14:paraId="2FEA9EFF" w14:textId="77777777" w:rsidR="00BE4373" w:rsidRPr="0088474A" w:rsidRDefault="00BE4373" w:rsidP="00BE4373">
            <w:r w:rsidRPr="0088474A">
              <w:t>Une poubelle avec sac (+ idéalement couvercle) est disponible</w:t>
            </w:r>
          </w:p>
        </w:tc>
        <w:tc>
          <w:tcPr>
            <w:tcW w:w="557" w:type="dxa"/>
          </w:tcPr>
          <w:p w14:paraId="56E27AF8" w14:textId="4505FFE6" w:rsidR="00BE4373" w:rsidRPr="0088474A" w:rsidRDefault="009E70D5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4994703B" w14:textId="72C0C51F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5EA2761A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1999A827" w14:textId="77777777" w:rsidR="00BE4373" w:rsidRPr="0088474A" w:rsidRDefault="00BE4373" w:rsidP="00BE4373"/>
        </w:tc>
      </w:tr>
      <w:tr w:rsidR="00BE4373" w14:paraId="34748D3F" w14:textId="77777777" w:rsidTr="00AC1D7E">
        <w:trPr>
          <w:jc w:val="center"/>
        </w:trPr>
        <w:tc>
          <w:tcPr>
            <w:tcW w:w="4960" w:type="dxa"/>
          </w:tcPr>
          <w:p w14:paraId="14E8EA57" w14:textId="77777777" w:rsidR="00BE4373" w:rsidRPr="0088474A" w:rsidRDefault="00BE4373" w:rsidP="00BE4373">
            <w:r w:rsidRPr="0088474A">
              <w:t xml:space="preserve">Du gel hydroalcoolique est disponible </w:t>
            </w:r>
          </w:p>
        </w:tc>
        <w:tc>
          <w:tcPr>
            <w:tcW w:w="557" w:type="dxa"/>
          </w:tcPr>
          <w:p w14:paraId="4672C36D" w14:textId="62E2C5FF" w:rsidR="00BE4373" w:rsidRPr="0088474A" w:rsidRDefault="009E70D5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3BC012CD" w14:textId="68571CFC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529E1305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154C8AC6" w14:textId="025C5206" w:rsidR="00BE4373" w:rsidRPr="0088474A" w:rsidRDefault="00F25185" w:rsidP="00F25185">
            <w:r w:rsidRPr="0088474A">
              <w:t xml:space="preserve">Via commande </w:t>
            </w:r>
            <w:r w:rsidR="00895F53">
              <w:t>« </w:t>
            </w:r>
            <w:r w:rsidRPr="0088474A">
              <w:t>Global care hydro-hands</w:t>
            </w:r>
            <w:r w:rsidR="00895F53">
              <w:t> »</w:t>
            </w:r>
            <w:r w:rsidRPr="0088474A">
              <w:t xml:space="preserve"> </w:t>
            </w:r>
            <w:r w:rsidR="00D127D1">
              <w:t>(</w:t>
            </w:r>
            <w:r w:rsidRPr="0088474A">
              <w:t>SEGEC</w:t>
            </w:r>
            <w:r w:rsidR="00D127D1">
              <w:t>)</w:t>
            </w:r>
            <w:r w:rsidRPr="0088474A">
              <w:t xml:space="preserve"> le 07/05</w:t>
            </w:r>
          </w:p>
        </w:tc>
      </w:tr>
      <w:tr w:rsidR="00BE4373" w14:paraId="0980D3C1" w14:textId="77777777" w:rsidTr="00AC1D7E">
        <w:trPr>
          <w:jc w:val="center"/>
        </w:trPr>
        <w:tc>
          <w:tcPr>
            <w:tcW w:w="4960" w:type="dxa"/>
          </w:tcPr>
          <w:p w14:paraId="765B7004" w14:textId="77777777" w:rsidR="00BE4373" w:rsidRPr="0088474A" w:rsidRDefault="00BE4373" w:rsidP="00BE4373">
            <w:r w:rsidRPr="0088474A">
              <w:t>Un thermomètre digital à distance est disponible</w:t>
            </w:r>
          </w:p>
        </w:tc>
        <w:tc>
          <w:tcPr>
            <w:tcW w:w="557" w:type="dxa"/>
          </w:tcPr>
          <w:p w14:paraId="2CE54A42" w14:textId="7C9ECA38" w:rsidR="00BE4373" w:rsidRPr="0088474A" w:rsidRDefault="009E70D5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735E82BE" w14:textId="70FFF0F2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0BCA98C8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7653D78B" w14:textId="13E0DF01" w:rsidR="009E70D5" w:rsidRPr="0088474A" w:rsidRDefault="00DB0CB7" w:rsidP="009E70D5">
            <w:r>
              <w:t>Rupture de stock</w:t>
            </w:r>
          </w:p>
        </w:tc>
      </w:tr>
      <w:tr w:rsidR="00BE4373" w14:paraId="43BB6CED" w14:textId="77777777" w:rsidTr="00AC1D7E">
        <w:trPr>
          <w:jc w:val="center"/>
        </w:trPr>
        <w:tc>
          <w:tcPr>
            <w:tcW w:w="4960" w:type="dxa"/>
          </w:tcPr>
          <w:p w14:paraId="2E484817" w14:textId="77777777" w:rsidR="00BE4373" w:rsidRPr="0088474A" w:rsidRDefault="00BE4373" w:rsidP="00BE4373">
            <w:pPr>
              <w:pStyle w:val="Paragraphedeliste"/>
              <w:numPr>
                <w:ilvl w:val="0"/>
                <w:numId w:val="28"/>
              </w:numPr>
            </w:pPr>
            <w:r w:rsidRPr="0088474A">
              <w:t xml:space="preserve">A défaut (si rupture de stock) -&gt; un autre type de thermomètre est disponible et sera </w:t>
            </w:r>
            <w:r w:rsidRPr="0088474A">
              <w:rPr>
                <w:b/>
                <w:bCs/>
              </w:rPr>
              <w:t>désinfecté avant et après chaque utilisation</w:t>
            </w:r>
          </w:p>
        </w:tc>
        <w:tc>
          <w:tcPr>
            <w:tcW w:w="557" w:type="dxa"/>
          </w:tcPr>
          <w:p w14:paraId="26025DF1" w14:textId="167AD16D" w:rsidR="00BE4373" w:rsidRPr="0088474A" w:rsidRDefault="00E76877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43DABA3F" w14:textId="64F28F21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3927D89B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48AD845B" w14:textId="7F5363C6" w:rsidR="00BE4373" w:rsidRPr="0088474A" w:rsidRDefault="00E76877" w:rsidP="00BE4373">
            <w:r w:rsidRPr="0088474A">
              <w:t xml:space="preserve">Thermomètre </w:t>
            </w:r>
            <w:r w:rsidR="00DB0CB7">
              <w:t xml:space="preserve">électronique, (+ </w:t>
            </w:r>
            <w:r w:rsidRPr="0088474A">
              <w:t>classique</w:t>
            </w:r>
            <w:r w:rsidR="00BB2ED4" w:rsidRPr="0088474A">
              <w:t xml:space="preserve"> dans </w:t>
            </w:r>
            <w:r w:rsidRPr="0088474A">
              <w:t xml:space="preserve">la </w:t>
            </w:r>
            <w:r w:rsidR="00BB2ED4" w:rsidRPr="0088474A">
              <w:t xml:space="preserve">boite </w:t>
            </w:r>
            <w:r w:rsidR="00F25185" w:rsidRPr="0088474A">
              <w:t xml:space="preserve">de </w:t>
            </w:r>
            <w:r w:rsidR="00BB2ED4" w:rsidRPr="0088474A">
              <w:t>secour</w:t>
            </w:r>
            <w:r w:rsidR="00BB2ED4" w:rsidRPr="00A032CA">
              <w:t>s</w:t>
            </w:r>
            <w:r w:rsidR="00DB0CB7" w:rsidRPr="00A032CA">
              <w:t>)</w:t>
            </w:r>
            <w:r w:rsidRPr="0088474A">
              <w:t xml:space="preserve"> </w:t>
            </w:r>
          </w:p>
        </w:tc>
      </w:tr>
      <w:tr w:rsidR="00BE4373" w14:paraId="090E2686" w14:textId="77777777" w:rsidTr="00AC1D7E">
        <w:trPr>
          <w:jc w:val="center"/>
        </w:trPr>
        <w:tc>
          <w:tcPr>
            <w:tcW w:w="4960" w:type="dxa"/>
          </w:tcPr>
          <w:p w14:paraId="084EA016" w14:textId="77777777" w:rsidR="00BE4373" w:rsidRPr="0088474A" w:rsidRDefault="00BE4373" w:rsidP="00BE4373">
            <w:r w:rsidRPr="0088474A">
              <w:t>Des gants jetables sont disponibles</w:t>
            </w:r>
          </w:p>
        </w:tc>
        <w:tc>
          <w:tcPr>
            <w:tcW w:w="557" w:type="dxa"/>
          </w:tcPr>
          <w:p w14:paraId="4B601341" w14:textId="1CDC36CD" w:rsidR="00BE4373" w:rsidRPr="0088474A" w:rsidRDefault="00637775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3FCF8559" w14:textId="35F456E0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173B6DEB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5DF487E4" w14:textId="12B968BA" w:rsidR="00BE4373" w:rsidRPr="0088474A" w:rsidRDefault="00DB0CB7" w:rsidP="00BE4373">
            <w:r>
              <w:t>D</w:t>
            </w:r>
            <w:r w:rsidR="0067093A">
              <w:t>an</w:t>
            </w:r>
            <w:r>
              <w:t xml:space="preserve">s </w:t>
            </w:r>
            <w:r w:rsidR="003F258C">
              <w:t xml:space="preserve">la </w:t>
            </w:r>
            <w:r>
              <w:t>b</w:t>
            </w:r>
            <w:r w:rsidR="00637775" w:rsidRPr="0088474A">
              <w:t>oite secours</w:t>
            </w:r>
            <w:r w:rsidR="003F258C">
              <w:t xml:space="preserve"> </w:t>
            </w:r>
          </w:p>
        </w:tc>
      </w:tr>
      <w:tr w:rsidR="00BE4373" w14:paraId="0D160F77" w14:textId="77777777" w:rsidTr="00AC1D7E">
        <w:trPr>
          <w:jc w:val="center"/>
        </w:trPr>
        <w:tc>
          <w:tcPr>
            <w:tcW w:w="4960" w:type="dxa"/>
          </w:tcPr>
          <w:p w14:paraId="7EE89D58" w14:textId="77777777" w:rsidR="00BE4373" w:rsidRPr="0088474A" w:rsidRDefault="00BE4373" w:rsidP="00BE4373">
            <w:r w:rsidRPr="0088474A">
              <w:t>Des masques jetables sont disponibles</w:t>
            </w:r>
          </w:p>
        </w:tc>
        <w:tc>
          <w:tcPr>
            <w:tcW w:w="557" w:type="dxa"/>
          </w:tcPr>
          <w:p w14:paraId="3CE941CA" w14:textId="6E0D9973" w:rsidR="00BE4373" w:rsidRPr="0088474A" w:rsidRDefault="00637775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5B8DAFEF" w14:textId="458909E3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65A33D96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427E948F" w14:textId="3695AB0F" w:rsidR="00BE4373" w:rsidRPr="0088474A" w:rsidRDefault="00BB2ED4" w:rsidP="00BE4373">
            <w:r w:rsidRPr="0088474A">
              <w:t xml:space="preserve">Via </w:t>
            </w:r>
            <w:r w:rsidR="00F25185" w:rsidRPr="0088474A">
              <w:t xml:space="preserve">commande </w:t>
            </w:r>
            <w:r w:rsidR="00DB0CB7" w:rsidRPr="00DB0CB7">
              <w:t>Masques chirurgicaux jetables</w:t>
            </w:r>
            <w:r w:rsidR="000D2B15">
              <w:t xml:space="preserve"> </w:t>
            </w:r>
            <w:r w:rsidR="003F258C">
              <w:t>(</w:t>
            </w:r>
            <w:r w:rsidR="00F25185" w:rsidRPr="0088474A">
              <w:t>CEGEC</w:t>
            </w:r>
            <w:r w:rsidR="003F258C">
              <w:t>)</w:t>
            </w:r>
            <w:r w:rsidR="000D2B15">
              <w:t xml:space="preserve"> le 07/05</w:t>
            </w:r>
          </w:p>
        </w:tc>
      </w:tr>
      <w:tr w:rsidR="00BE4373" w14:paraId="0379168B" w14:textId="77777777" w:rsidTr="00AC1D7E">
        <w:trPr>
          <w:jc w:val="center"/>
        </w:trPr>
        <w:tc>
          <w:tcPr>
            <w:tcW w:w="4960" w:type="dxa"/>
          </w:tcPr>
          <w:p w14:paraId="225BEFB8" w14:textId="77777777" w:rsidR="00BE4373" w:rsidRPr="0088474A" w:rsidRDefault="00BE4373" w:rsidP="00BE4373">
            <w:r w:rsidRPr="0088474A">
              <w:t>La consigne pour bien se laver les mains est affichée</w:t>
            </w:r>
          </w:p>
        </w:tc>
        <w:tc>
          <w:tcPr>
            <w:tcW w:w="557" w:type="dxa"/>
          </w:tcPr>
          <w:p w14:paraId="3C08351E" w14:textId="5D205C84" w:rsidR="00BE4373" w:rsidRPr="0088474A" w:rsidRDefault="00637775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21EAA07C" w14:textId="173DEAB1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411B6DB1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544C056D" w14:textId="5012D406" w:rsidR="00BE4373" w:rsidRPr="0088474A" w:rsidRDefault="003F258C" w:rsidP="00BE4373">
            <w:r w:rsidRPr="00DB0CB7">
              <w:t xml:space="preserve">Cf Consignes spécifiques et </w:t>
            </w:r>
            <w:r w:rsidR="00895F53">
              <w:t>« </w:t>
            </w:r>
            <w:r w:rsidRPr="00DB0CB7">
              <w:t>10 commandements du déconfinement</w:t>
            </w:r>
            <w:r w:rsidR="00895F53">
              <w:t> »</w:t>
            </w:r>
            <w:r>
              <w:t xml:space="preserve"> + </w:t>
            </w:r>
            <w:r w:rsidRPr="0088474A">
              <w:t>Consigne</w:t>
            </w:r>
            <w:r>
              <w:t>s</w:t>
            </w:r>
            <w:r w:rsidRPr="0088474A">
              <w:t xml:space="preserve"> spécifique</w:t>
            </w:r>
            <w:r>
              <w:t>s</w:t>
            </w:r>
            <w:r w:rsidRPr="0088474A">
              <w:t xml:space="preserve"> </w:t>
            </w:r>
            <w:r>
              <w:t>1ers soins</w:t>
            </w:r>
          </w:p>
        </w:tc>
      </w:tr>
      <w:tr w:rsidR="00BE4373" w14:paraId="105EEAA4" w14:textId="77777777" w:rsidTr="00AC1D7E">
        <w:trPr>
          <w:jc w:val="center"/>
        </w:trPr>
        <w:tc>
          <w:tcPr>
            <w:tcW w:w="4960" w:type="dxa"/>
          </w:tcPr>
          <w:p w14:paraId="57629435" w14:textId="77777777" w:rsidR="00BE4373" w:rsidRPr="0088474A" w:rsidRDefault="00BE4373" w:rsidP="00BE4373">
            <w:r w:rsidRPr="0088474A">
              <w:t>La consigne pour le port obligatoire du masque est affichée</w:t>
            </w:r>
          </w:p>
        </w:tc>
        <w:tc>
          <w:tcPr>
            <w:tcW w:w="557" w:type="dxa"/>
          </w:tcPr>
          <w:p w14:paraId="7BDC9A8E" w14:textId="77BB0E53" w:rsidR="00BE4373" w:rsidRPr="0088474A" w:rsidRDefault="00637775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5922299A" w14:textId="3D613CD3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0EA2E811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1AAD95F7" w14:textId="5FB0BA5D" w:rsidR="00BE4373" w:rsidRPr="0088474A" w:rsidRDefault="003F258C" w:rsidP="003F258C">
            <w:r w:rsidRPr="00DB0CB7">
              <w:t xml:space="preserve">Cf Consignes spécifiques et </w:t>
            </w:r>
            <w:r w:rsidR="00895F53">
              <w:t>« </w:t>
            </w:r>
            <w:r w:rsidRPr="00DB0CB7">
              <w:t>10 commandements du déconfinement</w:t>
            </w:r>
            <w:r w:rsidR="00895F53">
              <w:t> »</w:t>
            </w:r>
            <w:r>
              <w:t xml:space="preserve"> + </w:t>
            </w:r>
            <w:r w:rsidR="0085178B" w:rsidRPr="0088474A">
              <w:t>Consigne</w:t>
            </w:r>
            <w:r w:rsidR="00940739">
              <w:t>s</w:t>
            </w:r>
            <w:r w:rsidR="0085178B" w:rsidRPr="0088474A">
              <w:t xml:space="preserve"> spécifique</w:t>
            </w:r>
            <w:r w:rsidR="00940739">
              <w:t>s</w:t>
            </w:r>
            <w:r w:rsidR="0085178B" w:rsidRPr="0088474A">
              <w:t xml:space="preserve"> </w:t>
            </w:r>
            <w:r>
              <w:t>1ers soins</w:t>
            </w:r>
          </w:p>
        </w:tc>
      </w:tr>
      <w:tr w:rsidR="00BE4373" w14:paraId="2A3ADB6B" w14:textId="77777777" w:rsidTr="00AC1D7E">
        <w:trPr>
          <w:jc w:val="center"/>
        </w:trPr>
        <w:tc>
          <w:tcPr>
            <w:tcW w:w="4960" w:type="dxa"/>
          </w:tcPr>
          <w:p w14:paraId="245C5B1D" w14:textId="77777777" w:rsidR="00BE4373" w:rsidRPr="0088474A" w:rsidRDefault="00BE4373" w:rsidP="00BE4373">
            <w:r w:rsidRPr="0088474A">
              <w:t xml:space="preserve">Du produit pour nettoyer les surfaces est disponible </w:t>
            </w:r>
          </w:p>
        </w:tc>
        <w:tc>
          <w:tcPr>
            <w:tcW w:w="557" w:type="dxa"/>
          </w:tcPr>
          <w:p w14:paraId="06203098" w14:textId="4560377F" w:rsidR="00BE4373" w:rsidRPr="0088474A" w:rsidRDefault="00637775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1BF4EE85" w14:textId="5667512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1E6F19BE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273B550F" w14:textId="7F3D1613" w:rsidR="00BE4373" w:rsidRPr="0088474A" w:rsidRDefault="003624BB" w:rsidP="00BE4373">
            <w:r w:rsidRPr="0088474A">
              <w:t xml:space="preserve">Via commande </w:t>
            </w:r>
            <w:r w:rsidR="00895F53">
              <w:t>« </w:t>
            </w:r>
            <w:r w:rsidRPr="0088474A">
              <w:t>Global care hydro-surfaces</w:t>
            </w:r>
            <w:r w:rsidR="00895F53">
              <w:t> »</w:t>
            </w:r>
            <w:r w:rsidRPr="0088474A">
              <w:t xml:space="preserve"> </w:t>
            </w:r>
            <w:r w:rsidR="003F258C">
              <w:t>(</w:t>
            </w:r>
            <w:r w:rsidRPr="0088474A">
              <w:t>SEGEC</w:t>
            </w:r>
            <w:r w:rsidR="003F258C">
              <w:t>)</w:t>
            </w:r>
            <w:r w:rsidRPr="0088474A">
              <w:t xml:space="preserve"> le 07/05</w:t>
            </w:r>
          </w:p>
        </w:tc>
      </w:tr>
      <w:tr w:rsidR="00BE4373" w14:paraId="21FE59D7" w14:textId="77777777" w:rsidTr="00AC1D7E">
        <w:trPr>
          <w:jc w:val="center"/>
        </w:trPr>
        <w:tc>
          <w:tcPr>
            <w:tcW w:w="4960" w:type="dxa"/>
          </w:tcPr>
          <w:p w14:paraId="2F006FD7" w14:textId="77777777" w:rsidR="00BE4373" w:rsidRPr="0088474A" w:rsidRDefault="00BE4373" w:rsidP="00BE4373">
            <w:r w:rsidRPr="0088474A">
              <w:t xml:space="preserve">Une visière est disponible (facultatif) </w:t>
            </w:r>
          </w:p>
        </w:tc>
        <w:tc>
          <w:tcPr>
            <w:tcW w:w="557" w:type="dxa"/>
          </w:tcPr>
          <w:p w14:paraId="3ECF4806" w14:textId="4A621967" w:rsidR="00BE4373" w:rsidRPr="0088474A" w:rsidRDefault="003624BB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</w:tcPr>
          <w:p w14:paraId="310ADB82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</w:tcPr>
          <w:p w14:paraId="0893CF17" w14:textId="262C1948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</w:tcPr>
          <w:p w14:paraId="297C5610" w14:textId="26D0379E" w:rsidR="00BE4373" w:rsidRPr="0088474A" w:rsidRDefault="00BE4373" w:rsidP="00BE4373"/>
        </w:tc>
      </w:tr>
      <w:tr w:rsidR="00BE4373" w14:paraId="4EC933B9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35C93F29" w14:textId="77777777" w:rsidR="00BE4373" w:rsidRPr="0088474A" w:rsidRDefault="00BE4373" w:rsidP="00BE4373">
            <w:r w:rsidRPr="0088474A">
              <w:rPr>
                <w:b/>
                <w:bCs/>
              </w:rPr>
              <w:lastRenderedPageBreak/>
              <w:t>ATTENTION</w:t>
            </w:r>
            <w:r w:rsidRPr="0088474A">
              <w:t xml:space="preserve"> que le nouvel aménagement </w:t>
            </w:r>
            <w:r w:rsidRPr="0088474A">
              <w:rPr>
                <w:lang w:val="fr-FR"/>
              </w:rPr>
              <w:t>ne présente pas de risques nouveaux (chute, électrique, incendie, etc.) et n’entrave pas l’évacuation d’urgence</w:t>
            </w:r>
          </w:p>
        </w:tc>
        <w:tc>
          <w:tcPr>
            <w:tcW w:w="557" w:type="dxa"/>
            <w:shd w:val="clear" w:color="auto" w:fill="FFFFFF" w:themeFill="background1"/>
          </w:tcPr>
          <w:p w14:paraId="0488C843" w14:textId="3A5B0DD5" w:rsidR="00BE4373" w:rsidRPr="0088474A" w:rsidRDefault="00BB2ED4" w:rsidP="00BE4373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0E7766F1" w14:textId="77777777" w:rsidR="00BE4373" w:rsidRPr="0088474A" w:rsidRDefault="00BE4373" w:rsidP="00BE4373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15B4F2A9" w14:textId="77777777" w:rsidR="00BE4373" w:rsidRPr="0088474A" w:rsidRDefault="00BE4373" w:rsidP="00BE4373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59CDFF55" w14:textId="0F62D506" w:rsidR="00BE4373" w:rsidRPr="0088474A" w:rsidRDefault="00BB2ED4" w:rsidP="00BE4373">
            <w:r w:rsidRPr="0088474A">
              <w:t>En tenir compte</w:t>
            </w:r>
          </w:p>
        </w:tc>
      </w:tr>
    </w:tbl>
    <w:p w14:paraId="17D223DD" w14:textId="77777777" w:rsidR="00E62EE5" w:rsidRDefault="00E62EE5" w:rsidP="001C4F85"/>
    <w:tbl>
      <w:tblPr>
        <w:tblStyle w:val="Grilledutableau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5249"/>
        <w:gridCol w:w="557"/>
        <w:gridCol w:w="557"/>
        <w:gridCol w:w="690"/>
        <w:gridCol w:w="4991"/>
      </w:tblGrid>
      <w:tr w:rsidR="00E62EE5" w14:paraId="7F3B8151" w14:textId="77777777" w:rsidTr="00AC1D7E">
        <w:trPr>
          <w:jc w:val="center"/>
        </w:trPr>
        <w:tc>
          <w:tcPr>
            <w:tcW w:w="5249" w:type="dxa"/>
          </w:tcPr>
          <w:p w14:paraId="40020BF9" w14:textId="5CA88B8A" w:rsidR="00E62EE5" w:rsidRDefault="00E62EE5" w:rsidP="00E62EE5">
            <w:r>
              <w:br w:type="page"/>
            </w:r>
          </w:p>
        </w:tc>
        <w:tc>
          <w:tcPr>
            <w:tcW w:w="557" w:type="dxa"/>
          </w:tcPr>
          <w:p w14:paraId="29922866" w14:textId="77777777" w:rsidR="00E62EE5" w:rsidRDefault="00E62EE5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67249BD5" w14:textId="77777777" w:rsidR="00E62EE5" w:rsidRDefault="00E62EE5" w:rsidP="00E62EE5">
            <w:pPr>
              <w:jc w:val="center"/>
            </w:pPr>
            <w:r>
              <w:t>AP</w:t>
            </w:r>
          </w:p>
        </w:tc>
        <w:tc>
          <w:tcPr>
            <w:tcW w:w="690" w:type="dxa"/>
          </w:tcPr>
          <w:p w14:paraId="027B1EDD" w14:textId="77777777" w:rsidR="00E62EE5" w:rsidRDefault="0034117A" w:rsidP="00E62EE5">
            <w:pPr>
              <w:jc w:val="center"/>
            </w:pPr>
            <w:r>
              <w:t>P.A.</w:t>
            </w:r>
          </w:p>
        </w:tc>
        <w:tc>
          <w:tcPr>
            <w:tcW w:w="4991" w:type="dxa"/>
          </w:tcPr>
          <w:p w14:paraId="485BA7A7" w14:textId="77777777" w:rsidR="00E62EE5" w:rsidRDefault="00E62EE5" w:rsidP="00E62EE5">
            <w:pPr>
              <w:jc w:val="center"/>
            </w:pPr>
            <w:r>
              <w:t>Remarques</w:t>
            </w:r>
          </w:p>
        </w:tc>
      </w:tr>
      <w:tr w:rsidR="00E62EE5" w:rsidRPr="00882B41" w14:paraId="02C44696" w14:textId="77777777" w:rsidTr="00AC1D7E">
        <w:trPr>
          <w:jc w:val="center"/>
        </w:trPr>
        <w:tc>
          <w:tcPr>
            <w:tcW w:w="5249" w:type="dxa"/>
            <w:shd w:val="clear" w:color="auto" w:fill="DEEAF6" w:themeFill="accent1" w:themeFillTint="33"/>
          </w:tcPr>
          <w:p w14:paraId="28DCF47E" w14:textId="5D25ED25" w:rsidR="00E62EE5" w:rsidRPr="00882B41" w:rsidRDefault="00E62EE5" w:rsidP="007361E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  <w:bCs/>
                <w:sz w:val="28"/>
                <w:szCs w:val="28"/>
              </w:rPr>
            </w:pPr>
            <w:bookmarkStart w:id="21" w:name="_Toc40275054"/>
            <w:r w:rsidRPr="007361E0">
              <w:rPr>
                <w:b/>
                <w:bCs/>
                <w:sz w:val="32"/>
                <w:szCs w:val="32"/>
              </w:rPr>
              <w:t>Vestiaires (membres du personnel)</w:t>
            </w:r>
            <w:bookmarkEnd w:id="21"/>
          </w:p>
        </w:tc>
        <w:tc>
          <w:tcPr>
            <w:tcW w:w="557" w:type="dxa"/>
            <w:shd w:val="clear" w:color="auto" w:fill="DEEAF6" w:themeFill="accent1" w:themeFillTint="33"/>
          </w:tcPr>
          <w:p w14:paraId="3F9C4730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6963C5DD" w14:textId="77777777" w:rsidR="00E62EE5" w:rsidRPr="0088474A" w:rsidRDefault="00E62EE5" w:rsidP="00E62EE5">
            <w:pPr>
              <w:pStyle w:val="Titre3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33AAAFCA" w14:textId="4A15F76D" w:rsidR="00E62EE5" w:rsidRPr="0088474A" w:rsidRDefault="00D55C7B" w:rsidP="00E62EE5">
            <w:pPr>
              <w:pStyle w:val="Titre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22" w:name="_Toc40166317"/>
            <w:bookmarkStart w:id="23" w:name="_Toc40275055"/>
            <w:r w:rsidRPr="0088474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</w:t>
            </w:r>
            <w:bookmarkEnd w:id="22"/>
            <w:bookmarkEnd w:id="23"/>
          </w:p>
        </w:tc>
        <w:tc>
          <w:tcPr>
            <w:tcW w:w="4991" w:type="dxa"/>
            <w:shd w:val="clear" w:color="auto" w:fill="DEEAF6" w:themeFill="accent1" w:themeFillTint="33"/>
          </w:tcPr>
          <w:p w14:paraId="36269F91" w14:textId="3AF7D00E" w:rsidR="00E62EE5" w:rsidRPr="0088474A" w:rsidRDefault="00D55C7B" w:rsidP="00E62EE5">
            <w:pPr>
              <w:pStyle w:val="Titre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24" w:name="_Toc40166318"/>
            <w:bookmarkStart w:id="25" w:name="_Toc40275056"/>
            <w:r w:rsidRPr="0088474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N’existe pas</w:t>
            </w:r>
            <w:r w:rsidR="006512C4" w:rsidRPr="0088474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mais consigne aux psychomot</w:t>
            </w:r>
            <w:r w:rsidR="009407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riciens</w:t>
            </w:r>
            <w:r w:rsidR="006512C4" w:rsidRPr="0088474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qu’ils doivent </w:t>
            </w:r>
            <w:r w:rsidR="006512C4" w:rsidRPr="0094073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venir au cours en tenue de pratique</w:t>
            </w:r>
            <w:r w:rsidR="0094073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 :</w:t>
            </w:r>
            <w:r w:rsidR="006512C4" w:rsidRPr="0088474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on ne peut pas se changer à l’éco</w:t>
            </w:r>
            <w:r w:rsidR="006512C4" w:rsidRPr="00A032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 (Cf consigne</w:t>
            </w:r>
            <w:r w:rsidR="00BB19D1" w:rsidRPr="00A032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 particulières</w:t>
            </w:r>
            <w:r w:rsidR="006512C4" w:rsidRPr="00A032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F258C" w:rsidRPr="00A032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 le directeur</w:t>
            </w:r>
            <w:r w:rsidR="006512C4" w:rsidRPr="00A032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bookmarkEnd w:id="24"/>
            <w:bookmarkEnd w:id="25"/>
          </w:p>
        </w:tc>
      </w:tr>
    </w:tbl>
    <w:p w14:paraId="7A4B88A0" w14:textId="2174D907" w:rsidR="00E62EE5" w:rsidRDefault="00E62EE5" w:rsidP="00E62EE5"/>
    <w:tbl>
      <w:tblPr>
        <w:tblStyle w:val="Grilledutableau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57"/>
        <w:gridCol w:w="8"/>
        <w:gridCol w:w="549"/>
        <w:gridCol w:w="18"/>
        <w:gridCol w:w="672"/>
        <w:gridCol w:w="37"/>
        <w:gridCol w:w="5103"/>
      </w:tblGrid>
      <w:tr w:rsidR="003E561E" w14:paraId="2CAA7BA7" w14:textId="77777777" w:rsidTr="003624BB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58D0" w14:textId="77777777" w:rsidR="003E561E" w:rsidRDefault="003E561E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F29D" w14:textId="77777777" w:rsidR="003E561E" w:rsidRDefault="003E561E">
            <w:pPr>
              <w:jc w:val="center"/>
            </w:pPr>
            <w:r>
              <w:t>OK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3CB7" w14:textId="77777777" w:rsidR="003E561E" w:rsidRDefault="003E561E">
            <w:pPr>
              <w:jc w:val="center"/>
            </w:pPr>
            <w:r>
              <w:t>AP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FD7E" w14:textId="77777777" w:rsidR="003E561E" w:rsidRDefault="003E561E">
            <w:pPr>
              <w:jc w:val="center"/>
            </w:pPr>
            <w:r>
              <w:t>P.A.</w:t>
            </w: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896A" w14:textId="77777777" w:rsidR="003E561E" w:rsidRDefault="003E561E">
            <w:pPr>
              <w:jc w:val="center"/>
            </w:pPr>
            <w:r>
              <w:t>Remarques</w:t>
            </w:r>
          </w:p>
        </w:tc>
      </w:tr>
      <w:tr w:rsidR="003E561E" w14:paraId="26A5EE33" w14:textId="77777777" w:rsidTr="003624BB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3568ED6" w14:textId="09D6E155" w:rsidR="003E561E" w:rsidRDefault="003E561E" w:rsidP="00B757BC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  <w:bCs/>
                <w:sz w:val="28"/>
                <w:szCs w:val="28"/>
              </w:rPr>
            </w:pPr>
            <w:bookmarkStart w:id="26" w:name="_Toc40275057"/>
            <w:r w:rsidRPr="00B757BC">
              <w:rPr>
                <w:b/>
                <w:bCs/>
                <w:sz w:val="32"/>
                <w:szCs w:val="32"/>
              </w:rPr>
              <w:t>COUR DE RECREATION</w:t>
            </w:r>
            <w:bookmarkEnd w:id="26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B26110" w14:textId="77777777" w:rsidR="003E561E" w:rsidRDefault="003E561E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427AEE" w14:textId="77777777" w:rsidR="003E561E" w:rsidRDefault="003E561E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72C750" w14:textId="77777777" w:rsidR="003E561E" w:rsidRDefault="003E561E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553382" w14:textId="46111F32" w:rsidR="003E561E" w:rsidRPr="0088474A" w:rsidRDefault="006512C4">
            <w:pPr>
              <w:pStyle w:val="Titre3"/>
              <w:outlineLvl w:val="2"/>
              <w:rPr>
                <w:rFonts w:asciiTheme="minorHAnsi" w:hAnsiTheme="minorHAnsi" w:cstheme="minorHAnsi"/>
                <w:b/>
                <w:bCs/>
              </w:rPr>
            </w:pPr>
            <w:bookmarkStart w:id="27" w:name="_Toc40166320"/>
            <w:bookmarkStart w:id="28" w:name="_Toc40275058"/>
            <w:r w:rsidRPr="0088474A">
              <w:rPr>
                <w:rFonts w:asciiTheme="minorHAnsi" w:hAnsiTheme="minorHAnsi" w:cstheme="minorHAnsi"/>
                <w:b/>
                <w:bCs/>
              </w:rPr>
              <w:t>Pause</w:t>
            </w:r>
            <w:bookmarkEnd w:id="27"/>
            <w:bookmarkEnd w:id="28"/>
            <w:r w:rsidRPr="0088474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3E561E" w14:paraId="37AC3E31" w14:textId="77777777" w:rsidTr="003624BB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AFEAA0" w14:textId="77777777" w:rsidR="003E561E" w:rsidRDefault="003E561E">
            <w:r>
              <w:t>La cour de récréation dispose de min 7m² par élève -&gt; distanciation sociale de 3m entre les enfants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8DCA1" w14:textId="5D80F17D" w:rsidR="003E561E" w:rsidRPr="0088474A" w:rsidRDefault="006512C4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50AE4" w14:textId="4133ED5E" w:rsidR="003E561E" w:rsidRPr="0088474A" w:rsidRDefault="003E561E">
            <w:pPr>
              <w:jc w:val="center"/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FB713" w14:textId="77777777" w:rsidR="003E561E" w:rsidRPr="0088474A" w:rsidRDefault="003E561E">
            <w:pPr>
              <w:jc w:val="center"/>
            </w:pP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F4378" w14:textId="068B045A" w:rsidR="003E561E" w:rsidRPr="0088474A" w:rsidRDefault="006512C4">
            <w:pPr>
              <w:rPr>
                <w:rFonts w:cstheme="minorHAnsi"/>
              </w:rPr>
            </w:pPr>
            <w:r w:rsidRPr="0088474A">
              <w:rPr>
                <w:rFonts w:cstheme="minorHAnsi"/>
              </w:rPr>
              <w:t xml:space="preserve">Adultes en pause : </w:t>
            </w:r>
            <w:r w:rsidR="00801A70" w:rsidRPr="0088474A">
              <w:rPr>
                <w:rFonts w:cstheme="minorHAnsi"/>
              </w:rPr>
              <w:t>3m</w:t>
            </w:r>
          </w:p>
        </w:tc>
      </w:tr>
      <w:tr w:rsidR="003E561E" w14:paraId="7B9E73B0" w14:textId="77777777" w:rsidTr="003624BB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B158" w14:textId="77777777" w:rsidR="003E561E" w:rsidRDefault="003E561E">
            <w:r>
              <w:t>Le matériel superflu est enlevé (autant que possible) ou rendu inaccessible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6B1E" w14:textId="77777777" w:rsidR="003E561E" w:rsidRPr="0088474A" w:rsidRDefault="003E561E">
            <w:pPr>
              <w:jc w:val="center"/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11D3" w14:textId="3DE2CD24" w:rsidR="003E561E" w:rsidRPr="0088474A" w:rsidRDefault="003E561E">
            <w:pPr>
              <w:jc w:val="center"/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0C6" w14:textId="4FDFF050" w:rsidR="003E561E" w:rsidRPr="0088474A" w:rsidRDefault="006512C4">
            <w:pPr>
              <w:jc w:val="center"/>
            </w:pPr>
            <w:r w:rsidRPr="0088474A">
              <w:t>PA</w:t>
            </w: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8C98" w14:textId="5B44D186" w:rsidR="003E561E" w:rsidRPr="0088474A" w:rsidRDefault="003E561E"/>
        </w:tc>
      </w:tr>
      <w:tr w:rsidR="003E561E" w14:paraId="5E3372C5" w14:textId="77777777" w:rsidTr="003624BB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2A4A" w14:textId="77777777" w:rsidR="003E561E" w:rsidRDefault="003E561E">
            <w:r>
              <w:t>Si nécessaire les temps de récréation sont alternés entre les groupes d’élèves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1C65" w14:textId="3B216D2F" w:rsidR="003E561E" w:rsidRPr="0088474A" w:rsidRDefault="006512C4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1B6B" w14:textId="42E80AA6" w:rsidR="003E561E" w:rsidRPr="0088474A" w:rsidRDefault="003E561E">
            <w:pPr>
              <w:jc w:val="center"/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B1B7" w14:textId="77777777" w:rsidR="003E561E" w:rsidRPr="0088474A" w:rsidRDefault="003E561E">
            <w:pPr>
              <w:jc w:val="center"/>
            </w:pP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64CA" w14:textId="08BB8F2A" w:rsidR="003E561E" w:rsidRPr="0088474A" w:rsidRDefault="006512C4">
            <w:r w:rsidRPr="00A032CA">
              <w:t>Consigne</w:t>
            </w:r>
            <w:r w:rsidR="00BB19D1" w:rsidRPr="00A032CA">
              <w:t>s particulières d</w:t>
            </w:r>
            <w:r w:rsidR="00A8034E" w:rsidRPr="00A032CA">
              <w:t xml:space="preserve">u directeur </w:t>
            </w:r>
            <w:r w:rsidRPr="00A032CA">
              <w:t>aux psychomot</w:t>
            </w:r>
            <w:r w:rsidR="00BB19D1" w:rsidRPr="00A032CA">
              <w:t>riciens</w:t>
            </w:r>
          </w:p>
        </w:tc>
      </w:tr>
      <w:tr w:rsidR="003624BB" w14:paraId="07DFD049" w14:textId="77777777" w:rsidTr="003624BB">
        <w:trPr>
          <w:jc w:val="center"/>
        </w:trPr>
        <w:tc>
          <w:tcPr>
            <w:tcW w:w="5100" w:type="dxa"/>
          </w:tcPr>
          <w:p w14:paraId="3C4088D0" w14:textId="77777777" w:rsidR="003624BB" w:rsidRDefault="003624BB" w:rsidP="00E62EE5">
            <w:bookmarkStart w:id="29" w:name="_Hlk40089969"/>
          </w:p>
        </w:tc>
        <w:tc>
          <w:tcPr>
            <w:tcW w:w="565" w:type="dxa"/>
            <w:gridSpan w:val="2"/>
          </w:tcPr>
          <w:p w14:paraId="12CD68AF" w14:textId="77777777" w:rsidR="003624BB" w:rsidRDefault="003624BB" w:rsidP="00E62EE5">
            <w:pPr>
              <w:jc w:val="center"/>
            </w:pPr>
          </w:p>
        </w:tc>
        <w:tc>
          <w:tcPr>
            <w:tcW w:w="567" w:type="dxa"/>
            <w:gridSpan w:val="2"/>
          </w:tcPr>
          <w:p w14:paraId="6D35C23C" w14:textId="77777777" w:rsidR="003624BB" w:rsidRDefault="003624BB" w:rsidP="00E62EE5">
            <w:pPr>
              <w:jc w:val="center"/>
            </w:pPr>
          </w:p>
        </w:tc>
        <w:tc>
          <w:tcPr>
            <w:tcW w:w="709" w:type="dxa"/>
            <w:gridSpan w:val="2"/>
          </w:tcPr>
          <w:p w14:paraId="42696EA2" w14:textId="77777777" w:rsidR="003624BB" w:rsidRDefault="003624BB" w:rsidP="00E62EE5">
            <w:pPr>
              <w:jc w:val="center"/>
            </w:pPr>
          </w:p>
        </w:tc>
        <w:tc>
          <w:tcPr>
            <w:tcW w:w="5103" w:type="dxa"/>
          </w:tcPr>
          <w:p w14:paraId="61C619FC" w14:textId="77777777" w:rsidR="003624BB" w:rsidRDefault="003624BB" w:rsidP="00E62EE5">
            <w:pPr>
              <w:jc w:val="center"/>
            </w:pPr>
          </w:p>
        </w:tc>
      </w:tr>
      <w:tr w:rsidR="00E62EE5" w:rsidRPr="00882B41" w14:paraId="2BD49302" w14:textId="77777777" w:rsidTr="003624BB">
        <w:trPr>
          <w:jc w:val="center"/>
        </w:trPr>
        <w:tc>
          <w:tcPr>
            <w:tcW w:w="5100" w:type="dxa"/>
            <w:shd w:val="clear" w:color="auto" w:fill="DEEAF6" w:themeFill="accent1" w:themeFillTint="33"/>
          </w:tcPr>
          <w:p w14:paraId="34A166C6" w14:textId="0684DB03" w:rsidR="00E62EE5" w:rsidRPr="00882B41" w:rsidRDefault="00E62EE5" w:rsidP="007361E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  <w:bCs/>
                <w:sz w:val="28"/>
                <w:szCs w:val="28"/>
              </w:rPr>
            </w:pPr>
            <w:bookmarkStart w:id="30" w:name="_Toc40275059"/>
            <w:bookmarkEnd w:id="29"/>
            <w:r w:rsidRPr="007361E0">
              <w:rPr>
                <w:b/>
                <w:bCs/>
                <w:sz w:val="32"/>
                <w:szCs w:val="32"/>
              </w:rPr>
              <w:t>Autres locaux</w:t>
            </w:r>
            <w:bookmarkEnd w:id="30"/>
          </w:p>
        </w:tc>
        <w:tc>
          <w:tcPr>
            <w:tcW w:w="565" w:type="dxa"/>
            <w:gridSpan w:val="2"/>
            <w:shd w:val="clear" w:color="auto" w:fill="DEEAF6" w:themeFill="accent1" w:themeFillTint="33"/>
          </w:tcPr>
          <w:p w14:paraId="2EF09412" w14:textId="57C93D87" w:rsidR="00E62EE5" w:rsidRPr="0088474A" w:rsidRDefault="00E62EE5" w:rsidP="00E62EE5">
            <w:pPr>
              <w:pStyle w:val="Titre3"/>
              <w:outlineLvl w:val="2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14:paraId="5E6D3DB8" w14:textId="26CE2603" w:rsidR="00E62EE5" w:rsidRPr="0088474A" w:rsidRDefault="00E62EE5" w:rsidP="00E62EE5">
            <w:pPr>
              <w:pStyle w:val="Titre3"/>
              <w:outlineLvl w:val="2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shd w:val="clear" w:color="auto" w:fill="DEEAF6" w:themeFill="accent1" w:themeFillTint="33"/>
          </w:tcPr>
          <w:p w14:paraId="1FE5AB1D" w14:textId="48A6C1BE" w:rsidR="00E62EE5" w:rsidRPr="0088474A" w:rsidRDefault="003624BB" w:rsidP="00E62EE5">
            <w:pPr>
              <w:pStyle w:val="Titre3"/>
              <w:outlineLvl w:val="2"/>
              <w:rPr>
                <w:rFonts w:asciiTheme="minorHAnsi" w:hAnsiTheme="minorHAnsi" w:cstheme="minorHAnsi"/>
              </w:rPr>
            </w:pPr>
            <w:bookmarkStart w:id="31" w:name="_Toc40166324"/>
            <w:bookmarkStart w:id="32" w:name="_Toc40275060"/>
            <w:r w:rsidRPr="0088474A">
              <w:rPr>
                <w:rFonts w:asciiTheme="minorHAnsi" w:hAnsiTheme="minorHAnsi" w:cstheme="minorHAnsi"/>
              </w:rPr>
              <w:t>P.A.</w:t>
            </w:r>
            <w:bookmarkEnd w:id="31"/>
            <w:bookmarkEnd w:id="32"/>
          </w:p>
        </w:tc>
        <w:tc>
          <w:tcPr>
            <w:tcW w:w="5103" w:type="dxa"/>
            <w:shd w:val="clear" w:color="auto" w:fill="DEEAF6" w:themeFill="accent1" w:themeFillTint="33"/>
          </w:tcPr>
          <w:p w14:paraId="48E24742" w14:textId="3E8504F0" w:rsidR="00E62EE5" w:rsidRPr="0088474A" w:rsidRDefault="003300CB" w:rsidP="00E62EE5">
            <w:pPr>
              <w:pStyle w:val="Titre3"/>
              <w:outlineLvl w:val="2"/>
              <w:rPr>
                <w:rFonts w:asciiTheme="minorHAnsi" w:hAnsiTheme="minorHAnsi" w:cstheme="minorHAnsi"/>
              </w:rPr>
            </w:pPr>
            <w:bookmarkStart w:id="33" w:name="_Toc40166325"/>
            <w:bookmarkStart w:id="34" w:name="_Toc40275061"/>
            <w:r w:rsidRPr="0088474A">
              <w:rPr>
                <w:rFonts w:asciiTheme="minorHAnsi" w:hAnsiTheme="minorHAnsi" w:cstheme="minorHAnsi"/>
              </w:rPr>
              <w:t>Interdiction d’utiliser les locaux communs</w:t>
            </w:r>
            <w:bookmarkEnd w:id="33"/>
            <w:bookmarkEnd w:id="34"/>
            <w:r w:rsidRPr="0088474A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262A576" w14:textId="77777777" w:rsidR="00E62EE5" w:rsidRDefault="00E62EE5" w:rsidP="001C4F85"/>
    <w:tbl>
      <w:tblPr>
        <w:tblStyle w:val="Grilledutableau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4960"/>
        <w:gridCol w:w="557"/>
        <w:gridCol w:w="557"/>
        <w:gridCol w:w="690"/>
        <w:gridCol w:w="5280"/>
      </w:tblGrid>
      <w:tr w:rsidR="002B3A90" w14:paraId="764D7BBF" w14:textId="77777777" w:rsidTr="00AC1D7E">
        <w:trPr>
          <w:jc w:val="center"/>
        </w:trPr>
        <w:tc>
          <w:tcPr>
            <w:tcW w:w="4960" w:type="dxa"/>
          </w:tcPr>
          <w:p w14:paraId="240881D4" w14:textId="2202E219" w:rsidR="002B3A90" w:rsidRDefault="00D12674" w:rsidP="00DF3555">
            <w:r>
              <w:br w:type="page"/>
            </w:r>
          </w:p>
        </w:tc>
        <w:tc>
          <w:tcPr>
            <w:tcW w:w="557" w:type="dxa"/>
          </w:tcPr>
          <w:p w14:paraId="7569599C" w14:textId="77777777" w:rsidR="002B3A90" w:rsidRDefault="002B3A90" w:rsidP="00DF3555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659FAD55" w14:textId="77777777" w:rsidR="002B3A90" w:rsidRDefault="002B3A90" w:rsidP="00DF3555">
            <w:pPr>
              <w:jc w:val="center"/>
            </w:pPr>
            <w:r>
              <w:t>AP</w:t>
            </w:r>
          </w:p>
        </w:tc>
        <w:tc>
          <w:tcPr>
            <w:tcW w:w="690" w:type="dxa"/>
          </w:tcPr>
          <w:p w14:paraId="39C972DE" w14:textId="77777777" w:rsidR="002B3A90" w:rsidRDefault="0034117A" w:rsidP="00DF3555">
            <w:pPr>
              <w:jc w:val="center"/>
            </w:pPr>
            <w:r>
              <w:t>P.A.</w:t>
            </w:r>
          </w:p>
        </w:tc>
        <w:tc>
          <w:tcPr>
            <w:tcW w:w="5280" w:type="dxa"/>
          </w:tcPr>
          <w:p w14:paraId="00487217" w14:textId="77777777" w:rsidR="002B3A90" w:rsidRDefault="002B3A90" w:rsidP="00DF3555">
            <w:pPr>
              <w:jc w:val="center"/>
            </w:pPr>
            <w:r>
              <w:t>Remarques</w:t>
            </w:r>
          </w:p>
        </w:tc>
      </w:tr>
      <w:tr w:rsidR="002B3A90" w:rsidRPr="00882B41" w14:paraId="04E6ED9B" w14:textId="77777777" w:rsidTr="00AC1D7E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7BE9D7F4" w14:textId="4317AE0C" w:rsidR="002B3A90" w:rsidRPr="00BD192E" w:rsidRDefault="002B3A90" w:rsidP="002B3A9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  <w:bCs/>
              </w:rPr>
            </w:pPr>
            <w:bookmarkStart w:id="35" w:name="_Toc40275062"/>
            <w:r w:rsidRPr="002B3A90">
              <w:rPr>
                <w:b/>
                <w:bCs/>
                <w:sz w:val="32"/>
                <w:szCs w:val="32"/>
              </w:rPr>
              <w:t>Vestiaires (Atelier)</w:t>
            </w:r>
            <w:bookmarkEnd w:id="35"/>
          </w:p>
        </w:tc>
        <w:tc>
          <w:tcPr>
            <w:tcW w:w="557" w:type="dxa"/>
            <w:shd w:val="clear" w:color="auto" w:fill="DEEAF6" w:themeFill="accent1" w:themeFillTint="33"/>
          </w:tcPr>
          <w:p w14:paraId="550EAB78" w14:textId="77777777" w:rsidR="002B3A90" w:rsidRPr="00882B41" w:rsidRDefault="002B3A90" w:rsidP="00DF355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2ED4EFF0" w14:textId="77777777" w:rsidR="002B3A90" w:rsidRPr="00882B41" w:rsidRDefault="002B3A90" w:rsidP="00DF355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3A059FC2" w14:textId="7416F512" w:rsidR="002B3A90" w:rsidRPr="0088474A" w:rsidRDefault="00EE7A4C" w:rsidP="00DF3555">
            <w:pPr>
              <w:pStyle w:val="Titre3"/>
              <w:outlineLvl w:val="2"/>
              <w:rPr>
                <w:rFonts w:asciiTheme="minorHAnsi" w:hAnsiTheme="minorHAnsi" w:cstheme="minorHAnsi"/>
              </w:rPr>
            </w:pPr>
            <w:bookmarkStart w:id="36" w:name="_Toc40166335"/>
            <w:bookmarkStart w:id="37" w:name="_Toc40275063"/>
            <w:r w:rsidRPr="0088474A">
              <w:rPr>
                <w:rFonts w:asciiTheme="minorHAnsi" w:hAnsiTheme="minorHAnsi" w:cstheme="minorHAnsi"/>
              </w:rPr>
              <w:t>PA</w:t>
            </w:r>
            <w:bookmarkEnd w:id="36"/>
            <w:bookmarkEnd w:id="37"/>
          </w:p>
        </w:tc>
        <w:tc>
          <w:tcPr>
            <w:tcW w:w="5280" w:type="dxa"/>
            <w:shd w:val="clear" w:color="auto" w:fill="DEEAF6" w:themeFill="accent1" w:themeFillTint="33"/>
          </w:tcPr>
          <w:p w14:paraId="04CE9997" w14:textId="11F71DD9" w:rsidR="002B3A90" w:rsidRPr="0088474A" w:rsidRDefault="003300CB" w:rsidP="00DF3555">
            <w:pPr>
              <w:pStyle w:val="Titre3"/>
              <w:outlineLvl w:val="2"/>
              <w:rPr>
                <w:rFonts w:asciiTheme="minorHAnsi" w:hAnsiTheme="minorHAnsi" w:cstheme="minorHAnsi"/>
              </w:rPr>
            </w:pPr>
            <w:bookmarkStart w:id="38" w:name="_Toc40166336"/>
            <w:bookmarkStart w:id="39" w:name="_Toc40275064"/>
            <w:r w:rsidRPr="0088474A">
              <w:rPr>
                <w:rFonts w:asciiTheme="minorHAnsi" w:hAnsiTheme="minorHAnsi" w:cstheme="minorHAnsi"/>
              </w:rPr>
              <w:t>Interdiction</w:t>
            </w:r>
            <w:bookmarkEnd w:id="38"/>
            <w:r w:rsidR="00A374E1">
              <w:rPr>
                <w:rFonts w:asciiTheme="minorHAnsi" w:hAnsiTheme="minorHAnsi" w:cstheme="minorHAnsi"/>
              </w:rPr>
              <w:t xml:space="preserve"> d’utiliser les vestiaires</w:t>
            </w:r>
            <w:bookmarkEnd w:id="39"/>
          </w:p>
        </w:tc>
      </w:tr>
    </w:tbl>
    <w:p w14:paraId="0D1EF469" w14:textId="69CB210B" w:rsidR="002B3A90" w:rsidRDefault="002B3A90" w:rsidP="001C4F85"/>
    <w:p w14:paraId="30BF9A5C" w14:textId="77777777" w:rsidR="007B6170" w:rsidRDefault="007B6170" w:rsidP="001C4F85"/>
    <w:tbl>
      <w:tblPr>
        <w:tblStyle w:val="Grilledutableau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4960"/>
        <w:gridCol w:w="557"/>
        <w:gridCol w:w="557"/>
        <w:gridCol w:w="690"/>
        <w:gridCol w:w="5280"/>
      </w:tblGrid>
      <w:tr w:rsidR="002B3A90" w14:paraId="796C9207" w14:textId="77777777" w:rsidTr="00AC1D7E">
        <w:trPr>
          <w:jc w:val="center"/>
        </w:trPr>
        <w:tc>
          <w:tcPr>
            <w:tcW w:w="4960" w:type="dxa"/>
          </w:tcPr>
          <w:p w14:paraId="5E762E2D" w14:textId="63A88BA8" w:rsidR="002B3A90" w:rsidRDefault="002B3A90" w:rsidP="00DF3555">
            <w:r>
              <w:lastRenderedPageBreak/>
              <w:br w:type="page"/>
            </w:r>
          </w:p>
        </w:tc>
        <w:tc>
          <w:tcPr>
            <w:tcW w:w="557" w:type="dxa"/>
          </w:tcPr>
          <w:p w14:paraId="76D66EB4" w14:textId="77777777" w:rsidR="002B3A90" w:rsidRDefault="002B3A90" w:rsidP="00DF3555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1B61E0FC" w14:textId="77777777" w:rsidR="002B3A90" w:rsidRDefault="002B3A90" w:rsidP="00DF3555">
            <w:pPr>
              <w:jc w:val="center"/>
            </w:pPr>
            <w:r>
              <w:t>AP</w:t>
            </w:r>
          </w:p>
        </w:tc>
        <w:tc>
          <w:tcPr>
            <w:tcW w:w="690" w:type="dxa"/>
          </w:tcPr>
          <w:p w14:paraId="1500E51D" w14:textId="77777777" w:rsidR="002B3A90" w:rsidRDefault="0034117A" w:rsidP="00DF3555">
            <w:pPr>
              <w:jc w:val="center"/>
            </w:pPr>
            <w:r>
              <w:t>P.A.</w:t>
            </w:r>
          </w:p>
        </w:tc>
        <w:tc>
          <w:tcPr>
            <w:tcW w:w="5280" w:type="dxa"/>
          </w:tcPr>
          <w:p w14:paraId="5E623A89" w14:textId="77777777" w:rsidR="002B3A90" w:rsidRDefault="002B3A90" w:rsidP="00DF3555">
            <w:pPr>
              <w:jc w:val="center"/>
            </w:pPr>
            <w:r>
              <w:t>Remarques</w:t>
            </w:r>
          </w:p>
        </w:tc>
      </w:tr>
      <w:tr w:rsidR="002B3A90" w:rsidRPr="00882B41" w14:paraId="010CBDA3" w14:textId="77777777" w:rsidTr="00AC1D7E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22F7AC77" w14:textId="690A15C7" w:rsidR="002B3A90" w:rsidRPr="00341F8F" w:rsidRDefault="002B3A90" w:rsidP="002B3A9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</w:rPr>
            </w:pPr>
            <w:bookmarkStart w:id="40" w:name="_Toc40275065"/>
            <w:r w:rsidRPr="002B3A90">
              <w:rPr>
                <w:b/>
                <w:bCs/>
                <w:sz w:val="32"/>
                <w:szCs w:val="32"/>
              </w:rPr>
              <w:t>À l’entrée de l’école</w:t>
            </w:r>
            <w:bookmarkEnd w:id="40"/>
          </w:p>
        </w:tc>
        <w:tc>
          <w:tcPr>
            <w:tcW w:w="557" w:type="dxa"/>
            <w:shd w:val="clear" w:color="auto" w:fill="auto"/>
          </w:tcPr>
          <w:p w14:paraId="12A01A10" w14:textId="77777777" w:rsidR="002B3A90" w:rsidRPr="00882B41" w:rsidRDefault="002B3A90" w:rsidP="00DF355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2314A092" w14:textId="77777777" w:rsidR="002B3A90" w:rsidRPr="00882B41" w:rsidRDefault="002B3A90" w:rsidP="00DF355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14:paraId="6960C2D3" w14:textId="77777777" w:rsidR="002B3A90" w:rsidRPr="00882B41" w:rsidRDefault="002B3A90" w:rsidP="00DF355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0" w:type="dxa"/>
            <w:shd w:val="clear" w:color="auto" w:fill="auto"/>
          </w:tcPr>
          <w:p w14:paraId="401F04ED" w14:textId="77777777" w:rsidR="002B3A90" w:rsidRPr="00882B41" w:rsidRDefault="002B3A90" w:rsidP="00DF355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  <w:tr w:rsidR="002B3A90" w14:paraId="2FFB0DDA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60D3B8E8" w14:textId="77777777" w:rsidR="002B3A90" w:rsidRDefault="002B3A90" w:rsidP="00DF3555">
            <w:r>
              <w:t>Toutes les entrées disponibles pour entrer dans l’école ont été utilisées</w:t>
            </w:r>
          </w:p>
        </w:tc>
        <w:tc>
          <w:tcPr>
            <w:tcW w:w="557" w:type="dxa"/>
            <w:shd w:val="clear" w:color="auto" w:fill="auto"/>
          </w:tcPr>
          <w:p w14:paraId="356979F2" w14:textId="366B68A8" w:rsidR="002B3A90" w:rsidRPr="0088474A" w:rsidRDefault="00657364" w:rsidP="00DF3555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auto"/>
          </w:tcPr>
          <w:p w14:paraId="2A77F9CE" w14:textId="29732CB0" w:rsidR="002B3A90" w:rsidRPr="0088474A" w:rsidRDefault="002B3A90" w:rsidP="00DF3555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14:paraId="57B712D9" w14:textId="77777777" w:rsidR="002B3A90" w:rsidRPr="0088474A" w:rsidRDefault="002B3A90" w:rsidP="00DF3555">
            <w:pPr>
              <w:jc w:val="center"/>
            </w:pPr>
          </w:p>
        </w:tc>
        <w:tc>
          <w:tcPr>
            <w:tcW w:w="5280" w:type="dxa"/>
            <w:shd w:val="clear" w:color="auto" w:fill="auto"/>
          </w:tcPr>
          <w:p w14:paraId="42A9A112" w14:textId="1DAB06C9" w:rsidR="00093FA0" w:rsidRPr="0088474A" w:rsidRDefault="00FB2AFE" w:rsidP="00EE7A4C">
            <w:r w:rsidRPr="0088474A">
              <w:t xml:space="preserve">1 entrée </w:t>
            </w:r>
            <w:r w:rsidR="00BB19D1">
              <w:t>côté « </w:t>
            </w:r>
            <w:r w:rsidRPr="0088474A">
              <w:t>parking</w:t>
            </w:r>
            <w:r w:rsidR="00BB19D1">
              <w:t> 1 »</w:t>
            </w:r>
            <w:r w:rsidRPr="0088474A">
              <w:t xml:space="preserve"> / 1 sortie</w:t>
            </w:r>
            <w:r w:rsidR="00EE7A4C" w:rsidRPr="0088474A">
              <w:t xml:space="preserve"> </w:t>
            </w:r>
            <w:r w:rsidR="00BB19D1">
              <w:t>côté</w:t>
            </w:r>
            <w:r w:rsidRPr="0088474A">
              <w:t xml:space="preserve"> </w:t>
            </w:r>
            <w:r w:rsidR="00BB19D1">
              <w:t>« </w:t>
            </w:r>
            <w:r w:rsidRPr="0088474A">
              <w:t>club</w:t>
            </w:r>
            <w:r w:rsidR="00BB19D1">
              <w:t> »</w:t>
            </w:r>
          </w:p>
          <w:p w14:paraId="255B05D2" w14:textId="7B1CDF2F" w:rsidR="00EE7A4C" w:rsidRPr="0088474A" w:rsidRDefault="00EE7A4C" w:rsidP="00EE7A4C">
            <w:r w:rsidRPr="0088474A">
              <w:t xml:space="preserve">1 </w:t>
            </w:r>
            <w:r w:rsidR="00FB2AFE" w:rsidRPr="0088474A">
              <w:t xml:space="preserve">entrée / sortie </w:t>
            </w:r>
            <w:r w:rsidR="00BB19D1">
              <w:t>côté « </w:t>
            </w:r>
            <w:r w:rsidRPr="0088474A">
              <w:t>secrétariat</w:t>
            </w:r>
            <w:r w:rsidR="00BB19D1">
              <w:t> »</w:t>
            </w:r>
          </w:p>
        </w:tc>
      </w:tr>
      <w:tr w:rsidR="002B3A90" w14:paraId="69041A9A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4D4F1F63" w14:textId="77777777" w:rsidR="002B3A90" w:rsidRDefault="002B3A90" w:rsidP="00DF3555">
            <w:r>
              <w:t>Éventuellement un étalement dans le temps des arrivées des élèves a été mis en place</w:t>
            </w:r>
          </w:p>
        </w:tc>
        <w:tc>
          <w:tcPr>
            <w:tcW w:w="557" w:type="dxa"/>
            <w:shd w:val="clear" w:color="auto" w:fill="auto"/>
          </w:tcPr>
          <w:p w14:paraId="6F7405D5" w14:textId="4621579E" w:rsidR="002B3A90" w:rsidRPr="0088474A" w:rsidRDefault="001078A4" w:rsidP="00DF3555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auto"/>
          </w:tcPr>
          <w:p w14:paraId="5110B9A9" w14:textId="428616AE" w:rsidR="002B3A90" w:rsidRPr="0088474A" w:rsidRDefault="002B3A90" w:rsidP="00DF3555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14:paraId="09AF56D9" w14:textId="77777777" w:rsidR="002B3A90" w:rsidRPr="0088474A" w:rsidRDefault="002B3A90" w:rsidP="00DF3555">
            <w:pPr>
              <w:jc w:val="center"/>
            </w:pPr>
          </w:p>
        </w:tc>
        <w:tc>
          <w:tcPr>
            <w:tcW w:w="5280" w:type="dxa"/>
            <w:shd w:val="clear" w:color="auto" w:fill="auto"/>
          </w:tcPr>
          <w:p w14:paraId="26A37D21" w14:textId="538867DC" w:rsidR="002B3A90" w:rsidRPr="00A032CA" w:rsidRDefault="001078A4" w:rsidP="001078A4">
            <w:r w:rsidRPr="00A032CA">
              <w:t>S</w:t>
            </w:r>
            <w:r w:rsidR="005F3EAA" w:rsidRPr="00A032CA">
              <w:t>euls s</w:t>
            </w:r>
            <w:r w:rsidRPr="00A032CA">
              <w:t>eront régulés les cours de psychomot</w:t>
            </w:r>
            <w:r w:rsidR="000F0033" w:rsidRPr="00A032CA">
              <w:t>ricité</w:t>
            </w:r>
            <w:r w:rsidR="005F3EAA" w:rsidRPr="00A032CA">
              <w:t xml:space="preserve"> (consignes particulières du directeur)</w:t>
            </w:r>
            <w:r w:rsidR="000F0033" w:rsidRPr="00A032CA">
              <w:t>,</w:t>
            </w:r>
            <w:r w:rsidRPr="00A032CA">
              <w:t xml:space="preserve"> et p</w:t>
            </w:r>
            <w:r w:rsidR="0067093A">
              <w:t>ou</w:t>
            </w:r>
            <w:r w:rsidRPr="00A032CA">
              <w:t xml:space="preserve">r le reste </w:t>
            </w:r>
            <w:r w:rsidR="0067093A">
              <w:t>tou</w:t>
            </w:r>
            <w:r w:rsidRPr="00A032CA">
              <w:t>t se</w:t>
            </w:r>
            <w:r w:rsidR="005F3EAA" w:rsidRPr="00A032CA">
              <w:t xml:space="preserve"> fe</w:t>
            </w:r>
            <w:r w:rsidRPr="00A032CA">
              <w:t>ra sur RDV</w:t>
            </w:r>
          </w:p>
        </w:tc>
      </w:tr>
      <w:tr w:rsidR="002B3A90" w14:paraId="73EDBAE3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5D7D67F3" w14:textId="77777777" w:rsidR="002B3A90" w:rsidRDefault="002B3A90" w:rsidP="00DF3555">
            <w:r>
              <w:t>Un fléchage vers un poste de lavage des mains a été mis en place</w:t>
            </w:r>
          </w:p>
        </w:tc>
        <w:tc>
          <w:tcPr>
            <w:tcW w:w="557" w:type="dxa"/>
            <w:shd w:val="clear" w:color="auto" w:fill="auto"/>
          </w:tcPr>
          <w:p w14:paraId="2F09C599" w14:textId="7C87D067" w:rsidR="002B3A90" w:rsidRPr="0088474A" w:rsidRDefault="001078A4" w:rsidP="00DF3555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auto"/>
          </w:tcPr>
          <w:p w14:paraId="24EE3CC6" w14:textId="2D20FAA3" w:rsidR="002B3A90" w:rsidRPr="0088474A" w:rsidRDefault="002B3A90" w:rsidP="00DF3555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14:paraId="629E48A0" w14:textId="77777777" w:rsidR="002B3A90" w:rsidRPr="0088474A" w:rsidRDefault="002B3A90" w:rsidP="00DF3555">
            <w:pPr>
              <w:jc w:val="center"/>
            </w:pPr>
          </w:p>
        </w:tc>
        <w:tc>
          <w:tcPr>
            <w:tcW w:w="5280" w:type="dxa"/>
            <w:shd w:val="clear" w:color="auto" w:fill="auto"/>
          </w:tcPr>
          <w:p w14:paraId="6D551403" w14:textId="6C3566FD" w:rsidR="002B3A90" w:rsidRPr="00A032CA" w:rsidRDefault="000F0033" w:rsidP="00DF3555">
            <w:r w:rsidRPr="00A032CA">
              <w:t>Fléchage type « code de la route »</w:t>
            </w:r>
          </w:p>
        </w:tc>
      </w:tr>
      <w:tr w:rsidR="002B3A90" w14:paraId="4249FCB1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022783CA" w14:textId="77777777" w:rsidR="002B3A90" w:rsidRDefault="002B3A90" w:rsidP="00DF3555">
            <w:r>
              <w:t>Ce fléchage tient compte de la répartition des élèves dans les différents bâtiments (poste de lavage le plus proche possible des locaux occupés)</w:t>
            </w:r>
          </w:p>
        </w:tc>
        <w:tc>
          <w:tcPr>
            <w:tcW w:w="557" w:type="dxa"/>
            <w:shd w:val="clear" w:color="auto" w:fill="auto"/>
          </w:tcPr>
          <w:p w14:paraId="40F79075" w14:textId="4109A106" w:rsidR="002B3A90" w:rsidRPr="0088474A" w:rsidRDefault="001078A4" w:rsidP="00DF3555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auto"/>
          </w:tcPr>
          <w:p w14:paraId="746DBB8F" w14:textId="653C087E" w:rsidR="002B3A90" w:rsidRPr="0088474A" w:rsidRDefault="002B3A90" w:rsidP="00DF3555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14:paraId="30C152BD" w14:textId="77777777" w:rsidR="002B3A90" w:rsidRPr="0088474A" w:rsidRDefault="002B3A90" w:rsidP="00DF3555">
            <w:pPr>
              <w:jc w:val="center"/>
            </w:pPr>
          </w:p>
        </w:tc>
        <w:tc>
          <w:tcPr>
            <w:tcW w:w="5280" w:type="dxa"/>
            <w:shd w:val="clear" w:color="auto" w:fill="auto"/>
          </w:tcPr>
          <w:p w14:paraId="038FE4D2" w14:textId="57BCE3A8" w:rsidR="001078A4" w:rsidRPr="0088474A" w:rsidRDefault="001078A4" w:rsidP="00DF3555"/>
        </w:tc>
      </w:tr>
      <w:tr w:rsidR="002B3A90" w14:paraId="22CFF45A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2B6FF92E" w14:textId="77777777" w:rsidR="002B3A90" w:rsidRDefault="002B3A90" w:rsidP="00DF3555">
            <w:r>
              <w:t xml:space="preserve">Une surface au sol de 7 m² (distanciation sociale de 3 m) est disponible à l’extérieur à l’entrée de l’école </w:t>
            </w:r>
          </w:p>
        </w:tc>
        <w:tc>
          <w:tcPr>
            <w:tcW w:w="557" w:type="dxa"/>
            <w:shd w:val="clear" w:color="auto" w:fill="auto"/>
          </w:tcPr>
          <w:p w14:paraId="01B71C40" w14:textId="235AA3B4" w:rsidR="002B3A90" w:rsidRPr="0088474A" w:rsidRDefault="006A37A6" w:rsidP="00DF3555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auto"/>
          </w:tcPr>
          <w:p w14:paraId="68C3821D" w14:textId="6746F9F8" w:rsidR="002B3A90" w:rsidRPr="0088474A" w:rsidRDefault="002B3A90" w:rsidP="00DF3555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14:paraId="2F637B97" w14:textId="77777777" w:rsidR="002B3A90" w:rsidRPr="0088474A" w:rsidRDefault="002B3A90" w:rsidP="00DF3555">
            <w:pPr>
              <w:jc w:val="center"/>
            </w:pPr>
          </w:p>
        </w:tc>
        <w:tc>
          <w:tcPr>
            <w:tcW w:w="5280" w:type="dxa"/>
            <w:shd w:val="clear" w:color="auto" w:fill="auto"/>
          </w:tcPr>
          <w:p w14:paraId="08A17E0C" w14:textId="1EAB589A" w:rsidR="000F0033" w:rsidRDefault="000F0033" w:rsidP="00DF3555">
            <w:r w:rsidRPr="000F0033">
              <w:t xml:space="preserve">Cf Consignes </w:t>
            </w:r>
            <w:r w:rsidR="00895F53">
              <w:t>« </w:t>
            </w:r>
            <w:r w:rsidRPr="000F0033">
              <w:t>10 commandements du déconfinement</w:t>
            </w:r>
            <w:r w:rsidR="00895F53">
              <w:t> »</w:t>
            </w:r>
          </w:p>
          <w:p w14:paraId="16890D4D" w14:textId="5F08A0C9" w:rsidR="006A37A6" w:rsidRPr="0088474A" w:rsidRDefault="006A37A6" w:rsidP="00DF3555">
            <w:r w:rsidRPr="0088474A">
              <w:t>OK p</w:t>
            </w:r>
            <w:r w:rsidR="000F0033">
              <w:t>ou</w:t>
            </w:r>
            <w:r w:rsidRPr="0088474A">
              <w:t xml:space="preserve">r 2 entrées sur 3 </w:t>
            </w:r>
          </w:p>
        </w:tc>
      </w:tr>
      <w:tr w:rsidR="002B3A90" w14:paraId="41D98527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1EDDEF13" w14:textId="77777777" w:rsidR="002B3A90" w:rsidRDefault="002B3A90" w:rsidP="00DF3555">
            <w:r>
              <w:t xml:space="preserve">Si ce n’est pas le cas, un fléchage vers la cour de récréation ou un espace extérieur permettant de disposer d’une surface au sol de 7 m² (distanciation sociale de 3 m) a été mis en place </w:t>
            </w:r>
          </w:p>
        </w:tc>
        <w:tc>
          <w:tcPr>
            <w:tcW w:w="557" w:type="dxa"/>
            <w:shd w:val="clear" w:color="auto" w:fill="auto"/>
          </w:tcPr>
          <w:p w14:paraId="43295F3A" w14:textId="38A7FF65" w:rsidR="002B3A90" w:rsidRPr="0088474A" w:rsidRDefault="006A37A6" w:rsidP="00DF3555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auto"/>
          </w:tcPr>
          <w:p w14:paraId="25371E2C" w14:textId="77777777" w:rsidR="002B3A90" w:rsidRPr="0088474A" w:rsidRDefault="002B3A90" w:rsidP="00DF3555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14:paraId="4E8D3941" w14:textId="5EAA63EA" w:rsidR="002B3A90" w:rsidRPr="0088474A" w:rsidRDefault="002B3A90" w:rsidP="00DF3555">
            <w:pPr>
              <w:jc w:val="center"/>
            </w:pPr>
          </w:p>
        </w:tc>
        <w:tc>
          <w:tcPr>
            <w:tcW w:w="5280" w:type="dxa"/>
            <w:shd w:val="clear" w:color="auto" w:fill="auto"/>
          </w:tcPr>
          <w:p w14:paraId="1ADA4017" w14:textId="1CFB344A" w:rsidR="002B3A90" w:rsidRPr="0088474A" w:rsidRDefault="006A37A6" w:rsidP="00DF3555">
            <w:r w:rsidRPr="0088474A">
              <w:t>Une entrée sur 3 ne correspond pas à la règlementation des 7m2</w:t>
            </w:r>
            <w:r w:rsidR="005F3EAA">
              <w:t> : consigne particulière « </w:t>
            </w:r>
            <w:r w:rsidRPr="0088474A">
              <w:t xml:space="preserve">interdiction de s’arrêter dans cet espace </w:t>
            </w:r>
            <w:r w:rsidR="000F0033">
              <w:t>côté « parking 1 »</w:t>
            </w:r>
            <w:r w:rsidR="005F3EAA">
              <w:t> »</w:t>
            </w:r>
          </w:p>
        </w:tc>
      </w:tr>
      <w:tr w:rsidR="002B3A90" w14:paraId="5855CA9C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50D5F7FE" w14:textId="77777777" w:rsidR="002B3A90" w:rsidRDefault="002B3A90" w:rsidP="00DF3555">
            <w:r>
              <w:t>Une personne pour faire respecter cette distanciation sociale de 3 m à l’extérieur a été prévue</w:t>
            </w:r>
          </w:p>
        </w:tc>
        <w:tc>
          <w:tcPr>
            <w:tcW w:w="557" w:type="dxa"/>
            <w:shd w:val="clear" w:color="auto" w:fill="auto"/>
          </w:tcPr>
          <w:p w14:paraId="3B97A869" w14:textId="12D7F644" w:rsidR="002B3A90" w:rsidRPr="0088474A" w:rsidRDefault="006A37A6" w:rsidP="00DF3555">
            <w:pPr>
              <w:jc w:val="center"/>
            </w:pPr>
            <w:r w:rsidRPr="0088474A">
              <w:t>OK</w:t>
            </w:r>
          </w:p>
        </w:tc>
        <w:tc>
          <w:tcPr>
            <w:tcW w:w="557" w:type="dxa"/>
            <w:shd w:val="clear" w:color="auto" w:fill="auto"/>
          </w:tcPr>
          <w:p w14:paraId="44249584" w14:textId="07800FA4" w:rsidR="002B3A90" w:rsidRPr="0088474A" w:rsidRDefault="002B3A90" w:rsidP="00DF3555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14:paraId="4A88CCD5" w14:textId="77777777" w:rsidR="002B3A90" w:rsidRPr="0088474A" w:rsidRDefault="002B3A90" w:rsidP="00DF3555">
            <w:pPr>
              <w:jc w:val="center"/>
            </w:pPr>
          </w:p>
        </w:tc>
        <w:tc>
          <w:tcPr>
            <w:tcW w:w="5280" w:type="dxa"/>
            <w:shd w:val="clear" w:color="auto" w:fill="auto"/>
          </w:tcPr>
          <w:p w14:paraId="7D26E616" w14:textId="441A9072" w:rsidR="002B3A90" w:rsidRPr="0088474A" w:rsidRDefault="0027189B" w:rsidP="00DF3555">
            <w:r w:rsidRPr="0088474A">
              <w:t>C</w:t>
            </w:r>
            <w:r w:rsidR="000F0033">
              <w:t>f c</w:t>
            </w:r>
            <w:r w:rsidRPr="0088474A">
              <w:t>onsigne</w:t>
            </w:r>
            <w:r w:rsidR="000F0033">
              <w:t>s</w:t>
            </w:r>
            <w:r w:rsidRPr="0088474A">
              <w:t xml:space="preserve"> </w:t>
            </w:r>
            <w:r w:rsidR="000F0033">
              <w:t xml:space="preserve">particulières </w:t>
            </w:r>
            <w:r w:rsidRPr="0088474A">
              <w:t>au prof p</w:t>
            </w:r>
            <w:r w:rsidR="002F3340" w:rsidRPr="0088474A">
              <w:t>ou</w:t>
            </w:r>
            <w:r w:rsidRPr="0088474A">
              <w:t>r sa classe</w:t>
            </w:r>
            <w:r w:rsidR="000F0033">
              <w:t>,</w:t>
            </w:r>
            <w:r w:rsidR="009579A9" w:rsidRPr="0088474A">
              <w:t xml:space="preserve"> au PNCC et </w:t>
            </w:r>
            <w:r w:rsidR="000F0033">
              <w:t xml:space="preserve">au </w:t>
            </w:r>
            <w:r w:rsidR="009579A9" w:rsidRPr="0088474A">
              <w:t>pers</w:t>
            </w:r>
            <w:r w:rsidR="000F0033">
              <w:t>onnel d’entretien</w:t>
            </w:r>
          </w:p>
        </w:tc>
      </w:tr>
      <w:tr w:rsidR="002B3A90" w:rsidRPr="00A75E6C" w14:paraId="0F9ABA64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6E4A9CCF" w14:textId="77777777" w:rsidR="002B3A90" w:rsidRDefault="002B3A90" w:rsidP="00DF3555">
            <w:r>
              <w:t>Les portes d’entrée des différents bâtiments sont maintenues en position ouvertes en permanence</w:t>
            </w:r>
          </w:p>
        </w:tc>
        <w:tc>
          <w:tcPr>
            <w:tcW w:w="557" w:type="dxa"/>
            <w:shd w:val="clear" w:color="auto" w:fill="auto"/>
          </w:tcPr>
          <w:p w14:paraId="3F6E9EBF" w14:textId="4750312D" w:rsidR="002B3A90" w:rsidRPr="006A37A6" w:rsidRDefault="006A37A6" w:rsidP="00DF3555">
            <w:pPr>
              <w:pStyle w:val="Titre3"/>
              <w:outlineLvl w:val="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bookmarkStart w:id="41" w:name="_Toc40166338"/>
            <w:bookmarkStart w:id="42" w:name="_Toc40275066"/>
            <w:r w:rsidRPr="006A37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OK</w:t>
            </w:r>
            <w:bookmarkEnd w:id="41"/>
            <w:bookmarkEnd w:id="42"/>
          </w:p>
        </w:tc>
        <w:tc>
          <w:tcPr>
            <w:tcW w:w="557" w:type="dxa"/>
            <w:shd w:val="clear" w:color="auto" w:fill="auto"/>
          </w:tcPr>
          <w:p w14:paraId="11CCCE72" w14:textId="0046F36A" w:rsidR="002B3A90" w:rsidRPr="006A37A6" w:rsidRDefault="002B3A90" w:rsidP="00DF3555">
            <w:pPr>
              <w:pStyle w:val="Titre3"/>
              <w:outlineLvl w:val="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918A2B5" w14:textId="77777777" w:rsidR="002B3A90" w:rsidRPr="000679F0" w:rsidRDefault="002B3A90" w:rsidP="00DF355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0" w:type="dxa"/>
            <w:shd w:val="clear" w:color="auto" w:fill="auto"/>
          </w:tcPr>
          <w:p w14:paraId="4126FBE8" w14:textId="77777777" w:rsidR="002B3A90" w:rsidRPr="000679F0" w:rsidRDefault="002B3A90" w:rsidP="00DF355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  <w:tr w:rsidR="002B3A90" w14:paraId="0B7199AA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3DED5044" w14:textId="77777777" w:rsidR="002B3A90" w:rsidRDefault="002B3A90" w:rsidP="00DF3555">
            <w:r>
              <w:t>Chaque élève ou chaque membre du personnel a reçu des consignes claires pour savoir ce qu’il doit faire en arrivant à l’école</w:t>
            </w:r>
          </w:p>
        </w:tc>
        <w:tc>
          <w:tcPr>
            <w:tcW w:w="557" w:type="dxa"/>
            <w:shd w:val="clear" w:color="auto" w:fill="auto"/>
          </w:tcPr>
          <w:p w14:paraId="542D148C" w14:textId="3AB04308" w:rsidR="002B3A90" w:rsidRPr="000679F0" w:rsidRDefault="006A37A6" w:rsidP="00DF3555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auto"/>
          </w:tcPr>
          <w:p w14:paraId="607A2283" w14:textId="189503CF" w:rsidR="002B3A90" w:rsidRPr="000679F0" w:rsidRDefault="002B3A90" w:rsidP="00DF3555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14:paraId="488AEBC2" w14:textId="77777777" w:rsidR="002B3A90" w:rsidRPr="00A032CA" w:rsidRDefault="002B3A90" w:rsidP="00DF3555">
            <w:pPr>
              <w:jc w:val="center"/>
            </w:pPr>
          </w:p>
        </w:tc>
        <w:tc>
          <w:tcPr>
            <w:tcW w:w="5280" w:type="dxa"/>
            <w:shd w:val="clear" w:color="auto" w:fill="auto"/>
          </w:tcPr>
          <w:p w14:paraId="14834819" w14:textId="6FE66F60" w:rsidR="002B3A90" w:rsidRPr="00A032CA" w:rsidRDefault="00F43BE0" w:rsidP="00DF3555">
            <w:r w:rsidRPr="00A032CA">
              <w:t>C</w:t>
            </w:r>
            <w:r w:rsidR="00C67BAB" w:rsidRPr="00A032CA">
              <w:t>f</w:t>
            </w:r>
            <w:r w:rsidRPr="00A032CA">
              <w:t>.</w:t>
            </w:r>
            <w:r w:rsidR="00C67BAB" w:rsidRPr="00A032CA">
              <w:t xml:space="preserve"> courrier de </w:t>
            </w:r>
            <w:r w:rsidRPr="00A032CA">
              <w:t>la direction</w:t>
            </w:r>
          </w:p>
        </w:tc>
      </w:tr>
    </w:tbl>
    <w:p w14:paraId="5F18EE04" w14:textId="6F80D60E" w:rsidR="002B3A90" w:rsidRDefault="002B3A90" w:rsidP="001C4F85"/>
    <w:p w14:paraId="3CA0D232" w14:textId="00AC8C6E" w:rsidR="00895F53" w:rsidRDefault="00895F53" w:rsidP="001C4F85"/>
    <w:p w14:paraId="7693F747" w14:textId="77777777" w:rsidR="00895F53" w:rsidRDefault="00895F53" w:rsidP="001C4F85"/>
    <w:tbl>
      <w:tblPr>
        <w:tblStyle w:val="Grilledutableau"/>
        <w:tblpPr w:leftFromText="141" w:rightFromText="141" w:vertAnchor="text" w:horzAnchor="margin" w:tblpXSpec="center" w:tblpY="34"/>
        <w:tblW w:w="12044" w:type="dxa"/>
        <w:tblLayout w:type="fixed"/>
        <w:tblLook w:val="04A0" w:firstRow="1" w:lastRow="0" w:firstColumn="1" w:lastColumn="0" w:noHBand="0" w:noVBand="1"/>
      </w:tblPr>
      <w:tblGrid>
        <w:gridCol w:w="4960"/>
        <w:gridCol w:w="557"/>
        <w:gridCol w:w="557"/>
        <w:gridCol w:w="690"/>
        <w:gridCol w:w="5280"/>
      </w:tblGrid>
      <w:tr w:rsidR="00E62EE5" w14:paraId="0B71576C" w14:textId="77777777" w:rsidTr="00AC1D7E">
        <w:tc>
          <w:tcPr>
            <w:tcW w:w="4960" w:type="dxa"/>
          </w:tcPr>
          <w:p w14:paraId="5A6FEC83" w14:textId="77777777" w:rsidR="00E62EE5" w:rsidRDefault="00E62EE5" w:rsidP="00E62EE5"/>
        </w:tc>
        <w:tc>
          <w:tcPr>
            <w:tcW w:w="557" w:type="dxa"/>
          </w:tcPr>
          <w:p w14:paraId="12D14E5C" w14:textId="77777777" w:rsidR="00E62EE5" w:rsidRDefault="00E62EE5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02B7E110" w14:textId="77777777" w:rsidR="00E62EE5" w:rsidRDefault="00E62EE5" w:rsidP="00E62EE5">
            <w:pPr>
              <w:jc w:val="center"/>
            </w:pPr>
            <w:r>
              <w:t>AP</w:t>
            </w:r>
          </w:p>
        </w:tc>
        <w:tc>
          <w:tcPr>
            <w:tcW w:w="690" w:type="dxa"/>
          </w:tcPr>
          <w:p w14:paraId="6341DAC8" w14:textId="77777777" w:rsidR="00E62EE5" w:rsidRDefault="0034117A" w:rsidP="00E62EE5">
            <w:pPr>
              <w:jc w:val="center"/>
            </w:pPr>
            <w:r>
              <w:t>P.A.</w:t>
            </w:r>
          </w:p>
        </w:tc>
        <w:tc>
          <w:tcPr>
            <w:tcW w:w="5280" w:type="dxa"/>
          </w:tcPr>
          <w:p w14:paraId="70731ECB" w14:textId="77777777" w:rsidR="00E62EE5" w:rsidRDefault="00E62EE5" w:rsidP="00E62EE5">
            <w:pPr>
              <w:jc w:val="center"/>
            </w:pPr>
            <w:r>
              <w:t>Remarques</w:t>
            </w:r>
          </w:p>
        </w:tc>
      </w:tr>
      <w:tr w:rsidR="00E62EE5" w:rsidRPr="00882B41" w14:paraId="6BCB806C" w14:textId="77777777" w:rsidTr="00AC1D7E">
        <w:tc>
          <w:tcPr>
            <w:tcW w:w="4960" w:type="dxa"/>
            <w:shd w:val="clear" w:color="auto" w:fill="DEEAF6" w:themeFill="accent1" w:themeFillTint="33"/>
          </w:tcPr>
          <w:p w14:paraId="0E81129A" w14:textId="63474BAB" w:rsidR="00E62EE5" w:rsidRPr="00341F8F" w:rsidRDefault="00E62EE5" w:rsidP="007361E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</w:rPr>
            </w:pPr>
            <w:bookmarkStart w:id="43" w:name="_Toc40275067"/>
            <w:r w:rsidRPr="007361E0">
              <w:rPr>
                <w:b/>
                <w:bCs/>
                <w:sz w:val="32"/>
                <w:szCs w:val="32"/>
              </w:rPr>
              <w:t>À la sortie de l’école</w:t>
            </w:r>
            <w:bookmarkEnd w:id="43"/>
          </w:p>
        </w:tc>
        <w:tc>
          <w:tcPr>
            <w:tcW w:w="557" w:type="dxa"/>
            <w:shd w:val="clear" w:color="auto" w:fill="auto"/>
          </w:tcPr>
          <w:p w14:paraId="08B34762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60C63F3C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14:paraId="3074C953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0" w:type="dxa"/>
            <w:shd w:val="clear" w:color="auto" w:fill="auto"/>
          </w:tcPr>
          <w:p w14:paraId="0B5C378B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  <w:tr w:rsidR="00E62EE5" w14:paraId="2F04ED84" w14:textId="77777777" w:rsidTr="00AC1D7E">
        <w:tc>
          <w:tcPr>
            <w:tcW w:w="4960" w:type="dxa"/>
            <w:shd w:val="clear" w:color="auto" w:fill="FFFFFF" w:themeFill="background1"/>
          </w:tcPr>
          <w:p w14:paraId="790AA086" w14:textId="77777777" w:rsidR="00E62EE5" w:rsidRDefault="00E62EE5" w:rsidP="00E62EE5">
            <w:r>
              <w:t>Toutes les sorties disponibles pour quitter l’école ont été utilisées</w:t>
            </w:r>
          </w:p>
        </w:tc>
        <w:tc>
          <w:tcPr>
            <w:tcW w:w="557" w:type="dxa"/>
            <w:shd w:val="clear" w:color="auto" w:fill="auto"/>
          </w:tcPr>
          <w:p w14:paraId="27BD2719" w14:textId="272B96AF" w:rsidR="00E62EE5" w:rsidRDefault="00716F25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auto"/>
          </w:tcPr>
          <w:p w14:paraId="1E91ABA6" w14:textId="77777777" w:rsidR="00E62EE5" w:rsidRDefault="00E62EE5" w:rsidP="00E62EE5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14:paraId="5572B04F" w14:textId="77777777" w:rsidR="00E62EE5" w:rsidRDefault="00E62EE5" w:rsidP="00E62EE5">
            <w:pPr>
              <w:jc w:val="center"/>
            </w:pPr>
          </w:p>
        </w:tc>
        <w:tc>
          <w:tcPr>
            <w:tcW w:w="5280" w:type="dxa"/>
            <w:shd w:val="clear" w:color="auto" w:fill="auto"/>
          </w:tcPr>
          <w:p w14:paraId="2BE29899" w14:textId="3ABCE9EB" w:rsidR="00E62EE5" w:rsidRDefault="00FC4C01" w:rsidP="00E62EE5">
            <w:r>
              <w:t>1 seule sortie</w:t>
            </w:r>
            <w:r w:rsidR="00F43BE0">
              <w:t>, côté « club »</w:t>
            </w:r>
          </w:p>
        </w:tc>
      </w:tr>
      <w:tr w:rsidR="00E62EE5" w14:paraId="342CF549" w14:textId="77777777" w:rsidTr="00AC1D7E">
        <w:tc>
          <w:tcPr>
            <w:tcW w:w="4960" w:type="dxa"/>
            <w:shd w:val="clear" w:color="auto" w:fill="FFFFFF" w:themeFill="background1"/>
          </w:tcPr>
          <w:p w14:paraId="6B18A2D0" w14:textId="77777777" w:rsidR="00E62EE5" w:rsidRDefault="00E62EE5" w:rsidP="00E62EE5">
            <w:r>
              <w:t>Éventuellement un étalement dans le temps des sorties des élèves a été mis en place</w:t>
            </w:r>
          </w:p>
        </w:tc>
        <w:tc>
          <w:tcPr>
            <w:tcW w:w="557" w:type="dxa"/>
            <w:shd w:val="clear" w:color="auto" w:fill="auto"/>
          </w:tcPr>
          <w:p w14:paraId="2B2AF8CE" w14:textId="2C346956" w:rsidR="00E62EE5" w:rsidRDefault="00FC4C01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auto"/>
          </w:tcPr>
          <w:p w14:paraId="2A97B866" w14:textId="7E1B4B3C" w:rsidR="00E62EE5" w:rsidRDefault="00E62EE5" w:rsidP="00E62EE5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14:paraId="1989F86C" w14:textId="77777777" w:rsidR="00E62EE5" w:rsidRDefault="00E62EE5" w:rsidP="00E62EE5">
            <w:pPr>
              <w:jc w:val="center"/>
            </w:pPr>
          </w:p>
        </w:tc>
        <w:tc>
          <w:tcPr>
            <w:tcW w:w="5280" w:type="dxa"/>
            <w:shd w:val="clear" w:color="auto" w:fill="auto"/>
          </w:tcPr>
          <w:p w14:paraId="5D0C1921" w14:textId="77777777" w:rsidR="00E62EE5" w:rsidRDefault="00E62EE5" w:rsidP="00E62EE5"/>
        </w:tc>
      </w:tr>
      <w:tr w:rsidR="00E62EE5" w14:paraId="3A26271E" w14:textId="77777777" w:rsidTr="00AC1D7E">
        <w:tc>
          <w:tcPr>
            <w:tcW w:w="4960" w:type="dxa"/>
            <w:shd w:val="clear" w:color="auto" w:fill="FFFFFF" w:themeFill="background1"/>
          </w:tcPr>
          <w:p w14:paraId="3BCAB362" w14:textId="77777777" w:rsidR="00E62EE5" w:rsidRDefault="00E62EE5" w:rsidP="00E62EE5">
            <w:r>
              <w:t>Les élèves et les membres du personnel ont été informés qu’ils devaient se laver les mains avant de quitter l’école</w:t>
            </w:r>
          </w:p>
        </w:tc>
        <w:tc>
          <w:tcPr>
            <w:tcW w:w="557" w:type="dxa"/>
            <w:shd w:val="clear" w:color="auto" w:fill="auto"/>
          </w:tcPr>
          <w:p w14:paraId="6A50837A" w14:textId="553772FC" w:rsidR="00E62EE5" w:rsidRDefault="00FC4C01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auto"/>
          </w:tcPr>
          <w:p w14:paraId="2DD0C719" w14:textId="43F9DA52" w:rsidR="00E62EE5" w:rsidRDefault="00E62EE5" w:rsidP="00E62EE5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14:paraId="3D72D383" w14:textId="77777777" w:rsidR="00E62EE5" w:rsidRDefault="00E62EE5" w:rsidP="00E62EE5">
            <w:pPr>
              <w:jc w:val="center"/>
            </w:pPr>
          </w:p>
        </w:tc>
        <w:tc>
          <w:tcPr>
            <w:tcW w:w="5280" w:type="dxa"/>
            <w:shd w:val="clear" w:color="auto" w:fill="auto"/>
          </w:tcPr>
          <w:p w14:paraId="792922BA" w14:textId="6AAC4FDE" w:rsidR="00E62EE5" w:rsidRDefault="00C9513B" w:rsidP="00C9513B">
            <w:r w:rsidRPr="0088474A">
              <w:t xml:space="preserve">Cf Consignes </w:t>
            </w:r>
            <w:r w:rsidR="00895F53">
              <w:t>« </w:t>
            </w:r>
            <w:r w:rsidRPr="0088474A">
              <w:t>10 commandements du déconfinement</w:t>
            </w:r>
            <w:r w:rsidR="00895F53">
              <w:t> »</w:t>
            </w:r>
          </w:p>
        </w:tc>
      </w:tr>
      <w:tr w:rsidR="00E62EE5" w14:paraId="7C4195D2" w14:textId="77777777" w:rsidTr="00AC1D7E">
        <w:tc>
          <w:tcPr>
            <w:tcW w:w="4960" w:type="dxa"/>
            <w:shd w:val="clear" w:color="auto" w:fill="FFFFFF" w:themeFill="background1"/>
          </w:tcPr>
          <w:p w14:paraId="64B772F4" w14:textId="77777777" w:rsidR="00E62EE5" w:rsidRDefault="00E62EE5" w:rsidP="00E62EE5">
            <w:r>
              <w:t>Une personne pour faire respecter la distanciation sociale de 3 m à l’extérieur et pour veiller à ce que les élèves quittent l’école le plus rapidement possible (pas d’attroupement !) a été prévue</w:t>
            </w:r>
          </w:p>
        </w:tc>
        <w:tc>
          <w:tcPr>
            <w:tcW w:w="557" w:type="dxa"/>
            <w:shd w:val="clear" w:color="auto" w:fill="auto"/>
          </w:tcPr>
          <w:p w14:paraId="6CC1D84C" w14:textId="68B710E3" w:rsidR="00E62EE5" w:rsidRDefault="00FC779A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auto"/>
          </w:tcPr>
          <w:p w14:paraId="6393DDC2" w14:textId="282403D8" w:rsidR="00E62EE5" w:rsidRDefault="00E62EE5" w:rsidP="00E62EE5">
            <w:pPr>
              <w:jc w:val="center"/>
            </w:pPr>
          </w:p>
        </w:tc>
        <w:tc>
          <w:tcPr>
            <w:tcW w:w="690" w:type="dxa"/>
            <w:shd w:val="clear" w:color="auto" w:fill="auto"/>
          </w:tcPr>
          <w:p w14:paraId="3AAF48F3" w14:textId="77777777" w:rsidR="00E62EE5" w:rsidRDefault="00E62EE5" w:rsidP="00E62EE5">
            <w:pPr>
              <w:jc w:val="center"/>
            </w:pPr>
          </w:p>
        </w:tc>
        <w:tc>
          <w:tcPr>
            <w:tcW w:w="5280" w:type="dxa"/>
            <w:shd w:val="clear" w:color="auto" w:fill="auto"/>
          </w:tcPr>
          <w:p w14:paraId="6FE1E608" w14:textId="79095066" w:rsidR="00F43BE0" w:rsidRDefault="00F43BE0" w:rsidP="00E62EE5">
            <w:r w:rsidRPr="00F43BE0">
              <w:t>Cf consignes particulières au prof pour sa classe, au PNCC et au personnel d’entretien</w:t>
            </w:r>
          </w:p>
          <w:p w14:paraId="718E5436" w14:textId="3AB6F23B" w:rsidR="00E62EE5" w:rsidRDefault="00E62EE5" w:rsidP="00E62EE5"/>
        </w:tc>
      </w:tr>
    </w:tbl>
    <w:p w14:paraId="7B1DA361" w14:textId="77777777" w:rsidR="00E62EE5" w:rsidRDefault="00E62EE5" w:rsidP="00E62EE5">
      <w:r>
        <w:br w:type="page"/>
      </w:r>
    </w:p>
    <w:tbl>
      <w:tblPr>
        <w:tblStyle w:val="Grilledutableau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4960"/>
        <w:gridCol w:w="557"/>
        <w:gridCol w:w="557"/>
        <w:gridCol w:w="690"/>
        <w:gridCol w:w="5280"/>
      </w:tblGrid>
      <w:tr w:rsidR="00E62EE5" w14:paraId="2A9D9437" w14:textId="77777777" w:rsidTr="00AC1D7E">
        <w:trPr>
          <w:trHeight w:val="320"/>
          <w:jc w:val="center"/>
        </w:trPr>
        <w:tc>
          <w:tcPr>
            <w:tcW w:w="4960" w:type="dxa"/>
          </w:tcPr>
          <w:p w14:paraId="3B11B773" w14:textId="77777777" w:rsidR="00E62EE5" w:rsidRDefault="00E62EE5" w:rsidP="00E62EE5"/>
        </w:tc>
        <w:tc>
          <w:tcPr>
            <w:tcW w:w="557" w:type="dxa"/>
          </w:tcPr>
          <w:p w14:paraId="31B79051" w14:textId="77777777" w:rsidR="00E62EE5" w:rsidRDefault="00E62EE5" w:rsidP="00E62EE5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6A284F96" w14:textId="77777777" w:rsidR="00E62EE5" w:rsidRDefault="00E62EE5" w:rsidP="00E62EE5">
            <w:pPr>
              <w:jc w:val="center"/>
            </w:pPr>
            <w:r>
              <w:t>AP</w:t>
            </w:r>
          </w:p>
        </w:tc>
        <w:tc>
          <w:tcPr>
            <w:tcW w:w="690" w:type="dxa"/>
          </w:tcPr>
          <w:p w14:paraId="2782175E" w14:textId="77777777" w:rsidR="00E62EE5" w:rsidRDefault="0034117A" w:rsidP="00E62EE5">
            <w:pPr>
              <w:jc w:val="center"/>
            </w:pPr>
            <w:r>
              <w:t>P.A.</w:t>
            </w:r>
          </w:p>
        </w:tc>
        <w:tc>
          <w:tcPr>
            <w:tcW w:w="5280" w:type="dxa"/>
          </w:tcPr>
          <w:p w14:paraId="44C73DE0" w14:textId="77777777" w:rsidR="00E62EE5" w:rsidRDefault="00E62EE5" w:rsidP="00E62EE5">
            <w:pPr>
              <w:jc w:val="center"/>
            </w:pPr>
            <w:r>
              <w:t>Remarques</w:t>
            </w:r>
          </w:p>
        </w:tc>
      </w:tr>
      <w:tr w:rsidR="00E62EE5" w:rsidRPr="00882B41" w14:paraId="358281D2" w14:textId="77777777" w:rsidTr="00AC1D7E">
        <w:trPr>
          <w:jc w:val="center"/>
        </w:trPr>
        <w:tc>
          <w:tcPr>
            <w:tcW w:w="4960" w:type="dxa"/>
          </w:tcPr>
          <w:p w14:paraId="7A4BD3A6" w14:textId="565FEC5D" w:rsidR="00E62EE5" w:rsidRPr="00C00904" w:rsidRDefault="00E62EE5" w:rsidP="007361E0">
            <w:pPr>
              <w:pStyle w:val="Titre2"/>
              <w:numPr>
                <w:ilvl w:val="0"/>
                <w:numId w:val="23"/>
              </w:numPr>
              <w:outlineLvl w:val="1"/>
              <w:rPr>
                <w:b/>
                <w:bCs/>
                <w:sz w:val="32"/>
                <w:szCs w:val="32"/>
              </w:rPr>
            </w:pPr>
            <w:bookmarkStart w:id="44" w:name="_Toc40275068"/>
            <w:r w:rsidRPr="00C00904">
              <w:rPr>
                <w:b/>
                <w:bCs/>
                <w:sz w:val="32"/>
                <w:szCs w:val="32"/>
              </w:rPr>
              <w:t>PRODUITS</w:t>
            </w:r>
            <w:bookmarkEnd w:id="44"/>
          </w:p>
        </w:tc>
        <w:tc>
          <w:tcPr>
            <w:tcW w:w="557" w:type="dxa"/>
          </w:tcPr>
          <w:p w14:paraId="4A03870F" w14:textId="77777777" w:rsidR="00E62EE5" w:rsidRPr="00882B41" w:rsidRDefault="00E62EE5" w:rsidP="00E62EE5">
            <w:pPr>
              <w:pStyle w:val="Titre2"/>
              <w:outlineLvl w:val="1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57" w:type="dxa"/>
          </w:tcPr>
          <w:p w14:paraId="046118C1" w14:textId="77777777" w:rsidR="00E62EE5" w:rsidRPr="00882B41" w:rsidRDefault="00E62EE5" w:rsidP="00E62EE5">
            <w:pPr>
              <w:pStyle w:val="Titre2"/>
              <w:outlineLvl w:val="1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0" w:type="dxa"/>
          </w:tcPr>
          <w:p w14:paraId="1BFF5079" w14:textId="77777777" w:rsidR="00E62EE5" w:rsidRPr="00882B41" w:rsidRDefault="00E62EE5" w:rsidP="00E62EE5">
            <w:pPr>
              <w:pStyle w:val="Titre2"/>
              <w:outlineLvl w:val="1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0" w:type="dxa"/>
          </w:tcPr>
          <w:p w14:paraId="2CBEF9D1" w14:textId="77777777" w:rsidR="00E62EE5" w:rsidRPr="00882B41" w:rsidRDefault="00E62EE5" w:rsidP="00E62EE5">
            <w:pPr>
              <w:pStyle w:val="Titre2"/>
              <w:outlineLvl w:val="1"/>
              <w:rPr>
                <w:b/>
                <w:bCs/>
                <w:sz w:val="32"/>
                <w:szCs w:val="32"/>
              </w:rPr>
            </w:pPr>
          </w:p>
        </w:tc>
      </w:tr>
      <w:tr w:rsidR="00E62EE5" w:rsidRPr="00882B41" w14:paraId="2D8DFB99" w14:textId="77777777" w:rsidTr="00AC1D7E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6ABB2649" w14:textId="5DF412F3" w:rsidR="00E62EE5" w:rsidRPr="00C00904" w:rsidRDefault="00E62EE5" w:rsidP="007361E0">
            <w:pPr>
              <w:pStyle w:val="Titre3"/>
              <w:numPr>
                <w:ilvl w:val="1"/>
                <w:numId w:val="23"/>
              </w:numPr>
              <w:outlineLvl w:val="2"/>
              <w:rPr>
                <w:b/>
                <w:bCs/>
                <w:sz w:val="28"/>
                <w:szCs w:val="28"/>
              </w:rPr>
            </w:pPr>
            <w:bookmarkStart w:id="45" w:name="_Toc40275069"/>
            <w:r w:rsidRPr="00C00904">
              <w:rPr>
                <w:b/>
                <w:bCs/>
                <w:sz w:val="28"/>
                <w:szCs w:val="28"/>
              </w:rPr>
              <w:t>Savon main liquide</w:t>
            </w:r>
            <w:bookmarkEnd w:id="45"/>
          </w:p>
        </w:tc>
        <w:tc>
          <w:tcPr>
            <w:tcW w:w="557" w:type="dxa"/>
            <w:shd w:val="clear" w:color="auto" w:fill="DEEAF6" w:themeFill="accent1" w:themeFillTint="33"/>
          </w:tcPr>
          <w:p w14:paraId="28B8A5EC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4EC21BAF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07ACF752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0" w:type="dxa"/>
            <w:shd w:val="clear" w:color="auto" w:fill="DEEAF6" w:themeFill="accent1" w:themeFillTint="33"/>
          </w:tcPr>
          <w:p w14:paraId="1198CA1A" w14:textId="77777777" w:rsidR="00E62EE5" w:rsidRPr="00882B41" w:rsidRDefault="00E62EE5" w:rsidP="00E62EE5">
            <w:pPr>
              <w:pStyle w:val="Titre3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  <w:tr w:rsidR="00931EC4" w14:paraId="3AE70AAF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3AF9E03E" w14:textId="77777777" w:rsidR="00931EC4" w:rsidRDefault="00931EC4" w:rsidP="00931EC4">
            <w:r>
              <w:t xml:space="preserve">Du savon main </w:t>
            </w:r>
            <w:r>
              <w:rPr>
                <w:b/>
                <w:bCs/>
              </w:rPr>
              <w:t>liquide</w:t>
            </w:r>
            <w:r>
              <w:t xml:space="preserve"> est disponible en quantité suffisante -&gt; min. pour chaque lavabo accessible</w:t>
            </w:r>
          </w:p>
        </w:tc>
        <w:tc>
          <w:tcPr>
            <w:tcW w:w="557" w:type="dxa"/>
            <w:shd w:val="clear" w:color="auto" w:fill="FFFFFF" w:themeFill="background1"/>
          </w:tcPr>
          <w:p w14:paraId="1F1C8530" w14:textId="4EC56CE9" w:rsidR="00931EC4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242E5409" w14:textId="08B44964" w:rsidR="00931EC4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205AAFB1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5EA043AA" w14:textId="4C132370" w:rsidR="00FB2AFE" w:rsidRPr="0088474A" w:rsidRDefault="00FB2AFE" w:rsidP="00931EC4">
            <w:r w:rsidRPr="0088474A">
              <w:t xml:space="preserve">Via commande </w:t>
            </w:r>
            <w:r w:rsidR="00AB11E0">
              <w:t>« </w:t>
            </w:r>
            <w:proofErr w:type="spellStart"/>
            <w:r w:rsidRPr="0088474A">
              <w:t>Lavamani</w:t>
            </w:r>
            <w:proofErr w:type="spellEnd"/>
            <w:r w:rsidR="00FC196B">
              <w:t xml:space="preserve"> sensation</w:t>
            </w:r>
            <w:r w:rsidR="00AB11E0">
              <w:t> »</w:t>
            </w:r>
            <w:r w:rsidRPr="0088474A">
              <w:t xml:space="preserve"> </w:t>
            </w:r>
            <w:r w:rsidR="00C67BAB">
              <w:t>(</w:t>
            </w:r>
            <w:r w:rsidRPr="0088474A">
              <w:t>SEGEC</w:t>
            </w:r>
            <w:r w:rsidR="00C67BAB">
              <w:t>)</w:t>
            </w:r>
            <w:r w:rsidRPr="0088474A">
              <w:t xml:space="preserve"> le 07/05</w:t>
            </w:r>
          </w:p>
          <w:p w14:paraId="5212EBA5" w14:textId="4C9AD39F" w:rsidR="00931EC4" w:rsidRPr="0088474A" w:rsidRDefault="00931EC4" w:rsidP="00931EC4"/>
        </w:tc>
      </w:tr>
      <w:tr w:rsidR="00931EC4" w14:paraId="7266BA83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4C91AB13" w14:textId="77777777" w:rsidR="00931EC4" w:rsidRDefault="00931EC4" w:rsidP="00931EC4">
            <w:r>
              <w:t>La FDS (fiche de donnée sécurité) est disponible</w:t>
            </w:r>
          </w:p>
        </w:tc>
        <w:tc>
          <w:tcPr>
            <w:tcW w:w="557" w:type="dxa"/>
            <w:shd w:val="clear" w:color="auto" w:fill="FFFFFF" w:themeFill="background1"/>
          </w:tcPr>
          <w:p w14:paraId="0B5CC708" w14:textId="7EDA3D0A" w:rsidR="00931EC4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014C2A31" w14:textId="07704597" w:rsidR="00931EC4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61FB5AB0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02D2F752" w14:textId="276969D9" w:rsidR="00931EC4" w:rsidRPr="0088474A" w:rsidRDefault="003F030F" w:rsidP="00931EC4">
            <w:r w:rsidRPr="00A032CA">
              <w:t xml:space="preserve">Via </w:t>
            </w:r>
            <w:r w:rsidR="00F43BE0" w:rsidRPr="00A032CA">
              <w:t>CP III</w:t>
            </w:r>
          </w:p>
        </w:tc>
      </w:tr>
      <w:tr w:rsidR="00931EC4" w14:paraId="1ED7E92C" w14:textId="77777777" w:rsidTr="00AC1D7E">
        <w:trPr>
          <w:jc w:val="center"/>
        </w:trPr>
        <w:tc>
          <w:tcPr>
            <w:tcW w:w="4960" w:type="dxa"/>
          </w:tcPr>
          <w:p w14:paraId="6A0E167F" w14:textId="77777777" w:rsidR="00931EC4" w:rsidRDefault="00931EC4" w:rsidP="00931EC4">
            <w:r>
              <w:t>Vérifier la conformité du produit avec votre conseiller en prévention ou SEPP</w:t>
            </w:r>
          </w:p>
        </w:tc>
        <w:tc>
          <w:tcPr>
            <w:tcW w:w="557" w:type="dxa"/>
          </w:tcPr>
          <w:p w14:paraId="3981EE10" w14:textId="0B04704B" w:rsidR="00931EC4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4896B32E" w14:textId="792A7789" w:rsidR="00931EC4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5864BD9B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2BCAD19B" w14:textId="799DF989" w:rsidR="00931EC4" w:rsidRPr="0088474A" w:rsidRDefault="00C67BAB" w:rsidP="00931EC4">
            <w:r>
              <w:t xml:space="preserve">OK du </w:t>
            </w:r>
            <w:r w:rsidR="00F43BE0">
              <w:t xml:space="preserve">CP III et </w:t>
            </w:r>
            <w:r>
              <w:t xml:space="preserve">de la </w:t>
            </w:r>
            <w:r w:rsidR="00F43BE0">
              <w:t>direction</w:t>
            </w:r>
          </w:p>
        </w:tc>
      </w:tr>
      <w:tr w:rsidR="00931EC4" w14:paraId="36A7D388" w14:textId="77777777" w:rsidTr="00AC1D7E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5C1909DC" w14:textId="5C88FDDF" w:rsidR="00931EC4" w:rsidRDefault="00931EC4" w:rsidP="00931EC4">
            <w:pPr>
              <w:pStyle w:val="Titre3"/>
              <w:numPr>
                <w:ilvl w:val="1"/>
                <w:numId w:val="23"/>
              </w:numPr>
              <w:outlineLvl w:val="2"/>
              <w:rPr>
                <w:b/>
                <w:bCs/>
                <w:sz w:val="28"/>
                <w:szCs w:val="28"/>
              </w:rPr>
            </w:pPr>
            <w:bookmarkStart w:id="46" w:name="_Toc40275070"/>
            <w:r>
              <w:rPr>
                <w:b/>
                <w:bCs/>
                <w:sz w:val="28"/>
                <w:szCs w:val="28"/>
              </w:rPr>
              <w:t>Gel hydroalcoolique</w:t>
            </w:r>
            <w:bookmarkEnd w:id="46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7" w:type="dxa"/>
            <w:shd w:val="clear" w:color="auto" w:fill="DEEAF6" w:themeFill="accent1" w:themeFillTint="33"/>
          </w:tcPr>
          <w:p w14:paraId="479C24B3" w14:textId="77777777" w:rsidR="00931EC4" w:rsidRDefault="00931EC4" w:rsidP="00931EC4">
            <w:pPr>
              <w:jc w:val="center"/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4C38B075" w14:textId="77777777" w:rsidR="00931EC4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35D652A5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DEEAF6" w:themeFill="accent1" w:themeFillTint="33"/>
          </w:tcPr>
          <w:p w14:paraId="7A2D4B1F" w14:textId="77777777" w:rsidR="00931EC4" w:rsidRPr="0088474A" w:rsidRDefault="00931EC4" w:rsidP="00931EC4"/>
        </w:tc>
      </w:tr>
      <w:tr w:rsidR="00931EC4" w14:paraId="11C6679C" w14:textId="77777777" w:rsidTr="00AC1D7E">
        <w:trPr>
          <w:jc w:val="center"/>
        </w:trPr>
        <w:tc>
          <w:tcPr>
            <w:tcW w:w="4960" w:type="dxa"/>
          </w:tcPr>
          <w:p w14:paraId="5F6AD834" w14:textId="77777777" w:rsidR="00931EC4" w:rsidRDefault="00931EC4" w:rsidP="00931EC4">
            <w:r>
              <w:t xml:space="preserve">Du gel hydroalcoolique est disponible en quantité suffisante -&gt; min. pour chaque local qui ne possède pas de lavabo </w:t>
            </w:r>
          </w:p>
        </w:tc>
        <w:tc>
          <w:tcPr>
            <w:tcW w:w="557" w:type="dxa"/>
          </w:tcPr>
          <w:p w14:paraId="20F52DE4" w14:textId="3F389344" w:rsidR="00931EC4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78EE45FD" w14:textId="6D38C01F" w:rsidR="00931EC4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67FFE3A8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4BEB2D8E" w14:textId="07F4837A" w:rsidR="00FB2AFE" w:rsidRPr="00A032CA" w:rsidRDefault="00FB2AFE" w:rsidP="00931EC4">
            <w:r w:rsidRPr="00A032CA">
              <w:t xml:space="preserve">Via commande </w:t>
            </w:r>
            <w:r w:rsidR="00AB11E0">
              <w:t>« </w:t>
            </w:r>
            <w:r w:rsidRPr="00A032CA">
              <w:t>Global care hydro-hands</w:t>
            </w:r>
            <w:r w:rsidR="00AB11E0">
              <w:t> »</w:t>
            </w:r>
            <w:r w:rsidRPr="00A032CA">
              <w:t xml:space="preserve"> </w:t>
            </w:r>
            <w:r w:rsidR="00C67BAB" w:rsidRPr="00A032CA">
              <w:t>(</w:t>
            </w:r>
            <w:r w:rsidRPr="00A032CA">
              <w:t>SEGEC</w:t>
            </w:r>
            <w:r w:rsidR="00C67BAB" w:rsidRPr="00A032CA">
              <w:t>)</w:t>
            </w:r>
            <w:r w:rsidRPr="00A032CA">
              <w:t xml:space="preserve"> le 07/05</w:t>
            </w:r>
          </w:p>
          <w:p w14:paraId="5ECDA1D6" w14:textId="25171F29" w:rsidR="00931EC4" w:rsidRPr="00A032CA" w:rsidRDefault="00931EC4" w:rsidP="00931EC4"/>
        </w:tc>
      </w:tr>
      <w:tr w:rsidR="00931EC4" w14:paraId="6E878CDC" w14:textId="77777777" w:rsidTr="00AC1D7E">
        <w:trPr>
          <w:jc w:val="center"/>
        </w:trPr>
        <w:tc>
          <w:tcPr>
            <w:tcW w:w="4960" w:type="dxa"/>
          </w:tcPr>
          <w:p w14:paraId="03818F7C" w14:textId="77777777" w:rsidR="00931EC4" w:rsidRDefault="00931EC4" w:rsidP="00931EC4">
            <w:r>
              <w:t>La FDS (fiche de donnée sécurité) est disponible</w:t>
            </w:r>
          </w:p>
        </w:tc>
        <w:tc>
          <w:tcPr>
            <w:tcW w:w="557" w:type="dxa"/>
          </w:tcPr>
          <w:p w14:paraId="1C6A4A49" w14:textId="6F87BA5A" w:rsidR="00931EC4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34B09BE0" w14:textId="352F611F" w:rsidR="00931EC4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7658B38B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43ECCD2A" w14:textId="53F54B4A" w:rsidR="00931EC4" w:rsidRPr="00A032CA" w:rsidRDefault="00F43BE0" w:rsidP="00931EC4">
            <w:r w:rsidRPr="00A032CA">
              <w:t>Via CP III</w:t>
            </w:r>
          </w:p>
        </w:tc>
      </w:tr>
      <w:tr w:rsidR="00931EC4" w14:paraId="21E10509" w14:textId="77777777" w:rsidTr="00AC1D7E">
        <w:trPr>
          <w:jc w:val="center"/>
        </w:trPr>
        <w:tc>
          <w:tcPr>
            <w:tcW w:w="4960" w:type="dxa"/>
          </w:tcPr>
          <w:p w14:paraId="6133D47F" w14:textId="77777777" w:rsidR="00931EC4" w:rsidRDefault="00931EC4" w:rsidP="00931EC4">
            <w:r>
              <w:t>Vérifier la conformité du produit avec votre conseiller en prévention ou SEPP</w:t>
            </w:r>
          </w:p>
        </w:tc>
        <w:tc>
          <w:tcPr>
            <w:tcW w:w="557" w:type="dxa"/>
          </w:tcPr>
          <w:p w14:paraId="1C6C00A7" w14:textId="6B72FDD2" w:rsidR="00931EC4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7661CB73" w14:textId="75AD9F7A" w:rsidR="00931EC4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20C6F13E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0B2191BF" w14:textId="15F04F5B" w:rsidR="00931EC4" w:rsidRPr="0088474A" w:rsidRDefault="00AB11E0" w:rsidP="00931EC4">
            <w:r>
              <w:t xml:space="preserve">OK du </w:t>
            </w:r>
            <w:r w:rsidR="00F43BE0">
              <w:t xml:space="preserve">CP III et </w:t>
            </w:r>
            <w:r>
              <w:t xml:space="preserve">de la </w:t>
            </w:r>
            <w:r w:rsidR="00F43BE0">
              <w:t>direction</w:t>
            </w:r>
            <w:r w:rsidR="00F43BE0" w:rsidRPr="0088474A">
              <w:t xml:space="preserve"> </w:t>
            </w:r>
          </w:p>
        </w:tc>
      </w:tr>
      <w:tr w:rsidR="00931EC4" w:rsidRPr="00A75E6C" w14:paraId="6F5EC960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508AEA08" w14:textId="77777777" w:rsidR="00931EC4" w:rsidRDefault="00931EC4" w:rsidP="00931EC4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TOUJOURS privilégier le lavage des mains à l’eau et au savon ! </w:t>
            </w:r>
            <w:r>
              <w:t>Limiter l’utilisation du gel au maximum pour éviter les problèmes de peau</w:t>
            </w:r>
          </w:p>
        </w:tc>
        <w:tc>
          <w:tcPr>
            <w:tcW w:w="557" w:type="dxa"/>
            <w:shd w:val="clear" w:color="auto" w:fill="auto"/>
          </w:tcPr>
          <w:p w14:paraId="7C4124D9" w14:textId="1668B048" w:rsidR="00931EC4" w:rsidRPr="003F030F" w:rsidRDefault="00FC779A" w:rsidP="00931EC4">
            <w:pPr>
              <w:pStyle w:val="Titre3"/>
              <w:outlineLvl w:val="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bookmarkStart w:id="47" w:name="_Toc40166343"/>
            <w:bookmarkStart w:id="48" w:name="_Toc40275071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OK</w:t>
            </w:r>
            <w:bookmarkEnd w:id="47"/>
            <w:bookmarkEnd w:id="48"/>
          </w:p>
        </w:tc>
        <w:tc>
          <w:tcPr>
            <w:tcW w:w="557" w:type="dxa"/>
            <w:shd w:val="clear" w:color="auto" w:fill="auto"/>
          </w:tcPr>
          <w:p w14:paraId="6A2F80E8" w14:textId="20CBF486" w:rsidR="00931EC4" w:rsidRPr="003F030F" w:rsidRDefault="00931EC4" w:rsidP="00931EC4">
            <w:pPr>
              <w:pStyle w:val="Titre3"/>
              <w:outlineLvl w:val="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B7129A9" w14:textId="77777777" w:rsidR="00931EC4" w:rsidRPr="003F030F" w:rsidRDefault="00931EC4" w:rsidP="00931EC4">
            <w:pPr>
              <w:pStyle w:val="Titre3"/>
              <w:outlineLvl w:val="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280" w:type="dxa"/>
            <w:shd w:val="clear" w:color="auto" w:fill="auto"/>
          </w:tcPr>
          <w:p w14:paraId="3415C888" w14:textId="6957A2D4" w:rsidR="00F43BE0" w:rsidRDefault="00F43BE0" w:rsidP="00931EC4">
            <w:pPr>
              <w:pStyle w:val="Titre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49" w:name="_Toc40275072"/>
            <w:bookmarkStart w:id="50" w:name="_Toc40166344"/>
            <w:r w:rsidRPr="00F43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Cf Consignes spécifiques et </w:t>
            </w:r>
            <w:r w:rsidR="00895F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« </w:t>
            </w:r>
            <w:r w:rsidRPr="00F43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 commandements du déconfinement</w:t>
            </w:r>
            <w:bookmarkEnd w:id="49"/>
            <w:r w:rsidR="00895F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»</w:t>
            </w:r>
            <w:r w:rsidRPr="00F43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bookmarkEnd w:id="50"/>
          <w:p w14:paraId="7F580904" w14:textId="42BAD95B" w:rsidR="00931EC4" w:rsidRPr="0088474A" w:rsidRDefault="00931EC4" w:rsidP="00931EC4">
            <w:pPr>
              <w:pStyle w:val="Titre3"/>
              <w:outlineLvl w:val="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931EC4" w14:paraId="7249350F" w14:textId="77777777" w:rsidTr="00AC1D7E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22604982" w14:textId="3525DF17" w:rsidR="00931EC4" w:rsidRDefault="00931EC4" w:rsidP="00931EC4">
            <w:pPr>
              <w:pStyle w:val="Titre3"/>
              <w:numPr>
                <w:ilvl w:val="1"/>
                <w:numId w:val="23"/>
              </w:numPr>
              <w:outlineLvl w:val="2"/>
              <w:rPr>
                <w:b/>
                <w:bCs/>
                <w:sz w:val="28"/>
                <w:szCs w:val="28"/>
              </w:rPr>
            </w:pPr>
            <w:bookmarkStart w:id="51" w:name="_Toc40275073"/>
            <w:r>
              <w:rPr>
                <w:b/>
                <w:bCs/>
                <w:sz w:val="28"/>
                <w:szCs w:val="28"/>
              </w:rPr>
              <w:t>Serviettes papier</w:t>
            </w:r>
            <w:bookmarkEnd w:id="51"/>
          </w:p>
        </w:tc>
        <w:tc>
          <w:tcPr>
            <w:tcW w:w="557" w:type="dxa"/>
            <w:shd w:val="clear" w:color="auto" w:fill="DEEAF6" w:themeFill="accent1" w:themeFillTint="33"/>
          </w:tcPr>
          <w:p w14:paraId="62F0CDC7" w14:textId="77777777" w:rsidR="00931EC4" w:rsidRDefault="00931EC4" w:rsidP="00931EC4">
            <w:pPr>
              <w:jc w:val="center"/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4B13250F" w14:textId="77777777" w:rsidR="00931EC4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38817B27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DEEAF6" w:themeFill="accent1" w:themeFillTint="33"/>
          </w:tcPr>
          <w:p w14:paraId="5A5E64AD" w14:textId="77777777" w:rsidR="00931EC4" w:rsidRPr="0088474A" w:rsidRDefault="00931EC4" w:rsidP="00931EC4"/>
        </w:tc>
      </w:tr>
      <w:tr w:rsidR="00931EC4" w14:paraId="25319890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7D857615" w14:textId="77777777" w:rsidR="00931EC4" w:rsidRPr="00F91BEF" w:rsidRDefault="00931EC4" w:rsidP="00931EC4">
            <w:r w:rsidRPr="00F91BEF">
              <w:t>Du papier (serviettes ou autres) pour l’essuyage des mains est disponible en quantité suffisante -&gt; min. pour chaque lavabo accessible</w:t>
            </w:r>
          </w:p>
        </w:tc>
        <w:tc>
          <w:tcPr>
            <w:tcW w:w="557" w:type="dxa"/>
            <w:shd w:val="clear" w:color="auto" w:fill="FFFFFF" w:themeFill="background1"/>
          </w:tcPr>
          <w:p w14:paraId="04100ABB" w14:textId="2537A52B" w:rsidR="00931EC4" w:rsidRPr="00F91BEF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7678483A" w14:textId="4B706D0E" w:rsidR="00931EC4" w:rsidRPr="00F91BEF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7F77BDEC" w14:textId="77777777" w:rsidR="00931EC4" w:rsidRPr="00F91BEF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2FBDF375" w14:textId="7C0EEA59" w:rsidR="00931EC4" w:rsidRPr="0088474A" w:rsidRDefault="00931EC4" w:rsidP="00931EC4"/>
        </w:tc>
      </w:tr>
      <w:tr w:rsidR="00931EC4" w14:paraId="13203F72" w14:textId="77777777" w:rsidTr="00AC1D7E">
        <w:trPr>
          <w:jc w:val="center"/>
        </w:trPr>
        <w:tc>
          <w:tcPr>
            <w:tcW w:w="4960" w:type="dxa"/>
          </w:tcPr>
          <w:p w14:paraId="7AB6839B" w14:textId="77777777" w:rsidR="00931EC4" w:rsidRDefault="00931EC4" w:rsidP="00931EC4">
            <w:r>
              <w:t>Du papier (serviettes ou autres) pour le nettoyage des surfaces est disponible en quantité suffisante -&gt; min. pour chaque local accessible</w:t>
            </w:r>
          </w:p>
        </w:tc>
        <w:tc>
          <w:tcPr>
            <w:tcW w:w="557" w:type="dxa"/>
          </w:tcPr>
          <w:p w14:paraId="46E3D375" w14:textId="31D66550" w:rsidR="00931EC4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2D341CFA" w14:textId="33148AA7" w:rsidR="00931EC4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434864C2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4B4E3A52" w14:textId="1CF261B9" w:rsidR="00931EC4" w:rsidRPr="0088474A" w:rsidRDefault="00931EC4" w:rsidP="00931EC4"/>
        </w:tc>
      </w:tr>
      <w:tr w:rsidR="00931EC4" w14:paraId="59CE6933" w14:textId="77777777" w:rsidTr="00AC1D7E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572EC238" w14:textId="499038D5" w:rsidR="00931EC4" w:rsidRDefault="00931EC4" w:rsidP="00931EC4">
            <w:pPr>
              <w:pStyle w:val="Titre3"/>
              <w:numPr>
                <w:ilvl w:val="1"/>
                <w:numId w:val="23"/>
              </w:numPr>
              <w:outlineLvl w:val="2"/>
              <w:rPr>
                <w:b/>
                <w:bCs/>
                <w:sz w:val="28"/>
                <w:szCs w:val="28"/>
              </w:rPr>
            </w:pPr>
            <w:bookmarkStart w:id="52" w:name="_Toc40275074"/>
            <w:r>
              <w:rPr>
                <w:b/>
                <w:bCs/>
                <w:sz w:val="28"/>
                <w:szCs w:val="28"/>
              </w:rPr>
              <w:lastRenderedPageBreak/>
              <w:t>Nettoyant sol</w:t>
            </w:r>
            <w:bookmarkEnd w:id="52"/>
          </w:p>
        </w:tc>
        <w:tc>
          <w:tcPr>
            <w:tcW w:w="557" w:type="dxa"/>
            <w:shd w:val="clear" w:color="auto" w:fill="DEEAF6" w:themeFill="accent1" w:themeFillTint="33"/>
          </w:tcPr>
          <w:p w14:paraId="37DDB4F6" w14:textId="77777777" w:rsidR="00931EC4" w:rsidRDefault="00931EC4" w:rsidP="00931EC4">
            <w:pPr>
              <w:jc w:val="center"/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4F741A4E" w14:textId="77777777" w:rsidR="00931EC4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3422137B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DEEAF6" w:themeFill="accent1" w:themeFillTint="33"/>
          </w:tcPr>
          <w:p w14:paraId="1A5213CD" w14:textId="77777777" w:rsidR="00931EC4" w:rsidRPr="00D27BB1" w:rsidRDefault="00931EC4" w:rsidP="00931EC4"/>
        </w:tc>
      </w:tr>
      <w:tr w:rsidR="00931EC4" w14:paraId="1BB07FDA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5EA6BF8A" w14:textId="77777777" w:rsidR="00931EC4" w:rsidRDefault="00931EC4" w:rsidP="00931EC4">
            <w:r>
              <w:t xml:space="preserve">Du nettoyant pour les sols est disponible en quantité suffisante pour assurer le nettoyage journalier des locaux utilisés </w:t>
            </w:r>
          </w:p>
        </w:tc>
        <w:tc>
          <w:tcPr>
            <w:tcW w:w="557" w:type="dxa"/>
            <w:shd w:val="clear" w:color="auto" w:fill="FFFFFF" w:themeFill="background1"/>
          </w:tcPr>
          <w:p w14:paraId="3E0EEE32" w14:textId="1E4079EA" w:rsidR="00931EC4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5DD4BE91" w14:textId="70AEAE9E" w:rsidR="00931EC4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459FA8AD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1916D32F" w14:textId="55963D53" w:rsidR="00931EC4" w:rsidRPr="00D27BB1" w:rsidRDefault="00F43BE0" w:rsidP="00931EC4">
            <w:r w:rsidRPr="00D27BB1">
              <w:t>Cf.</w:t>
            </w:r>
            <w:r w:rsidR="00FB2AFE" w:rsidRPr="00D27BB1">
              <w:t xml:space="preserve"> produit habituel de nettoyage</w:t>
            </w:r>
            <w:r w:rsidR="00D27BB1" w:rsidRPr="00D27BB1">
              <w:t> </w:t>
            </w:r>
            <w:r w:rsidR="00AB11E0">
              <w:t>« </w:t>
            </w:r>
            <w:r w:rsidR="00D27BB1" w:rsidRPr="00D27BB1">
              <w:t>Berard Lavande</w:t>
            </w:r>
            <w:r w:rsidR="00AB11E0">
              <w:t> »</w:t>
            </w:r>
          </w:p>
        </w:tc>
      </w:tr>
      <w:tr w:rsidR="00931EC4" w14:paraId="1243F94F" w14:textId="77777777" w:rsidTr="00AC1D7E">
        <w:trPr>
          <w:jc w:val="center"/>
        </w:trPr>
        <w:tc>
          <w:tcPr>
            <w:tcW w:w="4960" w:type="dxa"/>
          </w:tcPr>
          <w:p w14:paraId="5D259680" w14:textId="77777777" w:rsidR="00931EC4" w:rsidRDefault="00931EC4" w:rsidP="00931EC4">
            <w:r>
              <w:t>La FDS (fiche de donnée sécurité) est disponible</w:t>
            </w:r>
          </w:p>
        </w:tc>
        <w:tc>
          <w:tcPr>
            <w:tcW w:w="557" w:type="dxa"/>
          </w:tcPr>
          <w:p w14:paraId="060B9135" w14:textId="506A5AD0" w:rsidR="00931EC4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04CE5687" w14:textId="1CBE6994" w:rsidR="00931EC4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7ADA3C53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214940B4" w14:textId="49C1BD09" w:rsidR="00931EC4" w:rsidRPr="00D27BB1" w:rsidRDefault="004B6CF3" w:rsidP="00931EC4">
            <w:r w:rsidRPr="00D27BB1">
              <w:t>Via CP III</w:t>
            </w:r>
          </w:p>
        </w:tc>
      </w:tr>
      <w:tr w:rsidR="00931EC4" w14:paraId="6BB42390" w14:textId="77777777" w:rsidTr="00AC1D7E">
        <w:trPr>
          <w:jc w:val="center"/>
        </w:trPr>
        <w:tc>
          <w:tcPr>
            <w:tcW w:w="4960" w:type="dxa"/>
          </w:tcPr>
          <w:p w14:paraId="54BFFCDA" w14:textId="77777777" w:rsidR="00931EC4" w:rsidRDefault="00931EC4" w:rsidP="00931EC4">
            <w:r>
              <w:t>La fiche technique (mode d’emploi) est disponible</w:t>
            </w:r>
          </w:p>
        </w:tc>
        <w:tc>
          <w:tcPr>
            <w:tcW w:w="557" w:type="dxa"/>
          </w:tcPr>
          <w:p w14:paraId="64541707" w14:textId="53D898EA" w:rsidR="00931EC4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09044D99" w14:textId="4FE51AC5" w:rsidR="00931EC4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0521A932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7764A8FF" w14:textId="23201030" w:rsidR="00931EC4" w:rsidRPr="00D27BB1" w:rsidRDefault="00F43BE0" w:rsidP="00931EC4">
            <w:r w:rsidRPr="00D27BB1">
              <w:t>Via CP III</w:t>
            </w:r>
          </w:p>
        </w:tc>
      </w:tr>
      <w:tr w:rsidR="00931EC4" w14:paraId="6E010D7F" w14:textId="77777777" w:rsidTr="00AC1D7E">
        <w:trPr>
          <w:jc w:val="center"/>
        </w:trPr>
        <w:tc>
          <w:tcPr>
            <w:tcW w:w="4960" w:type="dxa"/>
          </w:tcPr>
          <w:p w14:paraId="78C53EEC" w14:textId="77777777" w:rsidR="00931EC4" w:rsidRDefault="00931EC4" w:rsidP="00931EC4">
            <w:r>
              <w:t>Vérifier la conformité du produit avec votre conseiller en prévention ou SEPP</w:t>
            </w:r>
          </w:p>
        </w:tc>
        <w:tc>
          <w:tcPr>
            <w:tcW w:w="557" w:type="dxa"/>
          </w:tcPr>
          <w:p w14:paraId="420BEE6D" w14:textId="3C457FC4" w:rsidR="00931EC4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</w:tcPr>
          <w:p w14:paraId="5EC6ADD4" w14:textId="2340E6C3" w:rsidR="00931EC4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07077CE1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454E7591" w14:textId="7CC94474" w:rsidR="00931EC4" w:rsidRPr="00D27BB1" w:rsidRDefault="00C67BAB" w:rsidP="00931EC4">
            <w:r w:rsidRPr="00D27BB1">
              <w:t xml:space="preserve">OK du </w:t>
            </w:r>
            <w:r w:rsidR="00F43BE0" w:rsidRPr="00D27BB1">
              <w:t xml:space="preserve">CP III et </w:t>
            </w:r>
            <w:r w:rsidRPr="00D27BB1">
              <w:t xml:space="preserve">de la </w:t>
            </w:r>
            <w:r w:rsidR="00F43BE0" w:rsidRPr="00D27BB1">
              <w:t>direction</w:t>
            </w:r>
          </w:p>
        </w:tc>
      </w:tr>
      <w:tr w:rsidR="00931EC4" w14:paraId="3DF1E8FB" w14:textId="77777777" w:rsidTr="00AC1D7E">
        <w:trPr>
          <w:jc w:val="center"/>
        </w:trPr>
        <w:tc>
          <w:tcPr>
            <w:tcW w:w="4960" w:type="dxa"/>
          </w:tcPr>
          <w:p w14:paraId="396FA877" w14:textId="77777777" w:rsidR="00931EC4" w:rsidRDefault="00931EC4" w:rsidP="00931EC4">
            <w:pPr>
              <w:pStyle w:val="Paragraphedeliste"/>
              <w:numPr>
                <w:ilvl w:val="0"/>
                <w:numId w:val="25"/>
              </w:numPr>
            </w:pPr>
            <w:r>
              <w:t xml:space="preserve">L’eau de javel et le </w:t>
            </w:r>
            <w:proofErr w:type="spellStart"/>
            <w:r>
              <w:t>Dettol</w:t>
            </w:r>
            <w:proofErr w:type="spellEnd"/>
            <w:r>
              <w:t xml:space="preserve"> ne sont pas recommandés</w:t>
            </w:r>
          </w:p>
        </w:tc>
        <w:tc>
          <w:tcPr>
            <w:tcW w:w="557" w:type="dxa"/>
          </w:tcPr>
          <w:p w14:paraId="0B9EA34B" w14:textId="77777777" w:rsidR="00931EC4" w:rsidRDefault="00931EC4" w:rsidP="00931EC4">
            <w:pPr>
              <w:jc w:val="center"/>
            </w:pPr>
          </w:p>
        </w:tc>
        <w:tc>
          <w:tcPr>
            <w:tcW w:w="557" w:type="dxa"/>
          </w:tcPr>
          <w:p w14:paraId="5FEB215A" w14:textId="77777777" w:rsidR="00931EC4" w:rsidRDefault="00931EC4" w:rsidP="00931EC4">
            <w:pPr>
              <w:jc w:val="center"/>
            </w:pPr>
          </w:p>
        </w:tc>
        <w:tc>
          <w:tcPr>
            <w:tcW w:w="690" w:type="dxa"/>
          </w:tcPr>
          <w:p w14:paraId="5A6B60DF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</w:tcPr>
          <w:p w14:paraId="6470296B" w14:textId="55572015" w:rsidR="003F030F" w:rsidRPr="00D27BB1" w:rsidRDefault="00895F53" w:rsidP="00EA6AFD">
            <w:pPr>
              <w:rPr>
                <w:rFonts w:cstheme="minorHAnsi"/>
              </w:rPr>
            </w:pPr>
            <w:r>
              <w:rPr>
                <w:rFonts w:cstheme="minorHAnsi"/>
              </w:rPr>
              <w:t>« </w:t>
            </w:r>
            <w:r w:rsidR="00FB2AFE" w:rsidRPr="00D27BB1">
              <w:rPr>
                <w:rFonts w:cstheme="minorHAnsi"/>
              </w:rPr>
              <w:t>E</w:t>
            </w:r>
            <w:r w:rsidR="003F030F" w:rsidRPr="00D27BB1">
              <w:rPr>
                <w:rFonts w:cstheme="minorHAnsi"/>
              </w:rPr>
              <w:t>au de Javel 1%</w:t>
            </w:r>
            <w:r>
              <w:rPr>
                <w:rFonts w:cstheme="minorHAnsi"/>
              </w:rPr>
              <w:t> »</w:t>
            </w:r>
            <w:r w:rsidR="00AB11E0">
              <w:rPr>
                <w:rFonts w:cstheme="minorHAnsi"/>
              </w:rPr>
              <w:t xml:space="preserve"> : </w:t>
            </w:r>
            <w:r w:rsidR="00AB11E0" w:rsidRPr="00AB11E0">
              <w:rPr>
                <w:rFonts w:cstheme="minorHAnsi"/>
              </w:rPr>
              <w:t xml:space="preserve">FDS Via CP </w:t>
            </w:r>
            <w:proofErr w:type="gramStart"/>
            <w:r w:rsidR="00AB11E0" w:rsidRPr="00AB11E0">
              <w:rPr>
                <w:rFonts w:cstheme="minorHAnsi"/>
              </w:rPr>
              <w:t>III</w:t>
            </w:r>
            <w:r w:rsidR="00AB11E0">
              <w:rPr>
                <w:rFonts w:cstheme="minorHAnsi"/>
              </w:rPr>
              <w:t>:</w:t>
            </w:r>
            <w:proofErr w:type="gramEnd"/>
            <w:r w:rsidR="00AB11E0">
              <w:rPr>
                <w:rFonts w:cstheme="minorHAnsi"/>
              </w:rPr>
              <w:t xml:space="preserve"> </w:t>
            </w:r>
            <w:r w:rsidR="00FB2AFE" w:rsidRPr="00D27BB1">
              <w:rPr>
                <w:rFonts w:cstheme="minorHAnsi"/>
              </w:rPr>
              <w:t>prépa</w:t>
            </w:r>
            <w:r w:rsidR="00AB11E0">
              <w:rPr>
                <w:rFonts w:cstheme="minorHAnsi"/>
              </w:rPr>
              <w:t>ration</w:t>
            </w:r>
            <w:r w:rsidR="00FB2AFE" w:rsidRPr="00D27BB1">
              <w:rPr>
                <w:rFonts w:cstheme="minorHAnsi"/>
              </w:rPr>
              <w:t xml:space="preserve"> à l’eau froide à prévoir pour imbiber </w:t>
            </w:r>
            <w:r w:rsidR="00F43BE0" w:rsidRPr="00D27BB1">
              <w:rPr>
                <w:rFonts w:cstheme="minorHAnsi"/>
              </w:rPr>
              <w:t xml:space="preserve">des </w:t>
            </w:r>
            <w:r w:rsidR="00FB2AFE" w:rsidRPr="00D27BB1">
              <w:rPr>
                <w:rFonts w:cstheme="minorHAnsi"/>
              </w:rPr>
              <w:t xml:space="preserve">torchons aux </w:t>
            </w:r>
            <w:r w:rsidR="00F43BE0" w:rsidRPr="00D27BB1">
              <w:rPr>
                <w:rFonts w:cstheme="minorHAnsi"/>
              </w:rPr>
              <w:t xml:space="preserve">pieds des </w:t>
            </w:r>
            <w:r w:rsidR="00FB2AFE" w:rsidRPr="00D27BB1">
              <w:rPr>
                <w:rFonts w:cstheme="minorHAnsi"/>
              </w:rPr>
              <w:t>portes</w:t>
            </w:r>
            <w:r w:rsidR="00F43BE0" w:rsidRPr="00D27BB1">
              <w:rPr>
                <w:rFonts w:cstheme="minorHAnsi"/>
              </w:rPr>
              <w:t xml:space="preserve"> (</w:t>
            </w:r>
            <w:proofErr w:type="spellStart"/>
            <w:r w:rsidR="00F43BE0" w:rsidRPr="00D27BB1">
              <w:rPr>
                <w:rFonts w:cstheme="minorHAnsi"/>
              </w:rPr>
              <w:t>int</w:t>
            </w:r>
            <w:proofErr w:type="spellEnd"/>
            <w:r w:rsidR="00F43BE0" w:rsidRPr="00D27BB1">
              <w:rPr>
                <w:rFonts w:cstheme="minorHAnsi"/>
              </w:rPr>
              <w:t xml:space="preserve"> et </w:t>
            </w:r>
            <w:proofErr w:type="spellStart"/>
            <w:r w:rsidR="00F43BE0" w:rsidRPr="00D27BB1">
              <w:rPr>
                <w:rFonts w:cstheme="minorHAnsi"/>
              </w:rPr>
              <w:t>ext</w:t>
            </w:r>
            <w:proofErr w:type="spellEnd"/>
            <w:r w:rsidR="00F43BE0" w:rsidRPr="00D27BB1">
              <w:rPr>
                <w:rFonts w:cstheme="minorHAnsi"/>
              </w:rPr>
              <w:t>)</w:t>
            </w:r>
            <w:r w:rsidR="00AB11E0">
              <w:rPr>
                <w:rFonts w:cstheme="minorHAnsi"/>
              </w:rPr>
              <w:t xml:space="preserve"> </w:t>
            </w:r>
          </w:p>
        </w:tc>
      </w:tr>
      <w:tr w:rsidR="00931EC4" w14:paraId="6C3EAD98" w14:textId="77777777" w:rsidTr="00AC1D7E">
        <w:trPr>
          <w:jc w:val="center"/>
        </w:trPr>
        <w:tc>
          <w:tcPr>
            <w:tcW w:w="4960" w:type="dxa"/>
            <w:shd w:val="clear" w:color="auto" w:fill="DEEAF6" w:themeFill="accent1" w:themeFillTint="33"/>
          </w:tcPr>
          <w:p w14:paraId="0483A95F" w14:textId="12154591" w:rsidR="00931EC4" w:rsidRDefault="00931EC4" w:rsidP="00931EC4">
            <w:pPr>
              <w:pStyle w:val="Titre3"/>
              <w:numPr>
                <w:ilvl w:val="1"/>
                <w:numId w:val="23"/>
              </w:numPr>
              <w:outlineLvl w:val="2"/>
              <w:rPr>
                <w:b/>
                <w:bCs/>
                <w:sz w:val="28"/>
                <w:szCs w:val="28"/>
              </w:rPr>
            </w:pPr>
            <w:bookmarkStart w:id="53" w:name="_Toc40275075"/>
            <w:r>
              <w:rPr>
                <w:b/>
                <w:bCs/>
                <w:sz w:val="28"/>
                <w:szCs w:val="28"/>
              </w:rPr>
              <w:t>Nettoyant de surface</w:t>
            </w:r>
            <w:bookmarkEnd w:id="53"/>
          </w:p>
        </w:tc>
        <w:tc>
          <w:tcPr>
            <w:tcW w:w="557" w:type="dxa"/>
            <w:shd w:val="clear" w:color="auto" w:fill="DEEAF6" w:themeFill="accent1" w:themeFillTint="33"/>
          </w:tcPr>
          <w:p w14:paraId="4A05603A" w14:textId="77777777" w:rsidR="00931EC4" w:rsidRDefault="00931EC4" w:rsidP="00931EC4">
            <w:pPr>
              <w:jc w:val="center"/>
            </w:pPr>
          </w:p>
        </w:tc>
        <w:tc>
          <w:tcPr>
            <w:tcW w:w="557" w:type="dxa"/>
            <w:shd w:val="clear" w:color="auto" w:fill="DEEAF6" w:themeFill="accent1" w:themeFillTint="33"/>
          </w:tcPr>
          <w:p w14:paraId="4B496C2F" w14:textId="77777777" w:rsidR="00931EC4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DEEAF6" w:themeFill="accent1" w:themeFillTint="33"/>
          </w:tcPr>
          <w:p w14:paraId="5AC81C1E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DEEAF6" w:themeFill="accent1" w:themeFillTint="33"/>
          </w:tcPr>
          <w:p w14:paraId="49EB8AF5" w14:textId="77777777" w:rsidR="00931EC4" w:rsidRPr="00D27BB1" w:rsidRDefault="00931EC4" w:rsidP="00931EC4"/>
        </w:tc>
      </w:tr>
      <w:tr w:rsidR="00931EC4" w14:paraId="11CD7488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3B96A332" w14:textId="77777777" w:rsidR="00931EC4" w:rsidRPr="00F91BEF" w:rsidRDefault="00931EC4" w:rsidP="00931EC4">
            <w:r w:rsidRPr="00F91BEF">
              <w:t xml:space="preserve">Du nettoyant pour les surfaces est disponible en quantité suffisante pour assurer le nettoyage journalier des surfaces utilisées (banc, bureau, table, chaise, rampe, </w:t>
            </w:r>
            <w:r w:rsidR="00554D94" w:rsidRPr="00F91BEF">
              <w:t>etc.</w:t>
            </w:r>
            <w:r w:rsidRPr="00F91BEF">
              <w:t>)</w:t>
            </w:r>
          </w:p>
        </w:tc>
        <w:tc>
          <w:tcPr>
            <w:tcW w:w="557" w:type="dxa"/>
            <w:shd w:val="clear" w:color="auto" w:fill="FFFFFF" w:themeFill="background1"/>
          </w:tcPr>
          <w:p w14:paraId="1CFF7C20" w14:textId="3631BCF1" w:rsidR="00931EC4" w:rsidRPr="00F91BEF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10498BA1" w14:textId="0BE18F99" w:rsidR="00931EC4" w:rsidRPr="00F91BEF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707E5536" w14:textId="77777777" w:rsidR="00931EC4" w:rsidRPr="00F91BEF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3997DB86" w14:textId="1EF650DA" w:rsidR="002F3340" w:rsidRPr="00D27BB1" w:rsidRDefault="002F3340" w:rsidP="00931EC4">
            <w:r w:rsidRPr="00D27BB1">
              <w:t xml:space="preserve">Via </w:t>
            </w:r>
            <w:r w:rsidR="00894343" w:rsidRPr="00D27BB1">
              <w:t xml:space="preserve">produit habituel </w:t>
            </w:r>
            <w:r w:rsidR="00895F53">
              <w:t>« </w:t>
            </w:r>
            <w:r w:rsidR="00D27BB1" w:rsidRPr="00D27BB1">
              <w:t>Bernard Lavande</w:t>
            </w:r>
            <w:r w:rsidR="00895F53">
              <w:t> »</w:t>
            </w:r>
            <w:r w:rsidR="00D27BB1" w:rsidRPr="00D27BB1">
              <w:t>,</w:t>
            </w:r>
            <w:r w:rsidR="00894343" w:rsidRPr="00D27BB1">
              <w:t xml:space="preserve"> avant le </w:t>
            </w:r>
            <w:r w:rsidR="00AB11E0">
              <w:t>« </w:t>
            </w:r>
            <w:r w:rsidR="00894343" w:rsidRPr="00D27BB1">
              <w:t>spray Global care hydro-surfaces</w:t>
            </w:r>
            <w:r w:rsidR="00AB11E0">
              <w:t> »</w:t>
            </w:r>
            <w:r w:rsidR="00894343" w:rsidRPr="00D27BB1">
              <w:t xml:space="preserve"> </w:t>
            </w:r>
            <w:r w:rsidR="00F43BE0" w:rsidRPr="00D27BB1">
              <w:t>(</w:t>
            </w:r>
            <w:r w:rsidR="00894343" w:rsidRPr="00D27BB1">
              <w:t>SEGEC</w:t>
            </w:r>
            <w:r w:rsidR="00F43BE0" w:rsidRPr="00D27BB1">
              <w:t>)</w:t>
            </w:r>
            <w:r w:rsidR="00894343" w:rsidRPr="00D27BB1">
              <w:t xml:space="preserve"> </w:t>
            </w:r>
          </w:p>
        </w:tc>
      </w:tr>
      <w:tr w:rsidR="00931EC4" w14:paraId="5F3F47B3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11FC3883" w14:textId="77777777" w:rsidR="00931EC4" w:rsidRDefault="00931EC4" w:rsidP="00931EC4">
            <w:r>
              <w:t>La FDS (fiche de donnée sécurité) est disponible</w:t>
            </w:r>
          </w:p>
        </w:tc>
        <w:tc>
          <w:tcPr>
            <w:tcW w:w="557" w:type="dxa"/>
            <w:shd w:val="clear" w:color="auto" w:fill="FFFFFF" w:themeFill="background1"/>
          </w:tcPr>
          <w:p w14:paraId="1410A86C" w14:textId="46154B48" w:rsidR="00931EC4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5E19FEDD" w14:textId="674EA25E" w:rsidR="00931EC4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26535701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663D785C" w14:textId="08D85DC0" w:rsidR="00931EC4" w:rsidRPr="00D27BB1" w:rsidRDefault="00D27BB1" w:rsidP="00931EC4">
            <w:r w:rsidRPr="00D27BB1">
              <w:t>Via CP III</w:t>
            </w:r>
          </w:p>
        </w:tc>
      </w:tr>
      <w:tr w:rsidR="00931EC4" w14:paraId="5669DB6D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19AE758C" w14:textId="77777777" w:rsidR="00931EC4" w:rsidRDefault="00931EC4" w:rsidP="00931EC4">
            <w:r>
              <w:t>La fiche technique (mode d’emploi) est disponible</w:t>
            </w:r>
          </w:p>
        </w:tc>
        <w:tc>
          <w:tcPr>
            <w:tcW w:w="557" w:type="dxa"/>
            <w:shd w:val="clear" w:color="auto" w:fill="FFFFFF" w:themeFill="background1"/>
          </w:tcPr>
          <w:p w14:paraId="54E03554" w14:textId="27D5F089" w:rsidR="00931EC4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386ABD92" w14:textId="4EB7DC6B" w:rsidR="00931EC4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71F74CA6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37446881" w14:textId="50CAA2E7" w:rsidR="00931EC4" w:rsidRPr="00D27BB1" w:rsidRDefault="00D27BB1" w:rsidP="00931EC4">
            <w:r w:rsidRPr="00D27BB1">
              <w:t>Via CP III</w:t>
            </w:r>
          </w:p>
        </w:tc>
      </w:tr>
      <w:tr w:rsidR="00931EC4" w14:paraId="4EA127C0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3613D823" w14:textId="77777777" w:rsidR="00931EC4" w:rsidRDefault="00931EC4" w:rsidP="00931EC4">
            <w:r>
              <w:t>Vérifier la conformité du produit avec votre conseiller en prévention ou SEPP</w:t>
            </w:r>
          </w:p>
        </w:tc>
        <w:tc>
          <w:tcPr>
            <w:tcW w:w="557" w:type="dxa"/>
            <w:shd w:val="clear" w:color="auto" w:fill="FFFFFF" w:themeFill="background1"/>
          </w:tcPr>
          <w:p w14:paraId="32579400" w14:textId="32B46C47" w:rsidR="00931EC4" w:rsidRDefault="00FC779A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64D5A34F" w14:textId="7E8FE0C4" w:rsidR="00931EC4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72E6E955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1F9267B4" w14:textId="0038AD74" w:rsidR="00931EC4" w:rsidRPr="00D27BB1" w:rsidRDefault="00E84825" w:rsidP="00931EC4">
            <w:r w:rsidRPr="00D27BB1">
              <w:t xml:space="preserve">OK du </w:t>
            </w:r>
            <w:r w:rsidR="00F43BE0" w:rsidRPr="00D27BB1">
              <w:t xml:space="preserve">CP III et </w:t>
            </w:r>
            <w:r w:rsidRPr="00D27BB1">
              <w:t>d</w:t>
            </w:r>
            <w:r w:rsidR="00C67BAB" w:rsidRPr="00D27BB1">
              <w:t>e la</w:t>
            </w:r>
            <w:r w:rsidRPr="00D27BB1">
              <w:t xml:space="preserve"> </w:t>
            </w:r>
            <w:r w:rsidR="00F43BE0" w:rsidRPr="00D27BB1">
              <w:t>direction</w:t>
            </w:r>
          </w:p>
        </w:tc>
      </w:tr>
      <w:tr w:rsidR="00931EC4" w14:paraId="7877DDAB" w14:textId="77777777" w:rsidTr="00AC1D7E">
        <w:trPr>
          <w:jc w:val="center"/>
        </w:trPr>
        <w:tc>
          <w:tcPr>
            <w:tcW w:w="4960" w:type="dxa"/>
            <w:shd w:val="clear" w:color="auto" w:fill="FFFFFF" w:themeFill="background1"/>
          </w:tcPr>
          <w:p w14:paraId="177ED5E8" w14:textId="77777777" w:rsidR="00931EC4" w:rsidRDefault="00931EC4" w:rsidP="00931EC4">
            <w:pPr>
              <w:pStyle w:val="Paragraphedeliste"/>
              <w:numPr>
                <w:ilvl w:val="0"/>
                <w:numId w:val="25"/>
              </w:numPr>
            </w:pPr>
            <w:r>
              <w:t xml:space="preserve">L’eau de javel et le </w:t>
            </w:r>
            <w:proofErr w:type="spellStart"/>
            <w:r>
              <w:t>Dettol</w:t>
            </w:r>
            <w:proofErr w:type="spellEnd"/>
            <w:r>
              <w:t xml:space="preserve"> ne sont pas recommandés</w:t>
            </w:r>
          </w:p>
        </w:tc>
        <w:tc>
          <w:tcPr>
            <w:tcW w:w="557" w:type="dxa"/>
            <w:shd w:val="clear" w:color="auto" w:fill="FFFFFF" w:themeFill="background1"/>
          </w:tcPr>
          <w:p w14:paraId="77E0E0FF" w14:textId="6511FEC9" w:rsidR="00931EC4" w:rsidRDefault="00B14CB0" w:rsidP="00931EC4">
            <w:pPr>
              <w:jc w:val="center"/>
            </w:pPr>
            <w:r>
              <w:t>OK</w:t>
            </w:r>
          </w:p>
        </w:tc>
        <w:tc>
          <w:tcPr>
            <w:tcW w:w="557" w:type="dxa"/>
            <w:shd w:val="clear" w:color="auto" w:fill="FFFFFF" w:themeFill="background1"/>
          </w:tcPr>
          <w:p w14:paraId="09248DED" w14:textId="77777777" w:rsidR="00931EC4" w:rsidRDefault="00931EC4" w:rsidP="00931EC4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</w:tcPr>
          <w:p w14:paraId="5A65772A" w14:textId="77777777" w:rsidR="00931EC4" w:rsidRDefault="00931EC4" w:rsidP="00931EC4">
            <w:pPr>
              <w:jc w:val="center"/>
            </w:pPr>
          </w:p>
        </w:tc>
        <w:tc>
          <w:tcPr>
            <w:tcW w:w="5280" w:type="dxa"/>
            <w:shd w:val="clear" w:color="auto" w:fill="FFFFFF" w:themeFill="background1"/>
          </w:tcPr>
          <w:p w14:paraId="01997DB3" w14:textId="6B2A2930" w:rsidR="00931EC4" w:rsidRPr="0088474A" w:rsidRDefault="00B14CB0" w:rsidP="00EA6AFD">
            <w:r>
              <w:t xml:space="preserve">Utilisation du </w:t>
            </w:r>
            <w:r w:rsidR="00AB11E0">
              <w:t>« </w:t>
            </w:r>
            <w:r w:rsidRPr="0088474A">
              <w:t>spray Global care hydro-surfaces</w:t>
            </w:r>
            <w:r w:rsidR="00AB11E0">
              <w:t> »</w:t>
            </w:r>
            <w:r w:rsidRPr="0088474A">
              <w:t xml:space="preserve"> </w:t>
            </w:r>
            <w:r>
              <w:t>(CEGEC)</w:t>
            </w:r>
          </w:p>
        </w:tc>
      </w:tr>
    </w:tbl>
    <w:p w14:paraId="297FD851" w14:textId="77777777" w:rsidR="00DF3555" w:rsidRDefault="00DF3555" w:rsidP="00DF3555">
      <w:pPr>
        <w:pStyle w:val="Titre2"/>
        <w:spacing w:line="240" w:lineRule="auto"/>
        <w:ind w:left="360"/>
        <w:rPr>
          <w:b/>
          <w:bCs/>
          <w:sz w:val="32"/>
          <w:szCs w:val="32"/>
        </w:rPr>
      </w:pPr>
    </w:p>
    <w:sectPr w:rsidR="00DF3555" w:rsidSect="008125B2">
      <w:headerReference w:type="default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A8B10" w14:textId="77777777" w:rsidR="008F67ED" w:rsidRDefault="008F67ED" w:rsidP="00E62EE5">
      <w:pPr>
        <w:spacing w:after="0" w:line="240" w:lineRule="auto"/>
      </w:pPr>
      <w:r>
        <w:separator/>
      </w:r>
    </w:p>
  </w:endnote>
  <w:endnote w:type="continuationSeparator" w:id="0">
    <w:p w14:paraId="26330B21" w14:textId="77777777" w:rsidR="008F67ED" w:rsidRDefault="008F67ED" w:rsidP="00E6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84371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C9973D8" w14:textId="5243500C" w:rsidR="00ED24C5" w:rsidRDefault="00ED24C5" w:rsidP="00E62EE5">
            <w:pPr>
              <w:spacing w:after="0"/>
              <w:ind w:firstLine="709"/>
            </w:pPr>
            <w:r w:rsidRPr="00E62EE5">
              <w:rPr>
                <w:b/>
              </w:rPr>
              <w:t>OK</w:t>
            </w:r>
            <w:r>
              <w:t xml:space="preserve"> : situation correcte ; </w:t>
            </w:r>
            <w:r w:rsidRPr="00E62EE5">
              <w:rPr>
                <w:b/>
              </w:rPr>
              <w:t>AP</w:t>
            </w:r>
            <w:r>
              <w:t xml:space="preserve"> (à prévoir) : situation à améliorer en vue d’une reprise ; </w:t>
            </w:r>
            <w:r>
              <w:rPr>
                <w:b/>
                <w:i/>
              </w:rPr>
              <w:t xml:space="preserve">P.A. </w:t>
            </w:r>
            <w:r w:rsidRPr="0034117A">
              <w:t>(Pas Applicable) : Ce point n’est pas d’application dans ma situation.</w:t>
            </w:r>
          </w:p>
          <w:p w14:paraId="35FE0454" w14:textId="77777777" w:rsidR="00ED24C5" w:rsidRDefault="00ED24C5">
            <w:pPr>
              <w:pStyle w:val="Pieddepage"/>
              <w:jc w:val="center"/>
            </w:pPr>
          </w:p>
          <w:p w14:paraId="6CF8E2B4" w14:textId="77777777" w:rsidR="00ED24C5" w:rsidRDefault="00ED24C5">
            <w:pPr>
              <w:pStyle w:val="Pieddepage"/>
              <w:jc w:val="center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7B0AA" w14:textId="77777777" w:rsidR="008F67ED" w:rsidRDefault="008F67ED" w:rsidP="00E62EE5">
      <w:pPr>
        <w:spacing w:after="0" w:line="240" w:lineRule="auto"/>
      </w:pPr>
      <w:r>
        <w:separator/>
      </w:r>
    </w:p>
  </w:footnote>
  <w:footnote w:type="continuationSeparator" w:id="0">
    <w:p w14:paraId="4418B2C3" w14:textId="77777777" w:rsidR="008F67ED" w:rsidRDefault="008F67ED" w:rsidP="00E6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9432A" w14:textId="1DB2EA40" w:rsidR="00ED24C5" w:rsidRDefault="00ED24C5" w:rsidP="00183F18">
    <w:pPr>
      <w:pStyle w:val="Corpsdetexte"/>
    </w:pPr>
    <w:r>
      <w:t>Ce document est basé sur la circulaire 7550 et les principes fondamentaux de la prévention au travail. Il ne fait référence qu’aux modalités de reprises liées au bien-être au travail. L’analyse de risque du CESA repose sur ce même document, proposé par le SEGEC le 04/05/2020 : « Analyse des risques : document préparatoire au déconfinement partiel des établissements scolaires. Document d’accompagnement des directions du secondaire et des conseillers en prévention »</w:t>
    </w:r>
  </w:p>
  <w:p w14:paraId="0B8277C1" w14:textId="77777777" w:rsidR="00ED24C5" w:rsidRDefault="00ED24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369B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A4CF8"/>
    <w:multiLevelType w:val="hybridMultilevel"/>
    <w:tmpl w:val="CCF6996E"/>
    <w:lvl w:ilvl="0" w:tplc="07743CDE">
      <w:start w:val="1"/>
      <w:numFmt w:val="bullet"/>
      <w:lvlText w:val="o"/>
      <w:lvlJc w:val="left"/>
      <w:pPr>
        <w:ind w:left="340" w:hanging="283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1268C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AB6BE2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266846"/>
    <w:multiLevelType w:val="multilevel"/>
    <w:tmpl w:val="6430EA2A"/>
    <w:lvl w:ilvl="0">
      <w:start w:val="1"/>
      <w:numFmt w:val="bullet"/>
      <w:lvlText w:val="o"/>
      <w:lvlJc w:val="left"/>
      <w:pPr>
        <w:tabs>
          <w:tab w:val="num" w:pos="720"/>
        </w:tabs>
        <w:ind w:left="340" w:hanging="283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03B0C"/>
    <w:multiLevelType w:val="hybridMultilevel"/>
    <w:tmpl w:val="7CC0779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9E61EC"/>
    <w:multiLevelType w:val="hybridMultilevel"/>
    <w:tmpl w:val="5AACFAF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4C63B0"/>
    <w:multiLevelType w:val="hybridMultilevel"/>
    <w:tmpl w:val="D9E6FC4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464C11"/>
    <w:multiLevelType w:val="hybridMultilevel"/>
    <w:tmpl w:val="BCCEDF1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B2D35"/>
    <w:multiLevelType w:val="hybridMultilevel"/>
    <w:tmpl w:val="6ACA3E7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C234D5"/>
    <w:multiLevelType w:val="hybridMultilevel"/>
    <w:tmpl w:val="91145706"/>
    <w:lvl w:ilvl="0" w:tplc="0616C2CC">
      <w:start w:val="1"/>
      <w:numFmt w:val="bullet"/>
      <w:lvlText w:val="o"/>
      <w:lvlJc w:val="left"/>
      <w:pPr>
        <w:ind w:left="340" w:hanging="283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B7611A"/>
    <w:multiLevelType w:val="hybridMultilevel"/>
    <w:tmpl w:val="D36217D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C91769"/>
    <w:multiLevelType w:val="hybridMultilevel"/>
    <w:tmpl w:val="AEC69550"/>
    <w:lvl w:ilvl="0" w:tplc="7820D9A2">
      <w:start w:val="1"/>
      <w:numFmt w:val="bullet"/>
      <w:lvlText w:val="o"/>
      <w:lvlJc w:val="left"/>
      <w:pPr>
        <w:ind w:left="340" w:hanging="283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5F2CB8"/>
    <w:multiLevelType w:val="hybridMultilevel"/>
    <w:tmpl w:val="F8C2C260"/>
    <w:lvl w:ilvl="0" w:tplc="56AA1A72">
      <w:start w:val="1"/>
      <w:numFmt w:val="bullet"/>
      <w:lvlText w:val="o"/>
      <w:lvlJc w:val="left"/>
      <w:pPr>
        <w:ind w:left="340" w:hanging="283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602F81"/>
    <w:multiLevelType w:val="hybridMultilevel"/>
    <w:tmpl w:val="A1D058FE"/>
    <w:lvl w:ilvl="0" w:tplc="07743CDE">
      <w:start w:val="1"/>
      <w:numFmt w:val="bullet"/>
      <w:lvlText w:val="o"/>
      <w:lvlJc w:val="left"/>
      <w:pPr>
        <w:ind w:left="340" w:hanging="283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B827800"/>
    <w:multiLevelType w:val="hybridMultilevel"/>
    <w:tmpl w:val="BB683354"/>
    <w:lvl w:ilvl="0" w:tplc="7264ED70">
      <w:start w:val="1"/>
      <w:numFmt w:val="bullet"/>
      <w:lvlText w:val=""/>
      <w:lvlJc w:val="left"/>
      <w:pPr>
        <w:ind w:left="36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D9803A7"/>
    <w:multiLevelType w:val="hybridMultilevel"/>
    <w:tmpl w:val="B4943BE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1D208B"/>
    <w:multiLevelType w:val="multilevel"/>
    <w:tmpl w:val="1DD6ECF6"/>
    <w:lvl w:ilvl="0">
      <w:start w:val="1"/>
      <w:numFmt w:val="bullet"/>
      <w:lvlText w:val="o"/>
      <w:lvlJc w:val="left"/>
      <w:pPr>
        <w:tabs>
          <w:tab w:val="num" w:pos="720"/>
        </w:tabs>
        <w:ind w:left="340" w:hanging="283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BF3BDE"/>
    <w:multiLevelType w:val="hybridMultilevel"/>
    <w:tmpl w:val="ABE85CF2"/>
    <w:lvl w:ilvl="0" w:tplc="56AC6038">
      <w:start w:val="1"/>
      <w:numFmt w:val="bullet"/>
      <w:lvlText w:val="o"/>
      <w:lvlJc w:val="left"/>
      <w:pPr>
        <w:ind w:left="340" w:hanging="283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674482F"/>
    <w:multiLevelType w:val="hybridMultilevel"/>
    <w:tmpl w:val="419C50B0"/>
    <w:lvl w:ilvl="0" w:tplc="624C8C92">
      <w:start w:val="1"/>
      <w:numFmt w:val="bullet"/>
      <w:lvlText w:val="o"/>
      <w:lvlJc w:val="left"/>
      <w:pPr>
        <w:ind w:left="340" w:hanging="283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7CC4F55"/>
    <w:multiLevelType w:val="multilevel"/>
    <w:tmpl w:val="9A50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340" w:hanging="283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463D79"/>
    <w:multiLevelType w:val="hybridMultilevel"/>
    <w:tmpl w:val="98B870FA"/>
    <w:lvl w:ilvl="0" w:tplc="87B49452">
      <w:start w:val="1"/>
      <w:numFmt w:val="bullet"/>
      <w:lvlText w:val="o"/>
      <w:lvlJc w:val="left"/>
      <w:pPr>
        <w:ind w:left="340" w:hanging="283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A265396"/>
    <w:multiLevelType w:val="multilevel"/>
    <w:tmpl w:val="1DD6ECF6"/>
    <w:lvl w:ilvl="0">
      <w:start w:val="1"/>
      <w:numFmt w:val="bullet"/>
      <w:lvlText w:val="o"/>
      <w:lvlJc w:val="left"/>
      <w:pPr>
        <w:tabs>
          <w:tab w:val="num" w:pos="720"/>
        </w:tabs>
        <w:ind w:left="340" w:hanging="283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040FCE"/>
    <w:multiLevelType w:val="hybridMultilevel"/>
    <w:tmpl w:val="96B8BE7C"/>
    <w:lvl w:ilvl="0" w:tplc="E8C2E67A">
      <w:start w:val="1"/>
      <w:numFmt w:val="bullet"/>
      <w:lvlText w:val="o"/>
      <w:lvlJc w:val="left"/>
      <w:pPr>
        <w:ind w:left="340" w:hanging="283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9"/>
  </w:num>
  <w:num w:numId="5">
    <w:abstractNumId w:val="11"/>
  </w:num>
  <w:num w:numId="6">
    <w:abstractNumId w:val="16"/>
  </w:num>
  <w:num w:numId="7">
    <w:abstractNumId w:val="20"/>
  </w:num>
  <w:num w:numId="8">
    <w:abstractNumId w:val="18"/>
  </w:num>
  <w:num w:numId="9">
    <w:abstractNumId w:val="19"/>
  </w:num>
  <w:num w:numId="10">
    <w:abstractNumId w:val="14"/>
  </w:num>
  <w:num w:numId="11">
    <w:abstractNumId w:val="21"/>
  </w:num>
  <w:num w:numId="12">
    <w:abstractNumId w:val="23"/>
  </w:num>
  <w:num w:numId="13">
    <w:abstractNumId w:val="10"/>
  </w:num>
  <w:num w:numId="14">
    <w:abstractNumId w:val="4"/>
  </w:num>
  <w:num w:numId="15">
    <w:abstractNumId w:val="17"/>
  </w:num>
  <w:num w:numId="16">
    <w:abstractNumId w:val="22"/>
  </w:num>
  <w:num w:numId="17">
    <w:abstractNumId w:val="12"/>
  </w:num>
  <w:num w:numId="18">
    <w:abstractNumId w:val="13"/>
  </w:num>
  <w:num w:numId="19">
    <w:abstractNumId w:val="1"/>
  </w:num>
  <w:num w:numId="20">
    <w:abstractNumId w:val="8"/>
  </w:num>
  <w:num w:numId="21">
    <w:abstractNumId w:val="3"/>
  </w:num>
  <w:num w:numId="22">
    <w:abstractNumId w:val="2"/>
  </w:num>
  <w:num w:numId="23">
    <w:abstractNumId w:val="0"/>
  </w:num>
  <w:num w:numId="24">
    <w:abstractNumId w:val="7"/>
  </w:num>
  <w:num w:numId="25">
    <w:abstractNumId w:val="15"/>
  </w:num>
  <w:num w:numId="26">
    <w:abstractNumId w:val="5"/>
  </w:num>
  <w:num w:numId="27">
    <w:abstractNumId w:val="6"/>
  </w:num>
  <w:num w:numId="28">
    <w:abstractNumId w:val="9"/>
  </w:num>
  <w:num w:numId="29">
    <w:abstractNumId w:val="1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85"/>
    <w:rsid w:val="00004BFE"/>
    <w:rsid w:val="00056396"/>
    <w:rsid w:val="00074BD1"/>
    <w:rsid w:val="00080CEE"/>
    <w:rsid w:val="00093FA0"/>
    <w:rsid w:val="000B5B90"/>
    <w:rsid w:val="000C73E4"/>
    <w:rsid w:val="000D2B15"/>
    <w:rsid w:val="000F0033"/>
    <w:rsid w:val="000F1BCD"/>
    <w:rsid w:val="0010526E"/>
    <w:rsid w:val="001078A4"/>
    <w:rsid w:val="00125967"/>
    <w:rsid w:val="001323F7"/>
    <w:rsid w:val="001348E8"/>
    <w:rsid w:val="001606BE"/>
    <w:rsid w:val="00183F18"/>
    <w:rsid w:val="0019587D"/>
    <w:rsid w:val="001C199B"/>
    <w:rsid w:val="001C4F85"/>
    <w:rsid w:val="0022310F"/>
    <w:rsid w:val="002343A6"/>
    <w:rsid w:val="0027189B"/>
    <w:rsid w:val="0029104D"/>
    <w:rsid w:val="002B3A90"/>
    <w:rsid w:val="002B5198"/>
    <w:rsid w:val="002C0B27"/>
    <w:rsid w:val="002C2412"/>
    <w:rsid w:val="002D2F4B"/>
    <w:rsid w:val="002D36A6"/>
    <w:rsid w:val="002D458A"/>
    <w:rsid w:val="002F3340"/>
    <w:rsid w:val="003300CB"/>
    <w:rsid w:val="0034117A"/>
    <w:rsid w:val="00351500"/>
    <w:rsid w:val="003624BB"/>
    <w:rsid w:val="0037798D"/>
    <w:rsid w:val="00382075"/>
    <w:rsid w:val="003917A5"/>
    <w:rsid w:val="003C201C"/>
    <w:rsid w:val="003C7623"/>
    <w:rsid w:val="003D5542"/>
    <w:rsid w:val="003E561E"/>
    <w:rsid w:val="003E5E26"/>
    <w:rsid w:val="003F030F"/>
    <w:rsid w:val="003F152A"/>
    <w:rsid w:val="003F258C"/>
    <w:rsid w:val="003F4629"/>
    <w:rsid w:val="004435C7"/>
    <w:rsid w:val="00454C58"/>
    <w:rsid w:val="004834FC"/>
    <w:rsid w:val="004B6CF3"/>
    <w:rsid w:val="004C2DD7"/>
    <w:rsid w:val="004C3DAF"/>
    <w:rsid w:val="004C7820"/>
    <w:rsid w:val="004D3780"/>
    <w:rsid w:val="0053384E"/>
    <w:rsid w:val="00533F35"/>
    <w:rsid w:val="00545360"/>
    <w:rsid w:val="00554D94"/>
    <w:rsid w:val="005A56DB"/>
    <w:rsid w:val="005E2088"/>
    <w:rsid w:val="005E20D7"/>
    <w:rsid w:val="005E53C6"/>
    <w:rsid w:val="005F3EAA"/>
    <w:rsid w:val="005F5649"/>
    <w:rsid w:val="006318E3"/>
    <w:rsid w:val="00637775"/>
    <w:rsid w:val="00646400"/>
    <w:rsid w:val="006512C4"/>
    <w:rsid w:val="00657364"/>
    <w:rsid w:val="00662548"/>
    <w:rsid w:val="0067093A"/>
    <w:rsid w:val="00674F83"/>
    <w:rsid w:val="0069255A"/>
    <w:rsid w:val="0069350A"/>
    <w:rsid w:val="006A072C"/>
    <w:rsid w:val="006A37A6"/>
    <w:rsid w:val="006A3B93"/>
    <w:rsid w:val="006A6C2F"/>
    <w:rsid w:val="006D05F3"/>
    <w:rsid w:val="006E24F0"/>
    <w:rsid w:val="006F2E0C"/>
    <w:rsid w:val="007147B2"/>
    <w:rsid w:val="00716F25"/>
    <w:rsid w:val="00717C37"/>
    <w:rsid w:val="00725AFC"/>
    <w:rsid w:val="00735DBF"/>
    <w:rsid w:val="007361E0"/>
    <w:rsid w:val="007408DB"/>
    <w:rsid w:val="00777A83"/>
    <w:rsid w:val="007A1C31"/>
    <w:rsid w:val="007A4C72"/>
    <w:rsid w:val="007B5FF5"/>
    <w:rsid w:val="007B6170"/>
    <w:rsid w:val="007D705C"/>
    <w:rsid w:val="007E3899"/>
    <w:rsid w:val="007E7AF9"/>
    <w:rsid w:val="007F4370"/>
    <w:rsid w:val="007F628A"/>
    <w:rsid w:val="00801A70"/>
    <w:rsid w:val="008125B2"/>
    <w:rsid w:val="008336A6"/>
    <w:rsid w:val="0085178B"/>
    <w:rsid w:val="0087582A"/>
    <w:rsid w:val="0088474A"/>
    <w:rsid w:val="00894343"/>
    <w:rsid w:val="00895F53"/>
    <w:rsid w:val="008A3E04"/>
    <w:rsid w:val="008B0900"/>
    <w:rsid w:val="008F67ED"/>
    <w:rsid w:val="009241FE"/>
    <w:rsid w:val="00931EC4"/>
    <w:rsid w:val="00940739"/>
    <w:rsid w:val="00955384"/>
    <w:rsid w:val="009579A9"/>
    <w:rsid w:val="009E70D5"/>
    <w:rsid w:val="00A032CA"/>
    <w:rsid w:val="00A06B9A"/>
    <w:rsid w:val="00A14B45"/>
    <w:rsid w:val="00A22649"/>
    <w:rsid w:val="00A27E2E"/>
    <w:rsid w:val="00A374E1"/>
    <w:rsid w:val="00A75A26"/>
    <w:rsid w:val="00A8034E"/>
    <w:rsid w:val="00A93FFF"/>
    <w:rsid w:val="00AA4C5C"/>
    <w:rsid w:val="00AA65EC"/>
    <w:rsid w:val="00AB11E0"/>
    <w:rsid w:val="00AB17AC"/>
    <w:rsid w:val="00AB5CF5"/>
    <w:rsid w:val="00AC1D7E"/>
    <w:rsid w:val="00AD35ED"/>
    <w:rsid w:val="00B14CB0"/>
    <w:rsid w:val="00B45CF7"/>
    <w:rsid w:val="00B61DD8"/>
    <w:rsid w:val="00B6599C"/>
    <w:rsid w:val="00B74AA7"/>
    <w:rsid w:val="00B757BC"/>
    <w:rsid w:val="00B765AC"/>
    <w:rsid w:val="00B93A76"/>
    <w:rsid w:val="00BB19D1"/>
    <w:rsid w:val="00BB2ED4"/>
    <w:rsid w:val="00BC103B"/>
    <w:rsid w:val="00BC26A2"/>
    <w:rsid w:val="00BC2B3C"/>
    <w:rsid w:val="00BD077F"/>
    <w:rsid w:val="00BD6289"/>
    <w:rsid w:val="00BE4373"/>
    <w:rsid w:val="00BF3533"/>
    <w:rsid w:val="00C1490D"/>
    <w:rsid w:val="00C24FE9"/>
    <w:rsid w:val="00C35B2B"/>
    <w:rsid w:val="00C52EAE"/>
    <w:rsid w:val="00C6629B"/>
    <w:rsid w:val="00C67BAB"/>
    <w:rsid w:val="00C87CFB"/>
    <w:rsid w:val="00C92F3A"/>
    <w:rsid w:val="00C9513B"/>
    <w:rsid w:val="00CD057C"/>
    <w:rsid w:val="00CD0AD2"/>
    <w:rsid w:val="00CE762A"/>
    <w:rsid w:val="00D04BEB"/>
    <w:rsid w:val="00D12674"/>
    <w:rsid w:val="00D127D1"/>
    <w:rsid w:val="00D27BB1"/>
    <w:rsid w:val="00D55C7B"/>
    <w:rsid w:val="00D631C7"/>
    <w:rsid w:val="00D67C5B"/>
    <w:rsid w:val="00D739C1"/>
    <w:rsid w:val="00D8726B"/>
    <w:rsid w:val="00D95866"/>
    <w:rsid w:val="00DB0CB7"/>
    <w:rsid w:val="00DB502F"/>
    <w:rsid w:val="00DC1215"/>
    <w:rsid w:val="00DD762D"/>
    <w:rsid w:val="00DE1B12"/>
    <w:rsid w:val="00DF3555"/>
    <w:rsid w:val="00E16BDB"/>
    <w:rsid w:val="00E53A64"/>
    <w:rsid w:val="00E62EE5"/>
    <w:rsid w:val="00E76877"/>
    <w:rsid w:val="00E77B08"/>
    <w:rsid w:val="00E84825"/>
    <w:rsid w:val="00E9415B"/>
    <w:rsid w:val="00EA6AFD"/>
    <w:rsid w:val="00ED24C5"/>
    <w:rsid w:val="00EE7A4C"/>
    <w:rsid w:val="00F06C90"/>
    <w:rsid w:val="00F122CB"/>
    <w:rsid w:val="00F23FDA"/>
    <w:rsid w:val="00F25185"/>
    <w:rsid w:val="00F260C5"/>
    <w:rsid w:val="00F4226A"/>
    <w:rsid w:val="00F43BE0"/>
    <w:rsid w:val="00F748EB"/>
    <w:rsid w:val="00F756A8"/>
    <w:rsid w:val="00F91BEF"/>
    <w:rsid w:val="00FA3DB4"/>
    <w:rsid w:val="00FB2AFE"/>
    <w:rsid w:val="00FC196B"/>
    <w:rsid w:val="00FC4C01"/>
    <w:rsid w:val="00FC779A"/>
    <w:rsid w:val="00FD1165"/>
    <w:rsid w:val="0AB1BA56"/>
    <w:rsid w:val="27C1D25A"/>
    <w:rsid w:val="3E4921CD"/>
    <w:rsid w:val="7BA9D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8C84A"/>
  <w15:chartTrackingRefBased/>
  <w15:docId w15:val="{E6EF29EC-743C-4252-B212-F5443A25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85"/>
  </w:style>
  <w:style w:type="paragraph" w:styleId="Titre1">
    <w:name w:val="heading 1"/>
    <w:basedOn w:val="Normal"/>
    <w:next w:val="Normal"/>
    <w:link w:val="Titre1Car"/>
    <w:uiPriority w:val="9"/>
    <w:qFormat/>
    <w:rsid w:val="001C4F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4F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C4F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4F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C4F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C4F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1C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4F8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unhideWhenUsed/>
    <w:qFormat/>
    <w:rsid w:val="001C4F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C4F85"/>
    <w:rPr>
      <w:rFonts w:ascii="Calibri" w:eastAsia="Calibri" w:hAnsi="Calibri" w:cs="Calibri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E62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EE5"/>
  </w:style>
  <w:style w:type="paragraph" w:styleId="Pieddepage">
    <w:name w:val="footer"/>
    <w:basedOn w:val="Normal"/>
    <w:link w:val="PieddepageCar"/>
    <w:uiPriority w:val="99"/>
    <w:unhideWhenUsed/>
    <w:rsid w:val="00E62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EE5"/>
  </w:style>
  <w:style w:type="paragraph" w:styleId="Titre">
    <w:name w:val="Title"/>
    <w:basedOn w:val="Normal"/>
    <w:next w:val="Normal"/>
    <w:link w:val="TitreCar"/>
    <w:uiPriority w:val="10"/>
    <w:qFormat/>
    <w:rsid w:val="00E62EE5"/>
    <w:pPr>
      <w:spacing w:after="0"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2EE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2EE5"/>
    <w:pPr>
      <w:spacing w:after="500" w:line="240" w:lineRule="auto"/>
    </w:pPr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E62EE5"/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E62EE5"/>
    <w:rPr>
      <w:caps/>
      <w:color w:val="1F4D78" w:themeColor="accent1" w:themeShade="7F"/>
      <w:spacing w:val="5"/>
    </w:rPr>
  </w:style>
  <w:style w:type="character" w:styleId="Accentuationlgre">
    <w:name w:val="Subtle Emphasis"/>
    <w:uiPriority w:val="19"/>
    <w:qFormat/>
    <w:rsid w:val="00E62EE5"/>
    <w:rPr>
      <w:i/>
      <w:iCs/>
      <w:color w:val="1F4D78" w:themeColor="accent1" w:themeShade="7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62EE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62EE5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62EE5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77A83"/>
    <w:pPr>
      <w:outlineLvl w:val="9"/>
    </w:pPr>
    <w:rPr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777A8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77A8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777A83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777A83"/>
    <w:rPr>
      <w:color w:val="0563C1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7D705C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D705C"/>
    <w:rPr>
      <w:rFonts w:eastAsiaTheme="minorEastAsia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2020-05-04T00:00:00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A764B1DA1D643B0AF0D426732C5A4" ma:contentTypeVersion="6" ma:contentTypeDescription="Crée un document." ma:contentTypeScope="" ma:versionID="dc9f3c6ddc99b871953abedefd40d7c2">
  <xsd:schema xmlns:xsd="http://www.w3.org/2001/XMLSchema" xmlns:xs="http://www.w3.org/2001/XMLSchema" xmlns:p="http://schemas.microsoft.com/office/2006/metadata/properties" xmlns:ns2="d224db69-2d95-4549-bc7a-56fee7f945ca" targetNamespace="http://schemas.microsoft.com/office/2006/metadata/properties" ma:root="true" ma:fieldsID="9bf73120ceabef0776c17f7dfffe08a9" ns2:_="">
    <xsd:import namespace="d224db69-2d95-4549-bc7a-56fee7f94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db69-2d95-4549-bc7a-56fee7f94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6FEE12-B588-42BA-96F8-CF30EFA83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4db69-2d95-4549-bc7a-56fee7f94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41A25-B447-473F-B0EC-585F39CA46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DEE83E-99B3-4860-A0FB-23836C045A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A7AF46-9510-4A22-AEA0-BF99AB57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18</Pages>
  <Words>3689</Words>
  <Characters>20295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Analyse des risques et mesures mises en place au CESA</vt:lpstr>
    </vt:vector>
  </TitlesOfParts>
  <Company>SEGEC</Company>
  <LinksUpToDate>false</LinksUpToDate>
  <CharactersWithSpaces>23937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Analyse des risques et mesures prises au CESA</dc:title>
  <dc:subject>Dans le cadre de la crise liée au Covid-19, pour une reprise des activités scolaires à partir du 18 mai 2020</dc:subject>
  <dc:creator>xavier LIBION</dc:creator>
  <cp:keywords/>
  <dc:description/>
  <cp:lastModifiedBy>Béatrice Dethy</cp:lastModifiedBy>
  <cp:revision>80</cp:revision>
  <cp:lastPrinted>2020-05-04T09:22:00Z</cp:lastPrinted>
  <dcterms:created xsi:type="dcterms:W3CDTF">2020-05-04T15:02:00Z</dcterms:created>
  <dcterms:modified xsi:type="dcterms:W3CDTF">2020-05-13T16:44:00Z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0x010100F23A764B1DA1D643B0AF0D426732C5A4</vt:lpwstr>
  </property>
</Properties>
</file>