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348AB5" w14:textId="64519B4E" w:rsidR="005A795C" w:rsidRPr="006C31DB" w:rsidRDefault="00137425" w:rsidP="005A795C">
      <w:pPr>
        <w:spacing w:after="0"/>
        <w:jc w:val="center"/>
        <w:rPr>
          <w:b/>
          <w:bCs/>
          <w:color w:val="D60093"/>
          <w:sz w:val="24"/>
          <w:szCs w:val="24"/>
        </w:rPr>
      </w:pPr>
      <w:bookmarkStart w:id="0" w:name="_Hlk38627768"/>
      <w:r>
        <w:rPr>
          <w:b/>
          <w:bCs/>
          <w:color w:val="D60093"/>
          <w:sz w:val="24"/>
          <w:szCs w:val="24"/>
        </w:rPr>
        <w:t>MARDI</w:t>
      </w:r>
      <w:r w:rsidR="00F57B34" w:rsidRPr="00253D69">
        <w:rPr>
          <w:b/>
          <w:bCs/>
          <w:color w:val="D60093"/>
          <w:sz w:val="24"/>
          <w:szCs w:val="24"/>
        </w:rPr>
        <w:t xml:space="preserve"> 2</w:t>
      </w:r>
      <w:r>
        <w:rPr>
          <w:b/>
          <w:bCs/>
          <w:color w:val="D60093"/>
          <w:sz w:val="24"/>
          <w:szCs w:val="24"/>
        </w:rPr>
        <w:t>8</w:t>
      </w:r>
      <w:r w:rsidR="00F57B34" w:rsidRPr="00253D69">
        <w:rPr>
          <w:b/>
          <w:bCs/>
          <w:color w:val="D60093"/>
          <w:sz w:val="24"/>
          <w:szCs w:val="24"/>
        </w:rPr>
        <w:t xml:space="preserve"> </w:t>
      </w:r>
      <w:bookmarkEnd w:id="0"/>
      <w:r w:rsidR="004B773E" w:rsidRPr="006C31DB">
        <w:rPr>
          <w:b/>
          <w:bCs/>
          <w:color w:val="D60093"/>
          <w:sz w:val="24"/>
          <w:szCs w:val="24"/>
        </w:rPr>
        <w:t>AVRIL</w:t>
      </w:r>
      <w:r w:rsidR="005A795C" w:rsidRPr="006C31DB">
        <w:rPr>
          <w:b/>
          <w:bCs/>
          <w:color w:val="D60093"/>
          <w:sz w:val="24"/>
          <w:szCs w:val="24"/>
        </w:rPr>
        <w:t xml:space="preserve"> – </w:t>
      </w:r>
      <w:r w:rsidR="00860948" w:rsidRPr="006C31DB">
        <w:rPr>
          <w:b/>
          <w:bCs/>
          <w:color w:val="D60093"/>
          <w:sz w:val="24"/>
          <w:szCs w:val="24"/>
        </w:rPr>
        <w:t>M</w:t>
      </w:r>
      <w:r w:rsidR="005030CA" w:rsidRPr="006C31DB">
        <w:rPr>
          <w:b/>
          <w:bCs/>
          <w:color w:val="D60093"/>
          <w:sz w:val="24"/>
          <w:szCs w:val="24"/>
        </w:rPr>
        <w:t>S</w:t>
      </w:r>
    </w:p>
    <w:p w14:paraId="74BA1931" w14:textId="77777777" w:rsidR="00260E88" w:rsidRPr="005E38E9" w:rsidRDefault="002C65C8" w:rsidP="00701D9D">
      <w:pPr>
        <w:spacing w:after="0"/>
        <w:rPr>
          <w:sz w:val="24"/>
          <w:szCs w:val="24"/>
        </w:rPr>
      </w:pPr>
      <w:r w:rsidRPr="005E38E9">
        <w:rPr>
          <w:sz w:val="24"/>
          <w:szCs w:val="24"/>
        </w:rPr>
        <w:t>Chères familles,</w:t>
      </w:r>
    </w:p>
    <w:p w14:paraId="22656C08" w14:textId="0E4FF48C" w:rsidR="000F7A02" w:rsidRPr="005E38E9" w:rsidRDefault="0014307A" w:rsidP="00701D9D">
      <w:pPr>
        <w:spacing w:after="0"/>
        <w:rPr>
          <w:sz w:val="24"/>
          <w:szCs w:val="24"/>
        </w:rPr>
      </w:pPr>
      <w:r w:rsidRPr="005E38E9">
        <w:rPr>
          <w:sz w:val="24"/>
          <w:szCs w:val="24"/>
        </w:rPr>
        <w:t>Voici quelques pistes pour travailler à la maison </w:t>
      </w:r>
      <w:r w:rsidR="009C2C92">
        <w:rPr>
          <w:sz w:val="24"/>
          <w:szCs w:val="24"/>
        </w:rPr>
        <w:t>. Chaque jour j’en ajoute, sans enlever celles de la veille : Jouer de nouveau à ces activités va permettre à votre enfant de s’entraîner, de développer ses compétences langagières.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5"/>
        <w:gridCol w:w="241"/>
        <w:gridCol w:w="10638"/>
      </w:tblGrid>
      <w:tr w:rsidR="005E38E9" w:rsidRPr="005E38E9" w14:paraId="021ED27D" w14:textId="77777777" w:rsidTr="00E56F62">
        <w:tc>
          <w:tcPr>
            <w:tcW w:w="3115" w:type="dxa"/>
          </w:tcPr>
          <w:p w14:paraId="27EE32DE" w14:textId="77777777" w:rsidR="005B36CF" w:rsidRPr="005E38E9" w:rsidRDefault="005B36CF" w:rsidP="005B36CF">
            <w:pPr>
              <w:rPr>
                <w:sz w:val="24"/>
                <w:szCs w:val="24"/>
              </w:rPr>
            </w:pPr>
            <w:r w:rsidRPr="005E38E9">
              <w:rPr>
                <w:sz w:val="24"/>
                <w:szCs w:val="24"/>
              </w:rPr>
              <w:t xml:space="preserve">Se repérer dans le temps : </w:t>
            </w:r>
            <w:r w:rsidRPr="001B5A69">
              <w:rPr>
                <w:b/>
                <w:bCs/>
                <w:color w:val="FF6699"/>
                <w:sz w:val="24"/>
                <w:szCs w:val="24"/>
              </w:rPr>
              <w:t xml:space="preserve">le semainier </w:t>
            </w:r>
            <w:r w:rsidRPr="005E38E9">
              <w:rPr>
                <w:sz w:val="24"/>
                <w:szCs w:val="24"/>
              </w:rPr>
              <w:t>(</w:t>
            </w:r>
            <w:r w:rsidR="00873088" w:rsidRPr="005E38E9">
              <w:rPr>
                <w:sz w:val="24"/>
                <w:szCs w:val="24"/>
              </w:rPr>
              <w:t>M</w:t>
            </w:r>
            <w:r w:rsidRPr="005E38E9">
              <w:rPr>
                <w:sz w:val="24"/>
                <w:szCs w:val="24"/>
              </w:rPr>
              <w:t>S)</w:t>
            </w:r>
          </w:p>
          <w:p w14:paraId="78223ED2" w14:textId="77777777" w:rsidR="005B36CF" w:rsidRPr="005E38E9" w:rsidRDefault="005B36CF" w:rsidP="005B36CF">
            <w:pPr>
              <w:rPr>
                <w:sz w:val="24"/>
                <w:szCs w:val="24"/>
              </w:rPr>
            </w:pPr>
          </w:p>
        </w:tc>
        <w:tc>
          <w:tcPr>
            <w:tcW w:w="10879" w:type="dxa"/>
            <w:gridSpan w:val="2"/>
          </w:tcPr>
          <w:p w14:paraId="54D0E5C4" w14:textId="77777777" w:rsidR="00873088" w:rsidRPr="005E38E9" w:rsidRDefault="00873088" w:rsidP="00873088">
            <w:pPr>
              <w:rPr>
                <w:sz w:val="24"/>
                <w:szCs w:val="24"/>
              </w:rPr>
            </w:pPr>
            <w:r w:rsidRPr="005E38E9">
              <w:rPr>
                <w:sz w:val="24"/>
                <w:szCs w:val="24"/>
              </w:rPr>
              <w:t>Le semainier :</w:t>
            </w:r>
          </w:p>
          <w:p w14:paraId="6D0B6432" w14:textId="77777777" w:rsidR="00873088" w:rsidRPr="005E38E9" w:rsidRDefault="00873088" w:rsidP="00873088">
            <w:pPr>
              <w:rPr>
                <w:sz w:val="24"/>
                <w:szCs w:val="24"/>
              </w:rPr>
            </w:pPr>
            <w:r w:rsidRPr="005E38E9">
              <w:rPr>
                <w:sz w:val="24"/>
                <w:szCs w:val="24"/>
              </w:rPr>
              <w:t xml:space="preserve">N’oublie pas de compléter ton semainier : on commence par regarder les jours qui manquent, et  on les complète au fur et à mesure. </w:t>
            </w:r>
          </w:p>
          <w:p w14:paraId="690FC3C1" w14:textId="77777777" w:rsidR="00873088" w:rsidRPr="005E38E9" w:rsidRDefault="00873088" w:rsidP="00873088">
            <w:pPr>
              <w:rPr>
                <w:sz w:val="24"/>
                <w:szCs w:val="24"/>
              </w:rPr>
            </w:pPr>
            <w:r w:rsidRPr="005E38E9">
              <w:rPr>
                <w:sz w:val="24"/>
                <w:szCs w:val="24"/>
              </w:rPr>
              <w:t>Envoie moi une photo quand tu l’as terminé</w:t>
            </w:r>
          </w:p>
          <w:p w14:paraId="1CD5AB0B" w14:textId="77777777" w:rsidR="00873088" w:rsidRPr="005E38E9" w:rsidRDefault="00873088" w:rsidP="00873088">
            <w:pPr>
              <w:rPr>
                <w:sz w:val="24"/>
                <w:szCs w:val="24"/>
              </w:rPr>
            </w:pPr>
            <w:r w:rsidRPr="005E38E9">
              <w:rPr>
                <w:sz w:val="24"/>
                <w:szCs w:val="24"/>
              </w:rPr>
              <w:t xml:space="preserve">On dit les jours de la semaine. </w:t>
            </w:r>
          </w:p>
          <w:p w14:paraId="4C0F7600" w14:textId="77777777" w:rsidR="00873088" w:rsidRPr="005E38E9" w:rsidRDefault="00873088" w:rsidP="00873088">
            <w:pPr>
              <w:rPr>
                <w:sz w:val="24"/>
                <w:szCs w:val="24"/>
              </w:rPr>
            </w:pPr>
            <w:r w:rsidRPr="005E38E9">
              <w:rPr>
                <w:sz w:val="24"/>
                <w:szCs w:val="24"/>
              </w:rPr>
              <w:t xml:space="preserve">On cherche sur le semainier le jour d’aujourd’hui. </w:t>
            </w:r>
          </w:p>
          <w:p w14:paraId="082EAFE6" w14:textId="6F9BBF68" w:rsidR="00BF017C" w:rsidRPr="005E38E9" w:rsidRDefault="00137425" w:rsidP="005B36CF">
            <w:pPr>
              <w:rPr>
                <w:sz w:val="24"/>
                <w:szCs w:val="24"/>
              </w:rPr>
            </w:pPr>
            <w:r w:rsidRPr="00F6100D">
              <w:rPr>
                <w:sz w:val="24"/>
                <w:szCs w:val="24"/>
              </w:rPr>
              <w:t xml:space="preserve">Voilà, nous sommes </w:t>
            </w:r>
            <w:r>
              <w:rPr>
                <w:sz w:val="24"/>
                <w:szCs w:val="24"/>
              </w:rPr>
              <w:t>MARDI</w:t>
            </w:r>
            <w:r w:rsidRPr="00F6100D">
              <w:rPr>
                <w:sz w:val="24"/>
                <w:szCs w:val="24"/>
              </w:rPr>
              <w:t xml:space="preserve"> : </w:t>
            </w:r>
            <w:r>
              <w:rPr>
                <w:sz w:val="24"/>
                <w:szCs w:val="24"/>
              </w:rPr>
              <w:t>aujourd’hui, je m’occupe des phasmes pour la classe…</w:t>
            </w:r>
          </w:p>
        </w:tc>
      </w:tr>
      <w:tr w:rsidR="00E56F62" w:rsidRPr="005E38E9" w14:paraId="44E93B4F" w14:textId="77777777" w:rsidTr="00E56F62">
        <w:tc>
          <w:tcPr>
            <w:tcW w:w="3115" w:type="dxa"/>
          </w:tcPr>
          <w:p w14:paraId="75BD7218" w14:textId="637B5A99" w:rsidR="00E56F62" w:rsidRPr="005E38E9" w:rsidRDefault="00E56F62" w:rsidP="00E56F62">
            <w:pPr>
              <w:rPr>
                <w:sz w:val="24"/>
                <w:szCs w:val="24"/>
              </w:rPr>
            </w:pPr>
            <w:r w:rsidRPr="005E38E9">
              <w:rPr>
                <w:sz w:val="24"/>
                <w:szCs w:val="24"/>
              </w:rPr>
              <w:t xml:space="preserve">Se repérer dans le temps : </w:t>
            </w:r>
            <w:r w:rsidRPr="001B5A69">
              <w:rPr>
                <w:b/>
                <w:bCs/>
                <w:color w:val="FF6699"/>
                <w:sz w:val="24"/>
                <w:szCs w:val="24"/>
              </w:rPr>
              <w:t xml:space="preserve">le semainier </w:t>
            </w:r>
            <w:r w:rsidRPr="005E38E9">
              <w:rPr>
                <w:sz w:val="24"/>
                <w:szCs w:val="24"/>
              </w:rPr>
              <w:t>(MS)</w:t>
            </w:r>
          </w:p>
        </w:tc>
        <w:tc>
          <w:tcPr>
            <w:tcW w:w="10879" w:type="dxa"/>
            <w:gridSpan w:val="2"/>
          </w:tcPr>
          <w:p w14:paraId="7FCF0B16" w14:textId="7DF81BF5" w:rsidR="00E56F62" w:rsidRPr="005E38E9" w:rsidRDefault="00F25665" w:rsidP="00E56F62">
            <w:pPr>
              <w:rPr>
                <w:sz w:val="24"/>
                <w:szCs w:val="24"/>
              </w:rPr>
            </w:pPr>
            <w:hyperlink r:id="rId6" w:history="1">
              <w:r w:rsidR="00E56F62" w:rsidRPr="00E56F62">
                <w:rPr>
                  <w:rStyle w:val="Lienhypertexte"/>
                  <w:sz w:val="24"/>
                  <w:szCs w:val="24"/>
                </w:rPr>
                <w:t>https://www.logicieleducatif.fr/eveil/geographie/jours-de-la-semaine.php</w:t>
              </w:r>
            </w:hyperlink>
          </w:p>
        </w:tc>
      </w:tr>
      <w:tr w:rsidR="00137425" w:rsidRPr="006C31DB" w14:paraId="53DDAF22" w14:textId="77777777" w:rsidTr="00E56F62">
        <w:tc>
          <w:tcPr>
            <w:tcW w:w="3115" w:type="dxa"/>
          </w:tcPr>
          <w:p w14:paraId="737DC745" w14:textId="08249DA6" w:rsidR="00137425" w:rsidRPr="00400A99" w:rsidRDefault="00137425" w:rsidP="00137425">
            <w:pPr>
              <w:rPr>
                <w:color w:val="A6A6A6" w:themeColor="background1" w:themeShade="A6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C0AA0A" wp14:editId="1D483F71">
                  <wp:extent cx="846799" cy="799378"/>
                  <wp:effectExtent l="0" t="0" r="0" b="1270"/>
                  <wp:docPr id="2" name="Image 2" descr="adul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dul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691" cy="80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79" w:type="dxa"/>
            <w:gridSpan w:val="2"/>
          </w:tcPr>
          <w:p w14:paraId="6A36D030" w14:textId="300ADF45" w:rsidR="00137425" w:rsidRPr="00400A99" w:rsidRDefault="00137425" w:rsidP="001374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Vous trouverez une vidéo sur le </w:t>
            </w:r>
            <w:proofErr w:type="spellStart"/>
            <w:r>
              <w:rPr>
                <w:sz w:val="24"/>
                <w:szCs w:val="24"/>
              </w:rPr>
              <w:t>netboard</w:t>
            </w:r>
            <w:proofErr w:type="spellEnd"/>
          </w:p>
        </w:tc>
      </w:tr>
      <w:tr w:rsidR="00E56F62" w:rsidRPr="006C31DB" w14:paraId="5454C1DE" w14:textId="77777777" w:rsidTr="00E56F62">
        <w:tc>
          <w:tcPr>
            <w:tcW w:w="3115" w:type="dxa"/>
          </w:tcPr>
          <w:p w14:paraId="7A948231" w14:textId="77777777" w:rsidR="00E56F62" w:rsidRPr="00223C4B" w:rsidRDefault="00E56F62" w:rsidP="00E56F62">
            <w:pPr>
              <w:rPr>
                <w:sz w:val="24"/>
                <w:szCs w:val="24"/>
              </w:rPr>
            </w:pPr>
            <w:r w:rsidRPr="00223C4B">
              <w:rPr>
                <w:sz w:val="24"/>
                <w:szCs w:val="24"/>
              </w:rPr>
              <w:t xml:space="preserve">Langage : </w:t>
            </w:r>
            <w:r w:rsidRPr="00223C4B">
              <w:rPr>
                <w:b/>
                <w:bCs/>
                <w:color w:val="FF6699"/>
                <w:sz w:val="24"/>
                <w:szCs w:val="24"/>
              </w:rPr>
              <w:t>Petit ours brun</w:t>
            </w:r>
            <w:r>
              <w:rPr>
                <w:b/>
                <w:bCs/>
                <w:color w:val="FF6699"/>
                <w:sz w:val="24"/>
                <w:szCs w:val="24"/>
              </w:rPr>
              <w:t xml:space="preserve"> </w:t>
            </w:r>
            <w:r w:rsidRPr="00223C4B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M</w:t>
            </w:r>
            <w:r w:rsidRPr="00223C4B">
              <w:rPr>
                <w:sz w:val="24"/>
                <w:szCs w:val="24"/>
              </w:rPr>
              <w:t>S)</w:t>
            </w:r>
          </w:p>
        </w:tc>
        <w:tc>
          <w:tcPr>
            <w:tcW w:w="10879" w:type="dxa"/>
            <w:gridSpan w:val="2"/>
          </w:tcPr>
          <w:p w14:paraId="734EDF1E" w14:textId="77777777" w:rsidR="00E56F62" w:rsidRPr="00253D69" w:rsidRDefault="00E56F62" w:rsidP="00E56F62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>Petit ours brun découvre la ferme</w:t>
            </w:r>
          </w:p>
          <w:p w14:paraId="33D283AD" w14:textId="77777777" w:rsidR="00E56F62" w:rsidRPr="00253D69" w:rsidRDefault="00F25665" w:rsidP="00E56F62">
            <w:pPr>
              <w:rPr>
                <w:color w:val="A6A6A6" w:themeColor="background1" w:themeShade="A6"/>
                <w:sz w:val="24"/>
                <w:szCs w:val="24"/>
              </w:rPr>
            </w:pPr>
            <w:hyperlink r:id="rId8" w:history="1">
              <w:r w:rsidR="00E56F62" w:rsidRPr="00253D69">
                <w:rPr>
                  <w:rStyle w:val="Lienhypertexte"/>
                  <w:sz w:val="24"/>
                  <w:szCs w:val="24"/>
                </w:rPr>
                <w:t>https://app.bayam.tv/?pid=Homepage%20bayam&amp;c=Bayam%20confinement</w:t>
              </w:r>
            </w:hyperlink>
          </w:p>
          <w:p w14:paraId="2E537FA6" w14:textId="2E124E67" w:rsidR="00E56F62" w:rsidRPr="00400A99" w:rsidRDefault="00E56F62" w:rsidP="00E56F62">
            <w:pPr>
              <w:rPr>
                <w:color w:val="A6A6A6" w:themeColor="background1" w:themeShade="A6"/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 xml:space="preserve">Aller sur Je teste gratuitement </w:t>
            </w:r>
            <w:r w:rsidRPr="00253D69">
              <w:rPr>
                <w:rFonts w:cstheme="minorHAnsi"/>
                <w:sz w:val="24"/>
                <w:szCs w:val="24"/>
              </w:rPr>
              <w:t xml:space="preserve">→ séries → Petit ours brun → </w:t>
            </w:r>
            <w:r w:rsidRPr="00253D69">
              <w:rPr>
                <w:sz w:val="24"/>
                <w:szCs w:val="24"/>
              </w:rPr>
              <w:t>Petit ours brun découvre la ferme</w:t>
            </w:r>
          </w:p>
        </w:tc>
      </w:tr>
      <w:tr w:rsidR="00E56F62" w:rsidRPr="006C31DB" w14:paraId="19976B85" w14:textId="77777777" w:rsidTr="00E56F62">
        <w:tc>
          <w:tcPr>
            <w:tcW w:w="3115" w:type="dxa"/>
          </w:tcPr>
          <w:p w14:paraId="529E5530" w14:textId="3EA79987" w:rsidR="00E56F62" w:rsidRPr="006C31DB" w:rsidRDefault="00E56F62" w:rsidP="00E56F62">
            <w:pPr>
              <w:rPr>
                <w:color w:val="808080" w:themeColor="background1" w:themeShade="80"/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 xml:space="preserve">Langage : </w:t>
            </w:r>
            <w:r w:rsidRPr="00253D69">
              <w:rPr>
                <w:b/>
                <w:bCs/>
                <w:color w:val="FF6699"/>
                <w:sz w:val="24"/>
                <w:szCs w:val="24"/>
              </w:rPr>
              <w:t>imagiers sonores</w:t>
            </w:r>
            <w:r w:rsidRPr="00253D69">
              <w:rPr>
                <w:b/>
                <w:bCs/>
                <w:sz w:val="24"/>
                <w:szCs w:val="24"/>
              </w:rPr>
              <w:t xml:space="preserve"> </w:t>
            </w:r>
            <w:r w:rsidRPr="00253D69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M</w:t>
            </w:r>
            <w:r w:rsidRPr="00253D69">
              <w:rPr>
                <w:sz w:val="24"/>
                <w:szCs w:val="24"/>
              </w:rPr>
              <w:t>S)</w:t>
            </w:r>
          </w:p>
        </w:tc>
        <w:tc>
          <w:tcPr>
            <w:tcW w:w="10879" w:type="dxa"/>
            <w:gridSpan w:val="2"/>
          </w:tcPr>
          <w:p w14:paraId="65713FFC" w14:textId="77777777" w:rsidR="00E56F62" w:rsidRPr="00253D69" w:rsidRDefault="00E56F62" w:rsidP="00E56F62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>Les animaux de la ferme</w:t>
            </w:r>
          </w:p>
          <w:p w14:paraId="7B8C41CB" w14:textId="77777777" w:rsidR="00E56F62" w:rsidRDefault="00F25665" w:rsidP="00E56F62">
            <w:pPr>
              <w:rPr>
                <w:color w:val="A6A6A6" w:themeColor="background1" w:themeShade="A6"/>
                <w:sz w:val="24"/>
                <w:szCs w:val="24"/>
                <w:u w:val="single"/>
              </w:rPr>
            </w:pPr>
            <w:hyperlink r:id="rId9" w:history="1">
              <w:r w:rsidR="00E56F62" w:rsidRPr="00253D69">
                <w:rPr>
                  <w:rStyle w:val="Lienhypertexte"/>
                  <w:sz w:val="24"/>
                  <w:szCs w:val="24"/>
                </w:rPr>
                <w:t>https://lululataupe.com/2-4-ans/jeux-educatifs/158-animaux-de-la-ferme</w:t>
              </w:r>
            </w:hyperlink>
          </w:p>
          <w:p w14:paraId="3A20A418" w14:textId="77777777" w:rsidR="009F3A59" w:rsidRPr="009F3A59" w:rsidRDefault="009F3A59" w:rsidP="00E56F62">
            <w:pPr>
              <w:rPr>
                <w:sz w:val="24"/>
                <w:szCs w:val="24"/>
              </w:rPr>
            </w:pPr>
            <w:r w:rsidRPr="009F3A59">
              <w:rPr>
                <w:sz w:val="24"/>
                <w:szCs w:val="24"/>
              </w:rPr>
              <w:t>un jeu plus difficile :</w:t>
            </w:r>
          </w:p>
          <w:p w14:paraId="1F36EFBA" w14:textId="4D8FF0FD" w:rsidR="009F3A59" w:rsidRPr="00C21B62" w:rsidRDefault="00F25665" w:rsidP="00E56F62">
            <w:pPr>
              <w:rPr>
                <w:sz w:val="24"/>
                <w:szCs w:val="24"/>
              </w:rPr>
            </w:pPr>
            <w:hyperlink r:id="rId10" w:history="1">
              <w:r w:rsidR="009F3A59" w:rsidRPr="009F3A59">
                <w:rPr>
                  <w:rStyle w:val="Lienhypertexte"/>
                  <w:sz w:val="24"/>
                  <w:szCs w:val="24"/>
                </w:rPr>
                <w:t>http://www.vocapic.com/fr/session/start</w:t>
              </w:r>
            </w:hyperlink>
          </w:p>
        </w:tc>
      </w:tr>
      <w:tr w:rsidR="006C31DB" w:rsidRPr="006C31DB" w14:paraId="5BAC8AB1" w14:textId="77777777" w:rsidTr="008B3685">
        <w:trPr>
          <w:trHeight w:val="174"/>
        </w:trPr>
        <w:tc>
          <w:tcPr>
            <w:tcW w:w="3356" w:type="dxa"/>
            <w:gridSpan w:val="2"/>
          </w:tcPr>
          <w:p w14:paraId="3A5ADC6F" w14:textId="2D00DD77" w:rsidR="00C2692A" w:rsidRPr="00C21B62" w:rsidRDefault="0014307A" w:rsidP="00C2692A">
            <w:pPr>
              <w:rPr>
                <w:sz w:val="24"/>
                <w:szCs w:val="24"/>
              </w:rPr>
            </w:pPr>
            <w:r w:rsidRPr="006C31DB">
              <w:rPr>
                <w:color w:val="808080" w:themeColor="background1" w:themeShade="80"/>
                <w:sz w:val="24"/>
                <w:szCs w:val="24"/>
              </w:rPr>
              <w:br w:type="page"/>
            </w:r>
            <w:r w:rsidR="00C2692A" w:rsidRPr="00C21B62">
              <w:rPr>
                <w:sz w:val="24"/>
                <w:szCs w:val="24"/>
              </w:rPr>
              <w:t xml:space="preserve">Langage : </w:t>
            </w:r>
            <w:r w:rsidR="00DC2BC9" w:rsidRPr="00C21B62">
              <w:rPr>
                <w:b/>
                <w:bCs/>
                <w:color w:val="FF6699"/>
                <w:sz w:val="24"/>
                <w:szCs w:val="24"/>
              </w:rPr>
              <w:t>histoire à écouter</w:t>
            </w:r>
            <w:r w:rsidR="00C2692A" w:rsidRPr="00C21B62">
              <w:rPr>
                <w:b/>
                <w:bCs/>
                <w:color w:val="FF6699"/>
                <w:sz w:val="24"/>
                <w:szCs w:val="24"/>
              </w:rPr>
              <w:t xml:space="preserve"> </w:t>
            </w:r>
            <w:r w:rsidR="00C2692A" w:rsidRPr="00C21B62">
              <w:rPr>
                <w:sz w:val="24"/>
                <w:szCs w:val="24"/>
              </w:rPr>
              <w:t>(</w:t>
            </w:r>
            <w:r w:rsidR="00DC2BC9" w:rsidRPr="00C21B62">
              <w:rPr>
                <w:sz w:val="24"/>
                <w:szCs w:val="24"/>
              </w:rPr>
              <w:t>M</w:t>
            </w:r>
            <w:r w:rsidR="00C2692A" w:rsidRPr="00C21B62">
              <w:rPr>
                <w:sz w:val="24"/>
                <w:szCs w:val="24"/>
              </w:rPr>
              <w:t>S)</w:t>
            </w:r>
          </w:p>
        </w:tc>
        <w:tc>
          <w:tcPr>
            <w:tcW w:w="10638" w:type="dxa"/>
          </w:tcPr>
          <w:p w14:paraId="4F3D43F5" w14:textId="77777777" w:rsidR="00FE24CD" w:rsidRPr="00253D69" w:rsidRDefault="00FE24CD" w:rsidP="00FE24CD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>Petit ours brun découvre la ferme</w:t>
            </w:r>
          </w:p>
          <w:p w14:paraId="7C64F2DB" w14:textId="77777777" w:rsidR="00FE24CD" w:rsidRPr="00253D69" w:rsidRDefault="00F25665" w:rsidP="00FE24CD">
            <w:pPr>
              <w:rPr>
                <w:color w:val="A6A6A6" w:themeColor="background1" w:themeShade="A6"/>
                <w:sz w:val="24"/>
                <w:szCs w:val="24"/>
              </w:rPr>
            </w:pPr>
            <w:hyperlink r:id="rId11" w:history="1">
              <w:r w:rsidR="00FE24CD" w:rsidRPr="00253D69">
                <w:rPr>
                  <w:rStyle w:val="Lienhypertexte"/>
                  <w:sz w:val="24"/>
                  <w:szCs w:val="24"/>
                </w:rPr>
                <w:t>https://app.bayam.tv/?pid=Homepage%20bayam&amp;c=Bayam%20confinement</w:t>
              </w:r>
            </w:hyperlink>
          </w:p>
          <w:p w14:paraId="4AC75249" w14:textId="1F4CC42E" w:rsidR="00C2692A" w:rsidRPr="006C31DB" w:rsidRDefault="00FE24CD" w:rsidP="00FE24CD">
            <w:pPr>
              <w:rPr>
                <w:color w:val="808080" w:themeColor="background1" w:themeShade="80"/>
                <w:sz w:val="24"/>
                <w:szCs w:val="24"/>
                <w:u w:val="single"/>
              </w:rPr>
            </w:pPr>
            <w:r w:rsidRPr="00253D69">
              <w:rPr>
                <w:sz w:val="24"/>
                <w:szCs w:val="24"/>
              </w:rPr>
              <w:t xml:space="preserve">Aller sur Je teste gratuitement </w:t>
            </w:r>
            <w:r w:rsidRPr="00253D69">
              <w:rPr>
                <w:rFonts w:cstheme="minorHAnsi"/>
                <w:sz w:val="24"/>
                <w:szCs w:val="24"/>
              </w:rPr>
              <w:t xml:space="preserve">→ séries → </w:t>
            </w:r>
            <w:r>
              <w:rPr>
                <w:rFonts w:cstheme="minorHAnsi"/>
                <w:sz w:val="24"/>
                <w:szCs w:val="24"/>
              </w:rPr>
              <w:t>Les trois cochons petits</w:t>
            </w:r>
            <w:r w:rsidRPr="00253D69">
              <w:rPr>
                <w:rFonts w:cstheme="minorHAnsi"/>
                <w:sz w:val="24"/>
                <w:szCs w:val="24"/>
              </w:rPr>
              <w:t xml:space="preserve"> → </w:t>
            </w:r>
            <w:r>
              <w:rPr>
                <w:sz w:val="24"/>
                <w:szCs w:val="24"/>
              </w:rPr>
              <w:t>Les trois cochons petits et le loup et les 7 chevreaux</w:t>
            </w:r>
          </w:p>
        </w:tc>
      </w:tr>
      <w:tr w:rsidR="00D5398D" w:rsidRPr="006C31DB" w14:paraId="04B88C43" w14:textId="77777777" w:rsidTr="008B3685">
        <w:trPr>
          <w:trHeight w:val="174"/>
        </w:trPr>
        <w:tc>
          <w:tcPr>
            <w:tcW w:w="3356" w:type="dxa"/>
            <w:gridSpan w:val="2"/>
          </w:tcPr>
          <w:p w14:paraId="557A4C5C" w14:textId="3E910D95" w:rsidR="00D5398D" w:rsidRPr="006C31DB" w:rsidRDefault="00D5398D" w:rsidP="00C2692A">
            <w:pPr>
              <w:rPr>
                <w:color w:val="808080" w:themeColor="background1" w:themeShade="80"/>
                <w:sz w:val="24"/>
                <w:szCs w:val="24"/>
              </w:rPr>
            </w:pPr>
            <w:r w:rsidRPr="00D5398D">
              <w:rPr>
                <w:sz w:val="24"/>
                <w:szCs w:val="24"/>
              </w:rPr>
              <w:t xml:space="preserve">Langage : </w:t>
            </w:r>
            <w:r w:rsidRPr="00D5398D">
              <w:rPr>
                <w:b/>
                <w:bCs/>
                <w:color w:val="FF6699"/>
                <w:sz w:val="24"/>
                <w:szCs w:val="24"/>
              </w:rPr>
              <w:t>jeu de l’intrus</w:t>
            </w:r>
            <w:r w:rsidRPr="00D5398D">
              <w:rPr>
                <w:color w:val="FF6699"/>
                <w:sz w:val="24"/>
                <w:szCs w:val="24"/>
              </w:rPr>
              <w:t xml:space="preserve"> </w:t>
            </w:r>
            <w:r w:rsidRPr="00D5398D">
              <w:rPr>
                <w:sz w:val="24"/>
                <w:szCs w:val="24"/>
              </w:rPr>
              <w:t>(MS)</w:t>
            </w:r>
          </w:p>
        </w:tc>
        <w:tc>
          <w:tcPr>
            <w:tcW w:w="10638" w:type="dxa"/>
          </w:tcPr>
          <w:p w14:paraId="59482C25" w14:textId="18F7DB9E" w:rsidR="00D5398D" w:rsidRDefault="00D5398D" w:rsidP="00FE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 intrus est celui qui ne fait pas partie de la catégorie choisie. Sauras-tu retrouver la catégorie et l’intrus ?</w:t>
            </w:r>
          </w:p>
          <w:p w14:paraId="4FD04A20" w14:textId="0252D97A" w:rsidR="00D5398D" w:rsidRPr="00253D69" w:rsidRDefault="00F25665" w:rsidP="00FE24CD">
            <w:pPr>
              <w:rPr>
                <w:sz w:val="24"/>
                <w:szCs w:val="24"/>
              </w:rPr>
            </w:pPr>
            <w:hyperlink r:id="rId12" w:history="1">
              <w:r w:rsidR="00D5398D" w:rsidRPr="00D92862">
                <w:rPr>
                  <w:rStyle w:val="Lienhypertexte"/>
                  <w:sz w:val="24"/>
                  <w:szCs w:val="24"/>
                </w:rPr>
                <w:t>https://tipirate.net/jeux-4-6-ans/171-jeux-de-l-intrus</w:t>
              </w:r>
            </w:hyperlink>
          </w:p>
        </w:tc>
      </w:tr>
      <w:tr w:rsidR="001E705D" w:rsidRPr="006C31DB" w14:paraId="31044C6F" w14:textId="77777777" w:rsidTr="008B3685">
        <w:trPr>
          <w:trHeight w:val="174"/>
        </w:trPr>
        <w:tc>
          <w:tcPr>
            <w:tcW w:w="3356" w:type="dxa"/>
            <w:gridSpan w:val="2"/>
          </w:tcPr>
          <w:p w14:paraId="431270DF" w14:textId="7072BD72" w:rsidR="001E705D" w:rsidRPr="006C31DB" w:rsidRDefault="001E705D" w:rsidP="00C2692A">
            <w:pPr>
              <w:rPr>
                <w:color w:val="808080" w:themeColor="background1" w:themeShade="80"/>
                <w:sz w:val="24"/>
                <w:szCs w:val="24"/>
              </w:rPr>
            </w:pPr>
            <w:r w:rsidRPr="001E705D">
              <w:rPr>
                <w:sz w:val="24"/>
                <w:szCs w:val="24"/>
              </w:rPr>
              <w:lastRenderedPageBreak/>
              <w:t>encodage</w:t>
            </w:r>
          </w:p>
        </w:tc>
        <w:tc>
          <w:tcPr>
            <w:tcW w:w="10638" w:type="dxa"/>
          </w:tcPr>
          <w:p w14:paraId="358100B1" w14:textId="44724D5C" w:rsidR="001E705D" w:rsidRPr="00253D69" w:rsidRDefault="001E705D" w:rsidP="00FE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Essaye d’écrire le nom de cet animal : </w:t>
            </w:r>
            <w:r>
              <w:rPr>
                <w:noProof/>
              </w:rPr>
              <w:drawing>
                <wp:inline distT="0" distB="0" distL="0" distR="0" wp14:anchorId="700EA733" wp14:editId="1CE1AA69">
                  <wp:extent cx="1117075" cy="742767"/>
                  <wp:effectExtent l="0" t="0" r="6985" b="63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383" cy="747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utilise les lettres de l’alphabet dont tu as besoin pour écrire les bruits que tu entends dans son nom</w:t>
            </w:r>
          </w:p>
        </w:tc>
      </w:tr>
    </w:tbl>
    <w:p w14:paraId="44BEC5BE" w14:textId="77777777" w:rsidR="009C2C92" w:rsidRDefault="009C2C92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56"/>
        <w:gridCol w:w="3546"/>
        <w:gridCol w:w="3546"/>
        <w:gridCol w:w="3546"/>
      </w:tblGrid>
      <w:tr w:rsidR="00C21B62" w:rsidRPr="006C31DB" w14:paraId="25059937" w14:textId="77777777" w:rsidTr="00D93902">
        <w:trPr>
          <w:trHeight w:val="174"/>
        </w:trPr>
        <w:tc>
          <w:tcPr>
            <w:tcW w:w="13994" w:type="dxa"/>
            <w:gridSpan w:val="4"/>
          </w:tcPr>
          <w:p w14:paraId="05518FC8" w14:textId="669D89DD" w:rsidR="00C21B62" w:rsidRPr="00C21B62" w:rsidRDefault="00937675" w:rsidP="00C2692A">
            <w:pPr>
              <w:rPr>
                <w:sz w:val="24"/>
                <w:szCs w:val="24"/>
              </w:rPr>
            </w:pPr>
            <w:r>
              <w:lastRenderedPageBreak/>
              <w:br w:type="page"/>
            </w:r>
            <w:r w:rsidR="00C21B62" w:rsidRPr="00C21B62">
              <w:rPr>
                <w:sz w:val="24"/>
                <w:szCs w:val="24"/>
              </w:rPr>
              <w:t>Retrouve ton prénom :</w:t>
            </w:r>
            <w:r w:rsidR="00C21B62">
              <w:rPr>
                <w:sz w:val="24"/>
                <w:szCs w:val="24"/>
              </w:rPr>
              <w:t xml:space="preserve"> Attention, il y en deux…</w:t>
            </w:r>
          </w:p>
        </w:tc>
      </w:tr>
      <w:tr w:rsidR="009C2C92" w:rsidRPr="006C31DB" w14:paraId="37FA99E0" w14:textId="77777777" w:rsidTr="004A522A">
        <w:trPr>
          <w:trHeight w:val="1290"/>
        </w:trPr>
        <w:tc>
          <w:tcPr>
            <w:tcW w:w="3356" w:type="dxa"/>
            <w:vAlign w:val="center"/>
          </w:tcPr>
          <w:p w14:paraId="62D3973D" w14:textId="03961C66" w:rsidR="009C2C92" w:rsidRPr="009C2C92" w:rsidRDefault="009C2C92" w:rsidP="009C2C92">
            <w:pPr>
              <w:jc w:val="center"/>
              <w:rPr>
                <w:rFonts w:ascii="Gigi" w:hAnsi="Gigi"/>
                <w:color w:val="D60093"/>
                <w:sz w:val="52"/>
                <w:szCs w:val="44"/>
              </w:rPr>
            </w:pPr>
            <w:r w:rsidRPr="009C2C92">
              <w:rPr>
                <w:rFonts w:ascii="Gigi" w:hAnsi="Gigi"/>
                <w:color w:val="D60093"/>
                <w:sz w:val="52"/>
                <w:szCs w:val="44"/>
              </w:rPr>
              <w:t>Léonie</w:t>
            </w:r>
          </w:p>
        </w:tc>
        <w:tc>
          <w:tcPr>
            <w:tcW w:w="3546" w:type="dxa"/>
            <w:vAlign w:val="center"/>
          </w:tcPr>
          <w:p w14:paraId="6A5DEB34" w14:textId="0F247FB2" w:rsidR="009C2C92" w:rsidRPr="009C2C92" w:rsidRDefault="009C2C92" w:rsidP="009C2C92">
            <w:pPr>
              <w:jc w:val="center"/>
              <w:rPr>
                <w:rFonts w:ascii="Gigi" w:hAnsi="Gigi"/>
                <w:color w:val="D60093"/>
                <w:sz w:val="52"/>
                <w:szCs w:val="44"/>
              </w:rPr>
            </w:pPr>
            <w:proofErr w:type="spellStart"/>
            <w:r w:rsidRPr="009C2C92">
              <w:rPr>
                <w:rFonts w:ascii="Gigi" w:hAnsi="Gigi"/>
                <w:color w:val="D60093"/>
                <w:sz w:val="52"/>
                <w:szCs w:val="44"/>
              </w:rPr>
              <w:t>Bayen</w:t>
            </w:r>
            <w:proofErr w:type="spellEnd"/>
          </w:p>
        </w:tc>
        <w:tc>
          <w:tcPr>
            <w:tcW w:w="3546" w:type="dxa"/>
            <w:vAlign w:val="center"/>
          </w:tcPr>
          <w:p w14:paraId="3015273F" w14:textId="56430712" w:rsidR="009C2C92" w:rsidRPr="009C2C92" w:rsidRDefault="009C2C92" w:rsidP="009C2C92">
            <w:pPr>
              <w:jc w:val="center"/>
              <w:rPr>
                <w:rFonts w:ascii="Gigi" w:hAnsi="Gigi"/>
                <w:color w:val="D60093"/>
                <w:sz w:val="52"/>
                <w:szCs w:val="44"/>
              </w:rPr>
            </w:pPr>
            <w:r w:rsidRPr="009C2C92">
              <w:rPr>
                <w:rFonts w:ascii="Gigi" w:hAnsi="Gigi"/>
                <w:color w:val="D60093"/>
                <w:sz w:val="52"/>
                <w:szCs w:val="44"/>
              </w:rPr>
              <w:t>Hannibal</w:t>
            </w:r>
          </w:p>
        </w:tc>
        <w:tc>
          <w:tcPr>
            <w:tcW w:w="3546" w:type="dxa"/>
            <w:vAlign w:val="center"/>
          </w:tcPr>
          <w:p w14:paraId="368F714E" w14:textId="17DA50FA" w:rsidR="009C2C92" w:rsidRPr="009C2C92" w:rsidRDefault="009C2C92" w:rsidP="009C2C92">
            <w:pPr>
              <w:jc w:val="center"/>
              <w:rPr>
                <w:rFonts w:ascii="Gigi" w:hAnsi="Gigi"/>
                <w:color w:val="D60093"/>
                <w:sz w:val="52"/>
                <w:szCs w:val="44"/>
              </w:rPr>
            </w:pPr>
            <w:r w:rsidRPr="009C2C92">
              <w:rPr>
                <w:rFonts w:ascii="Gigi" w:hAnsi="Gigi"/>
                <w:color w:val="D60093"/>
                <w:sz w:val="52"/>
                <w:szCs w:val="44"/>
              </w:rPr>
              <w:t>Ismaël</w:t>
            </w:r>
          </w:p>
        </w:tc>
      </w:tr>
      <w:tr w:rsidR="009C2C92" w:rsidRPr="006C31DB" w14:paraId="13565E4D" w14:textId="77777777" w:rsidTr="004A522A">
        <w:trPr>
          <w:trHeight w:val="1290"/>
        </w:trPr>
        <w:tc>
          <w:tcPr>
            <w:tcW w:w="3356" w:type="dxa"/>
            <w:vAlign w:val="center"/>
          </w:tcPr>
          <w:p w14:paraId="23EDE65E" w14:textId="638036A2" w:rsidR="009C2C92" w:rsidRPr="009C2C92" w:rsidRDefault="009C2C92" w:rsidP="009C2C92">
            <w:pPr>
              <w:jc w:val="center"/>
              <w:rPr>
                <w:rFonts w:ascii="Gigi" w:hAnsi="Gigi"/>
                <w:color w:val="D60093"/>
                <w:sz w:val="52"/>
                <w:szCs w:val="44"/>
              </w:rPr>
            </w:pPr>
            <w:proofErr w:type="spellStart"/>
            <w:r w:rsidRPr="009C2C92">
              <w:rPr>
                <w:rFonts w:ascii="Gigi" w:hAnsi="Gigi"/>
                <w:color w:val="D60093"/>
                <w:sz w:val="52"/>
                <w:szCs w:val="44"/>
              </w:rPr>
              <w:t>Justyne</w:t>
            </w:r>
            <w:proofErr w:type="spellEnd"/>
          </w:p>
        </w:tc>
        <w:tc>
          <w:tcPr>
            <w:tcW w:w="3546" w:type="dxa"/>
            <w:vAlign w:val="center"/>
          </w:tcPr>
          <w:p w14:paraId="78AB5C44" w14:textId="2C3DD4C3" w:rsidR="009C2C92" w:rsidRPr="009C2C92" w:rsidRDefault="009C2C92" w:rsidP="009C2C92">
            <w:pPr>
              <w:jc w:val="center"/>
              <w:rPr>
                <w:rFonts w:ascii="Gigi" w:hAnsi="Gigi"/>
                <w:color w:val="D60093"/>
                <w:sz w:val="52"/>
                <w:szCs w:val="44"/>
              </w:rPr>
            </w:pPr>
            <w:r w:rsidRPr="009C2C92">
              <w:rPr>
                <w:rFonts w:ascii="Gigi" w:hAnsi="Gigi"/>
                <w:color w:val="D60093"/>
                <w:sz w:val="52"/>
                <w:szCs w:val="44"/>
              </w:rPr>
              <w:t xml:space="preserve">Mariama </w:t>
            </w:r>
            <w:proofErr w:type="spellStart"/>
            <w:r w:rsidRPr="009C2C92">
              <w:rPr>
                <w:rFonts w:ascii="Gigi" w:hAnsi="Gigi"/>
                <w:color w:val="D60093"/>
                <w:sz w:val="52"/>
                <w:szCs w:val="44"/>
              </w:rPr>
              <w:t>Yebhe</w:t>
            </w:r>
            <w:proofErr w:type="spellEnd"/>
          </w:p>
        </w:tc>
        <w:tc>
          <w:tcPr>
            <w:tcW w:w="3546" w:type="dxa"/>
            <w:vAlign w:val="center"/>
          </w:tcPr>
          <w:p w14:paraId="60FF9EC7" w14:textId="3F1FD472" w:rsidR="009C2C92" w:rsidRPr="009C2C92" w:rsidRDefault="009C2C92" w:rsidP="009C2C92">
            <w:pPr>
              <w:jc w:val="center"/>
              <w:rPr>
                <w:rFonts w:ascii="Gigi" w:hAnsi="Gigi"/>
                <w:color w:val="D60093"/>
                <w:sz w:val="52"/>
                <w:szCs w:val="44"/>
              </w:rPr>
            </w:pPr>
            <w:proofErr w:type="spellStart"/>
            <w:r w:rsidRPr="009C2C92">
              <w:rPr>
                <w:rFonts w:ascii="Gigi" w:hAnsi="Gigi"/>
                <w:color w:val="D60093"/>
                <w:sz w:val="52"/>
                <w:szCs w:val="44"/>
              </w:rPr>
              <w:t>Nylan</w:t>
            </w:r>
            <w:proofErr w:type="spellEnd"/>
          </w:p>
        </w:tc>
        <w:tc>
          <w:tcPr>
            <w:tcW w:w="3546" w:type="dxa"/>
            <w:vAlign w:val="center"/>
          </w:tcPr>
          <w:p w14:paraId="497B1EB8" w14:textId="732B7F35" w:rsidR="009C2C92" w:rsidRPr="009C2C92" w:rsidRDefault="009C2C92" w:rsidP="009C2C92">
            <w:pPr>
              <w:jc w:val="center"/>
              <w:rPr>
                <w:rFonts w:ascii="Gigi" w:hAnsi="Gigi"/>
                <w:color w:val="D60093"/>
                <w:sz w:val="52"/>
                <w:szCs w:val="44"/>
              </w:rPr>
            </w:pPr>
            <w:proofErr w:type="spellStart"/>
            <w:r w:rsidRPr="009C2C92">
              <w:rPr>
                <w:rFonts w:ascii="Gigi" w:hAnsi="Gigi"/>
                <w:color w:val="D60093"/>
                <w:sz w:val="52"/>
                <w:szCs w:val="44"/>
              </w:rPr>
              <w:t>Bayen</w:t>
            </w:r>
            <w:proofErr w:type="spellEnd"/>
          </w:p>
        </w:tc>
      </w:tr>
      <w:tr w:rsidR="009C2C92" w:rsidRPr="006C31DB" w14:paraId="20DB8785" w14:textId="77777777" w:rsidTr="004A522A">
        <w:trPr>
          <w:trHeight w:val="1290"/>
        </w:trPr>
        <w:tc>
          <w:tcPr>
            <w:tcW w:w="3356" w:type="dxa"/>
            <w:vAlign w:val="center"/>
          </w:tcPr>
          <w:p w14:paraId="736C6133" w14:textId="14D19C25" w:rsidR="009C2C92" w:rsidRPr="009C2C92" w:rsidRDefault="009C2C92" w:rsidP="009C2C92">
            <w:pPr>
              <w:jc w:val="center"/>
              <w:rPr>
                <w:rFonts w:ascii="Gigi" w:hAnsi="Gigi"/>
                <w:color w:val="D60093"/>
                <w:sz w:val="52"/>
                <w:szCs w:val="44"/>
              </w:rPr>
            </w:pPr>
            <w:r w:rsidRPr="009C2C92">
              <w:rPr>
                <w:rFonts w:ascii="Gigi" w:hAnsi="Gigi"/>
                <w:color w:val="D60093"/>
                <w:sz w:val="52"/>
                <w:szCs w:val="44"/>
              </w:rPr>
              <w:t>Hannibal</w:t>
            </w:r>
          </w:p>
        </w:tc>
        <w:tc>
          <w:tcPr>
            <w:tcW w:w="3546" w:type="dxa"/>
            <w:vAlign w:val="center"/>
          </w:tcPr>
          <w:p w14:paraId="1FD9C855" w14:textId="3A2C18FA" w:rsidR="009C2C92" w:rsidRPr="009C2C92" w:rsidRDefault="009C2C92" w:rsidP="009C2C92">
            <w:pPr>
              <w:jc w:val="center"/>
              <w:rPr>
                <w:rFonts w:ascii="Gigi" w:hAnsi="Gigi"/>
                <w:color w:val="D60093"/>
                <w:sz w:val="52"/>
                <w:szCs w:val="44"/>
              </w:rPr>
            </w:pPr>
            <w:r w:rsidRPr="009C2C92">
              <w:rPr>
                <w:rFonts w:ascii="Gigi" w:hAnsi="Gigi"/>
                <w:color w:val="D60093"/>
                <w:sz w:val="52"/>
                <w:szCs w:val="44"/>
              </w:rPr>
              <w:t>Ahmed</w:t>
            </w:r>
          </w:p>
        </w:tc>
        <w:tc>
          <w:tcPr>
            <w:tcW w:w="3546" w:type="dxa"/>
            <w:vAlign w:val="center"/>
          </w:tcPr>
          <w:p w14:paraId="00E72073" w14:textId="635E56EC" w:rsidR="009C2C92" w:rsidRPr="009C2C92" w:rsidRDefault="009C2C92" w:rsidP="009C2C92">
            <w:pPr>
              <w:jc w:val="center"/>
              <w:rPr>
                <w:rFonts w:ascii="Gigi" w:hAnsi="Gigi"/>
                <w:color w:val="D60093"/>
                <w:sz w:val="52"/>
                <w:szCs w:val="44"/>
              </w:rPr>
            </w:pPr>
            <w:r w:rsidRPr="009C2C92">
              <w:rPr>
                <w:rFonts w:ascii="Gigi" w:hAnsi="Gigi"/>
                <w:color w:val="D60093"/>
                <w:sz w:val="52"/>
                <w:szCs w:val="44"/>
              </w:rPr>
              <w:t>Carmen</w:t>
            </w:r>
          </w:p>
        </w:tc>
        <w:tc>
          <w:tcPr>
            <w:tcW w:w="3546" w:type="dxa"/>
            <w:vAlign w:val="center"/>
          </w:tcPr>
          <w:p w14:paraId="3DD49EC4" w14:textId="32946E57" w:rsidR="009C2C92" w:rsidRPr="009C2C92" w:rsidRDefault="009C2C92" w:rsidP="009C2C92">
            <w:pPr>
              <w:jc w:val="center"/>
              <w:rPr>
                <w:rFonts w:ascii="Gigi" w:hAnsi="Gigi"/>
                <w:color w:val="D60093"/>
                <w:sz w:val="52"/>
                <w:szCs w:val="44"/>
              </w:rPr>
            </w:pPr>
            <w:r w:rsidRPr="009C2C92">
              <w:rPr>
                <w:rFonts w:ascii="Gigi" w:hAnsi="Gigi"/>
                <w:color w:val="D60093"/>
                <w:sz w:val="52"/>
                <w:szCs w:val="44"/>
              </w:rPr>
              <w:t xml:space="preserve">Mariama </w:t>
            </w:r>
            <w:proofErr w:type="spellStart"/>
            <w:r w:rsidRPr="009C2C92">
              <w:rPr>
                <w:rFonts w:ascii="Gigi" w:hAnsi="Gigi"/>
                <w:color w:val="D60093"/>
                <w:sz w:val="52"/>
                <w:szCs w:val="44"/>
              </w:rPr>
              <w:t>Yebhe</w:t>
            </w:r>
            <w:proofErr w:type="spellEnd"/>
          </w:p>
        </w:tc>
      </w:tr>
      <w:tr w:rsidR="009C2C92" w:rsidRPr="006C31DB" w14:paraId="1EA6ED06" w14:textId="77777777" w:rsidTr="004A522A">
        <w:trPr>
          <w:trHeight w:val="1290"/>
        </w:trPr>
        <w:tc>
          <w:tcPr>
            <w:tcW w:w="3356" w:type="dxa"/>
            <w:vAlign w:val="center"/>
          </w:tcPr>
          <w:p w14:paraId="20EAAEBE" w14:textId="0F7562EA" w:rsidR="009C2C92" w:rsidRPr="009C2C92" w:rsidRDefault="009C2C92" w:rsidP="009C2C92">
            <w:pPr>
              <w:jc w:val="center"/>
              <w:rPr>
                <w:rFonts w:ascii="Gigi" w:hAnsi="Gigi"/>
                <w:color w:val="D60093"/>
                <w:sz w:val="52"/>
                <w:szCs w:val="44"/>
              </w:rPr>
            </w:pPr>
            <w:proofErr w:type="spellStart"/>
            <w:r w:rsidRPr="009C2C92">
              <w:rPr>
                <w:rFonts w:ascii="Gigi" w:hAnsi="Gigi"/>
                <w:color w:val="D60093"/>
                <w:sz w:val="52"/>
                <w:szCs w:val="44"/>
              </w:rPr>
              <w:t>Nylan</w:t>
            </w:r>
            <w:proofErr w:type="spellEnd"/>
          </w:p>
        </w:tc>
        <w:tc>
          <w:tcPr>
            <w:tcW w:w="3546" w:type="dxa"/>
            <w:vAlign w:val="center"/>
          </w:tcPr>
          <w:p w14:paraId="663E760E" w14:textId="0DAC7EB2" w:rsidR="009C2C92" w:rsidRPr="009C2C92" w:rsidRDefault="009C2C92" w:rsidP="009C2C92">
            <w:pPr>
              <w:jc w:val="center"/>
              <w:rPr>
                <w:rFonts w:ascii="Gigi" w:hAnsi="Gigi"/>
                <w:color w:val="D60093"/>
                <w:sz w:val="52"/>
                <w:szCs w:val="44"/>
              </w:rPr>
            </w:pPr>
            <w:r w:rsidRPr="009C2C92">
              <w:rPr>
                <w:rFonts w:ascii="Gigi" w:hAnsi="Gigi"/>
                <w:color w:val="D60093"/>
                <w:sz w:val="52"/>
                <w:szCs w:val="44"/>
              </w:rPr>
              <w:t>Malik</w:t>
            </w:r>
          </w:p>
        </w:tc>
        <w:tc>
          <w:tcPr>
            <w:tcW w:w="3546" w:type="dxa"/>
            <w:vAlign w:val="center"/>
          </w:tcPr>
          <w:p w14:paraId="0543D86C" w14:textId="37C91563" w:rsidR="009C2C92" w:rsidRPr="009C2C92" w:rsidRDefault="009C2C92" w:rsidP="009C2C92">
            <w:pPr>
              <w:jc w:val="center"/>
              <w:rPr>
                <w:rFonts w:ascii="Gigi" w:hAnsi="Gigi"/>
                <w:color w:val="D60093"/>
                <w:sz w:val="52"/>
                <w:szCs w:val="44"/>
              </w:rPr>
            </w:pPr>
            <w:r w:rsidRPr="009C2C92">
              <w:rPr>
                <w:rFonts w:ascii="Gigi" w:hAnsi="Gigi"/>
                <w:color w:val="D60093"/>
                <w:sz w:val="52"/>
                <w:szCs w:val="44"/>
              </w:rPr>
              <w:t>Léonie</w:t>
            </w:r>
          </w:p>
        </w:tc>
        <w:tc>
          <w:tcPr>
            <w:tcW w:w="3546" w:type="dxa"/>
            <w:vAlign w:val="center"/>
          </w:tcPr>
          <w:p w14:paraId="16D258D7" w14:textId="43502D18" w:rsidR="009C2C92" w:rsidRPr="009C2C92" w:rsidRDefault="009C2C92" w:rsidP="009C2C92">
            <w:pPr>
              <w:jc w:val="center"/>
              <w:rPr>
                <w:rFonts w:ascii="Gigi" w:hAnsi="Gigi"/>
                <w:color w:val="D60093"/>
                <w:sz w:val="52"/>
                <w:szCs w:val="44"/>
              </w:rPr>
            </w:pPr>
            <w:r w:rsidRPr="009C2C92">
              <w:rPr>
                <w:rFonts w:ascii="Gigi" w:hAnsi="Gigi"/>
                <w:color w:val="D60093"/>
                <w:sz w:val="52"/>
                <w:szCs w:val="44"/>
              </w:rPr>
              <w:t>Mathilde</w:t>
            </w:r>
          </w:p>
        </w:tc>
      </w:tr>
      <w:tr w:rsidR="009C2C92" w:rsidRPr="006C31DB" w14:paraId="73990028" w14:textId="77777777" w:rsidTr="004A522A">
        <w:trPr>
          <w:trHeight w:val="1290"/>
        </w:trPr>
        <w:tc>
          <w:tcPr>
            <w:tcW w:w="3356" w:type="dxa"/>
            <w:vAlign w:val="center"/>
          </w:tcPr>
          <w:p w14:paraId="04DFCC82" w14:textId="1C2FF698" w:rsidR="009C2C92" w:rsidRPr="009C2C92" w:rsidRDefault="009C2C92" w:rsidP="009C2C92">
            <w:pPr>
              <w:jc w:val="center"/>
              <w:rPr>
                <w:rFonts w:ascii="Gigi" w:hAnsi="Gigi"/>
                <w:color w:val="D60093"/>
                <w:sz w:val="52"/>
                <w:szCs w:val="44"/>
              </w:rPr>
            </w:pPr>
            <w:r w:rsidRPr="009C2C92">
              <w:rPr>
                <w:rFonts w:ascii="Gigi" w:hAnsi="Gigi"/>
                <w:color w:val="D60093"/>
                <w:sz w:val="52"/>
                <w:szCs w:val="44"/>
              </w:rPr>
              <w:t>Ismaël</w:t>
            </w:r>
          </w:p>
        </w:tc>
        <w:tc>
          <w:tcPr>
            <w:tcW w:w="3546" w:type="dxa"/>
            <w:vAlign w:val="center"/>
          </w:tcPr>
          <w:p w14:paraId="18B55C17" w14:textId="519DB3F7" w:rsidR="009C2C92" w:rsidRPr="009C2C92" w:rsidRDefault="009C2C92" w:rsidP="009C2C92">
            <w:pPr>
              <w:jc w:val="center"/>
              <w:rPr>
                <w:rFonts w:ascii="Gigi" w:hAnsi="Gigi"/>
                <w:color w:val="D60093"/>
                <w:sz w:val="52"/>
                <w:szCs w:val="44"/>
              </w:rPr>
            </w:pPr>
            <w:r w:rsidRPr="009C2C92">
              <w:rPr>
                <w:rFonts w:ascii="Gigi" w:hAnsi="Gigi"/>
                <w:color w:val="D60093"/>
                <w:sz w:val="52"/>
                <w:szCs w:val="44"/>
              </w:rPr>
              <w:t>Mathilde</w:t>
            </w:r>
          </w:p>
        </w:tc>
        <w:tc>
          <w:tcPr>
            <w:tcW w:w="3546" w:type="dxa"/>
            <w:vAlign w:val="center"/>
          </w:tcPr>
          <w:p w14:paraId="009A8F10" w14:textId="068277F4" w:rsidR="009C2C92" w:rsidRPr="009C2C92" w:rsidRDefault="009C2C92" w:rsidP="009C2C92">
            <w:pPr>
              <w:jc w:val="center"/>
              <w:rPr>
                <w:rFonts w:ascii="Gigi" w:hAnsi="Gigi"/>
                <w:color w:val="D60093"/>
                <w:sz w:val="52"/>
                <w:szCs w:val="44"/>
              </w:rPr>
            </w:pPr>
            <w:r w:rsidRPr="009C2C92">
              <w:rPr>
                <w:rFonts w:ascii="Gigi" w:hAnsi="Gigi"/>
                <w:color w:val="D60093"/>
                <w:sz w:val="52"/>
                <w:szCs w:val="44"/>
              </w:rPr>
              <w:t>Malik</w:t>
            </w:r>
          </w:p>
        </w:tc>
        <w:tc>
          <w:tcPr>
            <w:tcW w:w="3546" w:type="dxa"/>
            <w:vAlign w:val="center"/>
          </w:tcPr>
          <w:p w14:paraId="446F0ED6" w14:textId="1E335AC8" w:rsidR="009C2C92" w:rsidRPr="009C2C92" w:rsidRDefault="009C2C92" w:rsidP="009C2C92">
            <w:pPr>
              <w:jc w:val="center"/>
              <w:rPr>
                <w:rFonts w:ascii="Gigi" w:hAnsi="Gigi"/>
                <w:color w:val="D60093"/>
                <w:sz w:val="52"/>
                <w:szCs w:val="44"/>
              </w:rPr>
            </w:pPr>
            <w:proofErr w:type="spellStart"/>
            <w:r w:rsidRPr="009C2C92">
              <w:rPr>
                <w:rFonts w:ascii="Gigi" w:hAnsi="Gigi"/>
                <w:color w:val="D60093"/>
                <w:sz w:val="52"/>
                <w:szCs w:val="44"/>
              </w:rPr>
              <w:t>Justyne</w:t>
            </w:r>
            <w:proofErr w:type="spellEnd"/>
          </w:p>
        </w:tc>
      </w:tr>
      <w:tr w:rsidR="009C2C92" w:rsidRPr="006C31DB" w14:paraId="3E0157EC" w14:textId="77777777" w:rsidTr="004A522A">
        <w:trPr>
          <w:trHeight w:val="1290"/>
        </w:trPr>
        <w:tc>
          <w:tcPr>
            <w:tcW w:w="3356" w:type="dxa"/>
            <w:vAlign w:val="center"/>
          </w:tcPr>
          <w:p w14:paraId="4FA7F0B9" w14:textId="228995D7" w:rsidR="009C2C92" w:rsidRPr="009C2C92" w:rsidRDefault="009C2C92" w:rsidP="009C2C92">
            <w:pPr>
              <w:jc w:val="center"/>
              <w:rPr>
                <w:rFonts w:ascii="Gigi" w:hAnsi="Gigi"/>
                <w:color w:val="D60093"/>
                <w:sz w:val="52"/>
                <w:szCs w:val="44"/>
              </w:rPr>
            </w:pPr>
            <w:r w:rsidRPr="009C2C92">
              <w:rPr>
                <w:rFonts w:ascii="Gigi" w:hAnsi="Gigi"/>
                <w:color w:val="D60093"/>
                <w:sz w:val="52"/>
                <w:szCs w:val="44"/>
              </w:rPr>
              <w:t>Adam</w:t>
            </w:r>
          </w:p>
        </w:tc>
        <w:tc>
          <w:tcPr>
            <w:tcW w:w="3546" w:type="dxa"/>
            <w:vAlign w:val="center"/>
          </w:tcPr>
          <w:p w14:paraId="78CABC26" w14:textId="18549892" w:rsidR="009C2C92" w:rsidRPr="009C2C92" w:rsidRDefault="009C2C92" w:rsidP="009C2C92">
            <w:pPr>
              <w:jc w:val="center"/>
              <w:rPr>
                <w:rFonts w:ascii="Gigi" w:hAnsi="Gigi"/>
                <w:color w:val="D60093"/>
                <w:sz w:val="52"/>
                <w:szCs w:val="44"/>
              </w:rPr>
            </w:pPr>
            <w:r w:rsidRPr="009C2C92">
              <w:rPr>
                <w:rFonts w:ascii="Gigi" w:hAnsi="Gigi"/>
                <w:color w:val="D60093"/>
                <w:sz w:val="52"/>
                <w:szCs w:val="44"/>
              </w:rPr>
              <w:t>Carmen</w:t>
            </w:r>
          </w:p>
        </w:tc>
        <w:tc>
          <w:tcPr>
            <w:tcW w:w="3546" w:type="dxa"/>
            <w:vAlign w:val="center"/>
          </w:tcPr>
          <w:p w14:paraId="14A100EF" w14:textId="7F80DF14" w:rsidR="009C2C92" w:rsidRPr="009C2C92" w:rsidRDefault="009C2C92" w:rsidP="009C2C92">
            <w:pPr>
              <w:jc w:val="center"/>
              <w:rPr>
                <w:rFonts w:ascii="Gigi" w:hAnsi="Gigi"/>
                <w:color w:val="D60093"/>
                <w:sz w:val="52"/>
                <w:szCs w:val="44"/>
              </w:rPr>
            </w:pPr>
            <w:r w:rsidRPr="009C2C92">
              <w:rPr>
                <w:rFonts w:ascii="Gigi" w:hAnsi="Gigi"/>
                <w:color w:val="D60093"/>
                <w:sz w:val="52"/>
                <w:szCs w:val="44"/>
              </w:rPr>
              <w:t>Ahmed</w:t>
            </w:r>
          </w:p>
        </w:tc>
        <w:tc>
          <w:tcPr>
            <w:tcW w:w="3546" w:type="dxa"/>
            <w:vAlign w:val="center"/>
          </w:tcPr>
          <w:p w14:paraId="7FAD7F80" w14:textId="778C01A2" w:rsidR="009C2C92" w:rsidRPr="009C2C92" w:rsidRDefault="009C2C92" w:rsidP="009C2C92">
            <w:pPr>
              <w:jc w:val="center"/>
              <w:rPr>
                <w:rFonts w:ascii="Gigi" w:hAnsi="Gigi"/>
                <w:color w:val="D60093"/>
                <w:sz w:val="52"/>
                <w:szCs w:val="44"/>
              </w:rPr>
            </w:pPr>
            <w:r w:rsidRPr="009C2C92">
              <w:rPr>
                <w:rFonts w:ascii="Gigi" w:hAnsi="Gigi"/>
                <w:color w:val="D60093"/>
                <w:sz w:val="52"/>
                <w:szCs w:val="44"/>
              </w:rPr>
              <w:t>Adam</w:t>
            </w:r>
          </w:p>
        </w:tc>
      </w:tr>
    </w:tbl>
    <w:p w14:paraId="6D3F95E5" w14:textId="77777777" w:rsidR="00937675" w:rsidRDefault="00937675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56"/>
        <w:gridCol w:w="10638"/>
      </w:tblGrid>
      <w:tr w:rsidR="00E71EB8" w:rsidRPr="006C31DB" w14:paraId="49AF48BA" w14:textId="77777777" w:rsidTr="00937675">
        <w:trPr>
          <w:trHeight w:val="415"/>
        </w:trPr>
        <w:tc>
          <w:tcPr>
            <w:tcW w:w="3356" w:type="dxa"/>
          </w:tcPr>
          <w:p w14:paraId="5496CD7A" w14:textId="098FD088" w:rsidR="00E71EB8" w:rsidRPr="00E71EB8" w:rsidRDefault="00E71EB8" w:rsidP="00E71EB8">
            <w:pPr>
              <w:rPr>
                <w:sz w:val="24"/>
                <w:szCs w:val="24"/>
              </w:rPr>
            </w:pPr>
            <w:r w:rsidRPr="00E71EB8">
              <w:rPr>
                <w:sz w:val="24"/>
                <w:szCs w:val="24"/>
              </w:rPr>
              <w:lastRenderedPageBreak/>
              <w:t xml:space="preserve">S’intéresser à l’écrit : </w:t>
            </w:r>
            <w:r w:rsidRPr="00E71EB8">
              <w:rPr>
                <w:b/>
                <w:bCs/>
                <w:color w:val="FF6699"/>
                <w:sz w:val="24"/>
                <w:szCs w:val="24"/>
              </w:rPr>
              <w:t>l’alphabet</w:t>
            </w:r>
          </w:p>
        </w:tc>
        <w:tc>
          <w:tcPr>
            <w:tcW w:w="10638" w:type="dxa"/>
          </w:tcPr>
          <w:p w14:paraId="3855ABDE" w14:textId="0391B5E9" w:rsidR="00E71EB8" w:rsidRPr="00937675" w:rsidRDefault="00E71EB8" w:rsidP="00E71EB8">
            <w:pPr>
              <w:rPr>
                <w:b/>
                <w:bCs/>
                <w:sz w:val="24"/>
                <w:szCs w:val="24"/>
              </w:rPr>
            </w:pPr>
            <w:r w:rsidRPr="00937675">
              <w:rPr>
                <w:b/>
                <w:bCs/>
                <w:color w:val="00B0F0"/>
                <w:sz w:val="24"/>
                <w:szCs w:val="24"/>
              </w:rPr>
              <w:t>Une nouvelle lettre aujourd’hui</w:t>
            </w:r>
            <w:r w:rsidR="00937675" w:rsidRPr="00937675">
              <w:rPr>
                <w:b/>
                <w:bCs/>
                <w:color w:val="00B0F0"/>
                <w:sz w:val="24"/>
                <w:szCs w:val="24"/>
              </w:rPr>
              <w:t xml:space="preserve"> pour ton alphabet</w:t>
            </w:r>
          </w:p>
        </w:tc>
      </w:tr>
      <w:tr w:rsidR="00F25665" w:rsidRPr="006C31DB" w14:paraId="5092CBB3" w14:textId="77777777" w:rsidTr="00937675">
        <w:trPr>
          <w:trHeight w:val="415"/>
        </w:trPr>
        <w:tc>
          <w:tcPr>
            <w:tcW w:w="3356" w:type="dxa"/>
          </w:tcPr>
          <w:p w14:paraId="657CC8AF" w14:textId="5DD3F3D3" w:rsidR="00F25665" w:rsidRPr="00E71EB8" w:rsidRDefault="00F25665" w:rsidP="00F25665">
            <w:pPr>
              <w:rPr>
                <w:sz w:val="24"/>
                <w:szCs w:val="24"/>
              </w:rPr>
            </w:pPr>
            <w:r w:rsidRPr="00E71EB8">
              <w:rPr>
                <w:sz w:val="24"/>
                <w:szCs w:val="24"/>
              </w:rPr>
              <w:t xml:space="preserve">S’intéresser à l’écrit : </w:t>
            </w:r>
            <w:r w:rsidRPr="00E71EB8">
              <w:rPr>
                <w:b/>
                <w:bCs/>
                <w:color w:val="FF6699"/>
                <w:sz w:val="24"/>
                <w:szCs w:val="24"/>
              </w:rPr>
              <w:t>l’alphabet</w:t>
            </w:r>
          </w:p>
        </w:tc>
        <w:tc>
          <w:tcPr>
            <w:tcW w:w="10638" w:type="dxa"/>
          </w:tcPr>
          <w:p w14:paraId="75B6D876" w14:textId="77777777" w:rsidR="00F25665" w:rsidRDefault="00F25665" w:rsidP="00F25665">
            <w:pPr>
              <w:rPr>
                <w:sz w:val="24"/>
                <w:szCs w:val="24"/>
              </w:rPr>
            </w:pPr>
            <w:r w:rsidRPr="00F25665">
              <w:rPr>
                <w:sz w:val="24"/>
                <w:szCs w:val="24"/>
              </w:rPr>
              <w:t>Va voir le film de la lettre que tu as trouvée aujourd’hui</w:t>
            </w:r>
          </w:p>
          <w:p w14:paraId="7F2BDB8E" w14:textId="1761AFBF" w:rsidR="00F25665" w:rsidRPr="00F25665" w:rsidRDefault="00F25665" w:rsidP="00F25665">
            <w:pPr>
              <w:rPr>
                <w:sz w:val="24"/>
                <w:szCs w:val="24"/>
              </w:rPr>
            </w:pPr>
            <w:hyperlink r:id="rId14" w:history="1">
              <w:r w:rsidRPr="00F25665">
                <w:rPr>
                  <w:rStyle w:val="Lienhypertexte"/>
                  <w:sz w:val="24"/>
                  <w:szCs w:val="24"/>
                </w:rPr>
                <w:t>https://www.lumni.fr/programme/abc-dino</w:t>
              </w:r>
            </w:hyperlink>
          </w:p>
        </w:tc>
      </w:tr>
      <w:tr w:rsidR="00F25665" w:rsidRPr="006C31DB" w14:paraId="4437BDB0" w14:textId="77777777" w:rsidTr="00937675">
        <w:trPr>
          <w:trHeight w:val="415"/>
        </w:trPr>
        <w:tc>
          <w:tcPr>
            <w:tcW w:w="3356" w:type="dxa"/>
          </w:tcPr>
          <w:p w14:paraId="3964696B" w14:textId="4B0693F2" w:rsidR="00F25665" w:rsidRPr="00E71EB8" w:rsidRDefault="00F25665" w:rsidP="00F25665">
            <w:pPr>
              <w:rPr>
                <w:sz w:val="24"/>
                <w:szCs w:val="24"/>
              </w:rPr>
            </w:pPr>
            <w:r w:rsidRPr="00E71EB8">
              <w:rPr>
                <w:sz w:val="24"/>
                <w:szCs w:val="24"/>
              </w:rPr>
              <w:t xml:space="preserve">S’intéresser à l’écrit : </w:t>
            </w:r>
            <w:r w:rsidRPr="00E71EB8">
              <w:rPr>
                <w:b/>
                <w:bCs/>
                <w:color w:val="FF6699"/>
                <w:sz w:val="24"/>
                <w:szCs w:val="24"/>
              </w:rPr>
              <w:t>l’alphabet</w:t>
            </w:r>
          </w:p>
        </w:tc>
        <w:tc>
          <w:tcPr>
            <w:tcW w:w="10638" w:type="dxa"/>
          </w:tcPr>
          <w:p w14:paraId="5C2CF820" w14:textId="1355A4F4" w:rsidR="00F25665" w:rsidRPr="001E705D" w:rsidRDefault="00F25665" w:rsidP="00F25665">
            <w:pPr>
              <w:rPr>
                <w:color w:val="00B0F0"/>
                <w:sz w:val="24"/>
                <w:szCs w:val="24"/>
              </w:rPr>
            </w:pPr>
            <w:hyperlink r:id="rId15" w:history="1">
              <w:r w:rsidRPr="001E705D">
                <w:rPr>
                  <w:rStyle w:val="Lienhypertexte"/>
                  <w:sz w:val="24"/>
                  <w:szCs w:val="24"/>
                </w:rPr>
                <w:t>http://www.tilou.info/lettres_maj.html</w:t>
              </w:r>
            </w:hyperlink>
          </w:p>
        </w:tc>
      </w:tr>
      <w:tr w:rsidR="00F25665" w:rsidRPr="006C31DB" w14:paraId="27611575" w14:textId="77777777" w:rsidTr="008B3685">
        <w:tc>
          <w:tcPr>
            <w:tcW w:w="3356" w:type="dxa"/>
          </w:tcPr>
          <w:p w14:paraId="6485E2AE" w14:textId="31804C42" w:rsidR="00F25665" w:rsidRPr="00625706" w:rsidRDefault="00F25665" w:rsidP="00F25665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>Motricité :</w:t>
            </w:r>
            <w:r w:rsidRPr="00055C90">
              <w:rPr>
                <w:b/>
                <w:bCs/>
                <w:color w:val="FF6699"/>
                <w:sz w:val="24"/>
                <w:szCs w:val="24"/>
              </w:rPr>
              <w:t xml:space="preserve"> La tortue « radar »</w:t>
            </w:r>
            <w:r w:rsidRPr="00253D69">
              <w:rPr>
                <w:b/>
                <w:bCs/>
                <w:color w:val="FF6699"/>
                <w:sz w:val="24"/>
                <w:szCs w:val="24"/>
              </w:rPr>
              <w:t xml:space="preserve"> </w:t>
            </w:r>
            <w:r w:rsidRPr="00253D69">
              <w:rPr>
                <w:sz w:val="24"/>
                <w:szCs w:val="24"/>
              </w:rPr>
              <w:t>(PS)</w:t>
            </w:r>
          </w:p>
        </w:tc>
        <w:tc>
          <w:tcPr>
            <w:tcW w:w="10638" w:type="dxa"/>
          </w:tcPr>
          <w:p w14:paraId="18F8FF45" w14:textId="77777777" w:rsidR="00F25665" w:rsidRPr="00253D69" w:rsidRDefault="00F25665" w:rsidP="00F256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C’est un jeu qui ressemble à celui de lundi. </w:t>
            </w:r>
            <w:r w:rsidRPr="00253D69">
              <w:rPr>
                <w:sz w:val="24"/>
                <w:szCs w:val="24"/>
              </w:rPr>
              <w:t xml:space="preserve">Il vous faut un </w:t>
            </w:r>
            <w:r>
              <w:rPr>
                <w:sz w:val="24"/>
                <w:szCs w:val="24"/>
              </w:rPr>
              <w:t>foulard</w:t>
            </w:r>
            <w:r w:rsidRPr="00253D69">
              <w:rPr>
                <w:sz w:val="24"/>
                <w:szCs w:val="24"/>
              </w:rPr>
              <w:t xml:space="preserve"> et des paires de chaussettes roulées en boule (ou autres objets plus petits pour plus de difficultés). Vous disposez les objets sur le sol. Vous </w:t>
            </w:r>
            <w:r>
              <w:rPr>
                <w:sz w:val="24"/>
                <w:szCs w:val="24"/>
              </w:rPr>
              <w:t>cachez les yeux de votre enfant avec le foulard. A quatre pattes, il doit retrouver tous les objets (sans se cogner).</w:t>
            </w:r>
          </w:p>
          <w:p w14:paraId="7F56289D" w14:textId="2365B1AA" w:rsidR="00F25665" w:rsidRPr="00400A99" w:rsidRDefault="00F25665" w:rsidP="00F25665">
            <w:pPr>
              <w:rPr>
                <w:color w:val="A6A6A6" w:themeColor="background1" w:themeShade="A6"/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>Vous pouvez introduire une échéance de temps avec un chronomètre, un sablier, une chanson… L’enfant doit tout trouver avant la fin de la chanson.</w:t>
            </w:r>
          </w:p>
        </w:tc>
      </w:tr>
    </w:tbl>
    <w:p w14:paraId="4E75C1E4" w14:textId="77777777" w:rsidR="004561CE" w:rsidRDefault="004561CE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56"/>
        <w:gridCol w:w="10638"/>
      </w:tblGrid>
      <w:tr w:rsidR="004561CE" w:rsidRPr="006C31DB" w14:paraId="488C0467" w14:textId="77777777" w:rsidTr="008B3685">
        <w:tc>
          <w:tcPr>
            <w:tcW w:w="3356" w:type="dxa"/>
          </w:tcPr>
          <w:p w14:paraId="5280FE3F" w14:textId="38A28930" w:rsidR="004561CE" w:rsidRPr="00625706" w:rsidRDefault="004561CE" w:rsidP="004561CE">
            <w:pPr>
              <w:rPr>
                <w:sz w:val="24"/>
                <w:szCs w:val="24"/>
              </w:rPr>
            </w:pPr>
            <w:r w:rsidRPr="00625706">
              <w:rPr>
                <w:sz w:val="24"/>
                <w:szCs w:val="24"/>
              </w:rPr>
              <w:lastRenderedPageBreak/>
              <w:t xml:space="preserve">Projet : </w:t>
            </w:r>
            <w:proofErr w:type="spellStart"/>
            <w:r w:rsidRPr="00625706">
              <w:rPr>
                <w:b/>
                <w:bCs/>
                <w:color w:val="FF6699"/>
                <w:sz w:val="24"/>
                <w:szCs w:val="24"/>
              </w:rPr>
              <w:t>attirantail</w:t>
            </w:r>
            <w:proofErr w:type="spellEnd"/>
          </w:p>
        </w:tc>
        <w:tc>
          <w:tcPr>
            <w:tcW w:w="10638" w:type="dxa"/>
          </w:tcPr>
          <w:p w14:paraId="39A6A16F" w14:textId="1A4087B2" w:rsidR="004561CE" w:rsidRPr="00400A99" w:rsidRDefault="004561CE" w:rsidP="004561CE">
            <w:pPr>
              <w:rPr>
                <w:color w:val="A6A6A6" w:themeColor="background1" w:themeShade="A6"/>
                <w:sz w:val="24"/>
                <w:szCs w:val="24"/>
              </w:rPr>
            </w:pPr>
            <w:r>
              <w:rPr>
                <w:sz w:val="24"/>
                <w:szCs w:val="24"/>
              </w:rPr>
              <w:t>Quelques idées d’</w:t>
            </w:r>
            <w:proofErr w:type="spellStart"/>
            <w:r>
              <w:rPr>
                <w:sz w:val="24"/>
                <w:szCs w:val="24"/>
              </w:rPr>
              <w:t>attirantail</w:t>
            </w:r>
            <w:proofErr w:type="spellEnd"/>
            <w:r>
              <w:rPr>
                <w:sz w:val="24"/>
                <w:szCs w:val="24"/>
              </w:rPr>
              <w:t xml:space="preserve"> dont on pourrait s’inspirer en revenant à l’école…</w:t>
            </w:r>
          </w:p>
        </w:tc>
      </w:tr>
      <w:tr w:rsidR="004561CE" w:rsidRPr="006C31DB" w14:paraId="4FF1BCC6" w14:textId="77777777" w:rsidTr="00730DAF">
        <w:tc>
          <w:tcPr>
            <w:tcW w:w="13994" w:type="dxa"/>
            <w:gridSpan w:val="2"/>
          </w:tcPr>
          <w:p w14:paraId="710E62D0" w14:textId="6D69D1BF" w:rsidR="004561CE" w:rsidRDefault="004561CE" w:rsidP="004561CE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A081CD" wp14:editId="1BA0613A">
                  <wp:extent cx="2293522" cy="3061970"/>
                  <wp:effectExtent l="0" t="0" r="0" b="5080"/>
                  <wp:docPr id="6" name="Image 6" descr="Construire un attirantail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nstruire un attirantail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266" cy="309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72BEBA0B" wp14:editId="19F43F3F">
                  <wp:extent cx="2000636" cy="3009265"/>
                  <wp:effectExtent l="0" t="0" r="0" b="63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041" cy="3011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4A2B021E" wp14:editId="6EFD1582">
                  <wp:extent cx="2400300" cy="3204823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789" cy="32081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6A6A6" w:themeColor="background1" w:themeShade="A6"/>
              </w:rPr>
              <w:drawing>
                <wp:inline distT="0" distB="0" distL="0" distR="0" wp14:anchorId="7E2F098B" wp14:editId="6D8E1A4C">
                  <wp:extent cx="3363854" cy="2519644"/>
                  <wp:effectExtent l="0" t="0" r="825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585" cy="2550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1CE" w:rsidRPr="006C31DB" w14:paraId="5FE6E7D5" w14:textId="77777777" w:rsidTr="008B3685">
        <w:tc>
          <w:tcPr>
            <w:tcW w:w="3356" w:type="dxa"/>
          </w:tcPr>
          <w:p w14:paraId="3E91BE88" w14:textId="14C24F65" w:rsidR="004561CE" w:rsidRPr="00625706" w:rsidRDefault="004561CE" w:rsidP="004561CE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lastRenderedPageBreak/>
              <w:t xml:space="preserve">Explorer le monde : </w:t>
            </w:r>
            <w:r w:rsidRPr="00253D69">
              <w:rPr>
                <w:b/>
                <w:bCs/>
                <w:color w:val="FF6699"/>
                <w:sz w:val="24"/>
                <w:szCs w:val="24"/>
              </w:rPr>
              <w:t>L</w:t>
            </w:r>
            <w:r>
              <w:rPr>
                <w:b/>
                <w:bCs/>
                <w:color w:val="FF6699"/>
                <w:sz w:val="24"/>
                <w:szCs w:val="24"/>
              </w:rPr>
              <w:t>es cris des animaux</w:t>
            </w:r>
          </w:p>
        </w:tc>
        <w:tc>
          <w:tcPr>
            <w:tcW w:w="10638" w:type="dxa"/>
          </w:tcPr>
          <w:p w14:paraId="78473C72" w14:textId="47D9E82A" w:rsidR="004561CE" w:rsidRPr="00400A99" w:rsidRDefault="00F25665" w:rsidP="004561CE">
            <w:pPr>
              <w:rPr>
                <w:color w:val="A6A6A6" w:themeColor="background1" w:themeShade="A6"/>
                <w:sz w:val="24"/>
                <w:szCs w:val="24"/>
              </w:rPr>
            </w:pPr>
            <w:hyperlink r:id="rId20" w:anchor="containerType=program&amp;containerSlug=dis-moi-dimitri" w:history="1">
              <w:r w:rsidR="004561CE">
                <w:rPr>
                  <w:rStyle w:val="Lienhypertexte"/>
                </w:rPr>
                <w:t>https://www.lumni.fr/video/les-cris-des-animaux-dis-moi-dimitri#containerType=program&amp;containerSlug=dis-moi-dimitri</w:t>
              </w:r>
            </w:hyperlink>
          </w:p>
        </w:tc>
      </w:tr>
      <w:tr w:rsidR="004561CE" w:rsidRPr="006C31DB" w14:paraId="501786B9" w14:textId="77777777" w:rsidTr="008B3685">
        <w:trPr>
          <w:trHeight w:val="731"/>
        </w:trPr>
        <w:tc>
          <w:tcPr>
            <w:tcW w:w="3356" w:type="dxa"/>
          </w:tcPr>
          <w:p w14:paraId="3858D17D" w14:textId="6C2AFA5F" w:rsidR="004561CE" w:rsidRPr="00625706" w:rsidRDefault="004561CE" w:rsidP="004561CE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 xml:space="preserve">Arts visuels : </w:t>
            </w:r>
            <w:r w:rsidRPr="00253D69">
              <w:rPr>
                <w:b/>
                <w:bCs/>
                <w:color w:val="FF6699"/>
                <w:sz w:val="24"/>
                <w:szCs w:val="24"/>
              </w:rPr>
              <w:t>Sculptures</w:t>
            </w:r>
          </w:p>
        </w:tc>
        <w:tc>
          <w:tcPr>
            <w:tcW w:w="10638" w:type="dxa"/>
          </w:tcPr>
          <w:p w14:paraId="2C793D56" w14:textId="77777777" w:rsidR="004561CE" w:rsidRDefault="004561CE" w:rsidP="004561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On continue le travail avec le papier d’alu : </w:t>
            </w:r>
          </w:p>
          <w:p w14:paraId="4232D752" w14:textId="77777777" w:rsidR="004561CE" w:rsidRPr="00253D69" w:rsidRDefault="004561CE" w:rsidP="004561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On peut donc sculpter avec ce médium, on peut aussi faire des modelages : Tu peux essayer avec des objets de ta maison. </w:t>
            </w:r>
          </w:p>
          <w:p w14:paraId="337B3EC7" w14:textId="77777777" w:rsidR="004561CE" w:rsidRDefault="004561CE" w:rsidP="004561CE">
            <w:pPr>
              <w:ind w:left="8825" w:hanging="8825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A816A10" wp14:editId="51CEDD26">
                  <wp:simplePos x="0" y="0"/>
                  <wp:positionH relativeFrom="column">
                    <wp:posOffset>3356610</wp:posOffset>
                  </wp:positionH>
                  <wp:positionV relativeFrom="paragraph">
                    <wp:posOffset>153670</wp:posOffset>
                  </wp:positionV>
                  <wp:extent cx="2695575" cy="1695450"/>
                  <wp:effectExtent l="0" t="0" r="9525" b="0"/>
                  <wp:wrapSquare wrapText="bothSides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0806E608" wp14:editId="0BB3719D">
                  <wp:extent cx="2466975" cy="1847850"/>
                  <wp:effectExtent l="0" t="0" r="952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>des feuilles à ne pas                      faire sans adulte</w:t>
            </w:r>
          </w:p>
          <w:p w14:paraId="6177E84C" w14:textId="1A2437E7" w:rsidR="004561CE" w:rsidRPr="00625706" w:rsidRDefault="004561CE" w:rsidP="004561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Et toi, quelle empreinte peux-tu faire ? Une paire de ciseaux, ta main ?...</w:t>
            </w:r>
          </w:p>
        </w:tc>
      </w:tr>
      <w:tr w:rsidR="004561CE" w:rsidRPr="006C31DB" w14:paraId="38EA0B71" w14:textId="77777777" w:rsidTr="008B3685">
        <w:trPr>
          <w:trHeight w:val="731"/>
        </w:trPr>
        <w:tc>
          <w:tcPr>
            <w:tcW w:w="3356" w:type="dxa"/>
          </w:tcPr>
          <w:p w14:paraId="18F419AF" w14:textId="44A8885F" w:rsidR="004561CE" w:rsidRPr="00253D69" w:rsidRDefault="004561CE" w:rsidP="004561CE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 xml:space="preserve">Arts visuels : </w:t>
            </w:r>
            <w:r>
              <w:rPr>
                <w:b/>
                <w:bCs/>
                <w:color w:val="FF6699"/>
                <w:sz w:val="24"/>
                <w:szCs w:val="24"/>
              </w:rPr>
              <w:t>Musée Rodin</w:t>
            </w:r>
          </w:p>
        </w:tc>
        <w:tc>
          <w:tcPr>
            <w:tcW w:w="10638" w:type="dxa"/>
          </w:tcPr>
          <w:p w14:paraId="10847F2E" w14:textId="77777777" w:rsidR="004561CE" w:rsidRDefault="004561CE" w:rsidP="004561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 te promener (virtuellement) au Musée Rodin et trouve une sculpture de :</w:t>
            </w:r>
          </w:p>
          <w:p w14:paraId="460FB2F2" w14:textId="77777777" w:rsidR="004561CE" w:rsidRDefault="004561CE" w:rsidP="004561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-main</w:t>
            </w:r>
          </w:p>
          <w:p w14:paraId="6350C055" w14:textId="77777777" w:rsidR="004561CE" w:rsidRDefault="004561CE" w:rsidP="004561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-visage d’enfant</w:t>
            </w:r>
          </w:p>
          <w:p w14:paraId="2BEF7597" w14:textId="77777777" w:rsidR="004561CE" w:rsidRDefault="004561CE" w:rsidP="004561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-visage d’adulte</w:t>
            </w:r>
          </w:p>
          <w:p w14:paraId="1C7EED3C" w14:textId="77777777" w:rsidR="004561CE" w:rsidRDefault="004561CE" w:rsidP="004561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-pied</w:t>
            </w:r>
          </w:p>
          <w:p w14:paraId="4C5FE64C" w14:textId="77777777" w:rsidR="004561CE" w:rsidRDefault="004561CE" w:rsidP="004561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-dos</w:t>
            </w:r>
          </w:p>
          <w:p w14:paraId="678A1F92" w14:textId="1612C0BD" w:rsidR="004561CE" w:rsidRDefault="00F25665" w:rsidP="004561CE">
            <w:pPr>
              <w:rPr>
                <w:sz w:val="24"/>
                <w:szCs w:val="24"/>
              </w:rPr>
            </w:pPr>
            <w:hyperlink r:id="rId23" w:history="1">
              <w:r w:rsidR="004561CE" w:rsidRPr="00F85864">
                <w:rPr>
                  <w:rStyle w:val="Lienhypertexte"/>
                  <w:sz w:val="24"/>
                  <w:szCs w:val="24"/>
                </w:rPr>
                <w:t>http://www.musee-rodin.fr/fr/collections/sculptures</w:t>
              </w:r>
            </w:hyperlink>
          </w:p>
        </w:tc>
      </w:tr>
      <w:tr w:rsidR="004561CE" w:rsidRPr="006C31DB" w14:paraId="60BF024B" w14:textId="77777777" w:rsidTr="008B3685">
        <w:tc>
          <w:tcPr>
            <w:tcW w:w="3356" w:type="dxa"/>
          </w:tcPr>
          <w:p w14:paraId="31983C40" w14:textId="5824EE48" w:rsidR="004561CE" w:rsidRPr="000167BB" w:rsidRDefault="004561CE" w:rsidP="004561CE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 xml:space="preserve">Monde sonore : </w:t>
            </w:r>
            <w:r>
              <w:rPr>
                <w:b/>
                <w:bCs/>
                <w:color w:val="FF6699"/>
                <w:sz w:val="24"/>
                <w:szCs w:val="24"/>
              </w:rPr>
              <w:t>jouer, rythmer, créer</w:t>
            </w:r>
          </w:p>
        </w:tc>
        <w:tc>
          <w:tcPr>
            <w:tcW w:w="10638" w:type="dxa"/>
          </w:tcPr>
          <w:p w14:paraId="384C434F" w14:textId="7EDE46BF" w:rsidR="004561CE" w:rsidRPr="00400A99" w:rsidRDefault="00F25665" w:rsidP="004561CE">
            <w:pPr>
              <w:rPr>
                <w:color w:val="A6A6A6" w:themeColor="background1" w:themeShade="A6"/>
                <w:sz w:val="24"/>
                <w:szCs w:val="24"/>
                <w:u w:val="single"/>
              </w:rPr>
            </w:pPr>
            <w:hyperlink r:id="rId24" w:history="1">
              <w:r w:rsidR="004561CE" w:rsidRPr="009D22A5">
                <w:rPr>
                  <w:rStyle w:val="Lienhypertexte"/>
                  <w:sz w:val="24"/>
                  <w:szCs w:val="24"/>
                </w:rPr>
                <w:t>https://lululataupe.com/tout-age/761-piano-virtuel</w:t>
              </w:r>
            </w:hyperlink>
          </w:p>
        </w:tc>
      </w:tr>
      <w:tr w:rsidR="004561CE" w:rsidRPr="006C31DB" w14:paraId="4E9718AE" w14:textId="77777777" w:rsidTr="008B3685">
        <w:tc>
          <w:tcPr>
            <w:tcW w:w="3356" w:type="dxa"/>
          </w:tcPr>
          <w:p w14:paraId="1AC7D3DC" w14:textId="3D267240" w:rsidR="004561CE" w:rsidRPr="009E57DC" w:rsidRDefault="004561CE" w:rsidP="004561CE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 xml:space="preserve">Monde sonore : </w:t>
            </w:r>
            <w:r w:rsidRPr="00E23DB4">
              <w:rPr>
                <w:b/>
                <w:bCs/>
                <w:color w:val="FF6699"/>
                <w:sz w:val="24"/>
                <w:szCs w:val="24"/>
              </w:rPr>
              <w:t>écouter et</w:t>
            </w:r>
            <w:r>
              <w:rPr>
                <w:sz w:val="24"/>
                <w:szCs w:val="24"/>
              </w:rPr>
              <w:t xml:space="preserve"> </w:t>
            </w:r>
            <w:r w:rsidRPr="00253D69">
              <w:rPr>
                <w:b/>
                <w:bCs/>
                <w:color w:val="FF6699"/>
                <w:sz w:val="24"/>
                <w:szCs w:val="24"/>
              </w:rPr>
              <w:t>chanter</w:t>
            </w:r>
          </w:p>
        </w:tc>
        <w:tc>
          <w:tcPr>
            <w:tcW w:w="10638" w:type="dxa"/>
          </w:tcPr>
          <w:p w14:paraId="3FAC431A" w14:textId="37DE6F7B" w:rsidR="004561CE" w:rsidRPr="009E57DC" w:rsidRDefault="00F25665" w:rsidP="004561CE">
            <w:pPr>
              <w:rPr>
                <w:color w:val="A6A6A6" w:themeColor="background1" w:themeShade="A6"/>
                <w:sz w:val="24"/>
                <w:szCs w:val="24"/>
              </w:rPr>
            </w:pPr>
            <w:hyperlink r:id="rId25" w:history="1">
              <w:r w:rsidR="004561CE" w:rsidRPr="00F85864">
                <w:rPr>
                  <w:rStyle w:val="Lienhypertexte"/>
                  <w:sz w:val="24"/>
                  <w:szCs w:val="24"/>
                </w:rPr>
                <w:t>https://youtu.be/wIeM4PM7aZw</w:t>
              </w:r>
            </w:hyperlink>
          </w:p>
        </w:tc>
      </w:tr>
      <w:tr w:rsidR="004561CE" w:rsidRPr="006C31DB" w14:paraId="2D5FCB1B" w14:textId="77777777" w:rsidTr="008B3685">
        <w:tc>
          <w:tcPr>
            <w:tcW w:w="3356" w:type="dxa"/>
          </w:tcPr>
          <w:p w14:paraId="159ABC0E" w14:textId="7FA44644" w:rsidR="004561CE" w:rsidRPr="004032FF" w:rsidRDefault="004561CE" w:rsidP="004561CE">
            <w:pPr>
              <w:rPr>
                <w:color w:val="FF6699"/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>Construire le nombre</w:t>
            </w:r>
            <w:r>
              <w:rPr>
                <w:sz w:val="24"/>
                <w:szCs w:val="24"/>
              </w:rPr>
              <w:t xml:space="preserve"> : </w:t>
            </w:r>
            <w:r w:rsidRPr="00D2173F">
              <w:rPr>
                <w:b/>
                <w:bCs/>
                <w:color w:val="FF6699"/>
                <w:sz w:val="24"/>
                <w:szCs w:val="24"/>
              </w:rPr>
              <w:t>les constellations du dé</w:t>
            </w:r>
          </w:p>
        </w:tc>
        <w:tc>
          <w:tcPr>
            <w:tcW w:w="10638" w:type="dxa"/>
          </w:tcPr>
          <w:p w14:paraId="1ABEB17B" w14:textId="77777777" w:rsidR="004561CE" w:rsidRPr="0095137B" w:rsidRDefault="004561CE" w:rsidP="004561CE">
            <w:pPr>
              <w:rPr>
                <w:sz w:val="24"/>
                <w:szCs w:val="24"/>
              </w:rPr>
            </w:pPr>
            <w:r w:rsidRPr="0095137B">
              <w:rPr>
                <w:sz w:val="24"/>
                <w:szCs w:val="24"/>
              </w:rPr>
              <w:t>Bien s</w:t>
            </w:r>
            <w:r>
              <w:rPr>
                <w:sz w:val="24"/>
                <w:szCs w:val="24"/>
              </w:rPr>
              <w:t>û</w:t>
            </w:r>
            <w:r w:rsidRPr="0095137B">
              <w:rPr>
                <w:sz w:val="24"/>
                <w:szCs w:val="24"/>
              </w:rPr>
              <w:t>r, le mieux reste d’avoir un jeu de dé à la maison</w:t>
            </w:r>
            <w:r>
              <w:rPr>
                <w:sz w:val="24"/>
                <w:szCs w:val="24"/>
              </w:rPr>
              <w:t xml:space="preserve"> et de jouer avec votre enfant</w:t>
            </w:r>
            <w:r w:rsidRPr="0095137B">
              <w:rPr>
                <w:sz w:val="24"/>
                <w:szCs w:val="24"/>
              </w:rPr>
              <w:t>…</w:t>
            </w:r>
          </w:p>
          <w:p w14:paraId="1C3EB984" w14:textId="20AB7322" w:rsidR="004561CE" w:rsidRPr="00400A99" w:rsidRDefault="00F25665" w:rsidP="004561CE">
            <w:pPr>
              <w:rPr>
                <w:color w:val="A6A6A6" w:themeColor="background1" w:themeShade="A6"/>
                <w:sz w:val="24"/>
                <w:szCs w:val="24"/>
                <w:u w:val="single"/>
              </w:rPr>
            </w:pPr>
            <w:hyperlink r:id="rId26" w:history="1">
              <w:r w:rsidR="004561CE" w:rsidRPr="0098415B">
                <w:rPr>
                  <w:rStyle w:val="Lienhypertexte"/>
                  <w:sz w:val="24"/>
                  <w:szCs w:val="24"/>
                </w:rPr>
                <w:t>http://jeux.lulu.pagesperso-orange.fr/html/lememe/memNb1.htm#</w:t>
              </w:r>
            </w:hyperlink>
          </w:p>
        </w:tc>
      </w:tr>
      <w:tr w:rsidR="004561CE" w:rsidRPr="006C31DB" w14:paraId="2B7C1D89" w14:textId="77777777" w:rsidTr="008B3685">
        <w:tc>
          <w:tcPr>
            <w:tcW w:w="3356" w:type="dxa"/>
          </w:tcPr>
          <w:p w14:paraId="4EFF8F98" w14:textId="2CD2FCC8" w:rsidR="004561CE" w:rsidRPr="000167BB" w:rsidRDefault="004561CE" w:rsidP="004561CE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lastRenderedPageBreak/>
              <w:t>Construire le nombre</w:t>
            </w:r>
            <w:r>
              <w:rPr>
                <w:sz w:val="24"/>
                <w:szCs w:val="24"/>
              </w:rPr>
              <w:t xml:space="preserve"> : </w:t>
            </w:r>
            <w:r w:rsidRPr="00D2173F">
              <w:rPr>
                <w:b/>
                <w:bCs/>
                <w:color w:val="FF6699"/>
                <w:sz w:val="24"/>
                <w:szCs w:val="24"/>
              </w:rPr>
              <w:t>les constellations du dé</w:t>
            </w:r>
          </w:p>
        </w:tc>
        <w:tc>
          <w:tcPr>
            <w:tcW w:w="10638" w:type="dxa"/>
          </w:tcPr>
          <w:p w14:paraId="77DB19DD" w14:textId="4B2706FE" w:rsidR="004561CE" w:rsidRPr="000167BB" w:rsidRDefault="00F25665" w:rsidP="004561CE">
            <w:pPr>
              <w:rPr>
                <w:b/>
                <w:bCs/>
                <w:color w:val="FF6699"/>
                <w:sz w:val="24"/>
                <w:szCs w:val="24"/>
              </w:rPr>
            </w:pPr>
            <w:hyperlink r:id="rId27" w:history="1">
              <w:r w:rsidR="004561CE" w:rsidRPr="00D2173F">
                <w:rPr>
                  <w:rStyle w:val="Lienhypertexte"/>
                  <w:sz w:val="24"/>
                  <w:szCs w:val="24"/>
                </w:rPr>
                <w:t>https://lululataupe.com/2-4-ans/initiation-aux-mathematiques/611-denombrer-de-petites-quantites-de1-a-3</w:t>
              </w:r>
            </w:hyperlink>
          </w:p>
        </w:tc>
      </w:tr>
      <w:tr w:rsidR="005C2E58" w:rsidRPr="006C31DB" w14:paraId="246B57DC" w14:textId="77777777" w:rsidTr="008B3685">
        <w:tc>
          <w:tcPr>
            <w:tcW w:w="3356" w:type="dxa"/>
          </w:tcPr>
          <w:p w14:paraId="7A788EE6" w14:textId="76748C36" w:rsidR="005C2E58" w:rsidRPr="00253D69" w:rsidRDefault="005C2E58" w:rsidP="005C2E58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>Construire le nombre</w:t>
            </w:r>
            <w:r>
              <w:rPr>
                <w:sz w:val="24"/>
                <w:szCs w:val="24"/>
              </w:rPr>
              <w:t xml:space="preserve"> : </w:t>
            </w:r>
            <w:r w:rsidRPr="00D2173F">
              <w:rPr>
                <w:b/>
                <w:bCs/>
                <w:color w:val="FF6699"/>
                <w:sz w:val="24"/>
                <w:szCs w:val="24"/>
              </w:rPr>
              <w:t>les constellations du dé</w:t>
            </w:r>
          </w:p>
        </w:tc>
        <w:tc>
          <w:tcPr>
            <w:tcW w:w="10638" w:type="dxa"/>
          </w:tcPr>
          <w:p w14:paraId="7E0F1A27" w14:textId="7033FAC9" w:rsidR="005C2E58" w:rsidRDefault="00F25665" w:rsidP="005C2E58">
            <w:hyperlink r:id="rId28" w:history="1">
              <w:r w:rsidR="005C2E58" w:rsidRPr="009D22A5">
                <w:rPr>
                  <w:rStyle w:val="Lienhypertexte"/>
                </w:rPr>
                <w:t>https://lululataupe.com/2-4-ans/jeux-educatifs/383-compter-de-1-a-3</w:t>
              </w:r>
            </w:hyperlink>
          </w:p>
        </w:tc>
      </w:tr>
      <w:tr w:rsidR="004561CE" w:rsidRPr="006C31DB" w14:paraId="1A0FED6A" w14:textId="77777777" w:rsidTr="008B3685">
        <w:tc>
          <w:tcPr>
            <w:tcW w:w="3356" w:type="dxa"/>
          </w:tcPr>
          <w:p w14:paraId="5385DA20" w14:textId="6BC19D19" w:rsidR="004561CE" w:rsidRPr="006C31DB" w:rsidRDefault="004561CE" w:rsidP="004561CE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>Construire le nombre</w:t>
            </w:r>
            <w:r>
              <w:rPr>
                <w:sz w:val="24"/>
                <w:szCs w:val="24"/>
              </w:rPr>
              <w:t xml:space="preserve"> : </w:t>
            </w:r>
            <w:r w:rsidRPr="00D2173F">
              <w:rPr>
                <w:b/>
                <w:bCs/>
                <w:color w:val="FF6699"/>
                <w:sz w:val="24"/>
                <w:szCs w:val="24"/>
              </w:rPr>
              <w:t>les constellations du dé</w:t>
            </w:r>
          </w:p>
        </w:tc>
        <w:tc>
          <w:tcPr>
            <w:tcW w:w="10638" w:type="dxa"/>
          </w:tcPr>
          <w:p w14:paraId="510DD0CB" w14:textId="49F2897C" w:rsidR="004561CE" w:rsidRPr="006C31DB" w:rsidRDefault="00F25665" w:rsidP="004561CE">
            <w:pPr>
              <w:rPr>
                <w:color w:val="808080" w:themeColor="background1" w:themeShade="80"/>
              </w:rPr>
            </w:pPr>
            <w:hyperlink r:id="rId29" w:history="1">
              <w:r w:rsidR="004561CE" w:rsidRPr="005859A9">
                <w:rPr>
                  <w:rStyle w:val="Lienhypertexte"/>
                </w:rPr>
                <w:t>https://www.logicieleducatif.fr/math/logique/jeu-domino.php</w:t>
              </w:r>
            </w:hyperlink>
          </w:p>
        </w:tc>
      </w:tr>
    </w:tbl>
    <w:p w14:paraId="7013C409" w14:textId="77777777" w:rsidR="004B773E" w:rsidRPr="00E71EB8" w:rsidRDefault="004B773E" w:rsidP="004B773E">
      <w:pPr>
        <w:spacing w:after="0"/>
        <w:rPr>
          <w:sz w:val="24"/>
          <w:szCs w:val="24"/>
        </w:rPr>
      </w:pPr>
      <w:r w:rsidRPr="00E71EB8">
        <w:rPr>
          <w:sz w:val="24"/>
          <w:szCs w:val="24"/>
        </w:rPr>
        <w:t>Toujours pas de stress, jouez, racontez, faites</w:t>
      </w:r>
      <w:r w:rsidR="004C5DFE" w:rsidRPr="00E71EB8">
        <w:rPr>
          <w:sz w:val="24"/>
          <w:szCs w:val="24"/>
        </w:rPr>
        <w:t>-</w:t>
      </w:r>
      <w:r w:rsidRPr="00E71EB8">
        <w:rPr>
          <w:sz w:val="24"/>
          <w:szCs w:val="24"/>
        </w:rPr>
        <w:t>vous aider par vos enfants dans vos tâches quotidiennes à la maison.</w:t>
      </w:r>
    </w:p>
    <w:p w14:paraId="415486E1" w14:textId="77777777" w:rsidR="004B773E" w:rsidRPr="00E71EB8" w:rsidRDefault="004B773E" w:rsidP="004B773E">
      <w:pPr>
        <w:spacing w:after="0"/>
        <w:rPr>
          <w:sz w:val="24"/>
          <w:szCs w:val="24"/>
        </w:rPr>
      </w:pPr>
      <w:r w:rsidRPr="00E71EB8">
        <w:rPr>
          <w:sz w:val="24"/>
          <w:szCs w:val="24"/>
        </w:rPr>
        <w:t xml:space="preserve">Le plus important en général est le temps que vous consacrerez à parler avec votre enfant : </w:t>
      </w:r>
      <w:r w:rsidRPr="00E71EB8">
        <w:rPr>
          <w:color w:val="D60093"/>
          <w:sz w:val="24"/>
          <w:szCs w:val="24"/>
        </w:rPr>
        <w:t>NOMMER, DECRIRE, RACONTER, EXPLIQUER, QUESTIONNER, S’OPPOSER, ARGUMENTER</w:t>
      </w:r>
      <w:r w:rsidRPr="00E71EB8">
        <w:rPr>
          <w:sz w:val="24"/>
          <w:szCs w:val="24"/>
        </w:rPr>
        <w:t>. C’est un vrai critère de réussite.</w:t>
      </w:r>
    </w:p>
    <w:p w14:paraId="62C73815" w14:textId="77777777" w:rsidR="0082723A" w:rsidRPr="00E71EB8" w:rsidRDefault="004B773E" w:rsidP="004B773E">
      <w:pPr>
        <w:rPr>
          <w:sz w:val="24"/>
          <w:szCs w:val="24"/>
        </w:rPr>
      </w:pPr>
      <w:r w:rsidRPr="00E71EB8">
        <w:rPr>
          <w:sz w:val="24"/>
          <w:szCs w:val="24"/>
        </w:rPr>
        <w:t>Voici un nouveau choix d’activités, mais ne vous inquiétez pas comme dans toutes ces vidéos qui circulent… Vous faites ce qui vous plait…</w:t>
      </w:r>
    </w:p>
    <w:sectPr w:rsidR="0082723A" w:rsidRPr="00E71EB8" w:rsidSect="00701D9D">
      <w:pgSz w:w="16838" w:h="11906" w:orient="landscape"/>
      <w:pgMar w:top="1134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C6D4C"/>
    <w:multiLevelType w:val="hybridMultilevel"/>
    <w:tmpl w:val="9AE8287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A80629"/>
    <w:multiLevelType w:val="hybridMultilevel"/>
    <w:tmpl w:val="BEE4D4A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2139F"/>
    <w:multiLevelType w:val="hybridMultilevel"/>
    <w:tmpl w:val="71A0980C"/>
    <w:lvl w:ilvl="0" w:tplc="4694EA1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E88"/>
    <w:rsid w:val="00020F04"/>
    <w:rsid w:val="0006418E"/>
    <w:rsid w:val="00093DCC"/>
    <w:rsid w:val="000E0022"/>
    <w:rsid w:val="000F7A02"/>
    <w:rsid w:val="001077CF"/>
    <w:rsid w:val="00120A6E"/>
    <w:rsid w:val="00137425"/>
    <w:rsid w:val="0014307A"/>
    <w:rsid w:val="001B5A69"/>
    <w:rsid w:val="001E705D"/>
    <w:rsid w:val="002267D1"/>
    <w:rsid w:val="00260E88"/>
    <w:rsid w:val="0029171F"/>
    <w:rsid w:val="002C65C8"/>
    <w:rsid w:val="003122CD"/>
    <w:rsid w:val="00361A75"/>
    <w:rsid w:val="00396141"/>
    <w:rsid w:val="004561CE"/>
    <w:rsid w:val="00497CB0"/>
    <w:rsid w:val="004B773E"/>
    <w:rsid w:val="004C5DFE"/>
    <w:rsid w:val="004E366D"/>
    <w:rsid w:val="005030CA"/>
    <w:rsid w:val="005859A9"/>
    <w:rsid w:val="005A795C"/>
    <w:rsid w:val="005B36CF"/>
    <w:rsid w:val="005C2E58"/>
    <w:rsid w:val="005E38E9"/>
    <w:rsid w:val="006069CC"/>
    <w:rsid w:val="00623922"/>
    <w:rsid w:val="006A7FB9"/>
    <w:rsid w:val="006B2B1B"/>
    <w:rsid w:val="006C31DB"/>
    <w:rsid w:val="006D0FC0"/>
    <w:rsid w:val="00700279"/>
    <w:rsid w:val="00701D9D"/>
    <w:rsid w:val="007158FD"/>
    <w:rsid w:val="0071596F"/>
    <w:rsid w:val="0075044A"/>
    <w:rsid w:val="00812F08"/>
    <w:rsid w:val="00825738"/>
    <w:rsid w:val="0082723A"/>
    <w:rsid w:val="00860948"/>
    <w:rsid w:val="00873088"/>
    <w:rsid w:val="00874EF9"/>
    <w:rsid w:val="008942C4"/>
    <w:rsid w:val="008A2EFF"/>
    <w:rsid w:val="008A5F62"/>
    <w:rsid w:val="008B3685"/>
    <w:rsid w:val="008F179A"/>
    <w:rsid w:val="00902197"/>
    <w:rsid w:val="00937675"/>
    <w:rsid w:val="00940BE2"/>
    <w:rsid w:val="00952E7A"/>
    <w:rsid w:val="009628A7"/>
    <w:rsid w:val="00965C22"/>
    <w:rsid w:val="009C2C92"/>
    <w:rsid w:val="009C41D9"/>
    <w:rsid w:val="009F3A59"/>
    <w:rsid w:val="00A869F8"/>
    <w:rsid w:val="00AC19D2"/>
    <w:rsid w:val="00AC7650"/>
    <w:rsid w:val="00AD28A9"/>
    <w:rsid w:val="00AE07E7"/>
    <w:rsid w:val="00BF017C"/>
    <w:rsid w:val="00BF1A90"/>
    <w:rsid w:val="00C21B62"/>
    <w:rsid w:val="00C2692A"/>
    <w:rsid w:val="00C94E32"/>
    <w:rsid w:val="00CB35CF"/>
    <w:rsid w:val="00CC5831"/>
    <w:rsid w:val="00CC7D22"/>
    <w:rsid w:val="00CF7C47"/>
    <w:rsid w:val="00D2350A"/>
    <w:rsid w:val="00D5398D"/>
    <w:rsid w:val="00D7399A"/>
    <w:rsid w:val="00D766BD"/>
    <w:rsid w:val="00DA12E1"/>
    <w:rsid w:val="00DC2BC9"/>
    <w:rsid w:val="00E56F62"/>
    <w:rsid w:val="00E71EB8"/>
    <w:rsid w:val="00E74FAB"/>
    <w:rsid w:val="00E82808"/>
    <w:rsid w:val="00E90C00"/>
    <w:rsid w:val="00F25665"/>
    <w:rsid w:val="00F57B34"/>
    <w:rsid w:val="00F8449E"/>
    <w:rsid w:val="00FB35A2"/>
    <w:rsid w:val="00FE2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630A7"/>
  <w15:docId w15:val="{408F932E-525D-4E7B-A757-C3B8C3306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0E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030C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030CA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52E7A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8A2E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.bayam.tv/?pid=Homepage%20bayam&amp;c=Bayam%20confinement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hyperlink" Target="http://jeux.lulu.pagesperso-orange.fr/html/lememe/memNb1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image" Target="media/image1.jpeg"/><Relationship Id="rId12" Type="http://schemas.openxmlformats.org/officeDocument/2006/relationships/hyperlink" Target="https://tipirate.net/jeux-4-6-ans/171-jeux-de-l-intrus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youtu.be/wIeM4PM7aZ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https://www.lumni.fr/video/les-cris-des-animaux-dis-moi-dimitri" TargetMode="External"/><Relationship Id="rId29" Type="http://schemas.openxmlformats.org/officeDocument/2006/relationships/hyperlink" Target="https://www.logicieleducatif.fr/math/logique/jeu-domino.php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logicieleducatif.fr/eveil/geographie/jours-de-la-semaine.php" TargetMode="External"/><Relationship Id="rId11" Type="http://schemas.openxmlformats.org/officeDocument/2006/relationships/hyperlink" Target="https://app.bayam.tv/?pid=Homepage%20bayam&amp;c=Bayam%20confinement" TargetMode="External"/><Relationship Id="rId24" Type="http://schemas.openxmlformats.org/officeDocument/2006/relationships/hyperlink" Target="https://lululataupe.com/tout-age/761-piano-virtue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tilou.info/lettres_maj.html" TargetMode="External"/><Relationship Id="rId23" Type="http://schemas.openxmlformats.org/officeDocument/2006/relationships/hyperlink" Target="http://www.musee-rodin.fr/fr/collections/sculptures" TargetMode="External"/><Relationship Id="rId28" Type="http://schemas.openxmlformats.org/officeDocument/2006/relationships/hyperlink" Target="https://lululataupe.com/2-4-ans/jeux-educatifs/383-compter-de-1-a-3" TargetMode="External"/><Relationship Id="rId10" Type="http://schemas.openxmlformats.org/officeDocument/2006/relationships/hyperlink" Target="http://www.vocapic.com/fr/session/start" TargetMode="External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ululataupe.com/2-4-ans/jeux-educatifs/158-animaux-de-la-ferme" TargetMode="External"/><Relationship Id="rId14" Type="http://schemas.openxmlformats.org/officeDocument/2006/relationships/hyperlink" Target="https://www.lumni.fr/programme/abc-dino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s://lululataupe.com/2-4-ans/initiation-aux-mathematiques/611-denombrer-de-petites-quantites-de1-a-3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D62CC4-8EAA-4001-A95C-A5B5A24F4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949</Words>
  <Characters>5220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Nadège</dc:creator>
  <cp:lastModifiedBy>Didier Le Coeur</cp:lastModifiedBy>
  <cp:revision>5</cp:revision>
  <dcterms:created xsi:type="dcterms:W3CDTF">2020-04-28T10:10:00Z</dcterms:created>
  <dcterms:modified xsi:type="dcterms:W3CDTF">2020-04-28T10:20:00Z</dcterms:modified>
</cp:coreProperties>
</file>