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48AB5" w14:textId="6BC723C1" w:rsidR="005A795C" w:rsidRPr="006C31DB" w:rsidRDefault="00E33DF4" w:rsidP="005A795C">
      <w:pPr>
        <w:spacing w:after="0"/>
        <w:jc w:val="center"/>
        <w:rPr>
          <w:b/>
          <w:bCs/>
          <w:color w:val="D60093"/>
          <w:sz w:val="24"/>
          <w:szCs w:val="24"/>
        </w:rPr>
      </w:pPr>
      <w:bookmarkStart w:id="0" w:name="_Hlk38627768"/>
      <w:r w:rsidRPr="00253D69">
        <w:rPr>
          <w:b/>
          <w:bCs/>
          <w:color w:val="D60093"/>
          <w:sz w:val="24"/>
          <w:szCs w:val="24"/>
        </w:rPr>
        <w:t xml:space="preserve">LUNDI </w:t>
      </w:r>
      <w:r>
        <w:rPr>
          <w:b/>
          <w:bCs/>
          <w:color w:val="D60093"/>
          <w:sz w:val="24"/>
          <w:szCs w:val="24"/>
        </w:rPr>
        <w:t>11</w:t>
      </w:r>
      <w:r w:rsidRPr="00253D69">
        <w:rPr>
          <w:b/>
          <w:bCs/>
          <w:color w:val="D60093"/>
          <w:sz w:val="24"/>
          <w:szCs w:val="24"/>
        </w:rPr>
        <w:t xml:space="preserve"> </w:t>
      </w:r>
      <w:bookmarkEnd w:id="0"/>
      <w:r w:rsidR="00B329E2">
        <w:rPr>
          <w:b/>
          <w:bCs/>
          <w:color w:val="D60093"/>
          <w:sz w:val="24"/>
          <w:szCs w:val="24"/>
        </w:rPr>
        <w:t>MAI</w:t>
      </w:r>
      <w:r w:rsidR="00B329E2" w:rsidRPr="00253D69">
        <w:rPr>
          <w:b/>
          <w:bCs/>
          <w:color w:val="D60093"/>
          <w:sz w:val="24"/>
          <w:szCs w:val="24"/>
        </w:rPr>
        <w:t xml:space="preserve"> </w:t>
      </w:r>
      <w:r w:rsidR="005A795C" w:rsidRPr="006C31DB">
        <w:rPr>
          <w:b/>
          <w:bCs/>
          <w:color w:val="D60093"/>
          <w:sz w:val="24"/>
          <w:szCs w:val="24"/>
        </w:rPr>
        <w:t xml:space="preserve">– </w:t>
      </w:r>
      <w:r w:rsidR="00860948" w:rsidRPr="006C31DB">
        <w:rPr>
          <w:b/>
          <w:bCs/>
          <w:color w:val="D60093"/>
          <w:sz w:val="24"/>
          <w:szCs w:val="24"/>
        </w:rPr>
        <w:t>M</w:t>
      </w:r>
      <w:r w:rsidR="005030CA" w:rsidRPr="006C31DB">
        <w:rPr>
          <w:b/>
          <w:bCs/>
          <w:color w:val="D60093"/>
          <w:sz w:val="24"/>
          <w:szCs w:val="24"/>
        </w:rPr>
        <w:t>S</w:t>
      </w:r>
    </w:p>
    <w:p w14:paraId="74BA1931" w14:textId="77777777" w:rsidR="00260E88" w:rsidRPr="005E38E9" w:rsidRDefault="002C65C8" w:rsidP="00701D9D">
      <w:pPr>
        <w:spacing w:after="0"/>
        <w:rPr>
          <w:sz w:val="24"/>
          <w:szCs w:val="24"/>
        </w:rPr>
      </w:pPr>
      <w:r w:rsidRPr="005E38E9">
        <w:rPr>
          <w:sz w:val="24"/>
          <w:szCs w:val="24"/>
        </w:rPr>
        <w:t>Chères familles,</w:t>
      </w:r>
    </w:p>
    <w:p w14:paraId="22656C08" w14:textId="0E4FF48C" w:rsidR="000F7A02" w:rsidRPr="005E38E9" w:rsidRDefault="0014307A" w:rsidP="00701D9D">
      <w:pPr>
        <w:spacing w:after="0"/>
        <w:rPr>
          <w:sz w:val="24"/>
          <w:szCs w:val="24"/>
        </w:rPr>
      </w:pPr>
      <w:r w:rsidRPr="005E38E9">
        <w:rPr>
          <w:sz w:val="24"/>
          <w:szCs w:val="24"/>
        </w:rPr>
        <w:t>Voici quelques pistes pour travailler à la maison </w:t>
      </w:r>
      <w:r w:rsidR="009C2C92">
        <w:rPr>
          <w:sz w:val="24"/>
          <w:szCs w:val="24"/>
        </w:rPr>
        <w:t>. Chaque jour j’en ajoute, sans enlever celles de la veille : Jouer de nouveau à ces activités va permettre à votre enfant de s’entraîner, de développer ses compétences langagières.</w:t>
      </w:r>
    </w:p>
    <w:tbl>
      <w:tblPr>
        <w:tblStyle w:val="Grilledutableau"/>
        <w:tblW w:w="0" w:type="auto"/>
        <w:tblLook w:val="04A0" w:firstRow="1" w:lastRow="0" w:firstColumn="1" w:lastColumn="0" w:noHBand="0" w:noVBand="1"/>
      </w:tblPr>
      <w:tblGrid>
        <w:gridCol w:w="3115"/>
        <w:gridCol w:w="241"/>
        <w:gridCol w:w="2478"/>
        <w:gridCol w:w="2720"/>
        <w:gridCol w:w="121"/>
        <w:gridCol w:w="2599"/>
        <w:gridCol w:w="2720"/>
      </w:tblGrid>
      <w:tr w:rsidR="005E38E9" w:rsidRPr="005E38E9" w14:paraId="021ED27D" w14:textId="77777777" w:rsidTr="00E56F62">
        <w:tc>
          <w:tcPr>
            <w:tcW w:w="3115" w:type="dxa"/>
          </w:tcPr>
          <w:p w14:paraId="78223ED2" w14:textId="7A942C8F" w:rsidR="005B36CF" w:rsidRPr="005E38E9" w:rsidRDefault="005B36CF" w:rsidP="005B36CF">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6"/>
          </w:tcPr>
          <w:p w14:paraId="54D0E5C4" w14:textId="77777777" w:rsidR="00873088" w:rsidRPr="005E38E9" w:rsidRDefault="00873088" w:rsidP="00873088">
            <w:pPr>
              <w:rPr>
                <w:sz w:val="24"/>
                <w:szCs w:val="24"/>
              </w:rPr>
            </w:pPr>
            <w:r w:rsidRPr="005E38E9">
              <w:rPr>
                <w:sz w:val="24"/>
                <w:szCs w:val="24"/>
              </w:rPr>
              <w:t>Le semainier :</w:t>
            </w:r>
          </w:p>
          <w:p w14:paraId="6D0B6432" w14:textId="77777777" w:rsidR="00873088" w:rsidRPr="005E38E9" w:rsidRDefault="00873088" w:rsidP="00873088">
            <w:pPr>
              <w:rPr>
                <w:sz w:val="24"/>
                <w:szCs w:val="24"/>
              </w:rPr>
            </w:pPr>
            <w:r w:rsidRPr="005E38E9">
              <w:rPr>
                <w:sz w:val="24"/>
                <w:szCs w:val="24"/>
              </w:rPr>
              <w:t xml:space="preserve">N’oublie pas de compléter ton semainier : on commence par regarder les jours qui manquent, et  on les complète au fur et à mesure. </w:t>
            </w:r>
          </w:p>
          <w:p w14:paraId="690FC3C1" w14:textId="77777777" w:rsidR="00873088" w:rsidRPr="005E38E9" w:rsidRDefault="00873088" w:rsidP="00873088">
            <w:pPr>
              <w:rPr>
                <w:sz w:val="24"/>
                <w:szCs w:val="24"/>
              </w:rPr>
            </w:pPr>
            <w:r w:rsidRPr="005E38E9">
              <w:rPr>
                <w:sz w:val="24"/>
                <w:szCs w:val="24"/>
              </w:rPr>
              <w:t>Envoie moi une photo quand tu l’as terminé</w:t>
            </w:r>
          </w:p>
          <w:p w14:paraId="1CD5AB0B" w14:textId="77777777" w:rsidR="00873088" w:rsidRPr="005E38E9" w:rsidRDefault="00873088" w:rsidP="00873088">
            <w:pPr>
              <w:rPr>
                <w:sz w:val="24"/>
                <w:szCs w:val="24"/>
              </w:rPr>
            </w:pPr>
            <w:r w:rsidRPr="005E38E9">
              <w:rPr>
                <w:sz w:val="24"/>
                <w:szCs w:val="24"/>
              </w:rPr>
              <w:t xml:space="preserve">On dit les jours de la semaine. </w:t>
            </w:r>
          </w:p>
          <w:p w14:paraId="4C0F7600" w14:textId="77777777" w:rsidR="00873088" w:rsidRPr="005E38E9" w:rsidRDefault="00873088" w:rsidP="00873088">
            <w:pPr>
              <w:rPr>
                <w:sz w:val="24"/>
                <w:szCs w:val="24"/>
              </w:rPr>
            </w:pPr>
            <w:r w:rsidRPr="005E38E9">
              <w:rPr>
                <w:sz w:val="24"/>
                <w:szCs w:val="24"/>
              </w:rPr>
              <w:t xml:space="preserve">On cherche sur le semainier le jour d’aujourd’hui. </w:t>
            </w:r>
          </w:p>
          <w:p w14:paraId="082EAFE6" w14:textId="5417AAF0" w:rsidR="00BF017C" w:rsidRPr="005E38E9" w:rsidRDefault="00137425" w:rsidP="005B36CF">
            <w:pPr>
              <w:rPr>
                <w:sz w:val="24"/>
                <w:szCs w:val="24"/>
              </w:rPr>
            </w:pPr>
            <w:r w:rsidRPr="00F6100D">
              <w:rPr>
                <w:sz w:val="24"/>
                <w:szCs w:val="24"/>
              </w:rPr>
              <w:t xml:space="preserve">Voilà, nous sommes </w:t>
            </w:r>
            <w:r w:rsidR="00E33DF4" w:rsidRPr="00253D69">
              <w:rPr>
                <w:sz w:val="24"/>
                <w:szCs w:val="24"/>
              </w:rPr>
              <w:t>LUNDI.</w:t>
            </w:r>
            <w:r w:rsidR="00E33DF4">
              <w:rPr>
                <w:sz w:val="24"/>
                <w:szCs w:val="24"/>
              </w:rPr>
              <w:t xml:space="preserve"> Vous trouverez une histoire choisie à la médiathèque</w:t>
            </w:r>
          </w:p>
        </w:tc>
      </w:tr>
      <w:tr w:rsidR="00E33DF4" w:rsidRPr="005E38E9" w14:paraId="14AB7C47" w14:textId="77777777" w:rsidTr="00E56F62">
        <w:tc>
          <w:tcPr>
            <w:tcW w:w="3115" w:type="dxa"/>
          </w:tcPr>
          <w:p w14:paraId="29FA56EC" w14:textId="09C1310E" w:rsidR="00E33DF4" w:rsidRPr="005E38E9" w:rsidRDefault="00E33DF4" w:rsidP="00E33DF4">
            <w:pPr>
              <w:rPr>
                <w:sz w:val="24"/>
                <w:szCs w:val="24"/>
              </w:rPr>
            </w:pPr>
            <w:r w:rsidRPr="00253D69">
              <w:rPr>
                <w:sz w:val="24"/>
                <w:szCs w:val="24"/>
              </w:rPr>
              <w:t xml:space="preserve">Se repérer dans le temps : </w:t>
            </w:r>
            <w:r w:rsidRPr="00253D69">
              <w:rPr>
                <w:b/>
                <w:bCs/>
                <w:color w:val="FF6699"/>
                <w:sz w:val="24"/>
                <w:szCs w:val="24"/>
              </w:rPr>
              <w:t>l</w:t>
            </w:r>
            <w:r>
              <w:rPr>
                <w:b/>
                <w:bCs/>
                <w:color w:val="FF6699"/>
                <w:sz w:val="24"/>
                <w:szCs w:val="24"/>
              </w:rPr>
              <w:t>es jours de la semaine</w:t>
            </w:r>
          </w:p>
        </w:tc>
        <w:tc>
          <w:tcPr>
            <w:tcW w:w="10879" w:type="dxa"/>
            <w:gridSpan w:val="6"/>
          </w:tcPr>
          <w:p w14:paraId="03E5744E" w14:textId="538393A4" w:rsidR="00E33DF4" w:rsidRPr="005E38E9" w:rsidRDefault="00E33DF4" w:rsidP="00E33DF4">
            <w:pPr>
              <w:rPr>
                <w:sz w:val="24"/>
                <w:szCs w:val="24"/>
              </w:rPr>
            </w:pPr>
            <w:r>
              <w:rPr>
                <w:sz w:val="24"/>
                <w:szCs w:val="24"/>
              </w:rPr>
              <w:t xml:space="preserve">En vidéo sur le </w:t>
            </w:r>
            <w:proofErr w:type="spellStart"/>
            <w:r>
              <w:rPr>
                <w:sz w:val="24"/>
                <w:szCs w:val="24"/>
              </w:rPr>
              <w:t>netboard</w:t>
            </w:r>
            <w:proofErr w:type="spellEnd"/>
          </w:p>
        </w:tc>
      </w:tr>
      <w:tr w:rsidR="00E56F62" w:rsidRPr="005E38E9" w14:paraId="44E93B4F" w14:textId="77777777" w:rsidTr="00E56F62">
        <w:tc>
          <w:tcPr>
            <w:tcW w:w="3115" w:type="dxa"/>
          </w:tcPr>
          <w:p w14:paraId="75BD7218" w14:textId="72522B97" w:rsidR="00E56F62" w:rsidRPr="005E38E9" w:rsidRDefault="00E56F62" w:rsidP="00E56F62">
            <w:pPr>
              <w:rPr>
                <w:sz w:val="24"/>
                <w:szCs w:val="24"/>
              </w:rPr>
            </w:pPr>
            <w:r w:rsidRPr="005E38E9">
              <w:rPr>
                <w:sz w:val="24"/>
                <w:szCs w:val="24"/>
              </w:rPr>
              <w:t xml:space="preserve">Se repérer dans le temps : </w:t>
            </w:r>
            <w:r w:rsidRPr="001B5A69">
              <w:rPr>
                <w:b/>
                <w:bCs/>
                <w:color w:val="FF6699"/>
                <w:sz w:val="24"/>
                <w:szCs w:val="24"/>
              </w:rPr>
              <w:t xml:space="preserve">le semainier </w:t>
            </w:r>
          </w:p>
        </w:tc>
        <w:tc>
          <w:tcPr>
            <w:tcW w:w="10879" w:type="dxa"/>
            <w:gridSpan w:val="6"/>
          </w:tcPr>
          <w:p w14:paraId="7FCF0B16" w14:textId="7DF81BF5" w:rsidR="00E56F62" w:rsidRPr="005E38E9" w:rsidRDefault="00134E21" w:rsidP="00E56F62">
            <w:pPr>
              <w:rPr>
                <w:sz w:val="24"/>
                <w:szCs w:val="24"/>
              </w:rPr>
            </w:pPr>
            <w:hyperlink r:id="rId6" w:history="1">
              <w:r w:rsidR="00E56F62" w:rsidRPr="00E56F62">
                <w:rPr>
                  <w:rStyle w:val="Lienhypertexte"/>
                  <w:sz w:val="24"/>
                  <w:szCs w:val="24"/>
                </w:rPr>
                <w:t>https://www.logicieleducatif.fr/eveil/geographie/jours-de-la-semaine.php</w:t>
              </w:r>
            </w:hyperlink>
          </w:p>
        </w:tc>
      </w:tr>
      <w:tr w:rsidR="00B329E2" w:rsidRPr="005E38E9" w14:paraId="66C62A3F" w14:textId="77777777" w:rsidTr="00123640">
        <w:trPr>
          <w:trHeight w:val="75"/>
        </w:trPr>
        <w:tc>
          <w:tcPr>
            <w:tcW w:w="3115" w:type="dxa"/>
            <w:vMerge w:val="restart"/>
          </w:tcPr>
          <w:p w14:paraId="55119660" w14:textId="784EF2C9" w:rsidR="00B329E2" w:rsidRPr="00253D69" w:rsidRDefault="00B329E2" w:rsidP="00B329E2">
            <w:pPr>
              <w:rPr>
                <w:sz w:val="24"/>
                <w:szCs w:val="24"/>
              </w:rPr>
            </w:pPr>
            <w:r>
              <w:rPr>
                <w:sz w:val="24"/>
                <w:szCs w:val="24"/>
              </w:rPr>
              <w:t>Reconnaissance des différentes graphies des lettres</w:t>
            </w:r>
            <w:r w:rsidRPr="00253D69">
              <w:rPr>
                <w:sz w:val="24"/>
                <w:szCs w:val="24"/>
              </w:rPr>
              <w:t xml:space="preserve"> : </w:t>
            </w:r>
            <w:r>
              <w:rPr>
                <w:b/>
                <w:bCs/>
                <w:color w:val="FF6699"/>
                <w:sz w:val="24"/>
                <w:szCs w:val="24"/>
              </w:rPr>
              <w:t>scriptes MAJUSCULES et minuscules</w:t>
            </w:r>
          </w:p>
          <w:p w14:paraId="5479D596" w14:textId="77777777" w:rsidR="00B329E2" w:rsidRPr="005E38E9" w:rsidRDefault="00B329E2" w:rsidP="00B329E2">
            <w:pPr>
              <w:rPr>
                <w:sz w:val="24"/>
                <w:szCs w:val="24"/>
              </w:rPr>
            </w:pPr>
          </w:p>
        </w:tc>
        <w:tc>
          <w:tcPr>
            <w:tcW w:w="10879" w:type="dxa"/>
            <w:gridSpan w:val="6"/>
          </w:tcPr>
          <w:p w14:paraId="6103B867" w14:textId="23F09671" w:rsidR="00B329E2" w:rsidRDefault="00B329E2" w:rsidP="00B329E2">
            <w:r>
              <w:rPr>
                <w:sz w:val="24"/>
                <w:szCs w:val="24"/>
              </w:rPr>
              <w:t xml:space="preserve">Voici un petit jeu : Retrouve </w:t>
            </w:r>
            <w:r w:rsidR="00E33DF4" w:rsidRPr="004C59C5">
              <w:rPr>
                <w:sz w:val="32"/>
                <w:szCs w:val="32"/>
              </w:rPr>
              <w:t>LUNDI</w:t>
            </w:r>
            <w:r w:rsidR="00E33DF4">
              <w:rPr>
                <w:sz w:val="28"/>
                <w:szCs w:val="28"/>
              </w:rPr>
              <w:t xml:space="preserve"> </w:t>
            </w:r>
            <w:r>
              <w:rPr>
                <w:sz w:val="28"/>
                <w:szCs w:val="28"/>
              </w:rPr>
              <w:t xml:space="preserve">ou </w:t>
            </w:r>
            <w:r w:rsidR="00E33DF4">
              <w:rPr>
                <w:sz w:val="32"/>
                <w:szCs w:val="32"/>
              </w:rPr>
              <w:t>lundi</w:t>
            </w:r>
            <w:r w:rsidR="00E33DF4">
              <w:rPr>
                <w:sz w:val="24"/>
                <w:szCs w:val="24"/>
              </w:rPr>
              <w:t xml:space="preserve"> </w:t>
            </w:r>
            <w:r>
              <w:rPr>
                <w:sz w:val="24"/>
                <w:szCs w:val="24"/>
              </w:rPr>
              <w:t>parmi les mots suivants… As-tu reconnu d’autres mots ?</w:t>
            </w:r>
          </w:p>
        </w:tc>
      </w:tr>
      <w:tr w:rsidR="00E33DF4" w:rsidRPr="005E38E9" w14:paraId="790C5848" w14:textId="77777777" w:rsidTr="005E7EC4">
        <w:trPr>
          <w:trHeight w:val="75"/>
        </w:trPr>
        <w:tc>
          <w:tcPr>
            <w:tcW w:w="3115" w:type="dxa"/>
            <w:vMerge/>
          </w:tcPr>
          <w:p w14:paraId="437FF85F" w14:textId="77777777" w:rsidR="00E33DF4" w:rsidRPr="005E38E9" w:rsidRDefault="00E33DF4" w:rsidP="00E33DF4">
            <w:pPr>
              <w:rPr>
                <w:sz w:val="24"/>
                <w:szCs w:val="24"/>
              </w:rPr>
            </w:pPr>
          </w:p>
        </w:tc>
        <w:tc>
          <w:tcPr>
            <w:tcW w:w="2719" w:type="dxa"/>
            <w:gridSpan w:val="2"/>
            <w:vAlign w:val="center"/>
          </w:tcPr>
          <w:p w14:paraId="3F6B0DF3" w14:textId="78AAD107" w:rsidR="00E33DF4" w:rsidRDefault="00E33DF4" w:rsidP="00E33DF4">
            <w:r w:rsidRPr="004C59C5">
              <w:rPr>
                <w:sz w:val="32"/>
                <w:szCs w:val="32"/>
              </w:rPr>
              <w:t>MAMAN</w:t>
            </w:r>
          </w:p>
        </w:tc>
        <w:tc>
          <w:tcPr>
            <w:tcW w:w="2720" w:type="dxa"/>
            <w:vAlign w:val="center"/>
          </w:tcPr>
          <w:p w14:paraId="0902E6CB" w14:textId="1F2103DA" w:rsidR="00E33DF4" w:rsidRDefault="00E33DF4" w:rsidP="00E33DF4">
            <w:r w:rsidRPr="004C59C5">
              <w:rPr>
                <w:sz w:val="32"/>
                <w:szCs w:val="32"/>
              </w:rPr>
              <w:t>lundi</w:t>
            </w:r>
          </w:p>
        </w:tc>
        <w:tc>
          <w:tcPr>
            <w:tcW w:w="2720" w:type="dxa"/>
            <w:gridSpan w:val="2"/>
            <w:vAlign w:val="center"/>
          </w:tcPr>
          <w:p w14:paraId="4F5CA01C" w14:textId="383737C5" w:rsidR="00E33DF4" w:rsidRDefault="00E33DF4" w:rsidP="00E33DF4">
            <w:r w:rsidRPr="004C59C5">
              <w:rPr>
                <w:sz w:val="32"/>
                <w:szCs w:val="32"/>
              </w:rPr>
              <w:t>MARDI</w:t>
            </w:r>
          </w:p>
        </w:tc>
        <w:tc>
          <w:tcPr>
            <w:tcW w:w="2720" w:type="dxa"/>
            <w:vAlign w:val="center"/>
          </w:tcPr>
          <w:p w14:paraId="1F6822D0" w14:textId="34003469" w:rsidR="00E33DF4" w:rsidRDefault="00E33DF4" w:rsidP="00E33DF4">
            <w:r>
              <w:rPr>
                <w:sz w:val="32"/>
                <w:szCs w:val="32"/>
              </w:rPr>
              <w:t>LUNDI</w:t>
            </w:r>
          </w:p>
        </w:tc>
      </w:tr>
      <w:tr w:rsidR="00E33DF4" w:rsidRPr="005E38E9" w14:paraId="1A89AD39" w14:textId="77777777" w:rsidTr="005E7EC4">
        <w:trPr>
          <w:trHeight w:val="75"/>
        </w:trPr>
        <w:tc>
          <w:tcPr>
            <w:tcW w:w="3115" w:type="dxa"/>
            <w:vMerge/>
          </w:tcPr>
          <w:p w14:paraId="69A3B060" w14:textId="77777777" w:rsidR="00E33DF4" w:rsidRPr="005E38E9" w:rsidRDefault="00E33DF4" w:rsidP="00E33DF4">
            <w:pPr>
              <w:rPr>
                <w:sz w:val="24"/>
                <w:szCs w:val="24"/>
              </w:rPr>
            </w:pPr>
          </w:p>
        </w:tc>
        <w:tc>
          <w:tcPr>
            <w:tcW w:w="2719" w:type="dxa"/>
            <w:gridSpan w:val="2"/>
            <w:vAlign w:val="center"/>
          </w:tcPr>
          <w:p w14:paraId="3EE49FD5" w14:textId="78177789" w:rsidR="00E33DF4" w:rsidRDefault="00E33DF4" w:rsidP="00E33DF4">
            <w:r w:rsidRPr="004C59C5">
              <w:rPr>
                <w:sz w:val="32"/>
                <w:szCs w:val="32"/>
              </w:rPr>
              <w:t>LUNDI</w:t>
            </w:r>
          </w:p>
        </w:tc>
        <w:tc>
          <w:tcPr>
            <w:tcW w:w="2720" w:type="dxa"/>
            <w:vAlign w:val="center"/>
          </w:tcPr>
          <w:p w14:paraId="63D473FC" w14:textId="56FF38C9" w:rsidR="00E33DF4" w:rsidRDefault="00E33DF4" w:rsidP="00E33DF4">
            <w:r w:rsidRPr="004C59C5">
              <w:rPr>
                <w:sz w:val="32"/>
                <w:szCs w:val="32"/>
              </w:rPr>
              <w:t>VENDREDI</w:t>
            </w:r>
          </w:p>
        </w:tc>
        <w:tc>
          <w:tcPr>
            <w:tcW w:w="2720" w:type="dxa"/>
            <w:gridSpan w:val="2"/>
            <w:vAlign w:val="center"/>
          </w:tcPr>
          <w:p w14:paraId="687280EE" w14:textId="5FECDBB8" w:rsidR="00E33DF4" w:rsidRDefault="00E33DF4" w:rsidP="00E33DF4">
            <w:r w:rsidRPr="004C59C5">
              <w:rPr>
                <w:sz w:val="32"/>
                <w:szCs w:val="32"/>
              </w:rPr>
              <w:t>JEUDI</w:t>
            </w:r>
          </w:p>
        </w:tc>
        <w:tc>
          <w:tcPr>
            <w:tcW w:w="2720" w:type="dxa"/>
            <w:vAlign w:val="center"/>
          </w:tcPr>
          <w:p w14:paraId="47B23435" w14:textId="4A70C5E1" w:rsidR="00E33DF4" w:rsidRDefault="00E33DF4" w:rsidP="00E33DF4">
            <w:r>
              <w:rPr>
                <w:sz w:val="32"/>
                <w:szCs w:val="32"/>
              </w:rPr>
              <w:t>lundi</w:t>
            </w:r>
          </w:p>
        </w:tc>
      </w:tr>
      <w:tr w:rsidR="00E33DF4" w:rsidRPr="005E38E9" w14:paraId="09FC9201" w14:textId="77777777" w:rsidTr="005E7EC4">
        <w:trPr>
          <w:trHeight w:val="75"/>
        </w:trPr>
        <w:tc>
          <w:tcPr>
            <w:tcW w:w="3115" w:type="dxa"/>
            <w:vMerge/>
          </w:tcPr>
          <w:p w14:paraId="2EC720A0" w14:textId="77777777" w:rsidR="00E33DF4" w:rsidRPr="005E38E9" w:rsidRDefault="00E33DF4" w:rsidP="00E33DF4">
            <w:pPr>
              <w:rPr>
                <w:sz w:val="24"/>
                <w:szCs w:val="24"/>
              </w:rPr>
            </w:pPr>
          </w:p>
        </w:tc>
        <w:tc>
          <w:tcPr>
            <w:tcW w:w="2719" w:type="dxa"/>
            <w:gridSpan w:val="2"/>
            <w:vAlign w:val="center"/>
          </w:tcPr>
          <w:p w14:paraId="79A2AF10" w14:textId="43F75650" w:rsidR="00E33DF4" w:rsidRDefault="00E33DF4" w:rsidP="00E33DF4">
            <w:proofErr w:type="spellStart"/>
            <w:r>
              <w:rPr>
                <w:sz w:val="32"/>
                <w:szCs w:val="32"/>
              </w:rPr>
              <w:t>leanne</w:t>
            </w:r>
            <w:proofErr w:type="spellEnd"/>
          </w:p>
        </w:tc>
        <w:tc>
          <w:tcPr>
            <w:tcW w:w="2720" w:type="dxa"/>
            <w:vAlign w:val="center"/>
          </w:tcPr>
          <w:p w14:paraId="7122F5CA" w14:textId="4229BCB1" w:rsidR="00E33DF4" w:rsidRDefault="00E33DF4" w:rsidP="00E33DF4">
            <w:r w:rsidRPr="004C59C5">
              <w:rPr>
                <w:sz w:val="32"/>
                <w:szCs w:val="32"/>
              </w:rPr>
              <w:t>JEUDI</w:t>
            </w:r>
          </w:p>
        </w:tc>
        <w:tc>
          <w:tcPr>
            <w:tcW w:w="2720" w:type="dxa"/>
            <w:gridSpan w:val="2"/>
            <w:vAlign w:val="center"/>
          </w:tcPr>
          <w:p w14:paraId="653C45AF" w14:textId="547BF1EB" w:rsidR="00E33DF4" w:rsidRDefault="00E33DF4" w:rsidP="00E33DF4">
            <w:r w:rsidRPr="004C59C5">
              <w:rPr>
                <w:sz w:val="32"/>
                <w:szCs w:val="32"/>
              </w:rPr>
              <w:t>SAMEDI</w:t>
            </w:r>
          </w:p>
        </w:tc>
        <w:tc>
          <w:tcPr>
            <w:tcW w:w="2720" w:type="dxa"/>
            <w:vAlign w:val="center"/>
          </w:tcPr>
          <w:p w14:paraId="283B6774" w14:textId="42993770" w:rsidR="00E33DF4" w:rsidRDefault="00E33DF4" w:rsidP="00E33DF4">
            <w:r w:rsidRPr="004C59C5">
              <w:rPr>
                <w:sz w:val="32"/>
                <w:szCs w:val="32"/>
              </w:rPr>
              <w:t>MARDI</w:t>
            </w:r>
          </w:p>
        </w:tc>
      </w:tr>
      <w:tr w:rsidR="00E33DF4" w:rsidRPr="006C31DB" w14:paraId="53DDAF22" w14:textId="77777777" w:rsidTr="00E56F62">
        <w:tc>
          <w:tcPr>
            <w:tcW w:w="3115" w:type="dxa"/>
          </w:tcPr>
          <w:p w14:paraId="737DC745" w14:textId="19ABD257" w:rsidR="00E33DF4" w:rsidRPr="00400A99" w:rsidRDefault="00E33DF4" w:rsidP="00E33DF4">
            <w:pPr>
              <w:rPr>
                <w:color w:val="A6A6A6" w:themeColor="background1" w:themeShade="A6"/>
                <w:sz w:val="24"/>
                <w:szCs w:val="24"/>
              </w:rPr>
            </w:pPr>
            <w:r w:rsidRPr="00253D69">
              <w:rPr>
                <w:noProof/>
                <w:color w:val="A6A6A6" w:themeColor="background1" w:themeShade="A6"/>
                <w:sz w:val="24"/>
                <w:szCs w:val="24"/>
              </w:rPr>
              <w:drawing>
                <wp:inline distT="0" distB="0" distL="0" distR="0" wp14:anchorId="6FB10B0D" wp14:editId="7601DB72">
                  <wp:extent cx="1030605" cy="6826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879" w:type="dxa"/>
            <w:gridSpan w:val="6"/>
          </w:tcPr>
          <w:p w14:paraId="534941B4" w14:textId="77777777" w:rsidR="00E33DF4" w:rsidRDefault="00E33DF4" w:rsidP="00E33DF4">
            <w:pPr>
              <w:rPr>
                <w:sz w:val="24"/>
                <w:szCs w:val="24"/>
              </w:rPr>
            </w:pPr>
            <w:r>
              <w:rPr>
                <w:sz w:val="24"/>
                <w:szCs w:val="24"/>
              </w:rPr>
              <w:t>« Le gros navet »</w:t>
            </w:r>
          </w:p>
          <w:p w14:paraId="6A36D030" w14:textId="3C6A6A29" w:rsidR="00E33DF4" w:rsidRPr="00400A99" w:rsidRDefault="00E33DF4" w:rsidP="00E33DF4">
            <w:pPr>
              <w:rPr>
                <w:sz w:val="24"/>
                <w:szCs w:val="24"/>
              </w:rPr>
            </w:pPr>
            <w:r>
              <w:rPr>
                <w:noProof/>
              </w:rPr>
              <w:drawing>
                <wp:inline distT="0" distB="0" distL="0" distR="0" wp14:anchorId="59778394" wp14:editId="58FFB90E">
                  <wp:extent cx="904875" cy="771991"/>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8869" cy="775398"/>
                          </a:xfrm>
                          <a:prstGeom prst="rect">
                            <a:avLst/>
                          </a:prstGeom>
                          <a:noFill/>
                          <a:ln>
                            <a:noFill/>
                          </a:ln>
                        </pic:spPr>
                      </pic:pic>
                    </a:graphicData>
                  </a:graphic>
                </wp:inline>
              </w:drawing>
            </w:r>
          </w:p>
        </w:tc>
      </w:tr>
      <w:tr w:rsidR="008C013E" w:rsidRPr="006C31DB" w14:paraId="5454C1DE" w14:textId="77777777" w:rsidTr="00E56F62">
        <w:tc>
          <w:tcPr>
            <w:tcW w:w="3115" w:type="dxa"/>
          </w:tcPr>
          <w:p w14:paraId="7A948231" w14:textId="6B008417" w:rsidR="008C013E" w:rsidRPr="00223C4B" w:rsidRDefault="008C013E" w:rsidP="008C013E">
            <w:pPr>
              <w:rPr>
                <w:sz w:val="24"/>
                <w:szCs w:val="24"/>
              </w:rPr>
            </w:pPr>
            <w:r w:rsidRPr="00253D69">
              <w:rPr>
                <w:sz w:val="24"/>
                <w:szCs w:val="24"/>
              </w:rPr>
              <w:t xml:space="preserve">Langage : </w:t>
            </w:r>
            <w:r w:rsidRPr="00253D69">
              <w:rPr>
                <w:b/>
                <w:bCs/>
                <w:color w:val="FF6699"/>
                <w:sz w:val="24"/>
                <w:szCs w:val="24"/>
              </w:rPr>
              <w:t>Petit ours brun</w:t>
            </w:r>
          </w:p>
        </w:tc>
        <w:tc>
          <w:tcPr>
            <w:tcW w:w="10879" w:type="dxa"/>
            <w:gridSpan w:val="6"/>
          </w:tcPr>
          <w:p w14:paraId="41A9D048" w14:textId="77777777" w:rsidR="008C013E" w:rsidRDefault="008C013E" w:rsidP="008C013E">
            <w:pPr>
              <w:rPr>
                <w:sz w:val="24"/>
                <w:szCs w:val="24"/>
              </w:rPr>
            </w:pPr>
            <w:r w:rsidRPr="00253D69">
              <w:rPr>
                <w:sz w:val="24"/>
                <w:szCs w:val="24"/>
              </w:rPr>
              <w:t xml:space="preserve">Petit ours brun </w:t>
            </w:r>
            <w:r>
              <w:rPr>
                <w:sz w:val="24"/>
                <w:szCs w:val="24"/>
              </w:rPr>
              <w:t>rentre à l’école</w:t>
            </w:r>
          </w:p>
          <w:p w14:paraId="2AA84036" w14:textId="77777777" w:rsidR="008C013E" w:rsidRPr="007355E5" w:rsidRDefault="008C013E" w:rsidP="008C013E">
            <w:pPr>
              <w:rPr>
                <w:sz w:val="24"/>
                <w:szCs w:val="24"/>
              </w:rPr>
            </w:pPr>
            <w:hyperlink r:id="rId9" w:history="1">
              <w:r w:rsidRPr="007355E5">
                <w:rPr>
                  <w:rStyle w:val="Lienhypertexte"/>
                  <w:sz w:val="24"/>
                  <w:szCs w:val="24"/>
                </w:rPr>
                <w:t>https://youtu.be/GXMfG0uwMzE</w:t>
              </w:r>
            </w:hyperlink>
          </w:p>
          <w:p w14:paraId="2E537FA6" w14:textId="13B41A3B" w:rsidR="008C013E" w:rsidRPr="00400A99" w:rsidRDefault="008C013E" w:rsidP="008C013E">
            <w:pPr>
              <w:rPr>
                <w:color w:val="A6A6A6" w:themeColor="background1" w:themeShade="A6"/>
                <w:sz w:val="24"/>
                <w:szCs w:val="24"/>
              </w:rPr>
            </w:pPr>
            <w:r>
              <w:rPr>
                <w:sz w:val="24"/>
                <w:szCs w:val="24"/>
              </w:rPr>
              <w:t>Il faut regarder le même épisode plusieurs jours de suite pour apprendre à bien parler ou se perfectionner, étayer le vocabulaire</w:t>
            </w:r>
          </w:p>
        </w:tc>
      </w:tr>
      <w:tr w:rsidR="008C013E" w:rsidRPr="006C31DB" w14:paraId="04B88C43" w14:textId="77777777" w:rsidTr="008B3685">
        <w:trPr>
          <w:trHeight w:val="174"/>
        </w:trPr>
        <w:tc>
          <w:tcPr>
            <w:tcW w:w="3356" w:type="dxa"/>
            <w:gridSpan w:val="2"/>
          </w:tcPr>
          <w:p w14:paraId="557A4C5C" w14:textId="5172E108" w:rsidR="008C013E" w:rsidRPr="006C31DB" w:rsidRDefault="008C013E" w:rsidP="008C013E">
            <w:pPr>
              <w:rPr>
                <w:color w:val="808080" w:themeColor="background1" w:themeShade="80"/>
                <w:sz w:val="24"/>
                <w:szCs w:val="24"/>
              </w:rPr>
            </w:pPr>
            <w:r w:rsidRPr="00253D69">
              <w:rPr>
                <w:sz w:val="24"/>
                <w:szCs w:val="24"/>
              </w:rPr>
              <w:t xml:space="preserve">Langage : </w:t>
            </w:r>
            <w:r w:rsidRPr="00253D69">
              <w:rPr>
                <w:b/>
                <w:bCs/>
                <w:color w:val="FF6699"/>
                <w:sz w:val="24"/>
                <w:szCs w:val="24"/>
              </w:rPr>
              <w:t>imagiers sonores</w:t>
            </w:r>
          </w:p>
        </w:tc>
        <w:tc>
          <w:tcPr>
            <w:tcW w:w="10638" w:type="dxa"/>
            <w:gridSpan w:val="5"/>
          </w:tcPr>
          <w:p w14:paraId="262DA3A4" w14:textId="77777777" w:rsidR="008C013E" w:rsidRPr="00253D69" w:rsidRDefault="008C013E" w:rsidP="008C013E">
            <w:pPr>
              <w:rPr>
                <w:sz w:val="24"/>
                <w:szCs w:val="24"/>
              </w:rPr>
            </w:pPr>
            <w:r w:rsidRPr="00253D69">
              <w:rPr>
                <w:sz w:val="24"/>
                <w:szCs w:val="24"/>
              </w:rPr>
              <w:t xml:space="preserve">Les </w:t>
            </w:r>
            <w:r>
              <w:rPr>
                <w:sz w:val="24"/>
                <w:szCs w:val="24"/>
              </w:rPr>
              <w:t>jeux de plein air</w:t>
            </w:r>
          </w:p>
          <w:p w14:paraId="3FEB8852" w14:textId="77777777" w:rsidR="008C013E" w:rsidRDefault="008C013E" w:rsidP="008C013E">
            <w:pPr>
              <w:rPr>
                <w:sz w:val="24"/>
                <w:szCs w:val="24"/>
              </w:rPr>
            </w:pPr>
            <w:hyperlink r:id="rId10" w:history="1">
              <w:r w:rsidRPr="00AF20AB">
                <w:rPr>
                  <w:rStyle w:val="Lienhypertexte"/>
                  <w:sz w:val="24"/>
                  <w:szCs w:val="24"/>
                </w:rPr>
                <w:t>https://lululataupe.com/jeux-tablettes/2-4-ans/activites-de-plein-air/</w:t>
              </w:r>
            </w:hyperlink>
          </w:p>
          <w:p w14:paraId="4FD04A20" w14:textId="49D97F0A" w:rsidR="008C013E" w:rsidRPr="00253D69" w:rsidRDefault="008C013E" w:rsidP="008C013E">
            <w:pPr>
              <w:rPr>
                <w:sz w:val="24"/>
                <w:szCs w:val="24"/>
              </w:rPr>
            </w:pPr>
            <w:r w:rsidRPr="00AF20AB">
              <w:rPr>
                <w:sz w:val="24"/>
                <w:szCs w:val="24"/>
              </w:rPr>
              <w:lastRenderedPageBreak/>
              <w:t>Ecoute le nom des jeux puis essaie sans le son</w:t>
            </w:r>
          </w:p>
        </w:tc>
      </w:tr>
      <w:tr w:rsidR="008C013E" w:rsidRPr="006C31DB" w14:paraId="55C9A112" w14:textId="77777777" w:rsidTr="008B3685">
        <w:trPr>
          <w:trHeight w:val="174"/>
        </w:trPr>
        <w:tc>
          <w:tcPr>
            <w:tcW w:w="3356" w:type="dxa"/>
            <w:gridSpan w:val="2"/>
            <w:vMerge w:val="restart"/>
          </w:tcPr>
          <w:p w14:paraId="21076200" w14:textId="525E3798" w:rsidR="008C013E" w:rsidRPr="001E705D" w:rsidRDefault="008C013E" w:rsidP="008C013E">
            <w:pPr>
              <w:rPr>
                <w:sz w:val="24"/>
                <w:szCs w:val="24"/>
              </w:rPr>
            </w:pPr>
            <w:r>
              <w:rPr>
                <w:sz w:val="24"/>
                <w:szCs w:val="24"/>
              </w:rPr>
              <w:lastRenderedPageBreak/>
              <w:t>phonologie</w:t>
            </w:r>
            <w:r w:rsidRPr="00253D69">
              <w:rPr>
                <w:sz w:val="24"/>
                <w:szCs w:val="24"/>
              </w:rPr>
              <w:t xml:space="preserve"> : </w:t>
            </w:r>
            <w:r>
              <w:rPr>
                <w:b/>
                <w:bCs/>
                <w:color w:val="FF6699"/>
                <w:sz w:val="24"/>
                <w:szCs w:val="24"/>
              </w:rPr>
              <w:t>les syllabes</w:t>
            </w:r>
          </w:p>
        </w:tc>
        <w:tc>
          <w:tcPr>
            <w:tcW w:w="10638" w:type="dxa"/>
            <w:gridSpan w:val="5"/>
          </w:tcPr>
          <w:p w14:paraId="5A06D118" w14:textId="392362BF" w:rsidR="008C013E" w:rsidRDefault="008C013E" w:rsidP="008C013E">
            <w:r>
              <w:t>Combien de syllabes dans : (dessines les cerceaux)</w:t>
            </w:r>
          </w:p>
          <w:p w14:paraId="33476A66" w14:textId="0D323423" w:rsidR="008C013E" w:rsidRDefault="008C013E" w:rsidP="008C013E">
            <w:pPr>
              <w:rPr>
                <w:sz w:val="24"/>
                <w:szCs w:val="24"/>
              </w:rPr>
            </w:pPr>
          </w:p>
        </w:tc>
      </w:tr>
      <w:tr w:rsidR="008C013E" w:rsidRPr="006C31DB" w14:paraId="062076BC" w14:textId="77777777" w:rsidTr="009835C7">
        <w:trPr>
          <w:trHeight w:val="174"/>
        </w:trPr>
        <w:tc>
          <w:tcPr>
            <w:tcW w:w="3356" w:type="dxa"/>
            <w:gridSpan w:val="2"/>
            <w:vMerge/>
          </w:tcPr>
          <w:p w14:paraId="65C364C4" w14:textId="77777777" w:rsidR="008C013E" w:rsidRDefault="008C013E" w:rsidP="008C013E">
            <w:pPr>
              <w:rPr>
                <w:sz w:val="24"/>
                <w:szCs w:val="24"/>
              </w:rPr>
            </w:pPr>
          </w:p>
        </w:tc>
        <w:tc>
          <w:tcPr>
            <w:tcW w:w="5319" w:type="dxa"/>
            <w:gridSpan w:val="3"/>
          </w:tcPr>
          <w:p w14:paraId="1F845D1A" w14:textId="77777777" w:rsidR="008C013E" w:rsidRDefault="008C013E" w:rsidP="008C013E">
            <w:r>
              <w:rPr>
                <w:noProof/>
              </w:rPr>
              <w:drawing>
                <wp:inline distT="0" distB="0" distL="0" distR="0" wp14:anchorId="040AA3A9" wp14:editId="1D32E112">
                  <wp:extent cx="1200150" cy="12096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209675"/>
                          </a:xfrm>
                          <a:prstGeom prst="rect">
                            <a:avLst/>
                          </a:prstGeom>
                          <a:noFill/>
                          <a:ln>
                            <a:noFill/>
                          </a:ln>
                        </pic:spPr>
                      </pic:pic>
                    </a:graphicData>
                  </a:graphic>
                </wp:inline>
              </w:drawing>
            </w:r>
          </w:p>
        </w:tc>
        <w:tc>
          <w:tcPr>
            <w:tcW w:w="5319" w:type="dxa"/>
            <w:gridSpan w:val="2"/>
          </w:tcPr>
          <w:p w14:paraId="13FDAE9D" w14:textId="4C11F5B5" w:rsidR="008C013E" w:rsidRDefault="008C013E" w:rsidP="008C013E">
            <w:r>
              <w:rPr>
                <w:noProof/>
              </w:rPr>
              <w:drawing>
                <wp:inline distT="0" distB="0" distL="0" distR="0" wp14:anchorId="3D62BADC" wp14:editId="1AF88BA5">
                  <wp:extent cx="1257300" cy="1143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43000"/>
                          </a:xfrm>
                          <a:prstGeom prst="rect">
                            <a:avLst/>
                          </a:prstGeom>
                          <a:noFill/>
                          <a:ln>
                            <a:noFill/>
                          </a:ln>
                        </pic:spPr>
                      </pic:pic>
                    </a:graphicData>
                  </a:graphic>
                </wp:inline>
              </w:drawing>
            </w:r>
          </w:p>
        </w:tc>
      </w:tr>
      <w:tr w:rsidR="008C013E" w:rsidRPr="006C31DB" w14:paraId="11360385" w14:textId="77777777" w:rsidTr="00976964">
        <w:trPr>
          <w:trHeight w:val="174"/>
        </w:trPr>
        <w:tc>
          <w:tcPr>
            <w:tcW w:w="3356" w:type="dxa"/>
            <w:gridSpan w:val="2"/>
            <w:vMerge/>
          </w:tcPr>
          <w:p w14:paraId="3E6CC6FD" w14:textId="77777777" w:rsidR="008C013E" w:rsidRDefault="008C013E" w:rsidP="008C013E">
            <w:pPr>
              <w:rPr>
                <w:sz w:val="24"/>
                <w:szCs w:val="24"/>
              </w:rPr>
            </w:pPr>
          </w:p>
        </w:tc>
        <w:tc>
          <w:tcPr>
            <w:tcW w:w="5319" w:type="dxa"/>
            <w:gridSpan w:val="3"/>
          </w:tcPr>
          <w:p w14:paraId="40C2546C" w14:textId="77777777" w:rsidR="008C013E" w:rsidRDefault="008C013E" w:rsidP="008C013E">
            <w:r>
              <w:rPr>
                <w:noProof/>
              </w:rPr>
              <w:drawing>
                <wp:inline distT="0" distB="0" distL="0" distR="0" wp14:anchorId="7DCFCE8B" wp14:editId="2B80A22E">
                  <wp:extent cx="774397" cy="770955"/>
                  <wp:effectExtent l="0" t="0" r="698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7834" cy="784332"/>
                          </a:xfrm>
                          <a:prstGeom prst="rect">
                            <a:avLst/>
                          </a:prstGeom>
                          <a:noFill/>
                          <a:ln>
                            <a:noFill/>
                          </a:ln>
                        </pic:spPr>
                      </pic:pic>
                    </a:graphicData>
                  </a:graphic>
                </wp:inline>
              </w:drawing>
            </w:r>
          </w:p>
        </w:tc>
        <w:tc>
          <w:tcPr>
            <w:tcW w:w="5319" w:type="dxa"/>
            <w:gridSpan w:val="2"/>
          </w:tcPr>
          <w:p w14:paraId="6E1AB245" w14:textId="1199AFD6" w:rsidR="008C013E" w:rsidRDefault="006171DC" w:rsidP="008C013E">
            <w:r>
              <w:rPr>
                <w:noProof/>
              </w:rPr>
              <w:drawing>
                <wp:inline distT="0" distB="0" distL="0" distR="0" wp14:anchorId="1E9C953A" wp14:editId="6C1DB9FB">
                  <wp:extent cx="1333500" cy="100012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995" cy="1001996"/>
                          </a:xfrm>
                          <a:prstGeom prst="rect">
                            <a:avLst/>
                          </a:prstGeom>
                          <a:noFill/>
                          <a:ln>
                            <a:noFill/>
                          </a:ln>
                        </pic:spPr>
                      </pic:pic>
                    </a:graphicData>
                  </a:graphic>
                </wp:inline>
              </w:drawing>
            </w:r>
          </w:p>
        </w:tc>
      </w:tr>
      <w:tr w:rsidR="008C013E" w:rsidRPr="006C31DB" w14:paraId="59CF5C64" w14:textId="77777777" w:rsidTr="00D064EB">
        <w:trPr>
          <w:trHeight w:val="174"/>
        </w:trPr>
        <w:tc>
          <w:tcPr>
            <w:tcW w:w="3356" w:type="dxa"/>
            <w:gridSpan w:val="2"/>
            <w:vMerge/>
          </w:tcPr>
          <w:p w14:paraId="764FF9EB" w14:textId="77777777" w:rsidR="008C013E" w:rsidRDefault="008C013E" w:rsidP="008C013E">
            <w:pPr>
              <w:rPr>
                <w:sz w:val="24"/>
                <w:szCs w:val="24"/>
              </w:rPr>
            </w:pPr>
          </w:p>
        </w:tc>
        <w:tc>
          <w:tcPr>
            <w:tcW w:w="5319" w:type="dxa"/>
            <w:gridSpan w:val="3"/>
          </w:tcPr>
          <w:p w14:paraId="68162FDB" w14:textId="77777777" w:rsidR="008C013E" w:rsidRDefault="008C013E" w:rsidP="008C013E">
            <w:r>
              <w:rPr>
                <w:noProof/>
              </w:rPr>
              <w:drawing>
                <wp:inline distT="0" distB="0" distL="0" distR="0" wp14:anchorId="66BCA7BC" wp14:editId="0B552A7A">
                  <wp:extent cx="1066800" cy="10668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5319" w:type="dxa"/>
            <w:gridSpan w:val="2"/>
          </w:tcPr>
          <w:p w14:paraId="7533A860" w14:textId="06DF49EC" w:rsidR="008C013E" w:rsidRDefault="006171DC" w:rsidP="008C013E">
            <w:r>
              <w:rPr>
                <w:noProof/>
              </w:rPr>
              <w:drawing>
                <wp:inline distT="0" distB="0" distL="0" distR="0" wp14:anchorId="3F2387E6" wp14:editId="51215FFD">
                  <wp:extent cx="1647825" cy="1143000"/>
                  <wp:effectExtent l="0" t="0" r="952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47825" cy="1143000"/>
                          </a:xfrm>
                          <a:prstGeom prst="rect">
                            <a:avLst/>
                          </a:prstGeom>
                        </pic:spPr>
                      </pic:pic>
                    </a:graphicData>
                  </a:graphic>
                </wp:inline>
              </w:drawing>
            </w:r>
          </w:p>
        </w:tc>
      </w:tr>
      <w:tr w:rsidR="00B329E2" w:rsidRPr="006C31DB" w14:paraId="31044C6F" w14:textId="77777777" w:rsidTr="008B3685">
        <w:trPr>
          <w:trHeight w:val="174"/>
        </w:trPr>
        <w:tc>
          <w:tcPr>
            <w:tcW w:w="3356" w:type="dxa"/>
            <w:gridSpan w:val="2"/>
          </w:tcPr>
          <w:p w14:paraId="431270DF" w14:textId="7072BD72" w:rsidR="00B329E2" w:rsidRPr="006C31DB" w:rsidRDefault="00B329E2" w:rsidP="00B329E2">
            <w:pPr>
              <w:rPr>
                <w:color w:val="808080" w:themeColor="background1" w:themeShade="80"/>
                <w:sz w:val="24"/>
                <w:szCs w:val="24"/>
              </w:rPr>
            </w:pPr>
            <w:r w:rsidRPr="001E705D">
              <w:rPr>
                <w:sz w:val="24"/>
                <w:szCs w:val="24"/>
              </w:rPr>
              <w:t>encodage</w:t>
            </w:r>
          </w:p>
        </w:tc>
        <w:tc>
          <w:tcPr>
            <w:tcW w:w="10638" w:type="dxa"/>
            <w:gridSpan w:val="5"/>
          </w:tcPr>
          <w:p w14:paraId="358100B1" w14:textId="28164AE2" w:rsidR="000C153A" w:rsidRPr="00253D69" w:rsidRDefault="00B329E2" w:rsidP="00B329E2">
            <w:pPr>
              <w:rPr>
                <w:sz w:val="24"/>
                <w:szCs w:val="24"/>
              </w:rPr>
            </w:pPr>
            <w:r>
              <w:rPr>
                <w:sz w:val="24"/>
                <w:szCs w:val="24"/>
              </w:rPr>
              <w:t xml:space="preserve">Essaye d’écrire le nom de </w:t>
            </w:r>
            <w:r w:rsidR="006171DC">
              <w:rPr>
                <w:sz w:val="24"/>
                <w:szCs w:val="24"/>
              </w:rPr>
              <w:t>ce jeu</w:t>
            </w:r>
            <w:r>
              <w:rPr>
                <w:sz w:val="24"/>
                <w:szCs w:val="24"/>
              </w:rPr>
              <w:t> :</w:t>
            </w:r>
            <w:r w:rsidR="0021603B">
              <w:rPr>
                <w:noProof/>
                <w:sz w:val="24"/>
                <w:szCs w:val="24"/>
              </w:rPr>
              <w:t xml:space="preserve"> </w:t>
            </w:r>
            <w:r w:rsidR="006171DC">
              <w:rPr>
                <w:noProof/>
              </w:rPr>
              <w:drawing>
                <wp:inline distT="0" distB="0" distL="0" distR="0" wp14:anchorId="3D2BB045" wp14:editId="50161DE8">
                  <wp:extent cx="1066800" cy="10668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sz w:val="24"/>
                <w:szCs w:val="24"/>
              </w:rPr>
              <w:t xml:space="preserve">  utilise les lettres de l’alphabet dont tu as besoin pour écrire les bruits que tu entends dans son nom</w:t>
            </w:r>
            <w:r w:rsidR="000C153A">
              <w:rPr>
                <w:sz w:val="24"/>
                <w:szCs w:val="24"/>
              </w:rPr>
              <w:t>. Regarde à la fin de la journée pour te corriger.</w:t>
            </w:r>
          </w:p>
        </w:tc>
      </w:tr>
    </w:tbl>
    <w:p w14:paraId="44BEC5BE" w14:textId="77777777" w:rsidR="009C2C92" w:rsidRDefault="009C2C92">
      <w:r>
        <w:br w:type="page"/>
      </w:r>
    </w:p>
    <w:tbl>
      <w:tblPr>
        <w:tblStyle w:val="Grilledutableau"/>
        <w:tblW w:w="0" w:type="auto"/>
        <w:tblLook w:val="04A0" w:firstRow="1" w:lastRow="0" w:firstColumn="1" w:lastColumn="0" w:noHBand="0" w:noVBand="1"/>
      </w:tblPr>
      <w:tblGrid>
        <w:gridCol w:w="3256"/>
        <w:gridCol w:w="3646"/>
        <w:gridCol w:w="4150"/>
        <w:gridCol w:w="2942"/>
      </w:tblGrid>
      <w:tr w:rsidR="00C21B62" w:rsidRPr="006C31DB" w14:paraId="25059937" w14:textId="77777777" w:rsidTr="00D93902">
        <w:trPr>
          <w:trHeight w:val="174"/>
        </w:trPr>
        <w:tc>
          <w:tcPr>
            <w:tcW w:w="13994" w:type="dxa"/>
            <w:gridSpan w:val="4"/>
          </w:tcPr>
          <w:p w14:paraId="05518FC8" w14:textId="669D89DD" w:rsidR="00C21B62" w:rsidRPr="00C21B62" w:rsidRDefault="00937675" w:rsidP="00C2692A">
            <w:pPr>
              <w:rPr>
                <w:sz w:val="24"/>
                <w:szCs w:val="24"/>
              </w:rPr>
            </w:pPr>
            <w:r>
              <w:lastRenderedPageBreak/>
              <w:br w:type="page"/>
            </w:r>
            <w:r w:rsidR="00C21B62" w:rsidRPr="00C21B62">
              <w:rPr>
                <w:sz w:val="24"/>
                <w:szCs w:val="24"/>
              </w:rPr>
              <w:t>Retrouve ton prénom :</w:t>
            </w:r>
            <w:r w:rsidR="00C21B62">
              <w:rPr>
                <w:sz w:val="24"/>
                <w:szCs w:val="24"/>
              </w:rPr>
              <w:t xml:space="preserve"> Attention, il y en deux…</w:t>
            </w:r>
          </w:p>
        </w:tc>
      </w:tr>
      <w:tr w:rsidR="006171DC" w:rsidRPr="006C31DB" w14:paraId="37FA99E0" w14:textId="77777777" w:rsidTr="006171DC">
        <w:trPr>
          <w:trHeight w:val="1290"/>
        </w:trPr>
        <w:tc>
          <w:tcPr>
            <w:tcW w:w="3256" w:type="dxa"/>
            <w:vAlign w:val="center"/>
          </w:tcPr>
          <w:p w14:paraId="62D3973D" w14:textId="2C1817FE"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Adam</w:t>
            </w:r>
          </w:p>
        </w:tc>
        <w:tc>
          <w:tcPr>
            <w:tcW w:w="3646" w:type="dxa"/>
            <w:vAlign w:val="center"/>
          </w:tcPr>
          <w:p w14:paraId="6A5DEB34" w14:textId="547E3CAE"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Léonie</w:t>
            </w:r>
          </w:p>
        </w:tc>
        <w:tc>
          <w:tcPr>
            <w:tcW w:w="4150" w:type="dxa"/>
            <w:vAlign w:val="center"/>
          </w:tcPr>
          <w:p w14:paraId="3015273F" w14:textId="795E0879"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 xml:space="preserve">Mariama </w:t>
            </w:r>
            <w:proofErr w:type="spellStart"/>
            <w:r w:rsidRPr="006171DC">
              <w:rPr>
                <w:rFonts w:ascii="French Script MT" w:hAnsi="French Script MT"/>
                <w:color w:val="92D050"/>
                <w:sz w:val="52"/>
                <w:szCs w:val="44"/>
              </w:rPr>
              <w:t>Yebhe</w:t>
            </w:r>
            <w:proofErr w:type="spellEnd"/>
          </w:p>
        </w:tc>
        <w:tc>
          <w:tcPr>
            <w:tcW w:w="2942" w:type="dxa"/>
            <w:vAlign w:val="center"/>
          </w:tcPr>
          <w:p w14:paraId="368F714E" w14:textId="24B78DAB"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Mathilde</w:t>
            </w:r>
          </w:p>
        </w:tc>
      </w:tr>
      <w:tr w:rsidR="006171DC" w:rsidRPr="006C31DB" w14:paraId="13565E4D" w14:textId="77777777" w:rsidTr="006171DC">
        <w:trPr>
          <w:trHeight w:val="1290"/>
        </w:trPr>
        <w:tc>
          <w:tcPr>
            <w:tcW w:w="3256" w:type="dxa"/>
            <w:vAlign w:val="center"/>
          </w:tcPr>
          <w:p w14:paraId="23EDE65E" w14:textId="12EBBD13" w:rsidR="006171DC" w:rsidRPr="006171DC" w:rsidRDefault="006171DC" w:rsidP="006171DC">
            <w:pPr>
              <w:jc w:val="center"/>
              <w:rPr>
                <w:rFonts w:ascii="French Script MT" w:hAnsi="French Script MT"/>
                <w:color w:val="92D050"/>
                <w:sz w:val="52"/>
                <w:szCs w:val="44"/>
              </w:rPr>
            </w:pPr>
            <w:proofErr w:type="spellStart"/>
            <w:r w:rsidRPr="006171DC">
              <w:rPr>
                <w:rFonts w:ascii="French Script MT" w:hAnsi="French Script MT"/>
                <w:color w:val="92D050"/>
                <w:sz w:val="52"/>
                <w:szCs w:val="44"/>
              </w:rPr>
              <w:t>Nylan</w:t>
            </w:r>
            <w:proofErr w:type="spellEnd"/>
          </w:p>
        </w:tc>
        <w:tc>
          <w:tcPr>
            <w:tcW w:w="3646" w:type="dxa"/>
            <w:vAlign w:val="center"/>
          </w:tcPr>
          <w:p w14:paraId="78AB5C44" w14:textId="40AC26AD" w:rsidR="006171DC" w:rsidRPr="006171DC" w:rsidRDefault="006171DC" w:rsidP="006171DC">
            <w:pPr>
              <w:jc w:val="center"/>
              <w:rPr>
                <w:rFonts w:ascii="French Script MT" w:hAnsi="French Script MT"/>
                <w:color w:val="92D050"/>
                <w:sz w:val="52"/>
                <w:szCs w:val="44"/>
              </w:rPr>
            </w:pPr>
            <w:proofErr w:type="spellStart"/>
            <w:r w:rsidRPr="006171DC">
              <w:rPr>
                <w:rFonts w:ascii="French Script MT" w:hAnsi="French Script MT"/>
                <w:color w:val="92D050"/>
                <w:sz w:val="52"/>
                <w:szCs w:val="44"/>
              </w:rPr>
              <w:t>Bayen</w:t>
            </w:r>
            <w:proofErr w:type="spellEnd"/>
          </w:p>
        </w:tc>
        <w:tc>
          <w:tcPr>
            <w:tcW w:w="4150" w:type="dxa"/>
            <w:vAlign w:val="center"/>
          </w:tcPr>
          <w:p w14:paraId="60FF9EC7" w14:textId="3628890E"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Hannibal</w:t>
            </w:r>
          </w:p>
        </w:tc>
        <w:tc>
          <w:tcPr>
            <w:tcW w:w="2942" w:type="dxa"/>
            <w:vAlign w:val="center"/>
          </w:tcPr>
          <w:p w14:paraId="497B1EB8" w14:textId="01D421EB"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Léonie</w:t>
            </w:r>
          </w:p>
        </w:tc>
      </w:tr>
      <w:tr w:rsidR="006171DC" w:rsidRPr="006C31DB" w14:paraId="20DB8785" w14:textId="77777777" w:rsidTr="006171DC">
        <w:trPr>
          <w:trHeight w:val="1290"/>
        </w:trPr>
        <w:tc>
          <w:tcPr>
            <w:tcW w:w="3256" w:type="dxa"/>
            <w:vAlign w:val="center"/>
          </w:tcPr>
          <w:p w14:paraId="736C6133" w14:textId="04CF4C57"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Malik</w:t>
            </w:r>
          </w:p>
        </w:tc>
        <w:tc>
          <w:tcPr>
            <w:tcW w:w="3646" w:type="dxa"/>
            <w:vAlign w:val="center"/>
          </w:tcPr>
          <w:p w14:paraId="1FD9C855" w14:textId="13836463" w:rsidR="006171DC" w:rsidRPr="006171DC" w:rsidRDefault="006171DC" w:rsidP="006171DC">
            <w:pPr>
              <w:jc w:val="center"/>
              <w:rPr>
                <w:rFonts w:ascii="French Script MT" w:hAnsi="French Script MT"/>
                <w:color w:val="92D050"/>
                <w:sz w:val="52"/>
                <w:szCs w:val="44"/>
              </w:rPr>
            </w:pPr>
            <w:proofErr w:type="spellStart"/>
            <w:r w:rsidRPr="006171DC">
              <w:rPr>
                <w:rFonts w:ascii="French Script MT" w:hAnsi="French Script MT"/>
                <w:color w:val="92D050"/>
                <w:sz w:val="52"/>
                <w:szCs w:val="44"/>
              </w:rPr>
              <w:t>Justyne</w:t>
            </w:r>
            <w:proofErr w:type="spellEnd"/>
          </w:p>
        </w:tc>
        <w:tc>
          <w:tcPr>
            <w:tcW w:w="4150" w:type="dxa"/>
            <w:vAlign w:val="center"/>
          </w:tcPr>
          <w:p w14:paraId="00E72073" w14:textId="1E474D11"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Malik</w:t>
            </w:r>
          </w:p>
        </w:tc>
        <w:tc>
          <w:tcPr>
            <w:tcW w:w="2942" w:type="dxa"/>
            <w:vAlign w:val="center"/>
          </w:tcPr>
          <w:p w14:paraId="3DD49EC4" w14:textId="6B5C4194" w:rsidR="006171DC" w:rsidRPr="006171DC" w:rsidRDefault="006171DC" w:rsidP="006171DC">
            <w:pPr>
              <w:jc w:val="center"/>
              <w:rPr>
                <w:rFonts w:ascii="French Script MT" w:hAnsi="French Script MT"/>
                <w:color w:val="92D050"/>
                <w:sz w:val="52"/>
                <w:szCs w:val="44"/>
              </w:rPr>
            </w:pPr>
            <w:proofErr w:type="spellStart"/>
            <w:r w:rsidRPr="006171DC">
              <w:rPr>
                <w:rFonts w:ascii="French Script MT" w:hAnsi="French Script MT"/>
                <w:color w:val="92D050"/>
                <w:sz w:val="52"/>
                <w:szCs w:val="44"/>
              </w:rPr>
              <w:t>Bayen</w:t>
            </w:r>
            <w:proofErr w:type="spellEnd"/>
          </w:p>
        </w:tc>
      </w:tr>
      <w:tr w:rsidR="006171DC" w:rsidRPr="006C31DB" w14:paraId="1EA6ED06" w14:textId="77777777" w:rsidTr="006171DC">
        <w:trPr>
          <w:trHeight w:val="1290"/>
        </w:trPr>
        <w:tc>
          <w:tcPr>
            <w:tcW w:w="3256" w:type="dxa"/>
            <w:vAlign w:val="center"/>
          </w:tcPr>
          <w:p w14:paraId="20EAAEBE" w14:textId="798BBCCE"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Hannibal</w:t>
            </w:r>
          </w:p>
        </w:tc>
        <w:tc>
          <w:tcPr>
            <w:tcW w:w="3646" w:type="dxa"/>
            <w:vAlign w:val="center"/>
          </w:tcPr>
          <w:p w14:paraId="663E760E" w14:textId="026C30C8"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Ahmed</w:t>
            </w:r>
          </w:p>
        </w:tc>
        <w:tc>
          <w:tcPr>
            <w:tcW w:w="4150" w:type="dxa"/>
            <w:vAlign w:val="center"/>
          </w:tcPr>
          <w:p w14:paraId="0543D86C" w14:textId="6E71EF3C"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Adam</w:t>
            </w:r>
          </w:p>
        </w:tc>
        <w:tc>
          <w:tcPr>
            <w:tcW w:w="2942" w:type="dxa"/>
            <w:vAlign w:val="center"/>
          </w:tcPr>
          <w:p w14:paraId="16D258D7" w14:textId="0EFD31B4"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Carmen</w:t>
            </w:r>
          </w:p>
        </w:tc>
      </w:tr>
      <w:tr w:rsidR="006171DC" w:rsidRPr="006C31DB" w14:paraId="73990028" w14:textId="77777777" w:rsidTr="006171DC">
        <w:trPr>
          <w:trHeight w:val="1290"/>
        </w:trPr>
        <w:tc>
          <w:tcPr>
            <w:tcW w:w="3256" w:type="dxa"/>
            <w:vAlign w:val="center"/>
          </w:tcPr>
          <w:p w14:paraId="04DFCC82" w14:textId="23549A80"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Mathilde</w:t>
            </w:r>
          </w:p>
        </w:tc>
        <w:tc>
          <w:tcPr>
            <w:tcW w:w="3646" w:type="dxa"/>
            <w:vAlign w:val="center"/>
          </w:tcPr>
          <w:p w14:paraId="18B55C17" w14:textId="02E466FD"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Carmen</w:t>
            </w:r>
          </w:p>
        </w:tc>
        <w:tc>
          <w:tcPr>
            <w:tcW w:w="4150" w:type="dxa"/>
            <w:vAlign w:val="center"/>
          </w:tcPr>
          <w:p w14:paraId="009A8F10" w14:textId="179931CA"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Ahmed</w:t>
            </w:r>
          </w:p>
        </w:tc>
        <w:tc>
          <w:tcPr>
            <w:tcW w:w="2942" w:type="dxa"/>
            <w:vAlign w:val="center"/>
          </w:tcPr>
          <w:p w14:paraId="446F0ED6" w14:textId="1F3952F3" w:rsidR="006171DC" w:rsidRPr="006171DC" w:rsidRDefault="006171DC" w:rsidP="006171DC">
            <w:pPr>
              <w:jc w:val="center"/>
              <w:rPr>
                <w:rFonts w:ascii="French Script MT" w:hAnsi="French Script MT"/>
                <w:color w:val="92D050"/>
                <w:sz w:val="52"/>
                <w:szCs w:val="44"/>
              </w:rPr>
            </w:pPr>
            <w:proofErr w:type="spellStart"/>
            <w:r w:rsidRPr="006171DC">
              <w:rPr>
                <w:rFonts w:ascii="French Script MT" w:hAnsi="French Script MT"/>
                <w:color w:val="92D050"/>
                <w:sz w:val="52"/>
                <w:szCs w:val="44"/>
              </w:rPr>
              <w:t>Nylan</w:t>
            </w:r>
            <w:proofErr w:type="spellEnd"/>
          </w:p>
        </w:tc>
      </w:tr>
      <w:tr w:rsidR="006171DC" w:rsidRPr="006C31DB" w14:paraId="3E0157EC" w14:textId="77777777" w:rsidTr="006171DC">
        <w:trPr>
          <w:trHeight w:val="1290"/>
        </w:trPr>
        <w:tc>
          <w:tcPr>
            <w:tcW w:w="3256" w:type="dxa"/>
            <w:vAlign w:val="center"/>
          </w:tcPr>
          <w:p w14:paraId="4FA7F0B9" w14:textId="6D8DBE9C"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Ismaël</w:t>
            </w:r>
          </w:p>
        </w:tc>
        <w:tc>
          <w:tcPr>
            <w:tcW w:w="3646" w:type="dxa"/>
            <w:vAlign w:val="center"/>
          </w:tcPr>
          <w:p w14:paraId="78CABC26" w14:textId="67003419"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 xml:space="preserve">Mariama </w:t>
            </w:r>
            <w:proofErr w:type="spellStart"/>
            <w:r w:rsidRPr="006171DC">
              <w:rPr>
                <w:rFonts w:ascii="French Script MT" w:hAnsi="French Script MT"/>
                <w:color w:val="92D050"/>
                <w:sz w:val="52"/>
                <w:szCs w:val="44"/>
              </w:rPr>
              <w:t>Yebhe</w:t>
            </w:r>
            <w:proofErr w:type="spellEnd"/>
          </w:p>
        </w:tc>
        <w:tc>
          <w:tcPr>
            <w:tcW w:w="4150" w:type="dxa"/>
            <w:vAlign w:val="center"/>
          </w:tcPr>
          <w:p w14:paraId="14A100EF" w14:textId="6CCF6AE7" w:rsidR="006171DC" w:rsidRPr="006171DC" w:rsidRDefault="006171DC" w:rsidP="006171DC">
            <w:pPr>
              <w:jc w:val="center"/>
              <w:rPr>
                <w:rFonts w:ascii="French Script MT" w:hAnsi="French Script MT"/>
                <w:color w:val="92D050"/>
                <w:sz w:val="52"/>
                <w:szCs w:val="44"/>
              </w:rPr>
            </w:pPr>
            <w:proofErr w:type="spellStart"/>
            <w:r w:rsidRPr="006171DC">
              <w:rPr>
                <w:rFonts w:ascii="French Script MT" w:hAnsi="French Script MT"/>
                <w:color w:val="92D050"/>
                <w:sz w:val="52"/>
                <w:szCs w:val="44"/>
              </w:rPr>
              <w:t>Justyne</w:t>
            </w:r>
            <w:proofErr w:type="spellEnd"/>
          </w:p>
        </w:tc>
        <w:tc>
          <w:tcPr>
            <w:tcW w:w="2942" w:type="dxa"/>
            <w:vAlign w:val="center"/>
          </w:tcPr>
          <w:p w14:paraId="7FAD7F80" w14:textId="75B10D46" w:rsidR="006171DC" w:rsidRPr="006171DC" w:rsidRDefault="006171DC" w:rsidP="006171DC">
            <w:pPr>
              <w:jc w:val="center"/>
              <w:rPr>
                <w:rFonts w:ascii="French Script MT" w:hAnsi="French Script MT"/>
                <w:color w:val="92D050"/>
                <w:sz w:val="52"/>
                <w:szCs w:val="44"/>
              </w:rPr>
            </w:pPr>
            <w:r w:rsidRPr="006171DC">
              <w:rPr>
                <w:rFonts w:ascii="French Script MT" w:hAnsi="French Script MT"/>
                <w:color w:val="92D050"/>
                <w:sz w:val="52"/>
                <w:szCs w:val="44"/>
              </w:rPr>
              <w:t>Ismaël</w:t>
            </w:r>
          </w:p>
        </w:tc>
      </w:tr>
    </w:tbl>
    <w:p w14:paraId="6D3F95E5" w14:textId="77777777" w:rsidR="00937675" w:rsidRDefault="00937675">
      <w:r>
        <w:br w:type="page"/>
      </w:r>
    </w:p>
    <w:tbl>
      <w:tblPr>
        <w:tblStyle w:val="Grilledutableau"/>
        <w:tblW w:w="0" w:type="auto"/>
        <w:tblLook w:val="04A0" w:firstRow="1" w:lastRow="0" w:firstColumn="1" w:lastColumn="0" w:noHBand="0" w:noVBand="1"/>
      </w:tblPr>
      <w:tblGrid>
        <w:gridCol w:w="3356"/>
        <w:gridCol w:w="10638"/>
      </w:tblGrid>
      <w:tr w:rsidR="00E71EB8" w:rsidRPr="006C31DB" w14:paraId="49AF48BA" w14:textId="77777777" w:rsidTr="00937675">
        <w:trPr>
          <w:trHeight w:val="415"/>
        </w:trPr>
        <w:tc>
          <w:tcPr>
            <w:tcW w:w="3356" w:type="dxa"/>
          </w:tcPr>
          <w:p w14:paraId="5496CD7A" w14:textId="098FD088" w:rsidR="00E71EB8" w:rsidRPr="00E71EB8" w:rsidRDefault="00E71EB8" w:rsidP="00E71EB8">
            <w:pPr>
              <w:rPr>
                <w:sz w:val="24"/>
                <w:szCs w:val="24"/>
              </w:rPr>
            </w:pPr>
            <w:r w:rsidRPr="00E71EB8">
              <w:rPr>
                <w:sz w:val="24"/>
                <w:szCs w:val="24"/>
              </w:rPr>
              <w:lastRenderedPageBreak/>
              <w:t xml:space="preserve">S’intéresser à l’écrit : </w:t>
            </w:r>
            <w:r w:rsidRPr="00E71EB8">
              <w:rPr>
                <w:b/>
                <w:bCs/>
                <w:color w:val="FF6699"/>
                <w:sz w:val="24"/>
                <w:szCs w:val="24"/>
              </w:rPr>
              <w:t>l’alphabet</w:t>
            </w:r>
          </w:p>
        </w:tc>
        <w:tc>
          <w:tcPr>
            <w:tcW w:w="10638" w:type="dxa"/>
          </w:tcPr>
          <w:p w14:paraId="3855ABDE" w14:textId="0391B5E9" w:rsidR="00E71EB8" w:rsidRPr="00937675" w:rsidRDefault="00E71EB8" w:rsidP="00E71EB8">
            <w:pPr>
              <w:rPr>
                <w:b/>
                <w:bCs/>
                <w:sz w:val="24"/>
                <w:szCs w:val="24"/>
              </w:rPr>
            </w:pPr>
            <w:r w:rsidRPr="00937675">
              <w:rPr>
                <w:b/>
                <w:bCs/>
                <w:color w:val="00B0F0"/>
                <w:sz w:val="24"/>
                <w:szCs w:val="24"/>
              </w:rPr>
              <w:t>Une nouvelle lettre aujourd’hui</w:t>
            </w:r>
            <w:r w:rsidR="00937675" w:rsidRPr="00937675">
              <w:rPr>
                <w:b/>
                <w:bCs/>
                <w:color w:val="00B0F0"/>
                <w:sz w:val="24"/>
                <w:szCs w:val="24"/>
              </w:rPr>
              <w:t xml:space="preserve"> pour ton alphabet</w:t>
            </w:r>
          </w:p>
        </w:tc>
      </w:tr>
      <w:tr w:rsidR="00F25665" w:rsidRPr="006C31DB" w14:paraId="5092CBB3" w14:textId="77777777" w:rsidTr="00937675">
        <w:trPr>
          <w:trHeight w:val="415"/>
        </w:trPr>
        <w:tc>
          <w:tcPr>
            <w:tcW w:w="3356" w:type="dxa"/>
          </w:tcPr>
          <w:p w14:paraId="657CC8AF" w14:textId="5DD3F3D3"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75B6D876" w14:textId="77777777" w:rsidR="00F25665" w:rsidRDefault="00F25665" w:rsidP="00F25665">
            <w:pPr>
              <w:rPr>
                <w:sz w:val="24"/>
                <w:szCs w:val="24"/>
              </w:rPr>
            </w:pPr>
            <w:r w:rsidRPr="00F25665">
              <w:rPr>
                <w:sz w:val="24"/>
                <w:szCs w:val="24"/>
              </w:rPr>
              <w:t>Va voir le film de la lettre que tu as trouvée aujourd’hui</w:t>
            </w:r>
          </w:p>
          <w:p w14:paraId="7F2BDB8E" w14:textId="1761AFBF" w:rsidR="00F25665" w:rsidRPr="00F25665" w:rsidRDefault="00134E21" w:rsidP="00F25665">
            <w:pPr>
              <w:rPr>
                <w:sz w:val="24"/>
                <w:szCs w:val="24"/>
              </w:rPr>
            </w:pPr>
            <w:hyperlink r:id="rId17" w:history="1">
              <w:r w:rsidR="00F25665" w:rsidRPr="00F25665">
                <w:rPr>
                  <w:rStyle w:val="Lienhypertexte"/>
                  <w:sz w:val="24"/>
                  <w:szCs w:val="24"/>
                </w:rPr>
                <w:t>https://www.lumni.fr/programme/abc-dino</w:t>
              </w:r>
            </w:hyperlink>
          </w:p>
        </w:tc>
      </w:tr>
      <w:tr w:rsidR="006171DC" w:rsidRPr="006C31DB" w14:paraId="418C2C94" w14:textId="77777777" w:rsidTr="00937675">
        <w:trPr>
          <w:trHeight w:val="415"/>
        </w:trPr>
        <w:tc>
          <w:tcPr>
            <w:tcW w:w="3356" w:type="dxa"/>
          </w:tcPr>
          <w:p w14:paraId="2C683389" w14:textId="28570196" w:rsidR="006171DC" w:rsidRPr="00E71EB8" w:rsidRDefault="006171DC" w:rsidP="006171DC">
            <w:pPr>
              <w:rPr>
                <w:sz w:val="24"/>
                <w:szCs w:val="24"/>
              </w:rPr>
            </w:pPr>
            <w:r>
              <w:rPr>
                <w:sz w:val="24"/>
                <w:szCs w:val="24"/>
              </w:rPr>
              <w:t>Reconnaissance des lettres</w:t>
            </w:r>
          </w:p>
        </w:tc>
        <w:tc>
          <w:tcPr>
            <w:tcW w:w="10638" w:type="dxa"/>
          </w:tcPr>
          <w:p w14:paraId="582CACD3" w14:textId="77777777" w:rsidR="006171DC" w:rsidRDefault="006171DC" w:rsidP="006171DC">
            <w:pPr>
              <w:rPr>
                <w:sz w:val="24"/>
                <w:szCs w:val="24"/>
              </w:rPr>
            </w:pPr>
            <w:r w:rsidRPr="00055C90">
              <w:rPr>
                <w:sz w:val="24"/>
                <w:szCs w:val="24"/>
              </w:rPr>
              <w:t>Jeu de mémoire des lettres</w:t>
            </w:r>
            <w:r>
              <w:rPr>
                <w:sz w:val="24"/>
                <w:szCs w:val="24"/>
              </w:rPr>
              <w:t> :</w:t>
            </w:r>
          </w:p>
          <w:p w14:paraId="44EEF145" w14:textId="77777777" w:rsidR="006171DC" w:rsidRDefault="006171DC" w:rsidP="006171DC">
            <w:pPr>
              <w:rPr>
                <w:sz w:val="24"/>
                <w:szCs w:val="24"/>
              </w:rPr>
            </w:pPr>
            <w:r>
              <w:rPr>
                <w:sz w:val="24"/>
                <w:szCs w:val="24"/>
              </w:rPr>
              <w:t xml:space="preserve">Il faut que l’enfant associe deux cartes avec des lettres identiques, et vous les nommez avec lui à chaque tour de jeu. Vous pouvez </w:t>
            </w:r>
            <w:r w:rsidRPr="00055C90">
              <w:rPr>
                <w:sz w:val="24"/>
                <w:szCs w:val="24"/>
              </w:rPr>
              <w:t>fabriquer un jeu (imprimante et/ou deux séries de lettres sur des cartes)</w:t>
            </w:r>
            <w:r>
              <w:rPr>
                <w:sz w:val="24"/>
                <w:szCs w:val="24"/>
              </w:rPr>
              <w:t xml:space="preserve"> et jouer ensemble Dans un premier temps, ne sélectionnez que les lettres de son prénom. C’est même mieux.</w:t>
            </w:r>
          </w:p>
          <w:p w14:paraId="1DAABD02" w14:textId="77777777" w:rsidR="006171DC" w:rsidRPr="00055C90" w:rsidRDefault="006171DC" w:rsidP="006171DC">
            <w:pPr>
              <w:rPr>
                <w:sz w:val="24"/>
                <w:szCs w:val="24"/>
              </w:rPr>
            </w:pPr>
            <w:r>
              <w:rPr>
                <w:sz w:val="24"/>
                <w:szCs w:val="24"/>
              </w:rPr>
              <w:t>Sinon vous pouvez aller sur :</w:t>
            </w:r>
          </w:p>
          <w:p w14:paraId="348DDE0B" w14:textId="3A21C081" w:rsidR="006171DC" w:rsidRPr="00F25665" w:rsidRDefault="006171DC" w:rsidP="006171DC">
            <w:pPr>
              <w:rPr>
                <w:sz w:val="24"/>
                <w:szCs w:val="24"/>
              </w:rPr>
            </w:pPr>
            <w:hyperlink r:id="rId18" w:history="1">
              <w:r w:rsidRPr="00514009">
                <w:rPr>
                  <w:rStyle w:val="Lienhypertexte"/>
                  <w:b/>
                  <w:bCs/>
                  <w:sz w:val="24"/>
                  <w:szCs w:val="24"/>
                </w:rPr>
                <w:t>https://tidou.fr/4-6-ans/ludo-educatifs/187-jeu-de-memoire-alphabet</w:t>
              </w:r>
            </w:hyperlink>
          </w:p>
        </w:tc>
      </w:tr>
      <w:tr w:rsidR="00F25665" w:rsidRPr="006C31DB" w14:paraId="4437BDB0" w14:textId="77777777" w:rsidTr="00937675">
        <w:trPr>
          <w:trHeight w:val="415"/>
        </w:trPr>
        <w:tc>
          <w:tcPr>
            <w:tcW w:w="3356" w:type="dxa"/>
          </w:tcPr>
          <w:p w14:paraId="3964696B" w14:textId="4B0693F2" w:rsidR="00F25665" w:rsidRPr="00E71EB8" w:rsidRDefault="00F25665" w:rsidP="00F25665">
            <w:pPr>
              <w:rPr>
                <w:sz w:val="24"/>
                <w:szCs w:val="24"/>
              </w:rPr>
            </w:pPr>
            <w:r w:rsidRPr="00E71EB8">
              <w:rPr>
                <w:sz w:val="24"/>
                <w:szCs w:val="24"/>
              </w:rPr>
              <w:t xml:space="preserve">S’intéresser à l’écrit : </w:t>
            </w:r>
            <w:r w:rsidRPr="00E71EB8">
              <w:rPr>
                <w:b/>
                <w:bCs/>
                <w:color w:val="FF6699"/>
                <w:sz w:val="24"/>
                <w:szCs w:val="24"/>
              </w:rPr>
              <w:t>l’alphabet</w:t>
            </w:r>
          </w:p>
        </w:tc>
        <w:tc>
          <w:tcPr>
            <w:tcW w:w="10638" w:type="dxa"/>
          </w:tcPr>
          <w:p w14:paraId="184FCEA0" w14:textId="77777777" w:rsidR="00F25665" w:rsidRDefault="00134E21" w:rsidP="00F25665">
            <w:hyperlink r:id="rId19" w:history="1">
              <w:r w:rsidR="00601631">
                <w:rPr>
                  <w:rStyle w:val="Lienhypertexte"/>
                </w:rPr>
                <w:t>http://monecole.fr/jeux/abcrapido/</w:t>
              </w:r>
            </w:hyperlink>
          </w:p>
          <w:p w14:paraId="5C2CF820" w14:textId="051824A0" w:rsidR="00601631" w:rsidRPr="001E705D" w:rsidRDefault="00601631" w:rsidP="00F25665">
            <w:pPr>
              <w:rPr>
                <w:color w:val="00B0F0"/>
                <w:sz w:val="24"/>
                <w:szCs w:val="24"/>
              </w:rPr>
            </w:pPr>
            <w:r w:rsidRPr="00601631">
              <w:t>Ouvre le jeu, puis retrouve la lettre sur le clavier de ton ordinateur et tape la avant qu’elle ne tombe pour la faire disparaitre</w:t>
            </w:r>
          </w:p>
        </w:tc>
      </w:tr>
      <w:tr w:rsidR="00E97578" w:rsidRPr="006C31DB" w14:paraId="739E2A31" w14:textId="77777777" w:rsidTr="00937675">
        <w:trPr>
          <w:trHeight w:val="415"/>
        </w:trPr>
        <w:tc>
          <w:tcPr>
            <w:tcW w:w="3356" w:type="dxa"/>
          </w:tcPr>
          <w:p w14:paraId="3BD1A9D4" w14:textId="0D846EB4" w:rsidR="00E97578" w:rsidRPr="00E71EB8" w:rsidRDefault="00E97578" w:rsidP="00F25665">
            <w:pPr>
              <w:rPr>
                <w:sz w:val="24"/>
                <w:szCs w:val="24"/>
              </w:rPr>
            </w:pPr>
            <w:r>
              <w:rPr>
                <w:sz w:val="24"/>
                <w:szCs w:val="24"/>
              </w:rPr>
              <w:t xml:space="preserve">Entraînement graphique : </w:t>
            </w:r>
            <w:r w:rsidRPr="00E97578">
              <w:rPr>
                <w:b/>
                <w:bCs/>
                <w:color w:val="FF6699"/>
                <w:sz w:val="24"/>
                <w:szCs w:val="24"/>
              </w:rPr>
              <w:t>les boucles</w:t>
            </w:r>
            <w:r w:rsidR="005674B2">
              <w:rPr>
                <w:b/>
                <w:bCs/>
                <w:color w:val="FF6699"/>
                <w:sz w:val="24"/>
                <w:szCs w:val="24"/>
              </w:rPr>
              <w:t xml:space="preserve"> </w:t>
            </w:r>
            <w:r w:rsidR="006171DC">
              <w:rPr>
                <w:b/>
                <w:bCs/>
                <w:color w:val="FF6699"/>
                <w:sz w:val="24"/>
                <w:szCs w:val="24"/>
              </w:rPr>
              <w:t>3</w:t>
            </w:r>
          </w:p>
        </w:tc>
        <w:tc>
          <w:tcPr>
            <w:tcW w:w="10638" w:type="dxa"/>
          </w:tcPr>
          <w:p w14:paraId="756D0D25" w14:textId="4EC14108" w:rsidR="00E97578" w:rsidRDefault="00E97578" w:rsidP="00F25665">
            <w:r>
              <w:t>Une vidéo sur le tableau (netboard)</w:t>
            </w:r>
          </w:p>
        </w:tc>
      </w:tr>
      <w:tr w:rsidR="006171DC" w:rsidRPr="006C31DB" w14:paraId="46EE270D" w14:textId="77777777" w:rsidTr="00937675">
        <w:trPr>
          <w:trHeight w:val="415"/>
        </w:trPr>
        <w:tc>
          <w:tcPr>
            <w:tcW w:w="3356" w:type="dxa"/>
          </w:tcPr>
          <w:p w14:paraId="00B16AC2" w14:textId="70C2C78E" w:rsidR="006171DC" w:rsidRDefault="006171DC" w:rsidP="006171DC">
            <w:pPr>
              <w:rPr>
                <w:sz w:val="24"/>
                <w:szCs w:val="24"/>
              </w:rPr>
            </w:pPr>
            <w:r>
              <w:rPr>
                <w:sz w:val="24"/>
                <w:szCs w:val="24"/>
              </w:rPr>
              <w:t xml:space="preserve">Lecture : </w:t>
            </w:r>
            <w:r w:rsidRPr="00993A43">
              <w:rPr>
                <w:b/>
                <w:bCs/>
                <w:color w:val="FF6699"/>
                <w:sz w:val="24"/>
                <w:szCs w:val="24"/>
              </w:rPr>
              <w:t>« Dans la cour de l’école »</w:t>
            </w:r>
          </w:p>
        </w:tc>
        <w:tc>
          <w:tcPr>
            <w:tcW w:w="10638" w:type="dxa"/>
          </w:tcPr>
          <w:p w14:paraId="7B6E7E1B" w14:textId="77777777" w:rsidR="006171DC" w:rsidRDefault="006171DC" w:rsidP="006171DC">
            <w:pPr>
              <w:rPr>
                <w:sz w:val="24"/>
                <w:szCs w:val="24"/>
              </w:rPr>
            </w:pPr>
            <w:hyperlink r:id="rId20" w:history="1">
              <w:r w:rsidRPr="00993A43">
                <w:rPr>
                  <w:rStyle w:val="Lienhypertexte"/>
                  <w:sz w:val="24"/>
                  <w:szCs w:val="24"/>
                </w:rPr>
                <w:t>https://youtu.be/Q-BAAEhihHw</w:t>
              </w:r>
            </w:hyperlink>
          </w:p>
          <w:p w14:paraId="3159390B" w14:textId="58E8C4D3" w:rsidR="006171DC" w:rsidRDefault="006171DC" w:rsidP="006171DC">
            <w:r>
              <w:rPr>
                <w:sz w:val="24"/>
                <w:szCs w:val="24"/>
              </w:rPr>
              <w:t>Regarde et écoute</w:t>
            </w:r>
          </w:p>
        </w:tc>
      </w:tr>
      <w:tr w:rsidR="006171DC" w:rsidRPr="00BA7D5B" w14:paraId="6EEEB647" w14:textId="77777777" w:rsidTr="00601631">
        <w:tc>
          <w:tcPr>
            <w:tcW w:w="3356" w:type="dxa"/>
          </w:tcPr>
          <w:p w14:paraId="66680F28" w14:textId="3FD157DB" w:rsidR="006171DC" w:rsidRPr="00253D69" w:rsidRDefault="006171DC" w:rsidP="006171DC">
            <w:pPr>
              <w:rPr>
                <w:sz w:val="24"/>
                <w:szCs w:val="24"/>
              </w:rPr>
            </w:pPr>
            <w:r w:rsidRPr="00253D69">
              <w:rPr>
                <w:sz w:val="24"/>
                <w:szCs w:val="24"/>
              </w:rPr>
              <w:t>Motricité :</w:t>
            </w:r>
            <w:r w:rsidRPr="00055C90">
              <w:rPr>
                <w:b/>
                <w:bCs/>
                <w:color w:val="FF6699"/>
                <w:sz w:val="24"/>
                <w:szCs w:val="24"/>
              </w:rPr>
              <w:t xml:space="preserve"> </w:t>
            </w:r>
            <w:r>
              <w:rPr>
                <w:b/>
                <w:bCs/>
                <w:color w:val="FF6699"/>
                <w:sz w:val="24"/>
                <w:szCs w:val="24"/>
              </w:rPr>
              <w:t xml:space="preserve">Tennis-chaussettes </w:t>
            </w:r>
          </w:p>
        </w:tc>
        <w:tc>
          <w:tcPr>
            <w:tcW w:w="10638" w:type="dxa"/>
          </w:tcPr>
          <w:p w14:paraId="50B98ABD" w14:textId="77777777" w:rsidR="006171DC" w:rsidRPr="00BA7D5B" w:rsidRDefault="006171DC" w:rsidP="006171DC">
            <w:pPr>
              <w:rPr>
                <w:sz w:val="24"/>
                <w:szCs w:val="24"/>
              </w:rPr>
            </w:pPr>
            <w:r w:rsidRPr="00BA7D5B">
              <w:rPr>
                <w:sz w:val="24"/>
                <w:szCs w:val="24"/>
              </w:rPr>
              <w:t>Il te faut des chaussettes roulées en boule et une « raquette » (un couvercle de cuisine, de boite en plastique, du carton : il ne faut pas que ce soit trop lourd pour être manipulé ; ni trop fragile pour supporter les coups de chaussettes).</w:t>
            </w:r>
          </w:p>
          <w:p w14:paraId="47D91B07" w14:textId="790C57B6" w:rsidR="006171DC" w:rsidRPr="00BA7D5B" w:rsidRDefault="006171DC" w:rsidP="006171DC">
            <w:pPr>
              <w:rPr>
                <w:sz w:val="24"/>
                <w:szCs w:val="24"/>
              </w:rPr>
            </w:pPr>
            <w:r w:rsidRPr="00BA7D5B">
              <w:rPr>
                <w:sz w:val="24"/>
                <w:szCs w:val="24"/>
              </w:rPr>
              <w:t xml:space="preserve">Jeu </w:t>
            </w:r>
            <w:r>
              <w:rPr>
                <w:sz w:val="24"/>
                <w:szCs w:val="24"/>
              </w:rPr>
              <w:t>4</w:t>
            </w:r>
            <w:r w:rsidRPr="00BA7D5B">
              <w:rPr>
                <w:sz w:val="24"/>
                <w:szCs w:val="24"/>
              </w:rPr>
              <w:t xml:space="preserve"> : </w:t>
            </w:r>
            <w:r>
              <w:rPr>
                <w:sz w:val="24"/>
                <w:szCs w:val="24"/>
              </w:rPr>
              <w:t>Essaie d’envoyer les chaussettes-balles par-dessus un obstacle (table, étendoir à linge…)</w:t>
            </w:r>
          </w:p>
        </w:tc>
      </w:tr>
      <w:tr w:rsidR="006171DC" w:rsidRPr="00BA7D5B" w14:paraId="7587BDE9" w14:textId="77777777" w:rsidTr="00601631">
        <w:tc>
          <w:tcPr>
            <w:tcW w:w="3356" w:type="dxa"/>
          </w:tcPr>
          <w:p w14:paraId="56D3C0B8" w14:textId="03C79001" w:rsidR="006171DC" w:rsidRPr="00253D69" w:rsidRDefault="006171DC" w:rsidP="006171DC">
            <w:pPr>
              <w:rPr>
                <w:sz w:val="24"/>
                <w:szCs w:val="24"/>
              </w:rPr>
            </w:pPr>
            <w:r w:rsidRPr="00253D69">
              <w:rPr>
                <w:sz w:val="24"/>
                <w:szCs w:val="24"/>
              </w:rPr>
              <w:t>Motricité :</w:t>
            </w:r>
            <w:r w:rsidRPr="00055C90">
              <w:rPr>
                <w:b/>
                <w:bCs/>
                <w:color w:val="FF6699"/>
                <w:sz w:val="24"/>
                <w:szCs w:val="24"/>
              </w:rPr>
              <w:t xml:space="preserve"> </w:t>
            </w:r>
            <w:r>
              <w:rPr>
                <w:b/>
                <w:bCs/>
                <w:color w:val="FF6699"/>
                <w:sz w:val="24"/>
                <w:szCs w:val="24"/>
              </w:rPr>
              <w:t>Chaussettes-déménageurs</w:t>
            </w:r>
          </w:p>
        </w:tc>
        <w:tc>
          <w:tcPr>
            <w:tcW w:w="10638" w:type="dxa"/>
          </w:tcPr>
          <w:p w14:paraId="1483C97A" w14:textId="77777777" w:rsidR="006171DC" w:rsidRDefault="006171DC" w:rsidP="006171DC">
            <w:pPr>
              <w:rPr>
                <w:sz w:val="24"/>
                <w:szCs w:val="24"/>
              </w:rPr>
            </w:pPr>
            <w:r>
              <w:rPr>
                <w:sz w:val="24"/>
                <w:szCs w:val="24"/>
              </w:rPr>
              <w:t>Les chaussettes sont dans une zone de base.</w:t>
            </w:r>
          </w:p>
          <w:p w14:paraId="3DEAD8B0" w14:textId="1ED51734" w:rsidR="006171DC" w:rsidRPr="00BA7D5B" w:rsidRDefault="006171DC" w:rsidP="006171DC">
            <w:pPr>
              <w:rPr>
                <w:sz w:val="24"/>
                <w:szCs w:val="24"/>
              </w:rPr>
            </w:pPr>
            <w:r>
              <w:rPr>
                <w:sz w:val="24"/>
                <w:szCs w:val="24"/>
              </w:rPr>
              <w:t>Au signal choisi, chaque joueur doit prendre une balle-chaussettes et l’emporter dans son camp. Puis il revient en prendre une autre… Il recommence jusqu’à la fin de la réserve de balles ou la fin du temps (une chanson, une musique, un chrono…) . Le gagnant est celui qui a le plus de chaussettes dans son camp.</w:t>
            </w:r>
          </w:p>
        </w:tc>
      </w:tr>
      <w:tr w:rsidR="006171DC" w:rsidRPr="00BA7D5B" w14:paraId="6C79D15F" w14:textId="77777777" w:rsidTr="00601631">
        <w:tc>
          <w:tcPr>
            <w:tcW w:w="3356" w:type="dxa"/>
          </w:tcPr>
          <w:p w14:paraId="55265091" w14:textId="2D1A765B" w:rsidR="006171DC" w:rsidRPr="00253D69" w:rsidRDefault="006171DC" w:rsidP="006171DC">
            <w:pPr>
              <w:rPr>
                <w:sz w:val="24"/>
                <w:szCs w:val="24"/>
              </w:rPr>
            </w:pPr>
            <w:r w:rsidRPr="00253D69">
              <w:rPr>
                <w:sz w:val="24"/>
                <w:szCs w:val="24"/>
              </w:rPr>
              <w:t>Motricité :</w:t>
            </w:r>
            <w:r w:rsidRPr="00055C90">
              <w:rPr>
                <w:b/>
                <w:bCs/>
                <w:color w:val="FF6699"/>
                <w:sz w:val="24"/>
                <w:szCs w:val="24"/>
              </w:rPr>
              <w:t xml:space="preserve"> </w:t>
            </w:r>
            <w:r>
              <w:rPr>
                <w:b/>
                <w:bCs/>
                <w:color w:val="FF6699"/>
                <w:sz w:val="24"/>
                <w:szCs w:val="24"/>
              </w:rPr>
              <w:t>Hockey - Chaussettes</w:t>
            </w:r>
          </w:p>
        </w:tc>
        <w:tc>
          <w:tcPr>
            <w:tcW w:w="10638" w:type="dxa"/>
          </w:tcPr>
          <w:p w14:paraId="5CE79493" w14:textId="77777777" w:rsidR="006171DC" w:rsidRDefault="006171DC" w:rsidP="006171DC">
            <w:pPr>
              <w:rPr>
                <w:sz w:val="24"/>
                <w:szCs w:val="24"/>
              </w:rPr>
            </w:pPr>
            <w:r w:rsidRPr="00BA7D5B">
              <w:rPr>
                <w:sz w:val="24"/>
                <w:szCs w:val="24"/>
              </w:rPr>
              <w:t xml:space="preserve">Il te faut des chaussettes roulées en boule et </w:t>
            </w:r>
            <w:r>
              <w:rPr>
                <w:sz w:val="24"/>
                <w:szCs w:val="24"/>
              </w:rPr>
              <w:t>un balai</w:t>
            </w:r>
            <w:r w:rsidRPr="00BA7D5B">
              <w:rPr>
                <w:sz w:val="24"/>
                <w:szCs w:val="24"/>
              </w:rPr>
              <w:t xml:space="preserve"> (</w:t>
            </w:r>
            <w:r>
              <w:rPr>
                <w:sz w:val="24"/>
                <w:szCs w:val="24"/>
              </w:rPr>
              <w:t>ou quelque chose qui te servira de crosse</w:t>
            </w:r>
            <w:r w:rsidRPr="00BA7D5B">
              <w:rPr>
                <w:sz w:val="24"/>
                <w:szCs w:val="24"/>
              </w:rPr>
              <w:t>).</w:t>
            </w:r>
          </w:p>
          <w:p w14:paraId="39EDA258" w14:textId="3B3BA70A" w:rsidR="006171DC" w:rsidRDefault="006171DC" w:rsidP="006171DC">
            <w:pPr>
              <w:rPr>
                <w:sz w:val="24"/>
                <w:szCs w:val="24"/>
              </w:rPr>
            </w:pPr>
            <w:r>
              <w:rPr>
                <w:sz w:val="24"/>
                <w:szCs w:val="24"/>
              </w:rPr>
              <w:t>Jeu 3 : Choisis/construis un parcours avec des montées et des descentes (en carton) , puis fais-le suivre à ta balle.</w:t>
            </w:r>
          </w:p>
        </w:tc>
      </w:tr>
      <w:tr w:rsidR="00334C52" w:rsidRPr="006C31DB" w14:paraId="5FE6E7D5" w14:textId="77777777" w:rsidTr="008B3685">
        <w:tc>
          <w:tcPr>
            <w:tcW w:w="3356" w:type="dxa"/>
          </w:tcPr>
          <w:p w14:paraId="3E91BE88" w14:textId="3E7434AF" w:rsidR="00334C52" w:rsidRPr="00625706" w:rsidRDefault="00334C52" w:rsidP="00334C52">
            <w:pPr>
              <w:rPr>
                <w:sz w:val="24"/>
                <w:szCs w:val="24"/>
              </w:rPr>
            </w:pPr>
            <w:r w:rsidRPr="00253D69">
              <w:rPr>
                <w:sz w:val="24"/>
                <w:szCs w:val="24"/>
              </w:rPr>
              <w:t>Explorer le monde :</w:t>
            </w:r>
            <w:r>
              <w:rPr>
                <w:b/>
                <w:bCs/>
                <w:color w:val="FF6699"/>
                <w:sz w:val="24"/>
                <w:szCs w:val="24"/>
              </w:rPr>
              <w:t xml:space="preserve"> Les fourmis</w:t>
            </w:r>
          </w:p>
        </w:tc>
        <w:tc>
          <w:tcPr>
            <w:tcW w:w="10638" w:type="dxa"/>
          </w:tcPr>
          <w:p w14:paraId="78473C72" w14:textId="64BE8F4F" w:rsidR="00334C52" w:rsidRPr="00400A99" w:rsidRDefault="00334C52" w:rsidP="00334C52">
            <w:pPr>
              <w:rPr>
                <w:color w:val="A6A6A6" w:themeColor="background1" w:themeShade="A6"/>
                <w:sz w:val="24"/>
                <w:szCs w:val="24"/>
              </w:rPr>
            </w:pPr>
            <w:hyperlink r:id="rId21" w:anchor="containerType=program&amp;containerSlug=dis-moi-dimitri" w:history="1">
              <w:r w:rsidRPr="00514009">
                <w:rPr>
                  <w:rStyle w:val="Lienhypertexte"/>
                  <w:sz w:val="24"/>
                  <w:szCs w:val="24"/>
                </w:rPr>
                <w:t>https://www.lumni.fr/video/les-fourmis-dis-moi-dimitri#containerType=program&amp;containerSlug=dis-moi-dimitri</w:t>
              </w:r>
            </w:hyperlink>
          </w:p>
        </w:tc>
      </w:tr>
      <w:tr w:rsidR="00F952FD" w:rsidRPr="006C31DB" w14:paraId="3310F978" w14:textId="77777777" w:rsidTr="008B3685">
        <w:tc>
          <w:tcPr>
            <w:tcW w:w="3356" w:type="dxa"/>
          </w:tcPr>
          <w:p w14:paraId="4C373B4D" w14:textId="69A66AFC" w:rsidR="00F952FD" w:rsidRPr="00253D69" w:rsidRDefault="00F952FD" w:rsidP="00F952FD">
            <w:pPr>
              <w:rPr>
                <w:sz w:val="24"/>
                <w:szCs w:val="24"/>
              </w:rPr>
            </w:pPr>
            <w:r>
              <w:rPr>
                <w:sz w:val="24"/>
                <w:szCs w:val="24"/>
              </w:rPr>
              <w:t xml:space="preserve">Explorer le monde des objets : </w:t>
            </w:r>
            <w:r w:rsidRPr="003143FF">
              <w:rPr>
                <w:b/>
                <w:bCs/>
                <w:color w:val="FF6699"/>
                <w:sz w:val="24"/>
                <w:szCs w:val="24"/>
              </w:rPr>
              <w:t>construction</w:t>
            </w:r>
          </w:p>
        </w:tc>
        <w:tc>
          <w:tcPr>
            <w:tcW w:w="10638" w:type="dxa"/>
          </w:tcPr>
          <w:p w14:paraId="7DEAC83E" w14:textId="789937E7" w:rsidR="00F952FD" w:rsidRDefault="00F952FD" w:rsidP="00F952FD">
            <w:pPr>
              <w:rPr>
                <w:color w:val="A6A6A6" w:themeColor="background1" w:themeShade="A6"/>
                <w:sz w:val="24"/>
                <w:szCs w:val="24"/>
              </w:rPr>
            </w:pPr>
            <w:r>
              <w:rPr>
                <w:sz w:val="24"/>
                <w:szCs w:val="24"/>
              </w:rPr>
              <w:t xml:space="preserve">Construis une </w:t>
            </w:r>
            <w:r w:rsidR="00334C52">
              <w:rPr>
                <w:sz w:val="24"/>
                <w:szCs w:val="24"/>
              </w:rPr>
              <w:t>cour de récréation</w:t>
            </w:r>
            <w:r>
              <w:rPr>
                <w:sz w:val="24"/>
                <w:szCs w:val="24"/>
              </w:rPr>
              <w:t xml:space="preserve"> en papier</w:t>
            </w:r>
            <w:r w:rsidR="00334C52">
              <w:rPr>
                <w:sz w:val="24"/>
                <w:szCs w:val="24"/>
              </w:rPr>
              <w:t xml:space="preserve"> ou en carton </w:t>
            </w:r>
            <w:r>
              <w:rPr>
                <w:sz w:val="24"/>
                <w:szCs w:val="24"/>
              </w:rPr>
              <w:t xml:space="preserve">(une vidéo sur le </w:t>
            </w:r>
            <w:proofErr w:type="spellStart"/>
            <w:r>
              <w:rPr>
                <w:sz w:val="24"/>
                <w:szCs w:val="24"/>
              </w:rPr>
              <w:t>netboard</w:t>
            </w:r>
            <w:proofErr w:type="spellEnd"/>
            <w:r>
              <w:rPr>
                <w:sz w:val="24"/>
                <w:szCs w:val="24"/>
              </w:rPr>
              <w:t>…)</w:t>
            </w:r>
          </w:p>
        </w:tc>
      </w:tr>
      <w:tr w:rsidR="00334C52" w:rsidRPr="006C31DB" w14:paraId="3CE2E8D8" w14:textId="77777777" w:rsidTr="008B3685">
        <w:tc>
          <w:tcPr>
            <w:tcW w:w="3356" w:type="dxa"/>
          </w:tcPr>
          <w:p w14:paraId="76D03F0F" w14:textId="29C143B7" w:rsidR="00334C52" w:rsidRDefault="00334C52" w:rsidP="00334C52">
            <w:pPr>
              <w:rPr>
                <w:sz w:val="24"/>
                <w:szCs w:val="24"/>
              </w:rPr>
            </w:pPr>
            <w:r w:rsidRPr="00253D69">
              <w:rPr>
                <w:sz w:val="24"/>
                <w:szCs w:val="24"/>
              </w:rPr>
              <w:lastRenderedPageBreak/>
              <w:t xml:space="preserve">Arts visuels : </w:t>
            </w:r>
            <w:r>
              <w:rPr>
                <w:b/>
                <w:bCs/>
                <w:color w:val="FF6699"/>
                <w:sz w:val="24"/>
                <w:szCs w:val="24"/>
              </w:rPr>
              <w:t>regarder et parler</w:t>
            </w:r>
          </w:p>
        </w:tc>
        <w:tc>
          <w:tcPr>
            <w:tcW w:w="10638" w:type="dxa"/>
          </w:tcPr>
          <w:p w14:paraId="62933B2A" w14:textId="77777777" w:rsidR="00334C52" w:rsidRDefault="00334C52" w:rsidP="00334C52">
            <w:pPr>
              <w:rPr>
                <w:sz w:val="24"/>
                <w:szCs w:val="24"/>
              </w:rPr>
            </w:pPr>
            <w:r>
              <w:rPr>
                <w:noProof/>
              </w:rPr>
              <w:drawing>
                <wp:anchor distT="0" distB="0" distL="114300" distR="114300" simplePos="0" relativeHeight="251659264" behindDoc="0" locked="0" layoutInCell="1" allowOverlap="1" wp14:anchorId="4551A495" wp14:editId="6823B84D">
                  <wp:simplePos x="0" y="0"/>
                  <wp:positionH relativeFrom="column">
                    <wp:posOffset>3810</wp:posOffset>
                  </wp:positionH>
                  <wp:positionV relativeFrom="paragraph">
                    <wp:posOffset>0</wp:posOffset>
                  </wp:positionV>
                  <wp:extent cx="4267200" cy="2839720"/>
                  <wp:effectExtent l="0" t="0" r="0" b="0"/>
                  <wp:wrapSquare wrapText="bothSides"/>
                  <wp:docPr id="13" name="Image 13" descr="Rire | Nuage Ciel d'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re | Nuage Ciel d'Azu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67200" cy="28397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Regardes cette image. Décris-la…</w:t>
            </w:r>
          </w:p>
          <w:p w14:paraId="2E102833" w14:textId="764F7D9F" w:rsidR="00334C52" w:rsidRDefault="00334C52" w:rsidP="00334C52">
            <w:pPr>
              <w:rPr>
                <w:sz w:val="24"/>
                <w:szCs w:val="24"/>
              </w:rPr>
            </w:pPr>
          </w:p>
        </w:tc>
      </w:tr>
      <w:tr w:rsidR="00334C52" w:rsidRPr="006C31DB" w14:paraId="4178FFEC" w14:textId="77777777" w:rsidTr="008B3685">
        <w:trPr>
          <w:trHeight w:val="442"/>
        </w:trPr>
        <w:tc>
          <w:tcPr>
            <w:tcW w:w="3356" w:type="dxa"/>
          </w:tcPr>
          <w:p w14:paraId="1BF36ABB" w14:textId="3ABA36BF" w:rsidR="00334C52" w:rsidRPr="00253D69" w:rsidRDefault="00334C52" w:rsidP="00334C52">
            <w:pPr>
              <w:rPr>
                <w:sz w:val="24"/>
                <w:szCs w:val="24"/>
              </w:rPr>
            </w:pPr>
            <w:r>
              <w:rPr>
                <w:sz w:val="24"/>
                <w:szCs w:val="24"/>
              </w:rPr>
              <w:t xml:space="preserve">Arts visuels : </w:t>
            </w:r>
            <w:r w:rsidRPr="00CD46E6">
              <w:rPr>
                <w:b/>
                <w:bCs/>
                <w:color w:val="FF6699"/>
                <w:sz w:val="24"/>
                <w:szCs w:val="24"/>
              </w:rPr>
              <w:t>un fond de toutes les couleurs</w:t>
            </w:r>
          </w:p>
        </w:tc>
        <w:tc>
          <w:tcPr>
            <w:tcW w:w="10638" w:type="dxa"/>
          </w:tcPr>
          <w:p w14:paraId="017DEA3A" w14:textId="77777777" w:rsidR="00334C52" w:rsidRDefault="00334C52" w:rsidP="00334C52">
            <w:pPr>
              <w:rPr>
                <w:noProof/>
              </w:rPr>
            </w:pPr>
            <w:r>
              <w:rPr>
                <w:noProof/>
              </w:rPr>
              <w:t xml:space="preserve"> </w:t>
            </w:r>
            <w:r>
              <w:rPr>
                <w:noProof/>
              </w:rPr>
              <w:drawing>
                <wp:inline distT="0" distB="0" distL="0" distR="0" wp14:anchorId="5715D241" wp14:editId="7B2FF142">
                  <wp:extent cx="1419225" cy="7334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454" t="25478" b="50000"/>
                          <a:stretch/>
                        </pic:blipFill>
                        <pic:spPr bwMode="auto">
                          <a:xfrm>
                            <a:off x="0" y="0"/>
                            <a:ext cx="1419225" cy="733425"/>
                          </a:xfrm>
                          <a:prstGeom prst="rect">
                            <a:avLst/>
                          </a:prstGeom>
                          <a:ln>
                            <a:noFill/>
                          </a:ln>
                          <a:extLst>
                            <a:ext uri="{53640926-AAD7-44D8-BBD7-CCE9431645EC}">
                              <a14:shadowObscured xmlns:a14="http://schemas.microsoft.com/office/drawing/2010/main"/>
                            </a:ext>
                          </a:extLst>
                        </pic:spPr>
                      </pic:pic>
                    </a:graphicData>
                  </a:graphic>
                </wp:inline>
              </w:drawing>
            </w:r>
          </w:p>
          <w:p w14:paraId="6452399C" w14:textId="568F6B57" w:rsidR="00334C52" w:rsidRDefault="00334C52" w:rsidP="00334C52">
            <w:pPr>
              <w:rPr>
                <w:sz w:val="24"/>
                <w:szCs w:val="24"/>
              </w:rPr>
            </w:pPr>
            <w:r>
              <w:rPr>
                <w:noProof/>
                <w:sz w:val="24"/>
                <w:szCs w:val="24"/>
              </w:rPr>
              <w:t>La carte à gratter (suite) en vidéo sur le netboard…</w:t>
            </w:r>
          </w:p>
        </w:tc>
      </w:tr>
      <w:tr w:rsidR="00334C52" w:rsidRPr="00334C52" w14:paraId="60BF024B" w14:textId="77777777" w:rsidTr="008B3685">
        <w:tc>
          <w:tcPr>
            <w:tcW w:w="3356" w:type="dxa"/>
          </w:tcPr>
          <w:p w14:paraId="31983C40" w14:textId="4543153C" w:rsidR="00334C52" w:rsidRPr="000167BB" w:rsidRDefault="00334C52" w:rsidP="00334C52">
            <w:pPr>
              <w:rPr>
                <w:sz w:val="24"/>
                <w:szCs w:val="24"/>
              </w:rPr>
            </w:pPr>
            <w:r w:rsidRPr="00253D69">
              <w:rPr>
                <w:sz w:val="24"/>
                <w:szCs w:val="24"/>
              </w:rPr>
              <w:t xml:space="preserve">Monde sonore : </w:t>
            </w:r>
            <w:r>
              <w:rPr>
                <w:b/>
                <w:bCs/>
                <w:color w:val="FF6699"/>
                <w:sz w:val="24"/>
                <w:szCs w:val="24"/>
              </w:rPr>
              <w:t>écouter</w:t>
            </w:r>
          </w:p>
        </w:tc>
        <w:tc>
          <w:tcPr>
            <w:tcW w:w="10638" w:type="dxa"/>
          </w:tcPr>
          <w:p w14:paraId="43D18F63" w14:textId="77777777" w:rsidR="00334C52" w:rsidRPr="00C20E50" w:rsidRDefault="00334C52" w:rsidP="00334C52">
            <w:pPr>
              <w:rPr>
                <w:i/>
                <w:iCs/>
                <w:lang w:val="en-US"/>
              </w:rPr>
            </w:pPr>
            <w:hyperlink r:id="rId24" w:tgtFrame="_blank" w:history="1">
              <w:r w:rsidRPr="00C20E50">
                <w:rPr>
                  <w:rStyle w:val="Lienhypertexte"/>
                  <w:rFonts w:ascii="Helvetica" w:hAnsi="Helvetica"/>
                  <w:color w:val="auto"/>
                  <w:sz w:val="21"/>
                  <w:szCs w:val="21"/>
                  <w:u w:val="none"/>
                  <w:shd w:val="clear" w:color="auto" w:fill="FFFFFF"/>
                  <w:lang w:val="en-US"/>
                </w:rPr>
                <w:t>STOMP</w:t>
              </w:r>
              <w:r w:rsidRPr="00C20E50">
                <w:rPr>
                  <w:rStyle w:val="Lienhypertexte"/>
                  <w:rFonts w:ascii="Helvetica" w:hAnsi="Helvetica"/>
                  <w:i/>
                  <w:iCs/>
                  <w:color w:val="auto"/>
                  <w:sz w:val="21"/>
                  <w:szCs w:val="21"/>
                  <w:u w:val="none"/>
                  <w:shd w:val="clear" w:color="auto" w:fill="FFFFFF"/>
                  <w:lang w:val="en-US"/>
                </w:rPr>
                <w:t>, </w:t>
              </w:r>
              <w:r>
                <w:rPr>
                  <w:rStyle w:val="Lienhypertexte"/>
                  <w:rFonts w:ascii="Helvetica" w:hAnsi="Helvetica"/>
                  <w:i/>
                  <w:iCs/>
                  <w:color w:val="auto"/>
                  <w:sz w:val="21"/>
                  <w:szCs w:val="21"/>
                  <w:u w:val="none"/>
                  <w:shd w:val="clear" w:color="auto" w:fill="FFFFFF"/>
                  <w:lang w:val="en-US"/>
                </w:rPr>
                <w:t>“</w:t>
              </w:r>
              <w:r w:rsidRPr="00C20E50">
                <w:rPr>
                  <w:rStyle w:val="Accentuation"/>
                  <w:rFonts w:ascii="Helvetica" w:hAnsi="Helvetica"/>
                  <w:i w:val="0"/>
                  <w:iCs w:val="0"/>
                  <w:sz w:val="21"/>
                  <w:szCs w:val="21"/>
                  <w:shd w:val="clear" w:color="auto" w:fill="FFFFFF"/>
                  <w:lang w:val="en-US"/>
                </w:rPr>
                <w:t>Clap Your Hands</w:t>
              </w:r>
            </w:hyperlink>
            <w:r w:rsidRPr="00334C52">
              <w:rPr>
                <w:i/>
                <w:iCs/>
                <w:lang w:val="en-US"/>
              </w:rPr>
              <w:t> »</w:t>
            </w:r>
            <w:r w:rsidRPr="00C20E50">
              <w:rPr>
                <w:i/>
                <w:iCs/>
                <w:lang w:val="en-US"/>
              </w:rPr>
              <w:t xml:space="preserve"> </w:t>
            </w:r>
          </w:p>
          <w:p w14:paraId="384C434F" w14:textId="59769983" w:rsidR="00334C52" w:rsidRPr="00334C52" w:rsidRDefault="00334C52" w:rsidP="00334C52">
            <w:pPr>
              <w:rPr>
                <w:color w:val="A6A6A6" w:themeColor="background1" w:themeShade="A6"/>
                <w:sz w:val="24"/>
                <w:szCs w:val="24"/>
                <w:u w:val="single"/>
                <w:lang w:val="en-US"/>
              </w:rPr>
            </w:pPr>
            <w:hyperlink r:id="rId25" w:history="1">
              <w:r w:rsidRPr="00C92CEB">
                <w:rPr>
                  <w:rStyle w:val="Lienhypertexte"/>
                  <w:sz w:val="24"/>
                  <w:szCs w:val="24"/>
                  <w:lang w:val="en-US"/>
                </w:rPr>
                <w:t>https://youtu.be/l0XdDKwFe3k</w:t>
              </w:r>
            </w:hyperlink>
          </w:p>
        </w:tc>
      </w:tr>
      <w:tr w:rsidR="00334C52" w:rsidRPr="006C31DB" w14:paraId="219E769D" w14:textId="77777777" w:rsidTr="008B3685">
        <w:tc>
          <w:tcPr>
            <w:tcW w:w="3356" w:type="dxa"/>
          </w:tcPr>
          <w:p w14:paraId="2838EF53" w14:textId="35A7613F" w:rsidR="00334C52" w:rsidRPr="00253D69" w:rsidRDefault="00334C52" w:rsidP="00334C52">
            <w:pPr>
              <w:rPr>
                <w:sz w:val="24"/>
                <w:szCs w:val="24"/>
              </w:rPr>
            </w:pPr>
            <w:r w:rsidRPr="00253D69">
              <w:rPr>
                <w:sz w:val="24"/>
                <w:szCs w:val="24"/>
              </w:rPr>
              <w:t xml:space="preserve">Monde sonore : </w:t>
            </w:r>
            <w:r>
              <w:rPr>
                <w:b/>
                <w:bCs/>
                <w:color w:val="FF6699"/>
                <w:sz w:val="24"/>
                <w:szCs w:val="24"/>
              </w:rPr>
              <w:t>écouter</w:t>
            </w:r>
          </w:p>
        </w:tc>
        <w:tc>
          <w:tcPr>
            <w:tcW w:w="10638" w:type="dxa"/>
          </w:tcPr>
          <w:p w14:paraId="4FCD8434" w14:textId="77777777" w:rsidR="00334C52" w:rsidRDefault="00334C52" w:rsidP="00334C52">
            <w:pPr>
              <w:rPr>
                <w:sz w:val="24"/>
                <w:szCs w:val="24"/>
              </w:rPr>
            </w:pPr>
            <w:proofErr w:type="spellStart"/>
            <w:r>
              <w:rPr>
                <w:sz w:val="24"/>
                <w:szCs w:val="24"/>
              </w:rPr>
              <w:t>Ca</w:t>
            </w:r>
            <w:proofErr w:type="spellEnd"/>
            <w:r>
              <w:rPr>
                <w:sz w:val="24"/>
                <w:szCs w:val="24"/>
              </w:rPr>
              <w:t xml:space="preserve"> fait longtemps qu’on n’a pas joué à ça… </w:t>
            </w:r>
          </w:p>
          <w:p w14:paraId="1A559FC7" w14:textId="77777777" w:rsidR="00334C52" w:rsidRDefault="00334C52" w:rsidP="00334C52">
            <w:pPr>
              <w:rPr>
                <w:sz w:val="24"/>
                <w:szCs w:val="24"/>
              </w:rPr>
            </w:pPr>
            <w:hyperlink r:id="rId26" w:history="1">
              <w:r w:rsidRPr="00C20E50">
                <w:rPr>
                  <w:rStyle w:val="Lienhypertexte"/>
                  <w:sz w:val="24"/>
                  <w:szCs w:val="24"/>
                </w:rPr>
                <w:t>https://youtu.be/rhmnPxibsjg</w:t>
              </w:r>
            </w:hyperlink>
          </w:p>
          <w:p w14:paraId="2B4217F9" w14:textId="61DF4372" w:rsidR="00334C52" w:rsidRDefault="00334C52" w:rsidP="00334C52">
            <w:pPr>
              <w:rPr>
                <w:sz w:val="24"/>
                <w:szCs w:val="24"/>
              </w:rPr>
            </w:pPr>
            <w:proofErr w:type="spellStart"/>
            <w:r>
              <w:rPr>
                <w:sz w:val="24"/>
                <w:szCs w:val="24"/>
              </w:rPr>
              <w:t>Ca</w:t>
            </w:r>
            <w:proofErr w:type="spellEnd"/>
            <w:r>
              <w:rPr>
                <w:sz w:val="24"/>
                <w:szCs w:val="24"/>
              </w:rPr>
              <w:t xml:space="preserve"> va être plus facile de le refaire…</w:t>
            </w:r>
          </w:p>
        </w:tc>
      </w:tr>
      <w:tr w:rsidR="00334C52" w:rsidRPr="006C31DB" w14:paraId="40D3F54B" w14:textId="77777777" w:rsidTr="00334C52">
        <w:trPr>
          <w:trHeight w:val="647"/>
        </w:trPr>
        <w:tc>
          <w:tcPr>
            <w:tcW w:w="3356" w:type="dxa"/>
          </w:tcPr>
          <w:p w14:paraId="55BC40C2" w14:textId="35FD01F5" w:rsidR="00334C52" w:rsidRPr="00253D69" w:rsidRDefault="00334C52" w:rsidP="00334C52">
            <w:pPr>
              <w:rPr>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638" w:type="dxa"/>
          </w:tcPr>
          <w:p w14:paraId="320D3C6D" w14:textId="413F682E" w:rsidR="00334C52" w:rsidRDefault="00334C52" w:rsidP="00334C52">
            <w:hyperlink r:id="rId27" w:history="1">
              <w:r w:rsidRPr="005251D5">
                <w:rPr>
                  <w:rStyle w:val="Lienhypertexte"/>
                  <w:sz w:val="24"/>
                  <w:szCs w:val="24"/>
                </w:rPr>
                <w:t>https://www.laquintejuste.com/16-comptines-pour-enfants/49-rock-and-roll-des-gallinaces</w:t>
              </w:r>
            </w:hyperlink>
          </w:p>
        </w:tc>
      </w:tr>
      <w:tr w:rsidR="003D7D41" w:rsidRPr="006C31DB" w14:paraId="2B7C1D89" w14:textId="77777777" w:rsidTr="008B3685">
        <w:tc>
          <w:tcPr>
            <w:tcW w:w="3356" w:type="dxa"/>
          </w:tcPr>
          <w:p w14:paraId="4EFF8F98" w14:textId="0F85B9C8" w:rsidR="003D7D41" w:rsidRPr="000167BB" w:rsidRDefault="003D7D41" w:rsidP="003D7D41">
            <w:pPr>
              <w:rPr>
                <w:sz w:val="24"/>
                <w:szCs w:val="24"/>
              </w:rPr>
            </w:pPr>
            <w:r w:rsidRPr="00253D69">
              <w:rPr>
                <w:sz w:val="24"/>
                <w:szCs w:val="24"/>
              </w:rPr>
              <w:t>Construire le nombre</w:t>
            </w:r>
            <w:r>
              <w:rPr>
                <w:sz w:val="24"/>
                <w:szCs w:val="24"/>
              </w:rPr>
              <w:t xml:space="preserve"> : </w:t>
            </w:r>
            <w:r w:rsidRPr="00D52339">
              <w:rPr>
                <w:b/>
                <w:bCs/>
                <w:color w:val="FF6699"/>
                <w:sz w:val="24"/>
                <w:szCs w:val="24"/>
              </w:rPr>
              <w:t>compter</w:t>
            </w:r>
          </w:p>
        </w:tc>
        <w:tc>
          <w:tcPr>
            <w:tcW w:w="10638" w:type="dxa"/>
          </w:tcPr>
          <w:p w14:paraId="77DB19DD" w14:textId="43429DC5" w:rsidR="003D7D41" w:rsidRPr="000167BB" w:rsidRDefault="003D7D41" w:rsidP="003D7D41">
            <w:pPr>
              <w:rPr>
                <w:b/>
                <w:bCs/>
                <w:color w:val="FF6699"/>
                <w:sz w:val="24"/>
                <w:szCs w:val="24"/>
              </w:rPr>
            </w:pPr>
            <w:r w:rsidRPr="00E8735A">
              <w:rPr>
                <w:sz w:val="24"/>
                <w:szCs w:val="24"/>
              </w:rPr>
              <w:t>Compte tout, tout le temps (les couverts quand tu mets la table. Le temps que tu mets à prendre ta douche. Quand papa ou maman se cachent pour faire un cache-cache…)</w:t>
            </w:r>
          </w:p>
        </w:tc>
      </w:tr>
      <w:tr w:rsidR="003D3713" w:rsidRPr="006C31DB" w14:paraId="246B57DC" w14:textId="77777777" w:rsidTr="008B3685">
        <w:tc>
          <w:tcPr>
            <w:tcW w:w="3356" w:type="dxa"/>
          </w:tcPr>
          <w:p w14:paraId="7A788EE6" w14:textId="52C1E94B" w:rsidR="003D3713" w:rsidRPr="00253D69" w:rsidRDefault="003D3713" w:rsidP="003D3713">
            <w:pPr>
              <w:rPr>
                <w:sz w:val="24"/>
                <w:szCs w:val="24"/>
              </w:rPr>
            </w:pPr>
            <w:r>
              <w:rPr>
                <w:sz w:val="24"/>
                <w:szCs w:val="24"/>
              </w:rPr>
              <w:t xml:space="preserve">Classer selon un critère de taille : </w:t>
            </w:r>
            <w:r>
              <w:rPr>
                <w:b/>
                <w:bCs/>
                <w:color w:val="FF6699"/>
                <w:sz w:val="24"/>
                <w:szCs w:val="24"/>
              </w:rPr>
              <w:t>Petit-moyen-grand</w:t>
            </w:r>
          </w:p>
        </w:tc>
        <w:tc>
          <w:tcPr>
            <w:tcW w:w="10638" w:type="dxa"/>
          </w:tcPr>
          <w:p w14:paraId="022BB666" w14:textId="77777777" w:rsidR="003D3713" w:rsidRDefault="003D3713" w:rsidP="003D3713">
            <w:pPr>
              <w:rPr>
                <w:sz w:val="24"/>
                <w:szCs w:val="24"/>
              </w:rPr>
            </w:pPr>
            <w:r>
              <w:rPr>
                <w:sz w:val="24"/>
                <w:szCs w:val="24"/>
              </w:rPr>
              <w:t>Trouves plein de boules dans ta maison. Range-les de la plus petite à la plus grande… comme moi :</w:t>
            </w:r>
          </w:p>
          <w:p w14:paraId="7E0F1A27" w14:textId="620119EE" w:rsidR="003D3713" w:rsidRDefault="003D3713" w:rsidP="003D3713">
            <w:r>
              <w:rPr>
                <w:noProof/>
              </w:rPr>
              <w:lastRenderedPageBreak/>
              <w:drawing>
                <wp:inline distT="0" distB="0" distL="0" distR="0" wp14:anchorId="5F4CA61D" wp14:editId="1A8D9189">
                  <wp:extent cx="259715" cy="246565"/>
                  <wp:effectExtent l="0" t="0" r="6985"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3333" t="14667" r="16444" b="18667"/>
                          <a:stretch/>
                        </pic:blipFill>
                        <pic:spPr bwMode="auto">
                          <a:xfrm>
                            <a:off x="0" y="0"/>
                            <a:ext cx="273131" cy="25930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414F6EE" wp14:editId="7351F135">
                  <wp:extent cx="409575" cy="409575"/>
                  <wp:effectExtent l="0" t="0" r="9525" b="952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Pr>
                <w:noProof/>
              </w:rPr>
              <w:drawing>
                <wp:inline distT="0" distB="0" distL="0" distR="0" wp14:anchorId="299F7BE9" wp14:editId="666164A5">
                  <wp:extent cx="619125" cy="61912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Pr>
                <w:noProof/>
              </w:rPr>
              <w:drawing>
                <wp:inline distT="0" distB="0" distL="0" distR="0" wp14:anchorId="415F0753" wp14:editId="75A8DEE1">
                  <wp:extent cx="1009650" cy="971549"/>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1">
                            <a:extLst>
                              <a:ext uri="{28A0092B-C50C-407E-A947-70E740481C1C}">
                                <a14:useLocalDpi xmlns:a14="http://schemas.microsoft.com/office/drawing/2010/main" val="0"/>
                              </a:ext>
                            </a:extLst>
                          </a:blip>
                          <a:srcRect l="15195" r="20381" b="13535"/>
                          <a:stretch/>
                        </pic:blipFill>
                        <pic:spPr bwMode="auto">
                          <a:xfrm>
                            <a:off x="0" y="0"/>
                            <a:ext cx="1014377" cy="97609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A7B54DF" wp14:editId="1873E806">
                  <wp:extent cx="1533525" cy="1447800"/>
                  <wp:effectExtent l="0" t="0" r="952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2">
                            <a:extLst>
                              <a:ext uri="{28A0092B-C50C-407E-A947-70E740481C1C}">
                                <a14:useLocalDpi xmlns:a14="http://schemas.microsoft.com/office/drawing/2010/main" val="0"/>
                              </a:ext>
                            </a:extLst>
                          </a:blip>
                          <a:srcRect b="5590"/>
                          <a:stretch/>
                        </pic:blipFill>
                        <pic:spPr bwMode="auto">
                          <a:xfrm>
                            <a:off x="0" y="0"/>
                            <a:ext cx="1533525" cy="14478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198EF12" wp14:editId="5318448E">
                  <wp:extent cx="1866900" cy="18669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c>
      </w:tr>
      <w:tr w:rsidR="003D3713" w:rsidRPr="006C31DB" w14:paraId="1A0FED6A" w14:textId="77777777" w:rsidTr="008B3685">
        <w:tc>
          <w:tcPr>
            <w:tcW w:w="3356" w:type="dxa"/>
          </w:tcPr>
          <w:p w14:paraId="5385DA20" w14:textId="3AF7E44B" w:rsidR="003D3713" w:rsidRPr="006C31DB" w:rsidRDefault="003D3713" w:rsidP="003D3713">
            <w:pPr>
              <w:rPr>
                <w:b/>
                <w:bCs/>
                <w:color w:val="808080" w:themeColor="background1" w:themeShade="80"/>
                <w:sz w:val="24"/>
                <w:szCs w:val="24"/>
              </w:rPr>
            </w:pPr>
            <w:r>
              <w:rPr>
                <w:sz w:val="24"/>
                <w:szCs w:val="24"/>
              </w:rPr>
              <w:lastRenderedPageBreak/>
              <w:t xml:space="preserve">Classer selon un critère de taille : </w:t>
            </w:r>
            <w:r>
              <w:rPr>
                <w:b/>
                <w:bCs/>
                <w:color w:val="FF6699"/>
                <w:sz w:val="24"/>
                <w:szCs w:val="24"/>
              </w:rPr>
              <w:t>Petit-moyen-grand</w:t>
            </w:r>
          </w:p>
        </w:tc>
        <w:tc>
          <w:tcPr>
            <w:tcW w:w="10638" w:type="dxa"/>
          </w:tcPr>
          <w:p w14:paraId="510DD0CB" w14:textId="732D7148" w:rsidR="003D3713" w:rsidRPr="006C31DB" w:rsidRDefault="003D3713" w:rsidP="003D3713">
            <w:pPr>
              <w:rPr>
                <w:color w:val="808080" w:themeColor="background1" w:themeShade="80"/>
              </w:rPr>
            </w:pPr>
            <w:hyperlink r:id="rId34" w:history="1">
              <w:r w:rsidRPr="00095526">
                <w:rPr>
                  <w:rStyle w:val="Lienhypertexte"/>
                  <w:sz w:val="24"/>
                  <w:szCs w:val="24"/>
                </w:rPr>
                <w:t>https://lululataupe.com/2-4-ans/jeux-educatifs/388-le-plus-petit</w:t>
              </w:r>
            </w:hyperlink>
          </w:p>
        </w:tc>
      </w:tr>
      <w:tr w:rsidR="003D7D41" w:rsidRPr="006C31DB" w14:paraId="2DAF9242" w14:textId="77777777" w:rsidTr="005A2132">
        <w:trPr>
          <w:trHeight w:val="293"/>
        </w:trPr>
        <w:tc>
          <w:tcPr>
            <w:tcW w:w="3356" w:type="dxa"/>
            <w:vMerge w:val="restart"/>
          </w:tcPr>
          <w:p w14:paraId="167027C1" w14:textId="7D4CB1C3" w:rsidR="003D7D41" w:rsidRPr="00253D69" w:rsidRDefault="003D7D41" w:rsidP="003D7D41">
            <w:pPr>
              <w:rPr>
                <w:sz w:val="24"/>
                <w:szCs w:val="24"/>
              </w:rPr>
            </w:pPr>
            <w:r>
              <w:rPr>
                <w:sz w:val="24"/>
                <w:szCs w:val="24"/>
              </w:rPr>
              <w:t xml:space="preserve">Pour s’entraîner à compter </w:t>
            </w:r>
            <w:r w:rsidRPr="007941A7">
              <w:rPr>
                <w:b/>
                <w:bCs/>
                <w:color w:val="FF6699"/>
                <w:sz w:val="24"/>
                <w:szCs w:val="24"/>
              </w:rPr>
              <w:t xml:space="preserve">jusqu’à </w:t>
            </w:r>
            <w:r>
              <w:rPr>
                <w:b/>
                <w:bCs/>
                <w:color w:val="FF6699"/>
                <w:sz w:val="24"/>
                <w:szCs w:val="24"/>
              </w:rPr>
              <w:t>5</w:t>
            </w:r>
          </w:p>
        </w:tc>
        <w:tc>
          <w:tcPr>
            <w:tcW w:w="10638" w:type="dxa"/>
          </w:tcPr>
          <w:p w14:paraId="67B1DE71" w14:textId="2981E30B" w:rsidR="003D7D41" w:rsidRDefault="00134E21" w:rsidP="003D7D41">
            <w:hyperlink r:id="rId35" w:history="1">
              <w:r w:rsidR="003D7D41" w:rsidRPr="005A2132">
                <w:rPr>
                  <w:rStyle w:val="Lienhypertexte"/>
                </w:rPr>
                <w:t>https://fr.ixl.com/math/gs/apprendre-%C3%A0-compter-jusqu-%C3%A0-5</w:t>
              </w:r>
            </w:hyperlink>
          </w:p>
        </w:tc>
      </w:tr>
      <w:tr w:rsidR="003D7D41" w:rsidRPr="006C31DB" w14:paraId="52CEEBED" w14:textId="77777777" w:rsidTr="008B3685">
        <w:trPr>
          <w:trHeight w:val="292"/>
        </w:trPr>
        <w:tc>
          <w:tcPr>
            <w:tcW w:w="3356" w:type="dxa"/>
            <w:vMerge/>
          </w:tcPr>
          <w:p w14:paraId="652AFE3A" w14:textId="77777777" w:rsidR="003D7D41" w:rsidRDefault="003D7D41" w:rsidP="003D7D41">
            <w:pPr>
              <w:rPr>
                <w:sz w:val="24"/>
                <w:szCs w:val="24"/>
              </w:rPr>
            </w:pPr>
          </w:p>
        </w:tc>
        <w:tc>
          <w:tcPr>
            <w:tcW w:w="10638" w:type="dxa"/>
          </w:tcPr>
          <w:p w14:paraId="3D67D122" w14:textId="010E404D" w:rsidR="003D7D41" w:rsidRDefault="003D7D41" w:rsidP="003D7D41">
            <w:r>
              <w:t xml:space="preserve">Pour ceux qui se débrouillent bien, jusqu’à 10 : </w:t>
            </w:r>
            <w:hyperlink r:id="rId36" w:history="1">
              <w:r w:rsidRPr="00F34F87">
                <w:rPr>
                  <w:rStyle w:val="Lienhypertexte"/>
                </w:rPr>
                <w:t>https://fr.ixl.com/math/gs/apprendre-%C3%A0-compter-jusqu-%C3%A0-10</w:t>
              </w:r>
            </w:hyperlink>
          </w:p>
        </w:tc>
      </w:tr>
      <w:tr w:rsidR="003D3713" w:rsidRPr="006C31DB" w14:paraId="374CAC6D" w14:textId="77777777" w:rsidTr="008B3685">
        <w:trPr>
          <w:trHeight w:val="292"/>
        </w:trPr>
        <w:tc>
          <w:tcPr>
            <w:tcW w:w="3356" w:type="dxa"/>
          </w:tcPr>
          <w:p w14:paraId="2644A07D" w14:textId="35C4C91F" w:rsidR="003D3713" w:rsidRDefault="003D3713" w:rsidP="003D3713">
            <w:pPr>
              <w:rPr>
                <w:sz w:val="24"/>
                <w:szCs w:val="24"/>
              </w:rPr>
            </w:pPr>
            <w:r w:rsidRPr="00253D69">
              <w:rPr>
                <w:sz w:val="24"/>
                <w:szCs w:val="24"/>
              </w:rPr>
              <w:t>Construire le nombre</w:t>
            </w:r>
            <w:r>
              <w:rPr>
                <w:sz w:val="24"/>
                <w:szCs w:val="24"/>
              </w:rPr>
              <w:t xml:space="preserve"> : </w:t>
            </w:r>
            <w:r>
              <w:rPr>
                <w:b/>
                <w:bCs/>
                <w:color w:val="FF6699"/>
                <w:sz w:val="24"/>
                <w:szCs w:val="24"/>
              </w:rPr>
              <w:t>Les nombres 1, 2, 3</w:t>
            </w:r>
          </w:p>
        </w:tc>
        <w:tc>
          <w:tcPr>
            <w:tcW w:w="10638" w:type="dxa"/>
          </w:tcPr>
          <w:p w14:paraId="31CD97FE" w14:textId="7C55A2CF" w:rsidR="003D3713" w:rsidRDefault="003D3713" w:rsidP="003D3713">
            <w:r>
              <w:t xml:space="preserve">Regarde la vidéo sur le </w:t>
            </w:r>
            <w:proofErr w:type="spellStart"/>
            <w:r>
              <w:t>netboard</w:t>
            </w:r>
            <w:proofErr w:type="spellEnd"/>
            <w:r>
              <w:t xml:space="preserve"> pour la suite : On va réaliser un affichage (ou un livre) pour toi comme celui qu’on ferait dans la classe.</w:t>
            </w:r>
          </w:p>
        </w:tc>
      </w:tr>
    </w:tbl>
    <w:p w14:paraId="5D8F2CBB" w14:textId="77777777" w:rsidR="005A2132" w:rsidRDefault="005A2132">
      <w:r>
        <w:br w:type="page"/>
      </w:r>
    </w:p>
    <w:tbl>
      <w:tblPr>
        <w:tblStyle w:val="Grilledutableau"/>
        <w:tblW w:w="0" w:type="auto"/>
        <w:tblLook w:val="04A0" w:firstRow="1" w:lastRow="0" w:firstColumn="1" w:lastColumn="0" w:noHBand="0" w:noVBand="1"/>
      </w:tblPr>
      <w:tblGrid>
        <w:gridCol w:w="4664"/>
        <w:gridCol w:w="4665"/>
        <w:gridCol w:w="4665"/>
      </w:tblGrid>
      <w:tr w:rsidR="005A2132" w:rsidRPr="007941A7" w14:paraId="624F8380" w14:textId="77777777" w:rsidTr="00C17909">
        <w:tc>
          <w:tcPr>
            <w:tcW w:w="4664" w:type="dxa"/>
          </w:tcPr>
          <w:p w14:paraId="58B3F253" w14:textId="77777777" w:rsidR="005A2132" w:rsidRPr="007941A7" w:rsidRDefault="005A2132" w:rsidP="00C17909">
            <w:pPr>
              <w:pStyle w:val="Titre"/>
              <w:jc w:val="center"/>
              <w:rPr>
                <w:rFonts w:ascii="Arial Rounded MT Bold" w:hAnsi="Arial Rounded MT Bold"/>
                <w:sz w:val="320"/>
                <w:szCs w:val="320"/>
              </w:rPr>
            </w:pPr>
            <w:r w:rsidRPr="007941A7">
              <w:rPr>
                <w:rFonts w:ascii="Arial Rounded MT Bold" w:hAnsi="Arial Rounded MT Bold"/>
                <w:sz w:val="320"/>
                <w:szCs w:val="320"/>
              </w:rPr>
              <w:lastRenderedPageBreak/>
              <w:t>1</w:t>
            </w:r>
          </w:p>
        </w:tc>
        <w:tc>
          <w:tcPr>
            <w:tcW w:w="4665" w:type="dxa"/>
          </w:tcPr>
          <w:p w14:paraId="0A6445AE" w14:textId="77777777" w:rsidR="005A2132" w:rsidRPr="007941A7" w:rsidRDefault="005A2132" w:rsidP="00C17909">
            <w:pPr>
              <w:pStyle w:val="Titre"/>
              <w:jc w:val="center"/>
              <w:rPr>
                <w:rFonts w:ascii="Arial Rounded MT Bold" w:hAnsi="Arial Rounded MT Bold"/>
                <w:sz w:val="320"/>
                <w:szCs w:val="320"/>
              </w:rPr>
            </w:pPr>
            <w:r w:rsidRPr="007941A7">
              <w:rPr>
                <w:rFonts w:ascii="Arial Rounded MT Bold" w:hAnsi="Arial Rounded MT Bold"/>
                <w:sz w:val="320"/>
                <w:szCs w:val="320"/>
              </w:rPr>
              <w:t>2</w:t>
            </w:r>
          </w:p>
        </w:tc>
        <w:tc>
          <w:tcPr>
            <w:tcW w:w="4665" w:type="dxa"/>
          </w:tcPr>
          <w:p w14:paraId="43D1CA6D" w14:textId="77777777" w:rsidR="005A2132" w:rsidRPr="007941A7" w:rsidRDefault="005A2132" w:rsidP="00C17909">
            <w:pPr>
              <w:pStyle w:val="Titre"/>
              <w:jc w:val="center"/>
              <w:rPr>
                <w:rFonts w:ascii="Arial Rounded MT Bold" w:hAnsi="Arial Rounded MT Bold"/>
                <w:sz w:val="320"/>
                <w:szCs w:val="320"/>
              </w:rPr>
            </w:pPr>
            <w:r w:rsidRPr="007941A7">
              <w:rPr>
                <w:rFonts w:ascii="Arial Rounded MT Bold" w:hAnsi="Arial Rounded MT Bold"/>
                <w:sz w:val="320"/>
                <w:szCs w:val="320"/>
              </w:rPr>
              <w:t>3</w:t>
            </w:r>
          </w:p>
        </w:tc>
      </w:tr>
      <w:tr w:rsidR="005A2132" w:rsidRPr="007941A7" w14:paraId="16F507F9" w14:textId="77777777" w:rsidTr="00C17909">
        <w:tc>
          <w:tcPr>
            <w:tcW w:w="4664" w:type="dxa"/>
          </w:tcPr>
          <w:p w14:paraId="7BF1A080" w14:textId="513FA556" w:rsidR="005A2132" w:rsidRPr="007941A7" w:rsidRDefault="005A2132" w:rsidP="00C17909">
            <w:pPr>
              <w:pStyle w:val="Titre"/>
              <w:jc w:val="center"/>
              <w:rPr>
                <w:rFonts w:ascii="Arial Rounded MT Bold" w:hAnsi="Arial Rounded MT Bold"/>
                <w:sz w:val="320"/>
                <w:szCs w:val="320"/>
              </w:rPr>
            </w:pPr>
            <w:r>
              <w:rPr>
                <w:rFonts w:ascii="Arial Rounded MT Bold" w:hAnsi="Arial Rounded MT Bold"/>
                <w:sz w:val="320"/>
                <w:szCs w:val="320"/>
              </w:rPr>
              <w:t>4</w:t>
            </w:r>
          </w:p>
        </w:tc>
        <w:tc>
          <w:tcPr>
            <w:tcW w:w="4665" w:type="dxa"/>
          </w:tcPr>
          <w:p w14:paraId="7FA73D17" w14:textId="11B6B1D5" w:rsidR="005A2132" w:rsidRPr="007941A7" w:rsidRDefault="005A2132" w:rsidP="00C17909">
            <w:pPr>
              <w:pStyle w:val="Titre"/>
              <w:jc w:val="center"/>
              <w:rPr>
                <w:rFonts w:ascii="Arial Rounded MT Bold" w:hAnsi="Arial Rounded MT Bold"/>
                <w:sz w:val="320"/>
                <w:szCs w:val="320"/>
              </w:rPr>
            </w:pPr>
            <w:r>
              <w:rPr>
                <w:rFonts w:ascii="Arial Rounded MT Bold" w:hAnsi="Arial Rounded MT Bold"/>
                <w:sz w:val="320"/>
                <w:szCs w:val="320"/>
              </w:rPr>
              <w:t>5</w:t>
            </w:r>
          </w:p>
        </w:tc>
        <w:tc>
          <w:tcPr>
            <w:tcW w:w="4665" w:type="dxa"/>
          </w:tcPr>
          <w:p w14:paraId="4DDF9F74" w14:textId="28D0E6D6" w:rsidR="005A2132" w:rsidRPr="007941A7" w:rsidRDefault="005A2132" w:rsidP="00C17909">
            <w:pPr>
              <w:pStyle w:val="Titre"/>
              <w:jc w:val="center"/>
              <w:rPr>
                <w:rFonts w:ascii="Arial Rounded MT Bold" w:hAnsi="Arial Rounded MT Bold"/>
                <w:sz w:val="320"/>
                <w:szCs w:val="320"/>
              </w:rPr>
            </w:pPr>
            <w:r>
              <w:rPr>
                <w:rFonts w:ascii="Arial Rounded MT Bold" w:hAnsi="Arial Rounded MT Bold"/>
                <w:sz w:val="320"/>
                <w:szCs w:val="320"/>
              </w:rPr>
              <w:t>6</w:t>
            </w:r>
          </w:p>
        </w:tc>
      </w:tr>
    </w:tbl>
    <w:p w14:paraId="483FCEFC" w14:textId="77777777" w:rsidR="005A2132" w:rsidRDefault="005A2132">
      <w:r>
        <w:br w:type="page"/>
      </w:r>
    </w:p>
    <w:tbl>
      <w:tblPr>
        <w:tblStyle w:val="Grilledutableau"/>
        <w:tblW w:w="0" w:type="auto"/>
        <w:tblLook w:val="04A0" w:firstRow="1" w:lastRow="0" w:firstColumn="1" w:lastColumn="0" w:noHBand="0" w:noVBand="1"/>
      </w:tblPr>
      <w:tblGrid>
        <w:gridCol w:w="3498"/>
        <w:gridCol w:w="3499"/>
        <w:gridCol w:w="3498"/>
        <w:gridCol w:w="3499"/>
      </w:tblGrid>
      <w:tr w:rsidR="003D3713" w:rsidRPr="006C31DB" w14:paraId="7F583BC9" w14:textId="77777777" w:rsidTr="00DA0A95">
        <w:trPr>
          <w:trHeight w:val="90"/>
        </w:trPr>
        <w:tc>
          <w:tcPr>
            <w:tcW w:w="3498" w:type="dxa"/>
          </w:tcPr>
          <w:p w14:paraId="6CF59783" w14:textId="601DF839" w:rsidR="003D3713" w:rsidRPr="00B329E2" w:rsidRDefault="003D3713" w:rsidP="003D3713">
            <w:pPr>
              <w:rPr>
                <w:color w:val="00B0F0"/>
                <w:sz w:val="52"/>
                <w:szCs w:val="52"/>
              </w:rPr>
            </w:pPr>
            <w:r w:rsidRPr="00253D69">
              <w:rPr>
                <w:sz w:val="24"/>
                <w:szCs w:val="24"/>
              </w:rPr>
              <w:lastRenderedPageBreak/>
              <w:t>Construire le nombre</w:t>
            </w:r>
            <w:r>
              <w:rPr>
                <w:sz w:val="24"/>
                <w:szCs w:val="24"/>
              </w:rPr>
              <w:t xml:space="preserve"> : </w:t>
            </w:r>
            <w:r w:rsidRPr="00D2173F">
              <w:rPr>
                <w:b/>
                <w:bCs/>
                <w:color w:val="FF6699"/>
                <w:sz w:val="24"/>
                <w:szCs w:val="24"/>
              </w:rPr>
              <w:t>les constellations du dé</w:t>
            </w:r>
          </w:p>
        </w:tc>
        <w:tc>
          <w:tcPr>
            <w:tcW w:w="10496" w:type="dxa"/>
            <w:gridSpan w:val="3"/>
          </w:tcPr>
          <w:p w14:paraId="4D77933C" w14:textId="78C89545" w:rsidR="003D3713" w:rsidRPr="00B329E2" w:rsidRDefault="003D3713" w:rsidP="003D3713">
            <w:pPr>
              <w:rPr>
                <w:color w:val="FF0000"/>
                <w:sz w:val="52"/>
                <w:szCs w:val="52"/>
              </w:rPr>
            </w:pPr>
            <w:hyperlink r:id="rId37" w:history="1">
              <w:r w:rsidRPr="006A21A0">
                <w:rPr>
                  <w:rStyle w:val="Lienhypertexte"/>
                </w:rPr>
                <w:t>https://lululataupe.com/2-4-ans/jeux-educatifs/384-compter-de-1-a-4</w:t>
              </w:r>
            </w:hyperlink>
          </w:p>
        </w:tc>
      </w:tr>
      <w:tr w:rsidR="003D3713" w:rsidRPr="006C31DB" w14:paraId="716E117A" w14:textId="77777777" w:rsidTr="00DA0A95">
        <w:trPr>
          <w:trHeight w:val="90"/>
        </w:trPr>
        <w:tc>
          <w:tcPr>
            <w:tcW w:w="3498" w:type="dxa"/>
          </w:tcPr>
          <w:p w14:paraId="4B286D3F" w14:textId="0092B3B3" w:rsidR="003D3713" w:rsidRPr="00253D69" w:rsidRDefault="003D3713" w:rsidP="003D3713">
            <w:pPr>
              <w:rPr>
                <w:sz w:val="24"/>
                <w:szCs w:val="24"/>
              </w:rPr>
            </w:pPr>
            <w:r>
              <w:rPr>
                <w:sz w:val="24"/>
                <w:szCs w:val="24"/>
              </w:rPr>
              <w:t>Lire et écrire</w:t>
            </w:r>
            <w:r w:rsidR="00134E21">
              <w:rPr>
                <w:sz w:val="24"/>
                <w:szCs w:val="24"/>
              </w:rPr>
              <w:t xml:space="preserve"> pour ceux qui veulent aller plus loin</w:t>
            </w:r>
          </w:p>
        </w:tc>
        <w:tc>
          <w:tcPr>
            <w:tcW w:w="10496" w:type="dxa"/>
            <w:gridSpan w:val="3"/>
          </w:tcPr>
          <w:p w14:paraId="6701BAFE" w14:textId="26B268A9" w:rsidR="003D3713" w:rsidRDefault="003D3713" w:rsidP="003D3713">
            <w:r>
              <w:t>Construis cette semaine un livre des couleurs</w:t>
            </w:r>
            <w:r w:rsidR="00134E21">
              <w:t xml:space="preserve"> qui ressemble à celui-là :</w:t>
            </w:r>
          </w:p>
          <w:p w14:paraId="459CBA1E" w14:textId="77777777" w:rsidR="00134E21" w:rsidRDefault="00134E21" w:rsidP="003D3713">
            <w:hyperlink r:id="rId38" w:history="1">
              <w:r w:rsidRPr="00134E21">
                <w:rPr>
                  <w:rStyle w:val="Lienhypertexte"/>
                </w:rPr>
                <w:t>https://youtu.be/CVB103RR3b4</w:t>
              </w:r>
            </w:hyperlink>
          </w:p>
          <w:p w14:paraId="68F3F0E9" w14:textId="7074A2F6" w:rsidR="00134E21" w:rsidRDefault="00134E21" w:rsidP="003D3713"/>
        </w:tc>
      </w:tr>
      <w:tr w:rsidR="00B329E2" w:rsidRPr="006C31DB" w14:paraId="2FCE1EF1" w14:textId="77777777" w:rsidTr="00892B7F">
        <w:trPr>
          <w:trHeight w:val="90"/>
        </w:trPr>
        <w:tc>
          <w:tcPr>
            <w:tcW w:w="3498" w:type="dxa"/>
          </w:tcPr>
          <w:p w14:paraId="0445A5C9" w14:textId="679E8ACD" w:rsidR="00B329E2" w:rsidRPr="00B329E2" w:rsidRDefault="00B329E2" w:rsidP="00B329E2">
            <w:pPr>
              <w:jc w:val="center"/>
              <w:rPr>
                <w:sz w:val="52"/>
                <w:szCs w:val="52"/>
              </w:rPr>
            </w:pPr>
            <w:r w:rsidRPr="00B329E2">
              <w:rPr>
                <w:color w:val="00B0F0"/>
                <w:sz w:val="52"/>
                <w:szCs w:val="52"/>
              </w:rPr>
              <w:t>BLEU</w:t>
            </w:r>
          </w:p>
        </w:tc>
        <w:tc>
          <w:tcPr>
            <w:tcW w:w="3499" w:type="dxa"/>
          </w:tcPr>
          <w:p w14:paraId="7EF5BA5A" w14:textId="2A310B5C" w:rsidR="00B329E2" w:rsidRPr="000C153A" w:rsidRDefault="00B329E2" w:rsidP="00B329E2">
            <w:pPr>
              <w:jc w:val="center"/>
              <w:rPr>
                <w:color w:val="FF99FF"/>
                <w:sz w:val="52"/>
                <w:szCs w:val="52"/>
              </w:rPr>
            </w:pPr>
            <w:r w:rsidRPr="000C153A">
              <w:rPr>
                <w:color w:val="FF99FF"/>
                <w:sz w:val="52"/>
                <w:szCs w:val="52"/>
              </w:rPr>
              <w:t>ROSE</w:t>
            </w:r>
          </w:p>
        </w:tc>
        <w:tc>
          <w:tcPr>
            <w:tcW w:w="3498" w:type="dxa"/>
          </w:tcPr>
          <w:p w14:paraId="33FB0096" w14:textId="715A843C" w:rsidR="00B329E2" w:rsidRPr="00B329E2" w:rsidRDefault="00B329E2" w:rsidP="00B329E2">
            <w:pPr>
              <w:jc w:val="center"/>
              <w:rPr>
                <w:sz w:val="52"/>
                <w:szCs w:val="52"/>
              </w:rPr>
            </w:pPr>
            <w:r w:rsidRPr="00B329E2">
              <w:rPr>
                <w:color w:val="FFD966" w:themeColor="accent4" w:themeTint="99"/>
                <w:sz w:val="52"/>
                <w:szCs w:val="52"/>
              </w:rPr>
              <w:t>JAUNE</w:t>
            </w:r>
          </w:p>
        </w:tc>
        <w:tc>
          <w:tcPr>
            <w:tcW w:w="3499" w:type="dxa"/>
          </w:tcPr>
          <w:p w14:paraId="7BC42BB8" w14:textId="042448AF" w:rsidR="00B329E2" w:rsidRPr="00B329E2" w:rsidRDefault="00B329E2" w:rsidP="00B329E2">
            <w:pPr>
              <w:jc w:val="center"/>
              <w:rPr>
                <w:sz w:val="52"/>
                <w:szCs w:val="52"/>
              </w:rPr>
            </w:pPr>
            <w:r w:rsidRPr="00B329E2">
              <w:rPr>
                <w:color w:val="FF0000"/>
                <w:sz w:val="52"/>
                <w:szCs w:val="52"/>
              </w:rPr>
              <w:t>ROUGE</w:t>
            </w:r>
          </w:p>
        </w:tc>
      </w:tr>
      <w:tr w:rsidR="00B329E2" w:rsidRPr="006C31DB" w14:paraId="225DD321" w14:textId="77777777" w:rsidTr="00892B7F">
        <w:trPr>
          <w:trHeight w:val="90"/>
        </w:trPr>
        <w:tc>
          <w:tcPr>
            <w:tcW w:w="3498" w:type="dxa"/>
          </w:tcPr>
          <w:p w14:paraId="6CE6C92E" w14:textId="00840B38" w:rsidR="00B329E2" w:rsidRPr="00B329E2" w:rsidRDefault="00B329E2" w:rsidP="00B329E2">
            <w:pPr>
              <w:jc w:val="center"/>
              <w:rPr>
                <w:sz w:val="52"/>
                <w:szCs w:val="52"/>
              </w:rPr>
            </w:pPr>
            <w:r w:rsidRPr="00B329E2">
              <w:rPr>
                <w:color w:val="ED7D31" w:themeColor="accent2"/>
                <w:sz w:val="52"/>
                <w:szCs w:val="52"/>
              </w:rPr>
              <w:t>ORANGE</w:t>
            </w:r>
          </w:p>
        </w:tc>
        <w:tc>
          <w:tcPr>
            <w:tcW w:w="3499" w:type="dxa"/>
          </w:tcPr>
          <w:p w14:paraId="6CC0C845" w14:textId="2B08939A" w:rsidR="00B329E2" w:rsidRPr="00B329E2" w:rsidRDefault="00B329E2" w:rsidP="00B329E2">
            <w:pPr>
              <w:jc w:val="center"/>
              <w:rPr>
                <w:sz w:val="52"/>
                <w:szCs w:val="52"/>
              </w:rPr>
            </w:pPr>
            <w:r w:rsidRPr="00B329E2">
              <w:rPr>
                <w:color w:val="00B050"/>
                <w:sz w:val="52"/>
                <w:szCs w:val="52"/>
              </w:rPr>
              <w:t>VERT</w:t>
            </w:r>
          </w:p>
        </w:tc>
        <w:tc>
          <w:tcPr>
            <w:tcW w:w="3498" w:type="dxa"/>
          </w:tcPr>
          <w:p w14:paraId="3ACFE1E6" w14:textId="019ACDDF" w:rsidR="00B329E2" w:rsidRPr="00B329E2" w:rsidRDefault="00B329E2" w:rsidP="00B329E2">
            <w:pPr>
              <w:jc w:val="center"/>
              <w:rPr>
                <w:color w:val="CC00FF"/>
                <w:sz w:val="52"/>
                <w:szCs w:val="52"/>
              </w:rPr>
            </w:pPr>
            <w:r w:rsidRPr="00B329E2">
              <w:rPr>
                <w:color w:val="CC00FF"/>
                <w:sz w:val="52"/>
                <w:szCs w:val="52"/>
              </w:rPr>
              <w:t>VIOLET</w:t>
            </w:r>
          </w:p>
        </w:tc>
        <w:tc>
          <w:tcPr>
            <w:tcW w:w="3499" w:type="dxa"/>
          </w:tcPr>
          <w:p w14:paraId="67E04902" w14:textId="4F6408AC" w:rsidR="00B329E2" w:rsidRPr="00B329E2" w:rsidRDefault="00B329E2" w:rsidP="00B329E2">
            <w:pPr>
              <w:jc w:val="center"/>
              <w:rPr>
                <w:sz w:val="52"/>
                <w:szCs w:val="52"/>
              </w:rPr>
            </w:pPr>
            <w:r w:rsidRPr="00B329E2">
              <w:rPr>
                <w:sz w:val="52"/>
                <w:szCs w:val="52"/>
              </w:rPr>
              <w:t>NOIR</w:t>
            </w:r>
          </w:p>
        </w:tc>
      </w:tr>
      <w:tr w:rsidR="00B329E2" w:rsidRPr="006C31DB" w14:paraId="4073B4FE" w14:textId="77777777" w:rsidTr="00B329E2">
        <w:trPr>
          <w:trHeight w:val="90"/>
        </w:trPr>
        <w:tc>
          <w:tcPr>
            <w:tcW w:w="3498" w:type="dxa"/>
            <w:shd w:val="clear" w:color="auto" w:fill="808080" w:themeFill="background1" w:themeFillShade="80"/>
          </w:tcPr>
          <w:p w14:paraId="07B8F7DF" w14:textId="5D632221" w:rsidR="00B329E2" w:rsidRPr="00B329E2" w:rsidRDefault="00B329E2" w:rsidP="00B329E2">
            <w:pPr>
              <w:jc w:val="center"/>
              <w:rPr>
                <w:sz w:val="52"/>
                <w:szCs w:val="52"/>
              </w:rPr>
            </w:pPr>
            <w:r w:rsidRPr="00B329E2">
              <w:rPr>
                <w:color w:val="FFFFFF" w:themeColor="background1"/>
                <w:sz w:val="52"/>
                <w:szCs w:val="52"/>
              </w:rPr>
              <w:t>BLANC</w:t>
            </w:r>
          </w:p>
        </w:tc>
        <w:tc>
          <w:tcPr>
            <w:tcW w:w="3499" w:type="dxa"/>
          </w:tcPr>
          <w:p w14:paraId="5E09ED7E" w14:textId="77D16F5F" w:rsidR="00B329E2" w:rsidRPr="00B329E2" w:rsidRDefault="00B329E2" w:rsidP="00B329E2">
            <w:pPr>
              <w:jc w:val="center"/>
              <w:rPr>
                <w:sz w:val="52"/>
                <w:szCs w:val="52"/>
              </w:rPr>
            </w:pPr>
            <w:r w:rsidRPr="00B329E2">
              <w:rPr>
                <w:color w:val="833C0B" w:themeColor="accent2" w:themeShade="80"/>
                <w:sz w:val="52"/>
                <w:szCs w:val="52"/>
              </w:rPr>
              <w:t>MARRON</w:t>
            </w:r>
          </w:p>
        </w:tc>
        <w:tc>
          <w:tcPr>
            <w:tcW w:w="3498" w:type="dxa"/>
          </w:tcPr>
          <w:p w14:paraId="3DE8DF8D" w14:textId="01277EF1" w:rsidR="00B329E2" w:rsidRPr="00B329E2" w:rsidRDefault="00B329E2" w:rsidP="00B329E2">
            <w:pPr>
              <w:jc w:val="center"/>
              <w:rPr>
                <w:sz w:val="52"/>
                <w:szCs w:val="52"/>
              </w:rPr>
            </w:pPr>
            <w:r w:rsidRPr="00B329E2">
              <w:rPr>
                <w:color w:val="BFBFBF" w:themeColor="background1" w:themeShade="BF"/>
                <w:sz w:val="52"/>
                <w:szCs w:val="52"/>
              </w:rPr>
              <w:t>GRIS</w:t>
            </w:r>
          </w:p>
        </w:tc>
        <w:tc>
          <w:tcPr>
            <w:tcW w:w="3499" w:type="dxa"/>
          </w:tcPr>
          <w:p w14:paraId="04796711" w14:textId="322671A0" w:rsidR="00B329E2" w:rsidRPr="00B329E2" w:rsidRDefault="0021603B" w:rsidP="00B329E2">
            <w:pPr>
              <w:jc w:val="center"/>
              <w:rPr>
                <w:color w:val="FFCC99"/>
                <w:sz w:val="52"/>
                <w:szCs w:val="52"/>
              </w:rPr>
            </w:pPr>
            <w:r w:rsidRPr="0021603B">
              <w:rPr>
                <w:color w:val="808000"/>
                <w:sz w:val="52"/>
                <w:szCs w:val="52"/>
              </w:rPr>
              <w:t>KAKI</w:t>
            </w:r>
          </w:p>
        </w:tc>
      </w:tr>
    </w:tbl>
    <w:p w14:paraId="7013C409" w14:textId="77777777" w:rsidR="004B773E" w:rsidRPr="00E71EB8" w:rsidRDefault="004B773E" w:rsidP="004B773E">
      <w:pPr>
        <w:spacing w:after="0"/>
        <w:rPr>
          <w:sz w:val="24"/>
          <w:szCs w:val="24"/>
        </w:rPr>
      </w:pPr>
      <w:r w:rsidRPr="00E71EB8">
        <w:rPr>
          <w:sz w:val="24"/>
          <w:szCs w:val="24"/>
        </w:rPr>
        <w:t>Toujours pas de stress, jouez, racontez, faites</w:t>
      </w:r>
      <w:r w:rsidR="004C5DFE" w:rsidRPr="00E71EB8">
        <w:rPr>
          <w:sz w:val="24"/>
          <w:szCs w:val="24"/>
        </w:rPr>
        <w:t>-</w:t>
      </w:r>
      <w:r w:rsidRPr="00E71EB8">
        <w:rPr>
          <w:sz w:val="24"/>
          <w:szCs w:val="24"/>
        </w:rPr>
        <w:t>vous aider par vos enfants dans vos tâches quotidiennes à la maison.</w:t>
      </w:r>
    </w:p>
    <w:p w14:paraId="415486E1" w14:textId="77777777" w:rsidR="004B773E" w:rsidRPr="00E71EB8" w:rsidRDefault="004B773E" w:rsidP="004B773E">
      <w:pPr>
        <w:spacing w:after="0"/>
        <w:rPr>
          <w:sz w:val="24"/>
          <w:szCs w:val="24"/>
        </w:rPr>
      </w:pPr>
      <w:r w:rsidRPr="00E71EB8">
        <w:rPr>
          <w:sz w:val="24"/>
          <w:szCs w:val="24"/>
        </w:rPr>
        <w:t xml:space="preserve">Le plus important en général est le temps que vous consacrerez à parler avec votre enfant : </w:t>
      </w:r>
      <w:r w:rsidRPr="00E71EB8">
        <w:rPr>
          <w:color w:val="D60093"/>
          <w:sz w:val="24"/>
          <w:szCs w:val="24"/>
        </w:rPr>
        <w:t>NOMMER, DECRIRE, RACONTER, EXPLIQUER, QUESTIONNER, S’OPPOSER, ARGUMENTER</w:t>
      </w:r>
      <w:r w:rsidRPr="00E71EB8">
        <w:rPr>
          <w:sz w:val="24"/>
          <w:szCs w:val="24"/>
        </w:rPr>
        <w:t>. C’est un vrai critère de réussite.</w:t>
      </w:r>
    </w:p>
    <w:p w14:paraId="62C73815" w14:textId="77777777" w:rsidR="0082723A" w:rsidRPr="00E71EB8" w:rsidRDefault="004B773E" w:rsidP="004B773E">
      <w:pPr>
        <w:rPr>
          <w:sz w:val="24"/>
          <w:szCs w:val="24"/>
        </w:rPr>
      </w:pPr>
      <w:r w:rsidRPr="00E71EB8">
        <w:rPr>
          <w:sz w:val="24"/>
          <w:szCs w:val="24"/>
        </w:rPr>
        <w:t>Voici un nouveau choix d’activités, mais ne vous inquiétez pas comme dans toutes ces vidéos qui circulent… Vous faites ce qui vous plait…</w:t>
      </w:r>
    </w:p>
    <w:sectPr w:rsidR="0082723A" w:rsidRPr="00E71EB8"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20F04"/>
    <w:rsid w:val="000427D2"/>
    <w:rsid w:val="0006418E"/>
    <w:rsid w:val="00093DCC"/>
    <w:rsid w:val="000A0E37"/>
    <w:rsid w:val="000C153A"/>
    <w:rsid w:val="000E0022"/>
    <w:rsid w:val="000F7A02"/>
    <w:rsid w:val="001077CF"/>
    <w:rsid w:val="00120A6E"/>
    <w:rsid w:val="00134E21"/>
    <w:rsid w:val="00137425"/>
    <w:rsid w:val="0014307A"/>
    <w:rsid w:val="001B5A69"/>
    <w:rsid w:val="001C4513"/>
    <w:rsid w:val="001E705D"/>
    <w:rsid w:val="0021603B"/>
    <w:rsid w:val="002267D1"/>
    <w:rsid w:val="00241D51"/>
    <w:rsid w:val="00260E88"/>
    <w:rsid w:val="0029171F"/>
    <w:rsid w:val="002C65C8"/>
    <w:rsid w:val="003122CD"/>
    <w:rsid w:val="00314406"/>
    <w:rsid w:val="00334C52"/>
    <w:rsid w:val="00361A75"/>
    <w:rsid w:val="00396141"/>
    <w:rsid w:val="003D3713"/>
    <w:rsid w:val="003D7D41"/>
    <w:rsid w:val="004561CE"/>
    <w:rsid w:val="004917F7"/>
    <w:rsid w:val="00497CB0"/>
    <w:rsid w:val="004B773E"/>
    <w:rsid w:val="004C5DFE"/>
    <w:rsid w:val="004E366D"/>
    <w:rsid w:val="005030CA"/>
    <w:rsid w:val="00533C1E"/>
    <w:rsid w:val="00554BCE"/>
    <w:rsid w:val="005674B2"/>
    <w:rsid w:val="005859A9"/>
    <w:rsid w:val="005A2132"/>
    <w:rsid w:val="005A795C"/>
    <w:rsid w:val="005B36CF"/>
    <w:rsid w:val="005C2E58"/>
    <w:rsid w:val="005E38E9"/>
    <w:rsid w:val="00601631"/>
    <w:rsid w:val="006069CC"/>
    <w:rsid w:val="006171DC"/>
    <w:rsid w:val="00623922"/>
    <w:rsid w:val="006A7FB9"/>
    <w:rsid w:val="006B2B1B"/>
    <w:rsid w:val="006C31DB"/>
    <w:rsid w:val="006D0FC0"/>
    <w:rsid w:val="00700279"/>
    <w:rsid w:val="00701D9D"/>
    <w:rsid w:val="007158FD"/>
    <w:rsid w:val="0071596F"/>
    <w:rsid w:val="0075044A"/>
    <w:rsid w:val="007A4E2E"/>
    <w:rsid w:val="007C3786"/>
    <w:rsid w:val="00812F08"/>
    <w:rsid w:val="00825738"/>
    <w:rsid w:val="0082723A"/>
    <w:rsid w:val="00860948"/>
    <w:rsid w:val="00873088"/>
    <w:rsid w:val="00874EF9"/>
    <w:rsid w:val="008942C4"/>
    <w:rsid w:val="008A2EFF"/>
    <w:rsid w:val="008A56EC"/>
    <w:rsid w:val="008A5F62"/>
    <w:rsid w:val="008B3685"/>
    <w:rsid w:val="008C013E"/>
    <w:rsid w:val="008F179A"/>
    <w:rsid w:val="00902197"/>
    <w:rsid w:val="00905DFA"/>
    <w:rsid w:val="00937675"/>
    <w:rsid w:val="00940BE2"/>
    <w:rsid w:val="00952E7A"/>
    <w:rsid w:val="009628A7"/>
    <w:rsid w:val="00965C22"/>
    <w:rsid w:val="009C2C92"/>
    <w:rsid w:val="009C41D9"/>
    <w:rsid w:val="009F3A59"/>
    <w:rsid w:val="00A70C0A"/>
    <w:rsid w:val="00A869F8"/>
    <w:rsid w:val="00AA6189"/>
    <w:rsid w:val="00AC19D2"/>
    <w:rsid w:val="00AC7650"/>
    <w:rsid w:val="00AC7F13"/>
    <w:rsid w:val="00AD28A9"/>
    <w:rsid w:val="00AE07E7"/>
    <w:rsid w:val="00AE6AE0"/>
    <w:rsid w:val="00B04C7E"/>
    <w:rsid w:val="00B329E2"/>
    <w:rsid w:val="00BF017C"/>
    <w:rsid w:val="00BF1A90"/>
    <w:rsid w:val="00C21B62"/>
    <w:rsid w:val="00C2692A"/>
    <w:rsid w:val="00C94E32"/>
    <w:rsid w:val="00CB35CF"/>
    <w:rsid w:val="00CC5831"/>
    <w:rsid w:val="00CC7D22"/>
    <w:rsid w:val="00CD46E6"/>
    <w:rsid w:val="00CF7C47"/>
    <w:rsid w:val="00D2350A"/>
    <w:rsid w:val="00D5398D"/>
    <w:rsid w:val="00D66121"/>
    <w:rsid w:val="00D7399A"/>
    <w:rsid w:val="00D766BD"/>
    <w:rsid w:val="00DA12E1"/>
    <w:rsid w:val="00DC2BC9"/>
    <w:rsid w:val="00E33DF4"/>
    <w:rsid w:val="00E56F62"/>
    <w:rsid w:val="00E71EB8"/>
    <w:rsid w:val="00E74FAB"/>
    <w:rsid w:val="00E82808"/>
    <w:rsid w:val="00E90C00"/>
    <w:rsid w:val="00E97578"/>
    <w:rsid w:val="00F25665"/>
    <w:rsid w:val="00F57B34"/>
    <w:rsid w:val="00F8449E"/>
    <w:rsid w:val="00F952FD"/>
    <w:rsid w:val="00FB35A2"/>
    <w:rsid w:val="00FC3CBE"/>
    <w:rsid w:val="00FE2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30A7"/>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5A21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132"/>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334C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tidou.fr/4-6-ans/ludo-educatifs/187-jeu-de-memoire-alphabet" TargetMode="External"/><Relationship Id="rId26" Type="http://schemas.openxmlformats.org/officeDocument/2006/relationships/hyperlink" Target="https://youtu.be/rhmnPxibsj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umni.fr/video/les-fourmis-dis-moi-dimitri" TargetMode="External"/><Relationship Id="rId34" Type="http://schemas.openxmlformats.org/officeDocument/2006/relationships/hyperlink" Target="https://lululataupe.com/2-4-ans/jeux-educatifs/388-le-plus-petit" TargetMode="Externa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s://www.lumni.fr/programme/abc-dino" TargetMode="External"/><Relationship Id="rId25" Type="http://schemas.openxmlformats.org/officeDocument/2006/relationships/hyperlink" Target="https://youtu.be/l0XdDKwFe3k" TargetMode="External"/><Relationship Id="rId33" Type="http://schemas.openxmlformats.org/officeDocument/2006/relationships/image" Target="media/image16.jpeg"/><Relationship Id="rId38" Type="http://schemas.openxmlformats.org/officeDocument/2006/relationships/hyperlink" Target="https://youtu.be/CVB103RR3b4"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youtu.be/Q-BAAEhihHw"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hyperlink" Target="https://www.logicieleducatif.fr/eveil/geographie/jours-de-la-semaine.php" TargetMode="External"/><Relationship Id="rId11" Type="http://schemas.openxmlformats.org/officeDocument/2006/relationships/image" Target="media/image3.jpeg"/><Relationship Id="rId24" Type="http://schemas.openxmlformats.org/officeDocument/2006/relationships/hyperlink" Target="https://www.youtube.com/watch?v=l0XdDKwFe3k" TargetMode="External"/><Relationship Id="rId32" Type="http://schemas.openxmlformats.org/officeDocument/2006/relationships/image" Target="media/image15.jpeg"/><Relationship Id="rId37" Type="http://schemas.openxmlformats.org/officeDocument/2006/relationships/hyperlink" Target="https://lululataupe.com/2-4-ans/jeux-educatifs/384-compter-de-1-a-4"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png"/><Relationship Id="rId28" Type="http://schemas.openxmlformats.org/officeDocument/2006/relationships/image" Target="media/image11.jpeg"/><Relationship Id="rId36" Type="http://schemas.openxmlformats.org/officeDocument/2006/relationships/hyperlink" Target="https://fr.ixl.com/math/gs/apprendre-%C3%A0-compter-jusqu-%C3%A0-10" TargetMode="External"/><Relationship Id="rId10" Type="http://schemas.openxmlformats.org/officeDocument/2006/relationships/hyperlink" Target="https://lululataupe.com/jeux-tablettes/2-4-ans/activites-de-plein-air/" TargetMode="External"/><Relationship Id="rId19" Type="http://schemas.openxmlformats.org/officeDocument/2006/relationships/hyperlink" Target="http://monecole.fr/jeux/abcrapido/" TargetMode="External"/><Relationship Id="rId31"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hyperlink" Target="https://youtu.be/GXMfG0uwMzE" TargetMode="External"/><Relationship Id="rId14" Type="http://schemas.openxmlformats.org/officeDocument/2006/relationships/image" Target="media/image6.jpeg"/><Relationship Id="rId22" Type="http://schemas.openxmlformats.org/officeDocument/2006/relationships/image" Target="media/image9.jpeg"/><Relationship Id="rId27" Type="http://schemas.openxmlformats.org/officeDocument/2006/relationships/hyperlink" Target="https://www.laquintejuste.com/16-comptines-pour-enfants/49-rock-and-roll-des-gallinaces" TargetMode="External"/><Relationship Id="rId30" Type="http://schemas.openxmlformats.org/officeDocument/2006/relationships/image" Target="media/image13.jpeg"/><Relationship Id="rId35" Type="http://schemas.openxmlformats.org/officeDocument/2006/relationships/hyperlink" Target="https://fr.ixl.com/math/gs/apprendre-%C3%A0-compter-jusqu-%C3%A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1652-6945-42DC-BC14-24C8FF36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1211</Words>
  <Characters>6665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4</cp:revision>
  <dcterms:created xsi:type="dcterms:W3CDTF">2020-05-10T21:47:00Z</dcterms:created>
  <dcterms:modified xsi:type="dcterms:W3CDTF">2020-05-10T22:18:00Z</dcterms:modified>
</cp:coreProperties>
</file>