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848E" w14:textId="2D1E7304" w:rsidR="005A795C" w:rsidRPr="00253D69" w:rsidRDefault="00CD7258" w:rsidP="005A795C">
      <w:pPr>
        <w:spacing w:after="0"/>
        <w:jc w:val="center"/>
        <w:rPr>
          <w:b/>
          <w:bCs/>
          <w:color w:val="D60093"/>
          <w:sz w:val="24"/>
          <w:szCs w:val="24"/>
        </w:rPr>
      </w:pPr>
      <w:bookmarkStart w:id="0" w:name="_Hlk38627768"/>
      <w:r>
        <w:rPr>
          <w:b/>
          <w:bCs/>
          <w:color w:val="D60093"/>
          <w:sz w:val="24"/>
          <w:szCs w:val="24"/>
        </w:rPr>
        <w:t>MARDI</w:t>
      </w:r>
      <w:r w:rsidR="00A458A6" w:rsidRPr="00253D69">
        <w:rPr>
          <w:b/>
          <w:bCs/>
          <w:color w:val="D60093"/>
          <w:sz w:val="24"/>
          <w:szCs w:val="24"/>
        </w:rPr>
        <w:t xml:space="preserve"> </w:t>
      </w:r>
      <w:r>
        <w:rPr>
          <w:b/>
          <w:bCs/>
          <w:color w:val="D60093"/>
          <w:sz w:val="24"/>
          <w:szCs w:val="24"/>
        </w:rPr>
        <w:t>5</w:t>
      </w:r>
      <w:r w:rsidR="005A795C" w:rsidRPr="00253D69">
        <w:rPr>
          <w:b/>
          <w:bCs/>
          <w:color w:val="D60093"/>
          <w:sz w:val="24"/>
          <w:szCs w:val="24"/>
        </w:rPr>
        <w:t xml:space="preserve"> </w:t>
      </w:r>
      <w:bookmarkEnd w:id="0"/>
      <w:r w:rsidR="00D512A6">
        <w:rPr>
          <w:b/>
          <w:bCs/>
          <w:color w:val="D60093"/>
          <w:sz w:val="24"/>
          <w:szCs w:val="24"/>
        </w:rPr>
        <w:t>MAI</w:t>
      </w:r>
      <w:r w:rsidR="005A795C" w:rsidRPr="00253D69">
        <w:rPr>
          <w:b/>
          <w:bCs/>
          <w:color w:val="D60093"/>
          <w:sz w:val="24"/>
          <w:szCs w:val="24"/>
        </w:rPr>
        <w:t xml:space="preserve"> – </w:t>
      </w:r>
      <w:r w:rsidR="005030CA" w:rsidRPr="00253D69">
        <w:rPr>
          <w:b/>
          <w:bCs/>
          <w:color w:val="D60093"/>
          <w:sz w:val="24"/>
          <w:szCs w:val="24"/>
        </w:rPr>
        <w:t>PS</w:t>
      </w:r>
    </w:p>
    <w:p w14:paraId="6C58175F" w14:textId="77777777" w:rsidR="00260E88" w:rsidRPr="00253D69" w:rsidRDefault="002C65C8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Chères familles,</w:t>
      </w:r>
    </w:p>
    <w:p w14:paraId="0A8584E9" w14:textId="25867482" w:rsidR="000F7A02" w:rsidRPr="00253D69" w:rsidRDefault="0014307A" w:rsidP="00701D9D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Voici quelques pistes pour travailler à la maison</w:t>
      </w:r>
      <w:r w:rsidR="00EF43A5">
        <w:rPr>
          <w:sz w:val="24"/>
          <w:szCs w:val="24"/>
        </w:rPr>
        <w:t>. Chaque jour j’en ajoute, sans enlever celles de la veille : Jouer de nouveau à ces activités va permettre à votre enfant de s’entraîner, de développer ses compétences langagières.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2649"/>
        <w:gridCol w:w="2649"/>
        <w:gridCol w:w="2649"/>
        <w:gridCol w:w="2650"/>
      </w:tblGrid>
      <w:tr w:rsidR="00400A99" w:rsidRPr="00253D69" w14:paraId="02DB6C98" w14:textId="77777777" w:rsidTr="007352B6">
        <w:tc>
          <w:tcPr>
            <w:tcW w:w="3397" w:type="dxa"/>
          </w:tcPr>
          <w:p w14:paraId="3F48999D" w14:textId="1C417859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</w:p>
          <w:p w14:paraId="5F39F400" w14:textId="77777777" w:rsidR="005B36CF" w:rsidRPr="00253D69" w:rsidRDefault="005B36CF" w:rsidP="005B36CF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4D52874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relit le planning de la journée.</w:t>
            </w:r>
          </w:p>
          <w:p w14:paraId="721CA27B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dit les jours de la semaine. </w:t>
            </w:r>
          </w:p>
          <w:p w14:paraId="4F9233E8" w14:textId="77777777" w:rsidR="005B36CF" w:rsidRPr="00253D69" w:rsidRDefault="005B36CF" w:rsidP="005B36CF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36DE226C" w14:textId="3099F5A3" w:rsidR="00BF017C" w:rsidRPr="00253D69" w:rsidRDefault="00EF61E2" w:rsidP="005B36CF">
            <w:pPr>
              <w:rPr>
                <w:color w:val="A6A6A6" w:themeColor="background1" w:themeShade="A6"/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 xml:space="preserve">Voilà, nous sommes </w:t>
            </w:r>
            <w:r w:rsidR="00CD7258">
              <w:rPr>
                <w:sz w:val="24"/>
                <w:szCs w:val="24"/>
              </w:rPr>
              <w:t>MARDI : Je m’occupe des phasmes…</w:t>
            </w:r>
          </w:p>
        </w:tc>
      </w:tr>
      <w:tr w:rsidR="004C59C5" w:rsidRPr="00253D69" w14:paraId="7129D1F2" w14:textId="77777777" w:rsidTr="00875B3B">
        <w:trPr>
          <w:trHeight w:val="295"/>
        </w:trPr>
        <w:tc>
          <w:tcPr>
            <w:tcW w:w="3397" w:type="dxa"/>
            <w:vMerge w:val="restart"/>
          </w:tcPr>
          <w:p w14:paraId="3E7F534B" w14:textId="5A937E93" w:rsidR="004C59C5" w:rsidRPr="00253D69" w:rsidRDefault="004C59C5" w:rsidP="009000F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Se repérer dans le temps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semainier</w:t>
            </w:r>
          </w:p>
          <w:p w14:paraId="49B05297" w14:textId="77777777" w:rsidR="004C59C5" w:rsidRPr="00253D69" w:rsidRDefault="004C59C5" w:rsidP="009000FB">
            <w:pPr>
              <w:rPr>
                <w:sz w:val="24"/>
                <w:szCs w:val="24"/>
              </w:rPr>
            </w:pPr>
          </w:p>
        </w:tc>
        <w:tc>
          <w:tcPr>
            <w:tcW w:w="10597" w:type="dxa"/>
            <w:gridSpan w:val="4"/>
          </w:tcPr>
          <w:p w14:paraId="0C5D44EC" w14:textId="7AE2267E" w:rsidR="004C59C5" w:rsidRPr="00253D69" w:rsidRDefault="004C59C5" w:rsidP="00900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certains PS qui se sont entraînés à écrire les jours de la semaine, voici un petit jeu : Retrouve </w:t>
            </w:r>
            <w:r w:rsidRPr="004C59C5">
              <w:rPr>
                <w:sz w:val="32"/>
                <w:szCs w:val="32"/>
                <w:shd w:val="clear" w:color="auto" w:fill="BDD6EE" w:themeFill="accent5" w:themeFillTint="66"/>
              </w:rPr>
              <w:t>MARDI</w:t>
            </w:r>
            <w:r w:rsidRPr="004C59C5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parmi les mots suivants… As-tu reconnu d’autres mots ?</w:t>
            </w:r>
          </w:p>
        </w:tc>
      </w:tr>
      <w:tr w:rsidR="004C59C5" w:rsidRPr="00253D69" w14:paraId="4FFBF968" w14:textId="77777777" w:rsidTr="004C59C5">
        <w:trPr>
          <w:trHeight w:val="567"/>
        </w:trPr>
        <w:tc>
          <w:tcPr>
            <w:tcW w:w="3397" w:type="dxa"/>
            <w:vMerge/>
          </w:tcPr>
          <w:p w14:paraId="15717D47" w14:textId="77777777" w:rsidR="004C59C5" w:rsidRPr="00253D69" w:rsidRDefault="004C59C5" w:rsidP="009000FB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74BADC74" w14:textId="3413602C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MAMAN</w:t>
            </w:r>
          </w:p>
        </w:tc>
        <w:tc>
          <w:tcPr>
            <w:tcW w:w="2649" w:type="dxa"/>
            <w:vAlign w:val="center"/>
          </w:tcPr>
          <w:p w14:paraId="3FA835C4" w14:textId="2483640D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LUNDI</w:t>
            </w:r>
          </w:p>
        </w:tc>
        <w:tc>
          <w:tcPr>
            <w:tcW w:w="2649" w:type="dxa"/>
            <w:vAlign w:val="center"/>
          </w:tcPr>
          <w:p w14:paraId="33238223" w14:textId="6755622D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  <w:tc>
          <w:tcPr>
            <w:tcW w:w="2650" w:type="dxa"/>
            <w:vAlign w:val="center"/>
          </w:tcPr>
          <w:p w14:paraId="3DDFDBB1" w14:textId="0128E0B8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PAPA</w:t>
            </w:r>
          </w:p>
        </w:tc>
      </w:tr>
      <w:tr w:rsidR="004C59C5" w:rsidRPr="00253D69" w14:paraId="3798F3A8" w14:textId="77777777" w:rsidTr="004C59C5">
        <w:trPr>
          <w:trHeight w:val="567"/>
        </w:trPr>
        <w:tc>
          <w:tcPr>
            <w:tcW w:w="3397" w:type="dxa"/>
            <w:vMerge/>
          </w:tcPr>
          <w:p w14:paraId="3B00AE4D" w14:textId="77777777" w:rsidR="004C59C5" w:rsidRPr="00253D69" w:rsidRDefault="004C59C5" w:rsidP="009000FB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6A76FA6" w14:textId="26F007FC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MAHE</w:t>
            </w:r>
          </w:p>
        </w:tc>
        <w:tc>
          <w:tcPr>
            <w:tcW w:w="2649" w:type="dxa"/>
            <w:vAlign w:val="center"/>
          </w:tcPr>
          <w:p w14:paraId="0072F3E6" w14:textId="7E5AD77E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  <w:tc>
          <w:tcPr>
            <w:tcW w:w="2649" w:type="dxa"/>
            <w:vAlign w:val="center"/>
          </w:tcPr>
          <w:p w14:paraId="550361B2" w14:textId="61FE2030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JEUDI</w:t>
            </w:r>
          </w:p>
        </w:tc>
        <w:tc>
          <w:tcPr>
            <w:tcW w:w="2650" w:type="dxa"/>
            <w:vAlign w:val="center"/>
          </w:tcPr>
          <w:p w14:paraId="242B98FD" w14:textId="3857D8B5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VENDREDI</w:t>
            </w:r>
          </w:p>
        </w:tc>
      </w:tr>
      <w:tr w:rsidR="004C59C5" w:rsidRPr="00253D69" w14:paraId="53CD8BF2" w14:textId="77777777" w:rsidTr="004C59C5">
        <w:trPr>
          <w:trHeight w:val="567"/>
        </w:trPr>
        <w:tc>
          <w:tcPr>
            <w:tcW w:w="3397" w:type="dxa"/>
            <w:vMerge/>
          </w:tcPr>
          <w:p w14:paraId="365A54B2" w14:textId="77777777" w:rsidR="004C59C5" w:rsidRPr="00253D69" w:rsidRDefault="004C59C5" w:rsidP="009000FB">
            <w:pPr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42700841" w14:textId="4519E41F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MELINA</w:t>
            </w:r>
          </w:p>
        </w:tc>
        <w:tc>
          <w:tcPr>
            <w:tcW w:w="2649" w:type="dxa"/>
            <w:vAlign w:val="center"/>
          </w:tcPr>
          <w:p w14:paraId="5EF98C6A" w14:textId="176856DF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DIMANCHE</w:t>
            </w:r>
          </w:p>
        </w:tc>
        <w:tc>
          <w:tcPr>
            <w:tcW w:w="2649" w:type="dxa"/>
            <w:vAlign w:val="center"/>
          </w:tcPr>
          <w:p w14:paraId="268CA071" w14:textId="678424A5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SAMEDI</w:t>
            </w:r>
          </w:p>
        </w:tc>
        <w:tc>
          <w:tcPr>
            <w:tcW w:w="2650" w:type="dxa"/>
            <w:vAlign w:val="center"/>
          </w:tcPr>
          <w:p w14:paraId="7BF3D209" w14:textId="4795ABF2" w:rsidR="004C59C5" w:rsidRPr="004C59C5" w:rsidRDefault="004C59C5" w:rsidP="004C59C5">
            <w:pPr>
              <w:jc w:val="center"/>
              <w:rPr>
                <w:sz w:val="32"/>
                <w:szCs w:val="32"/>
              </w:rPr>
            </w:pPr>
            <w:r w:rsidRPr="004C59C5">
              <w:rPr>
                <w:sz w:val="32"/>
                <w:szCs w:val="32"/>
              </w:rPr>
              <w:t>MARDI</w:t>
            </w:r>
          </w:p>
        </w:tc>
      </w:tr>
      <w:tr w:rsidR="009000FB" w:rsidRPr="00253D69" w14:paraId="3B6A265F" w14:textId="77777777" w:rsidTr="007352B6">
        <w:tc>
          <w:tcPr>
            <w:tcW w:w="3397" w:type="dxa"/>
          </w:tcPr>
          <w:p w14:paraId="36E1B127" w14:textId="5305E641" w:rsidR="009000FB" w:rsidRPr="00253D69" w:rsidRDefault="009000FB" w:rsidP="009000FB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5F1C63" wp14:editId="6FD0D475">
                  <wp:extent cx="846799" cy="799378"/>
                  <wp:effectExtent l="0" t="0" r="0" b="1270"/>
                  <wp:docPr id="3" name="Image 3" descr="adul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ul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691" cy="80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97" w:type="dxa"/>
            <w:gridSpan w:val="4"/>
          </w:tcPr>
          <w:p w14:paraId="7961E3B9" w14:textId="20D5AE55" w:rsidR="009000FB" w:rsidRPr="00253D69" w:rsidRDefault="009000FB" w:rsidP="00900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trouverez 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</w:p>
        </w:tc>
      </w:tr>
      <w:tr w:rsidR="009000FB" w:rsidRPr="00253D69" w14:paraId="7BF1A45E" w14:textId="77777777" w:rsidTr="007352B6">
        <w:tc>
          <w:tcPr>
            <w:tcW w:w="3397" w:type="dxa"/>
          </w:tcPr>
          <w:p w14:paraId="724ECF38" w14:textId="2D3FA2EF" w:rsidR="009000FB" w:rsidRPr="00253D69" w:rsidRDefault="009000FB" w:rsidP="009000F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Petit ours brun</w:t>
            </w:r>
          </w:p>
        </w:tc>
        <w:tc>
          <w:tcPr>
            <w:tcW w:w="10597" w:type="dxa"/>
            <w:gridSpan w:val="4"/>
          </w:tcPr>
          <w:p w14:paraId="544FD1AA" w14:textId="2DC0E00C" w:rsidR="009000FB" w:rsidRPr="00253D69" w:rsidRDefault="009000FB" w:rsidP="009000F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  <w:p w14:paraId="6A8CE0F9" w14:textId="77777777" w:rsidR="009000FB" w:rsidRPr="00253D69" w:rsidRDefault="003244B9" w:rsidP="009000FB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7" w:history="1">
              <w:r w:rsidR="009000FB" w:rsidRPr="00253D69">
                <w:rPr>
                  <w:rStyle w:val="Lienhypertexte"/>
                  <w:sz w:val="24"/>
                  <w:szCs w:val="24"/>
                </w:rPr>
                <w:t>https://app.bayam.tv/?pid=Homepage%20bayam&amp;c=Bayam%20confinement</w:t>
              </w:r>
            </w:hyperlink>
          </w:p>
          <w:p w14:paraId="547086D6" w14:textId="06CF4C6A" w:rsidR="009000FB" w:rsidRPr="00253D69" w:rsidRDefault="009000FB" w:rsidP="009000F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Aller sur Je teste gratuitement </w:t>
            </w:r>
            <w:r w:rsidRPr="00253D69">
              <w:rPr>
                <w:rFonts w:cstheme="minorHAnsi"/>
                <w:sz w:val="24"/>
                <w:szCs w:val="24"/>
              </w:rPr>
              <w:t xml:space="preserve">→ séries → Petit ours brun → </w:t>
            </w:r>
            <w:r w:rsidRPr="00253D69">
              <w:rPr>
                <w:sz w:val="24"/>
                <w:szCs w:val="24"/>
              </w:rPr>
              <w:t xml:space="preserve">Petit ours brun </w:t>
            </w:r>
            <w:r>
              <w:rPr>
                <w:sz w:val="24"/>
                <w:szCs w:val="24"/>
              </w:rPr>
              <w:t>joue dehors</w:t>
            </w:r>
          </w:p>
        </w:tc>
      </w:tr>
      <w:tr w:rsidR="009000FB" w:rsidRPr="00253D69" w14:paraId="6EA38073" w14:textId="77777777" w:rsidTr="007352B6">
        <w:trPr>
          <w:trHeight w:val="174"/>
        </w:trPr>
        <w:tc>
          <w:tcPr>
            <w:tcW w:w="3397" w:type="dxa"/>
          </w:tcPr>
          <w:p w14:paraId="003BA82F" w14:textId="3B88A16F" w:rsidR="009000FB" w:rsidRPr="00253D69" w:rsidRDefault="009000FB" w:rsidP="009000F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imagiers sonores</w:t>
            </w:r>
          </w:p>
        </w:tc>
        <w:tc>
          <w:tcPr>
            <w:tcW w:w="10597" w:type="dxa"/>
            <w:gridSpan w:val="4"/>
          </w:tcPr>
          <w:p w14:paraId="76CAD72D" w14:textId="663D8758" w:rsidR="009000FB" w:rsidRPr="00253D69" w:rsidRDefault="009000FB" w:rsidP="009000FB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Les </w:t>
            </w:r>
            <w:r>
              <w:rPr>
                <w:sz w:val="24"/>
                <w:szCs w:val="24"/>
              </w:rPr>
              <w:t>couleurs</w:t>
            </w:r>
          </w:p>
          <w:p w14:paraId="3D167931" w14:textId="77777777" w:rsidR="009000FB" w:rsidRDefault="003244B9" w:rsidP="009000FB">
            <w:hyperlink r:id="rId8" w:history="1">
              <w:r w:rsidR="009000FB">
                <w:rPr>
                  <w:rStyle w:val="Lienhypertexte"/>
                </w:rPr>
                <w:t>https://tidou.fr/2-4-ans/imagiers-sonores/137-les-couleurs</w:t>
              </w:r>
            </w:hyperlink>
          </w:p>
          <w:p w14:paraId="0BAFB445" w14:textId="5A4CA525" w:rsidR="009000FB" w:rsidRPr="00A271FF" w:rsidRDefault="009000FB" w:rsidP="009000FB">
            <w:pPr>
              <w:rPr>
                <w:color w:val="A6A6A6" w:themeColor="background1" w:themeShade="A6"/>
                <w:sz w:val="24"/>
                <w:szCs w:val="24"/>
              </w:rPr>
            </w:pPr>
            <w:r w:rsidRPr="00A271FF">
              <w:rPr>
                <w:sz w:val="24"/>
                <w:szCs w:val="24"/>
              </w:rPr>
              <w:t>Le nom des couleurs est acquis pour certains, pas pour tous… à voir et à revoir</w:t>
            </w:r>
          </w:p>
        </w:tc>
      </w:tr>
      <w:tr w:rsidR="004C59C5" w:rsidRPr="00253D69" w14:paraId="604B96C6" w14:textId="77777777" w:rsidTr="007352B6">
        <w:trPr>
          <w:trHeight w:val="174"/>
        </w:trPr>
        <w:tc>
          <w:tcPr>
            <w:tcW w:w="3397" w:type="dxa"/>
          </w:tcPr>
          <w:p w14:paraId="223E9D24" w14:textId="62A31BD8" w:rsidR="004C59C5" w:rsidRPr="00253D69" w:rsidRDefault="004C59C5" w:rsidP="004C59C5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Langage : </w:t>
            </w:r>
            <w:r>
              <w:rPr>
                <w:b/>
                <w:bCs/>
                <w:color w:val="FF6699"/>
                <w:sz w:val="24"/>
                <w:szCs w:val="24"/>
              </w:rPr>
              <w:t>chasse aux couleurs et fabriquer un jeu de domino des couleurs</w:t>
            </w:r>
          </w:p>
        </w:tc>
        <w:tc>
          <w:tcPr>
            <w:tcW w:w="10597" w:type="dxa"/>
            <w:gridSpan w:val="4"/>
          </w:tcPr>
          <w:p w14:paraId="571F2141" w14:textId="1ED89291" w:rsidR="004C59C5" w:rsidRPr="00253D69" w:rsidRDefault="004C59C5" w:rsidP="004C59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trouverez 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</w:p>
        </w:tc>
      </w:tr>
    </w:tbl>
    <w:p w14:paraId="1183ABA4" w14:textId="77777777" w:rsidR="007352B6" w:rsidRPr="00253D69" w:rsidRDefault="007352B6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455"/>
        <w:gridCol w:w="3598"/>
      </w:tblGrid>
      <w:tr w:rsidR="007352B6" w:rsidRPr="00253D69" w14:paraId="09934678" w14:textId="77777777" w:rsidTr="005F0158">
        <w:trPr>
          <w:trHeight w:val="174"/>
        </w:trPr>
        <w:tc>
          <w:tcPr>
            <w:tcW w:w="13994" w:type="dxa"/>
            <w:gridSpan w:val="4"/>
          </w:tcPr>
          <w:p w14:paraId="035C5E1E" w14:textId="77777777" w:rsidR="007352B6" w:rsidRPr="00253D69" w:rsidRDefault="007352B6" w:rsidP="00C2692A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Retrouve ton prénom :</w:t>
            </w:r>
            <w:r w:rsidR="00781B58" w:rsidRPr="00253D69">
              <w:rPr>
                <w:sz w:val="24"/>
                <w:szCs w:val="24"/>
              </w:rPr>
              <w:t xml:space="preserve"> (Attention, il faut en trouver 2)</w:t>
            </w:r>
          </w:p>
        </w:tc>
      </w:tr>
      <w:tr w:rsidR="00AE64A0" w:rsidRPr="00253D69" w14:paraId="260282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72032B74" w14:textId="23E330B0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I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YAD</w:t>
            </w:r>
          </w:p>
        </w:tc>
        <w:tc>
          <w:tcPr>
            <w:tcW w:w="3402" w:type="dxa"/>
            <w:vAlign w:val="center"/>
          </w:tcPr>
          <w:p w14:paraId="7EA6F460" w14:textId="5F4A821B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ARYAM AYAH</w:t>
            </w:r>
          </w:p>
        </w:tc>
        <w:tc>
          <w:tcPr>
            <w:tcW w:w="3455" w:type="dxa"/>
            <w:vAlign w:val="center"/>
          </w:tcPr>
          <w:p w14:paraId="65FA1529" w14:textId="077B54E4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YLAN</w:t>
            </w:r>
          </w:p>
        </w:tc>
        <w:tc>
          <w:tcPr>
            <w:tcW w:w="3598" w:type="dxa"/>
            <w:vAlign w:val="center"/>
          </w:tcPr>
          <w:p w14:paraId="460AC3B3" w14:textId="386F113D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F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AUSTINE</w:t>
            </w:r>
          </w:p>
        </w:tc>
      </w:tr>
      <w:tr w:rsidR="00AE64A0" w:rsidRPr="00253D69" w14:paraId="3839ABE5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49644F00" w14:textId="165A54A2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S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OUMAYA</w:t>
            </w:r>
          </w:p>
        </w:tc>
        <w:tc>
          <w:tcPr>
            <w:tcW w:w="3402" w:type="dxa"/>
            <w:vAlign w:val="center"/>
          </w:tcPr>
          <w:p w14:paraId="28379B9A" w14:textId="57DB0C5C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IGUEL</w:t>
            </w:r>
          </w:p>
        </w:tc>
        <w:tc>
          <w:tcPr>
            <w:tcW w:w="3455" w:type="dxa"/>
            <w:vAlign w:val="center"/>
          </w:tcPr>
          <w:p w14:paraId="78592C4C" w14:textId="63DBC941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ICKAËL</w:t>
            </w:r>
          </w:p>
        </w:tc>
        <w:tc>
          <w:tcPr>
            <w:tcW w:w="3598" w:type="dxa"/>
            <w:vAlign w:val="center"/>
          </w:tcPr>
          <w:p w14:paraId="10055925" w14:textId="462952DD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IGUEL</w:t>
            </w:r>
          </w:p>
        </w:tc>
      </w:tr>
      <w:tr w:rsidR="00AE64A0" w:rsidRPr="00253D69" w14:paraId="67D81BB2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78446A9" w14:textId="7612EF2A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E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LOUAN</w:t>
            </w:r>
          </w:p>
        </w:tc>
        <w:tc>
          <w:tcPr>
            <w:tcW w:w="3402" w:type="dxa"/>
            <w:vAlign w:val="center"/>
          </w:tcPr>
          <w:p w14:paraId="48978C66" w14:textId="6FC7AB89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ELINA</w:t>
            </w:r>
          </w:p>
        </w:tc>
        <w:tc>
          <w:tcPr>
            <w:tcW w:w="3455" w:type="dxa"/>
            <w:vAlign w:val="center"/>
          </w:tcPr>
          <w:p w14:paraId="78F1F812" w14:textId="6AD611E0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ARYAM AYAH</w:t>
            </w:r>
          </w:p>
        </w:tc>
        <w:tc>
          <w:tcPr>
            <w:tcW w:w="3598" w:type="dxa"/>
            <w:vAlign w:val="center"/>
          </w:tcPr>
          <w:p w14:paraId="75C6D4A1" w14:textId="0A2EA2EB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DEM</w:t>
            </w:r>
          </w:p>
        </w:tc>
      </w:tr>
      <w:tr w:rsidR="00AE64A0" w:rsidRPr="00253D69" w14:paraId="33676377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68AB7B91" w14:textId="6CEEFF71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F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AUSTINE</w:t>
            </w:r>
          </w:p>
        </w:tc>
        <w:tc>
          <w:tcPr>
            <w:tcW w:w="3402" w:type="dxa"/>
            <w:vAlign w:val="center"/>
          </w:tcPr>
          <w:p w14:paraId="15B045D7" w14:textId="0521CAC3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YDIA</w:t>
            </w:r>
          </w:p>
        </w:tc>
        <w:tc>
          <w:tcPr>
            <w:tcW w:w="3455" w:type="dxa"/>
            <w:vAlign w:val="center"/>
          </w:tcPr>
          <w:p w14:paraId="26740C9E" w14:textId="55DED2D2" w:rsidR="00AE64A0" w:rsidRPr="00AE64A0" w:rsidRDefault="00AE64A0" w:rsidP="00AE64A0">
            <w:pPr>
              <w:jc w:val="center"/>
              <w:rPr>
                <w:rFonts w:ascii="Algerian" w:hAnsi="Algerian" w:cs="Times New Roman"/>
                <w:color w:val="A6A6A6" w:themeColor="background1" w:themeShade="A6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ATHAN</w:t>
            </w:r>
          </w:p>
        </w:tc>
        <w:tc>
          <w:tcPr>
            <w:tcW w:w="3598" w:type="dxa"/>
            <w:vAlign w:val="center"/>
          </w:tcPr>
          <w:p w14:paraId="4D14D620" w14:textId="5A8F53CE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EANNE</w:t>
            </w:r>
          </w:p>
        </w:tc>
      </w:tr>
      <w:tr w:rsidR="00AE64A0" w:rsidRPr="00253D69" w14:paraId="33006E2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05F9DE8" w14:textId="3FD2A266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ICKAËL</w:t>
            </w:r>
          </w:p>
        </w:tc>
        <w:tc>
          <w:tcPr>
            <w:tcW w:w="3402" w:type="dxa"/>
            <w:vAlign w:val="center"/>
          </w:tcPr>
          <w:p w14:paraId="0F398050" w14:textId="2F7732CE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EANNE</w:t>
            </w:r>
          </w:p>
        </w:tc>
        <w:tc>
          <w:tcPr>
            <w:tcW w:w="3455" w:type="dxa"/>
            <w:vAlign w:val="center"/>
          </w:tcPr>
          <w:p w14:paraId="2BFC24ED" w14:textId="3D8F31E1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E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LOUAN</w:t>
            </w:r>
          </w:p>
        </w:tc>
        <w:tc>
          <w:tcPr>
            <w:tcW w:w="3598" w:type="dxa"/>
            <w:vAlign w:val="center"/>
          </w:tcPr>
          <w:p w14:paraId="032163DB" w14:textId="55B03274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EO</w:t>
            </w:r>
          </w:p>
        </w:tc>
      </w:tr>
      <w:tr w:rsidR="00AE64A0" w:rsidRPr="00253D69" w14:paraId="29A139F9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328F6EDF" w14:textId="2FCD600F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DEM</w:t>
            </w:r>
          </w:p>
        </w:tc>
        <w:tc>
          <w:tcPr>
            <w:tcW w:w="3402" w:type="dxa"/>
            <w:vAlign w:val="center"/>
          </w:tcPr>
          <w:p w14:paraId="439D262C" w14:textId="3B4F1366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B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OROME TOUBA</w:t>
            </w:r>
          </w:p>
        </w:tc>
        <w:tc>
          <w:tcPr>
            <w:tcW w:w="3455" w:type="dxa"/>
            <w:vAlign w:val="center"/>
          </w:tcPr>
          <w:p w14:paraId="7ECE328F" w14:textId="4185353C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A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YLAN</w:t>
            </w:r>
          </w:p>
        </w:tc>
        <w:tc>
          <w:tcPr>
            <w:tcW w:w="3598" w:type="dxa"/>
            <w:vAlign w:val="center"/>
          </w:tcPr>
          <w:p w14:paraId="47768A37" w14:textId="53517A95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AHE</w:t>
            </w:r>
          </w:p>
        </w:tc>
      </w:tr>
      <w:tr w:rsidR="00AE64A0" w:rsidRPr="00253D69" w14:paraId="7D9D3A3A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2939BEB4" w14:textId="60699C74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G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RACE</w:t>
            </w:r>
          </w:p>
        </w:tc>
        <w:tc>
          <w:tcPr>
            <w:tcW w:w="3402" w:type="dxa"/>
            <w:vAlign w:val="center"/>
          </w:tcPr>
          <w:p w14:paraId="2755D08A" w14:textId="51510B3C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ALYAH</w:t>
            </w:r>
          </w:p>
        </w:tc>
        <w:tc>
          <w:tcPr>
            <w:tcW w:w="3455" w:type="dxa"/>
            <w:vAlign w:val="center"/>
          </w:tcPr>
          <w:p w14:paraId="222E0D1C" w14:textId="375D2C47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I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YAD</w:t>
            </w:r>
          </w:p>
        </w:tc>
        <w:tc>
          <w:tcPr>
            <w:tcW w:w="3598" w:type="dxa"/>
            <w:vAlign w:val="center"/>
          </w:tcPr>
          <w:p w14:paraId="5BB9AFE1" w14:textId="39471CB3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ELINA</w:t>
            </w:r>
          </w:p>
        </w:tc>
      </w:tr>
      <w:tr w:rsidR="00AE64A0" w:rsidRPr="00253D69" w14:paraId="3E095A2F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13CFCE11" w14:textId="18F179CF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EO</w:t>
            </w:r>
          </w:p>
        </w:tc>
        <w:tc>
          <w:tcPr>
            <w:tcW w:w="3402" w:type="dxa"/>
            <w:vAlign w:val="center"/>
          </w:tcPr>
          <w:p w14:paraId="2621138E" w14:textId="042E33D4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G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RACE</w:t>
            </w:r>
          </w:p>
        </w:tc>
        <w:tc>
          <w:tcPr>
            <w:tcW w:w="3455" w:type="dxa"/>
            <w:vAlign w:val="center"/>
          </w:tcPr>
          <w:p w14:paraId="5DF7FCF6" w14:textId="37440D0B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B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OROME TOUBA</w:t>
            </w:r>
          </w:p>
        </w:tc>
        <w:tc>
          <w:tcPr>
            <w:tcW w:w="3598" w:type="dxa"/>
            <w:vAlign w:val="center"/>
          </w:tcPr>
          <w:p w14:paraId="0DB0430F" w14:textId="3D23AEDC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L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YDIA</w:t>
            </w:r>
          </w:p>
        </w:tc>
      </w:tr>
      <w:tr w:rsidR="00AE64A0" w:rsidRPr="00253D69" w14:paraId="6904281C" w14:textId="77777777" w:rsidTr="006E6DF4">
        <w:trPr>
          <w:trHeight w:val="851"/>
        </w:trPr>
        <w:tc>
          <w:tcPr>
            <w:tcW w:w="3539" w:type="dxa"/>
            <w:vAlign w:val="center"/>
          </w:tcPr>
          <w:p w14:paraId="07D59EB6" w14:textId="22D67547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M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AHE</w:t>
            </w:r>
          </w:p>
        </w:tc>
        <w:tc>
          <w:tcPr>
            <w:tcW w:w="3402" w:type="dxa"/>
            <w:vAlign w:val="center"/>
          </w:tcPr>
          <w:p w14:paraId="2936533B" w14:textId="14A08FE8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S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OUMAYA</w:t>
            </w:r>
          </w:p>
        </w:tc>
        <w:tc>
          <w:tcPr>
            <w:tcW w:w="3455" w:type="dxa"/>
            <w:vAlign w:val="center"/>
          </w:tcPr>
          <w:p w14:paraId="2423D13B" w14:textId="1E2DA465" w:rsidR="00AE64A0" w:rsidRPr="00AE64A0" w:rsidRDefault="00AE64A0" w:rsidP="00AE64A0">
            <w:pPr>
              <w:jc w:val="center"/>
              <w:rPr>
                <w:rFonts w:ascii="Algerian" w:hAnsi="Algerian" w:cs="Times New Roman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ALYAH</w:t>
            </w:r>
          </w:p>
        </w:tc>
        <w:tc>
          <w:tcPr>
            <w:tcW w:w="3598" w:type="dxa"/>
            <w:vAlign w:val="center"/>
          </w:tcPr>
          <w:p w14:paraId="0D1E9343" w14:textId="08DEBD07" w:rsidR="00AE64A0" w:rsidRPr="00AE64A0" w:rsidRDefault="00AE64A0" w:rsidP="00AE64A0">
            <w:pPr>
              <w:jc w:val="center"/>
              <w:rPr>
                <w:rFonts w:ascii="Algerian" w:hAnsi="Algerian" w:cs="Times New Roman"/>
                <w:color w:val="A6A6A6" w:themeColor="background1" w:themeShade="A6"/>
                <w:sz w:val="40"/>
                <w:szCs w:val="40"/>
              </w:rPr>
            </w:pPr>
            <w:r w:rsidRPr="00AE64A0">
              <w:rPr>
                <w:rFonts w:ascii="Algerian" w:hAnsi="Algerian" w:cs="Times New Roman"/>
                <w:color w:val="00B050"/>
                <w:sz w:val="40"/>
                <w:szCs w:val="40"/>
              </w:rPr>
              <w:t>N</w:t>
            </w:r>
            <w:r w:rsidRPr="00AE64A0">
              <w:rPr>
                <w:rFonts w:ascii="Algerian" w:hAnsi="Algerian" w:cs="Times New Roman"/>
                <w:sz w:val="40"/>
                <w:szCs w:val="40"/>
              </w:rPr>
              <w:t>ATHAN</w:t>
            </w:r>
          </w:p>
        </w:tc>
      </w:tr>
    </w:tbl>
    <w:p w14:paraId="6C37E72C" w14:textId="77777777" w:rsidR="00A75CE4" w:rsidRPr="00253D69" w:rsidRDefault="00A75CE4">
      <w:pPr>
        <w:rPr>
          <w:sz w:val="24"/>
          <w:szCs w:val="24"/>
        </w:rPr>
      </w:pPr>
      <w:r w:rsidRPr="00253D69">
        <w:rPr>
          <w:sz w:val="24"/>
          <w:szCs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81B58" w:rsidRPr="00253D69" w14:paraId="4F828BA5" w14:textId="77777777" w:rsidTr="00781B58">
        <w:trPr>
          <w:trHeight w:val="851"/>
        </w:trPr>
        <w:tc>
          <w:tcPr>
            <w:tcW w:w="3114" w:type="dxa"/>
          </w:tcPr>
          <w:p w14:paraId="5F83B1E8" w14:textId="71C34B97" w:rsidR="00781B58" w:rsidRPr="00253D69" w:rsidRDefault="00781B58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S’intéresser à l’écrit :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le prénom</w:t>
            </w:r>
          </w:p>
        </w:tc>
        <w:tc>
          <w:tcPr>
            <w:tcW w:w="10880" w:type="dxa"/>
          </w:tcPr>
          <w:p w14:paraId="5A4CF529" w14:textId="722F4072" w:rsidR="00781B58" w:rsidRPr="00253D69" w:rsidRDefault="00031073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Chaque jour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o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n s’entraîne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> ;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si c’était facile, 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on rejoue</w:t>
            </w:r>
            <w:r w:rsidR="008F1A35" w:rsidRPr="00253D69">
              <w:rPr>
                <w:b/>
                <w:bCs/>
                <w:color w:val="00B0F0"/>
                <w:sz w:val="24"/>
                <w:szCs w:val="24"/>
              </w:rPr>
              <w:t xml:space="preserve"> avec un nouveau mot</w:t>
            </w:r>
            <w:r w:rsidR="00781B58" w:rsidRPr="00253D69">
              <w:rPr>
                <w:b/>
                <w:bCs/>
                <w:color w:val="00B0F0"/>
                <w:sz w:val="24"/>
                <w:szCs w:val="24"/>
              </w:rPr>
              <w:t>, on joue avec le prénom d’un copain ci-dessus ou celui des personnes de la famille.</w:t>
            </w:r>
          </w:p>
          <w:p w14:paraId="4843E44E" w14:textId="77777777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253D69">
              <w:rPr>
                <w:b/>
                <w:bCs/>
                <w:color w:val="00B0F0"/>
                <w:sz w:val="24"/>
                <w:szCs w:val="24"/>
              </w:rPr>
              <w:t xml:space="preserve">Par exemple aujourd’hui on peut jouer avec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23"/>
              <w:gridCol w:w="1781"/>
              <w:gridCol w:w="1693"/>
              <w:gridCol w:w="1632"/>
              <w:gridCol w:w="1632"/>
            </w:tblGrid>
            <w:tr w:rsidR="006A72B4" w:rsidRPr="00253D69" w14:paraId="38138E63" w14:textId="5E7CCB9C" w:rsidTr="006A72B4">
              <w:tc>
                <w:tcPr>
                  <w:tcW w:w="1993" w:type="dxa"/>
                </w:tcPr>
                <w:p w14:paraId="196B95CD" w14:textId="71189018" w:rsidR="006A72B4" w:rsidRPr="00554780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R</w:t>
                  </w:r>
                </w:p>
              </w:tc>
              <w:tc>
                <w:tcPr>
                  <w:tcW w:w="1923" w:type="dxa"/>
                </w:tcPr>
                <w:p w14:paraId="4F5E8A66" w14:textId="565CDA76" w:rsidR="006A72B4" w:rsidRPr="00554780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O</w:t>
                  </w:r>
                </w:p>
              </w:tc>
              <w:tc>
                <w:tcPr>
                  <w:tcW w:w="1781" w:type="dxa"/>
                </w:tcPr>
                <w:p w14:paraId="78F05C58" w14:textId="14E8846F" w:rsidR="006A72B4" w:rsidRPr="00554780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U</w:t>
                  </w:r>
                </w:p>
              </w:tc>
              <w:tc>
                <w:tcPr>
                  <w:tcW w:w="1693" w:type="dxa"/>
                </w:tcPr>
                <w:p w14:paraId="335DE424" w14:textId="36605016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G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12E54DD7" w14:textId="5FF43349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632" w:type="dxa"/>
                  <w:shd w:val="clear" w:color="auto" w:fill="FF0000"/>
                </w:tcPr>
                <w:p w14:paraId="749BF9BC" w14:textId="77777777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</w:p>
              </w:tc>
            </w:tr>
            <w:tr w:rsidR="006A72B4" w:rsidRPr="00253D69" w14:paraId="6158C356" w14:textId="1EC887E0" w:rsidTr="006A72B4">
              <w:tc>
                <w:tcPr>
                  <w:tcW w:w="1993" w:type="dxa"/>
                </w:tcPr>
                <w:p w14:paraId="7A4EA37C" w14:textId="5F4F8068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J</w:t>
                  </w:r>
                </w:p>
              </w:tc>
              <w:tc>
                <w:tcPr>
                  <w:tcW w:w="1923" w:type="dxa"/>
                </w:tcPr>
                <w:p w14:paraId="35E2C043" w14:textId="217791C1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A</w:t>
                  </w:r>
                </w:p>
              </w:tc>
              <w:tc>
                <w:tcPr>
                  <w:tcW w:w="1781" w:type="dxa"/>
                </w:tcPr>
                <w:p w14:paraId="56F6A53A" w14:textId="43C61745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U</w:t>
                  </w:r>
                </w:p>
              </w:tc>
              <w:tc>
                <w:tcPr>
                  <w:tcW w:w="1693" w:type="dxa"/>
                </w:tcPr>
                <w:p w14:paraId="4F2D8892" w14:textId="031F4ADF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N</w:t>
                  </w:r>
                </w:p>
              </w:tc>
              <w:tc>
                <w:tcPr>
                  <w:tcW w:w="1632" w:type="dxa"/>
                  <w:shd w:val="clear" w:color="auto" w:fill="auto"/>
                </w:tcPr>
                <w:p w14:paraId="20DD3576" w14:textId="3F1F9680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  <w:r>
                    <w:rPr>
                      <w:sz w:val="144"/>
                      <w:szCs w:val="144"/>
                    </w:rPr>
                    <w:t>E</w:t>
                  </w:r>
                </w:p>
              </w:tc>
              <w:tc>
                <w:tcPr>
                  <w:tcW w:w="1632" w:type="dxa"/>
                  <w:shd w:val="clear" w:color="auto" w:fill="FFFF00"/>
                </w:tcPr>
                <w:p w14:paraId="0E11697B" w14:textId="77777777" w:rsidR="006A72B4" w:rsidRDefault="006A72B4" w:rsidP="00B55B07">
                  <w:pPr>
                    <w:jc w:val="center"/>
                    <w:rPr>
                      <w:sz w:val="144"/>
                      <w:szCs w:val="144"/>
                    </w:rPr>
                  </w:pPr>
                </w:p>
              </w:tc>
            </w:tr>
          </w:tbl>
          <w:p w14:paraId="19C84D3A" w14:textId="38705399" w:rsidR="008F1A35" w:rsidRPr="00253D69" w:rsidRDefault="008F1A35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</w:p>
          <w:p w14:paraId="5566049A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52F0033E" wp14:editId="5CB95343">
                  <wp:simplePos x="0" y="0"/>
                  <wp:positionH relativeFrom="column">
                    <wp:posOffset>4784725</wp:posOffset>
                  </wp:positionH>
                  <wp:positionV relativeFrom="paragraph">
                    <wp:posOffset>333375</wp:posOffset>
                  </wp:positionV>
                  <wp:extent cx="1786255" cy="1542415"/>
                  <wp:effectExtent l="0" t="0" r="4445" b="63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3D69">
              <w:rPr>
                <w:sz w:val="24"/>
                <w:szCs w:val="24"/>
              </w:rPr>
              <w:t>Ecrivez les lettres du prénom de votre enfant en CAPITALES D’IMPRIMERIE sur une feuille de papier. Une première fois : c’est le modèle.</w:t>
            </w:r>
          </w:p>
          <w:p w14:paraId="45CB7890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Puis une deuxième fois. Vous découpez les lettres et vous les mélangez. </w:t>
            </w:r>
          </w:p>
          <w:p w14:paraId="29DD0661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Votre enfant doit écrire son prénom en remettant les lettres en ordre à l’aide du modèle.</w:t>
            </w:r>
          </w:p>
          <w:p w14:paraId="1F4A7774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Vous pouvez utiliser des lettres aimantées, des lettres de papier journal.</w:t>
            </w:r>
          </w:p>
          <w:p w14:paraId="06D56A2C" w14:textId="77777777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Si votre enfant finit cet exercice très vite, vous pouvez lui proposer sur le même principe d’écrire MAMAN, PAPA, les prénoms de la famille.</w:t>
            </w:r>
          </w:p>
          <w:p w14:paraId="4456C2F8" w14:textId="77777777" w:rsidR="00781B58" w:rsidRPr="00253D69" w:rsidRDefault="00781B58" w:rsidP="00781B58">
            <w:pPr>
              <w:jc w:val="right"/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Exemple : </w:t>
            </w:r>
          </w:p>
        </w:tc>
      </w:tr>
      <w:tr w:rsidR="00055C90" w:rsidRPr="00253D69" w14:paraId="239AD5D7" w14:textId="77777777" w:rsidTr="00055C90">
        <w:trPr>
          <w:trHeight w:val="455"/>
        </w:trPr>
        <w:tc>
          <w:tcPr>
            <w:tcW w:w="3114" w:type="dxa"/>
          </w:tcPr>
          <w:p w14:paraId="3B2E9C71" w14:textId="7324C56F" w:rsidR="00055C90" w:rsidRPr="00253D69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Reconnaissance des lettres</w:t>
            </w:r>
          </w:p>
        </w:tc>
        <w:tc>
          <w:tcPr>
            <w:tcW w:w="10880" w:type="dxa"/>
          </w:tcPr>
          <w:p w14:paraId="77B93CF4" w14:textId="77777777" w:rsidR="00055C90" w:rsidRDefault="00055C90" w:rsidP="00781B58">
            <w:pPr>
              <w:rPr>
                <w:sz w:val="24"/>
                <w:szCs w:val="24"/>
              </w:rPr>
            </w:pPr>
            <w:r w:rsidRPr="00055C90">
              <w:rPr>
                <w:sz w:val="24"/>
                <w:szCs w:val="24"/>
              </w:rPr>
              <w:t>Jeu de mémoire des lettres</w:t>
            </w:r>
            <w:r>
              <w:rPr>
                <w:sz w:val="24"/>
                <w:szCs w:val="24"/>
              </w:rPr>
              <w:t> :</w:t>
            </w:r>
          </w:p>
          <w:p w14:paraId="249D9127" w14:textId="4F8CF9C0" w:rsid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faut que l’enfant associe deux cartes avec des lettres identiques, et vous les nommez avec lui à chaque tour de jeu. Vous pouvez </w:t>
            </w:r>
            <w:r w:rsidRPr="00055C90">
              <w:rPr>
                <w:sz w:val="24"/>
                <w:szCs w:val="24"/>
              </w:rPr>
              <w:t>fabriquer un jeu (imprimante et/ou deux séries de lettres sur des cartes)</w:t>
            </w:r>
            <w:r>
              <w:rPr>
                <w:sz w:val="24"/>
                <w:szCs w:val="24"/>
              </w:rPr>
              <w:t xml:space="preserve"> et jouer ensemble Dans un premier temps, ne sélectionnez que les lettres de son prénom. C’est même mieux.</w:t>
            </w:r>
          </w:p>
          <w:p w14:paraId="6E5620A6" w14:textId="726571BC" w:rsidR="00055C90" w:rsidRPr="00055C90" w:rsidRDefault="00055C90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Sinon vous pouvez aller sur :</w:t>
            </w:r>
          </w:p>
          <w:p w14:paraId="06346888" w14:textId="360FF7F8" w:rsidR="00055C90" w:rsidRPr="00253D69" w:rsidRDefault="003244B9" w:rsidP="00781B58">
            <w:pPr>
              <w:rPr>
                <w:b/>
                <w:bCs/>
                <w:color w:val="00B0F0"/>
                <w:sz w:val="24"/>
                <w:szCs w:val="24"/>
              </w:rPr>
            </w:pPr>
            <w:hyperlink r:id="rId10" w:history="1">
              <w:r w:rsidR="00055C90" w:rsidRPr="00D92862">
                <w:rPr>
                  <w:rStyle w:val="Lienhypertexte"/>
                  <w:b/>
                  <w:bCs/>
                  <w:sz w:val="24"/>
                  <w:szCs w:val="24"/>
                </w:rPr>
                <w:t>http://www.toupty.com/alphamem.html</w:t>
              </w:r>
            </w:hyperlink>
          </w:p>
        </w:tc>
      </w:tr>
      <w:tr w:rsidR="00781B58" w:rsidRPr="00253D69" w14:paraId="31A6BE60" w14:textId="77777777" w:rsidTr="00781B58">
        <w:tc>
          <w:tcPr>
            <w:tcW w:w="3114" w:type="dxa"/>
          </w:tcPr>
          <w:p w14:paraId="5E3413D4" w14:textId="1C483D79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157F6B">
              <w:rPr>
                <w:b/>
                <w:bCs/>
                <w:color w:val="FF6699"/>
                <w:sz w:val="24"/>
                <w:szCs w:val="24"/>
              </w:rPr>
              <w:t>Tennis-c</w:t>
            </w:r>
            <w:r w:rsidR="000669CA">
              <w:rPr>
                <w:b/>
                <w:bCs/>
                <w:color w:val="FF6699"/>
                <w:sz w:val="24"/>
                <w:szCs w:val="24"/>
              </w:rPr>
              <w:t xml:space="preserve">haussettes </w:t>
            </w:r>
          </w:p>
        </w:tc>
        <w:tc>
          <w:tcPr>
            <w:tcW w:w="10880" w:type="dxa"/>
          </w:tcPr>
          <w:p w14:paraId="4359B3C9" w14:textId="35030DF5" w:rsidR="000669CA" w:rsidRPr="00BA7D5B" w:rsidRDefault="00157F6B" w:rsidP="00781B58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Il te faut des chaussettes roulées en boule et une « raquette » (un couvercle de cuisine, de boite en plastique, du carton : il ne faut pas que ce soit trop lourd pour être manipulé ; ni trop fragile pour supporter les coups de chaussettes).</w:t>
            </w:r>
          </w:p>
          <w:p w14:paraId="1A9DA6E4" w14:textId="4606BDB4" w:rsidR="00157F6B" w:rsidRPr="00BA7D5B" w:rsidRDefault="00157F6B" w:rsidP="00781B58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Jeu </w:t>
            </w:r>
            <w:r w:rsidR="00393611">
              <w:rPr>
                <w:sz w:val="24"/>
                <w:szCs w:val="24"/>
              </w:rPr>
              <w:t>2</w:t>
            </w:r>
            <w:r w:rsidRPr="00BA7D5B">
              <w:rPr>
                <w:sz w:val="24"/>
                <w:szCs w:val="24"/>
              </w:rPr>
              <w:t xml:space="preserve"> : Tu poses les chaussettes sur le raquette et tu la lances </w:t>
            </w:r>
            <w:r w:rsidR="00393611">
              <w:rPr>
                <w:sz w:val="24"/>
                <w:szCs w:val="24"/>
              </w:rPr>
              <w:t>vers une cible</w:t>
            </w:r>
            <w:r w:rsidRPr="00BA7D5B">
              <w:rPr>
                <w:sz w:val="24"/>
                <w:szCs w:val="24"/>
              </w:rPr>
              <w:t xml:space="preserve">. Tu comptes les </w:t>
            </w:r>
            <w:r w:rsidR="00393611">
              <w:rPr>
                <w:sz w:val="24"/>
                <w:szCs w:val="24"/>
              </w:rPr>
              <w:t>lancers réussis</w:t>
            </w:r>
            <w:r w:rsidRPr="00BA7D5B">
              <w:rPr>
                <w:sz w:val="24"/>
                <w:szCs w:val="24"/>
              </w:rPr>
              <w:t xml:space="preserve"> et tu essaies d’améliorer chacun de tes records</w:t>
            </w:r>
            <w:r w:rsidR="00BA7D5B" w:rsidRPr="00BA7D5B">
              <w:rPr>
                <w:sz w:val="24"/>
                <w:szCs w:val="24"/>
              </w:rPr>
              <w:t>.</w:t>
            </w:r>
          </w:p>
          <w:p w14:paraId="0EE99285" w14:textId="6083ABFB" w:rsidR="00853141" w:rsidRPr="00BA7D5B" w:rsidRDefault="00BA7D5B" w:rsidP="00781B58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>Tu peux te mesurer à quelqu’un de ta famille.</w:t>
            </w:r>
          </w:p>
        </w:tc>
      </w:tr>
      <w:tr w:rsidR="00853141" w:rsidRPr="00253D69" w14:paraId="6E584C84" w14:textId="77777777" w:rsidTr="00781B58">
        <w:tc>
          <w:tcPr>
            <w:tcW w:w="3114" w:type="dxa"/>
          </w:tcPr>
          <w:p w14:paraId="00ECDA80" w14:textId="58F10AA0" w:rsidR="00853141" w:rsidRPr="00253D69" w:rsidRDefault="00853141" w:rsidP="0085314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Chaussettes-couleurs </w:t>
            </w:r>
          </w:p>
        </w:tc>
        <w:tc>
          <w:tcPr>
            <w:tcW w:w="10880" w:type="dxa"/>
          </w:tcPr>
          <w:p w14:paraId="181B16A3" w14:textId="77777777" w:rsidR="00853141" w:rsidRDefault="00853141" w:rsidP="00853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 poses une chaussette de chaque couleur au sol (autant de couleurs au sol que tu en as ; si tu as peu de couleurs, prends de petits objets), en les éloignant de toi, comme si elles faisaient une ronde avec toi au milieu. </w:t>
            </w:r>
          </w:p>
          <w:p w14:paraId="198715B4" w14:textId="7FACBBDC" w:rsidR="00853141" w:rsidRPr="00BA7D5B" w:rsidRDefault="00853141" w:rsidP="008531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adulte nomme une couleur, et tu dois la toucher aussi vite que possible. Si vous êtes plusieurs joueurs, le premier a gagné. Sinon, joue contre le temps avec un sablier, une chanson.</w:t>
            </w:r>
          </w:p>
        </w:tc>
      </w:tr>
      <w:tr w:rsidR="00393611" w:rsidRPr="00253D69" w14:paraId="5C7474D4" w14:textId="77777777" w:rsidTr="00781B58">
        <w:tc>
          <w:tcPr>
            <w:tcW w:w="3114" w:type="dxa"/>
          </w:tcPr>
          <w:p w14:paraId="6069C57A" w14:textId="7632B1F1" w:rsidR="00393611" w:rsidRPr="00253D69" w:rsidRDefault="00393611" w:rsidP="00393611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Motricité :</w:t>
            </w:r>
            <w:r w:rsidRPr="00055C90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6699"/>
                <w:sz w:val="24"/>
                <w:szCs w:val="24"/>
              </w:rPr>
              <w:t>Hockey - Chaussettes</w:t>
            </w:r>
          </w:p>
        </w:tc>
        <w:tc>
          <w:tcPr>
            <w:tcW w:w="10880" w:type="dxa"/>
          </w:tcPr>
          <w:p w14:paraId="11E15D7E" w14:textId="32317CB5" w:rsidR="00393611" w:rsidRDefault="00393611" w:rsidP="00393611">
            <w:pPr>
              <w:rPr>
                <w:sz w:val="24"/>
                <w:szCs w:val="24"/>
              </w:rPr>
            </w:pPr>
            <w:r w:rsidRPr="00BA7D5B">
              <w:rPr>
                <w:sz w:val="24"/>
                <w:szCs w:val="24"/>
              </w:rPr>
              <w:t xml:space="preserve">Il te faut des chaussettes roulées en boule et </w:t>
            </w:r>
            <w:r>
              <w:rPr>
                <w:sz w:val="24"/>
                <w:szCs w:val="24"/>
              </w:rPr>
              <w:t>un balai</w:t>
            </w:r>
            <w:r w:rsidRPr="00BA7D5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ou quelque chose qui te servira de crosse</w:t>
            </w:r>
            <w:r w:rsidRPr="00BA7D5B">
              <w:rPr>
                <w:sz w:val="24"/>
                <w:szCs w:val="24"/>
              </w:rPr>
              <w:t>).</w:t>
            </w:r>
          </w:p>
          <w:p w14:paraId="54C9CAC3" w14:textId="7455F05C" w:rsidR="00393611" w:rsidRDefault="00A376D8" w:rsidP="00A376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 1 : </w:t>
            </w:r>
            <w:r w:rsidR="00393611">
              <w:rPr>
                <w:sz w:val="24"/>
                <w:szCs w:val="24"/>
              </w:rPr>
              <w:t xml:space="preserve">Déplaces-toi dans ton lieu de vie, avec </w:t>
            </w:r>
            <w:r>
              <w:rPr>
                <w:sz w:val="24"/>
                <w:szCs w:val="24"/>
              </w:rPr>
              <w:t>ta crosse et ta balle-chaussettes.</w:t>
            </w:r>
          </w:p>
        </w:tc>
      </w:tr>
    </w:tbl>
    <w:p w14:paraId="73475BA1" w14:textId="77777777" w:rsidR="005B5655" w:rsidRDefault="005B565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1"/>
        <w:gridCol w:w="10343"/>
      </w:tblGrid>
      <w:tr w:rsidR="00781B58" w:rsidRPr="00253D69" w14:paraId="313FE560" w14:textId="77777777" w:rsidTr="005B5655">
        <w:tc>
          <w:tcPr>
            <w:tcW w:w="3651" w:type="dxa"/>
          </w:tcPr>
          <w:p w14:paraId="0B35DFF1" w14:textId="4B91E9C0" w:rsidR="00781B58" w:rsidRPr="00253D69" w:rsidRDefault="00781B58" w:rsidP="00781B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Explorer le monde :</w:t>
            </w:r>
            <w:r w:rsidR="00A64BEC">
              <w:rPr>
                <w:b/>
                <w:bCs/>
                <w:color w:val="FF6699"/>
                <w:sz w:val="24"/>
                <w:szCs w:val="24"/>
              </w:rPr>
              <w:t xml:space="preserve"> </w:t>
            </w:r>
            <w:r w:rsidR="00F56595">
              <w:rPr>
                <w:b/>
                <w:bCs/>
                <w:color w:val="FF6699"/>
                <w:sz w:val="24"/>
                <w:szCs w:val="24"/>
              </w:rPr>
              <w:t>Les rayures des zèbres</w:t>
            </w:r>
          </w:p>
        </w:tc>
        <w:tc>
          <w:tcPr>
            <w:tcW w:w="10343" w:type="dxa"/>
          </w:tcPr>
          <w:p w14:paraId="0E6B0FC5" w14:textId="77777777" w:rsidR="00781B58" w:rsidRDefault="00F56595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hyperlink r:id="rId11" w:anchor="containerType=program&amp;containerSlug=dis-moi-dimitri" w:history="1">
              <w:r w:rsidRPr="00F56595">
                <w:rPr>
                  <w:rStyle w:val="Lienhypertexte"/>
                  <w:sz w:val="24"/>
                  <w:szCs w:val="24"/>
                </w:rPr>
                <w:t>https://www.lumni.fr/video/les-rayures-du-zebre-dis-moi-dimitri#containerType=program&amp;containerSlug=dis-moi-dimitri</w:t>
              </w:r>
            </w:hyperlink>
          </w:p>
          <w:p w14:paraId="2CDCE4BD" w14:textId="3532AAC7" w:rsidR="00F56595" w:rsidRPr="00253D69" w:rsidRDefault="00F56595" w:rsidP="00781B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F56595">
              <w:rPr>
                <w:sz w:val="24"/>
                <w:szCs w:val="24"/>
              </w:rPr>
              <w:t>Connais-tu un autre animal qui se camoufle pour ne pas être embêté ?</w:t>
            </w:r>
            <w:r>
              <w:rPr>
                <w:sz w:val="24"/>
                <w:szCs w:val="24"/>
              </w:rPr>
              <w:t xml:space="preserve"> Et oui, les phasmes qui se cachent en se déguisant en branche…</w:t>
            </w:r>
          </w:p>
        </w:tc>
      </w:tr>
      <w:tr w:rsidR="003143FF" w:rsidRPr="00253D69" w14:paraId="06775C09" w14:textId="77777777" w:rsidTr="005B5655">
        <w:tc>
          <w:tcPr>
            <w:tcW w:w="3651" w:type="dxa"/>
          </w:tcPr>
          <w:p w14:paraId="7AC34096" w14:textId="35A8AD32" w:rsidR="003143FF" w:rsidRPr="00253D69" w:rsidRDefault="003143FF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Explorer le monde des objets : </w:t>
            </w:r>
            <w:r w:rsidRPr="003143FF">
              <w:rPr>
                <w:b/>
                <w:bCs/>
                <w:color w:val="FF6699"/>
                <w:sz w:val="24"/>
                <w:szCs w:val="24"/>
              </w:rPr>
              <w:t>construction</w:t>
            </w:r>
          </w:p>
        </w:tc>
        <w:tc>
          <w:tcPr>
            <w:tcW w:w="10343" w:type="dxa"/>
          </w:tcPr>
          <w:p w14:paraId="2F91C676" w14:textId="61C605FE" w:rsidR="00230D84" w:rsidRPr="00230D84" w:rsidRDefault="00F56595" w:rsidP="00781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Construis une maison en boites de carton (une vidéo sur le </w:t>
            </w:r>
            <w:proofErr w:type="spellStart"/>
            <w:r>
              <w:rPr>
                <w:sz w:val="24"/>
                <w:szCs w:val="24"/>
              </w:rPr>
              <w:t>netboard</w:t>
            </w:r>
            <w:proofErr w:type="spellEnd"/>
            <w:r>
              <w:rPr>
                <w:sz w:val="24"/>
                <w:szCs w:val="24"/>
              </w:rPr>
              <w:t>…)</w:t>
            </w:r>
          </w:p>
        </w:tc>
      </w:tr>
    </w:tbl>
    <w:p w14:paraId="412B0D76" w14:textId="77777777" w:rsidR="00554780" w:rsidRDefault="00554780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9D605C" w:rsidRPr="00253D69" w14:paraId="065A8B7F" w14:textId="77777777" w:rsidTr="00781B58">
        <w:trPr>
          <w:trHeight w:val="731"/>
        </w:trPr>
        <w:tc>
          <w:tcPr>
            <w:tcW w:w="3114" w:type="dxa"/>
          </w:tcPr>
          <w:p w14:paraId="7B4F6EFC" w14:textId="6D589F17" w:rsidR="009D605C" w:rsidRPr="00253D69" w:rsidRDefault="009D605C" w:rsidP="009D605C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880" w:type="dxa"/>
          </w:tcPr>
          <w:p w14:paraId="76BBE9AE" w14:textId="77777777" w:rsidR="00230D84" w:rsidRDefault="00230D84" w:rsidP="009D605C">
            <w:pPr>
              <w:ind w:left="8825" w:hanging="8825"/>
            </w:pPr>
            <w:r>
              <w:t>Regardes la vidéo</w:t>
            </w:r>
          </w:p>
          <w:p w14:paraId="0C67D4C7" w14:textId="4B50531C" w:rsidR="009D605C" w:rsidRPr="00253D69" w:rsidRDefault="003244B9" w:rsidP="009D605C">
            <w:pPr>
              <w:ind w:left="8825" w:hanging="8825"/>
              <w:rPr>
                <w:sz w:val="24"/>
                <w:szCs w:val="24"/>
              </w:rPr>
            </w:pPr>
            <w:hyperlink r:id="rId12" w:history="1">
              <w:r w:rsidR="00230D84" w:rsidRPr="00D75351">
                <w:rPr>
                  <w:rStyle w:val="Lienhypertexte"/>
                </w:rPr>
                <w:t>https://www.lumni.fr/video/les-couleurs-sid-le-petit-scientifique</w:t>
              </w:r>
            </w:hyperlink>
          </w:p>
        </w:tc>
      </w:tr>
      <w:tr w:rsidR="00DC0709" w:rsidRPr="00253D69" w14:paraId="38830896" w14:textId="77777777" w:rsidTr="00781B58">
        <w:trPr>
          <w:trHeight w:val="731"/>
        </w:trPr>
        <w:tc>
          <w:tcPr>
            <w:tcW w:w="3114" w:type="dxa"/>
            <w:vMerge w:val="restart"/>
          </w:tcPr>
          <w:p w14:paraId="73737A14" w14:textId="5CAD57AB" w:rsidR="00DC0709" w:rsidRPr="00253D69" w:rsidRDefault="00DC0709" w:rsidP="00230D84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Autour des couleurs</w:t>
            </w:r>
          </w:p>
        </w:tc>
        <w:tc>
          <w:tcPr>
            <w:tcW w:w="10880" w:type="dxa"/>
          </w:tcPr>
          <w:p w14:paraId="6E6F859F" w14:textId="3789F1FF" w:rsidR="00DC0709" w:rsidRDefault="00DC0709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toi de faire des mélanges…</w:t>
            </w:r>
          </w:p>
          <w:p w14:paraId="42158E0A" w14:textId="653DA16F" w:rsidR="00DC0709" w:rsidRDefault="00DC0709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 la peinture, c’est facile…</w:t>
            </w:r>
          </w:p>
          <w:p w14:paraId="05314DCA" w14:textId="77777777" w:rsidR="00DC0709" w:rsidRDefault="00DC0709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des feutres ? ou des crayons de couleurs, des pastels, de la craie…</w:t>
            </w:r>
          </w:p>
          <w:p w14:paraId="301F36B8" w14:textId="649B11A8" w:rsidR="00DC0709" w:rsidRDefault="00DC0709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Voilà des idées :</w:t>
            </w:r>
          </w:p>
        </w:tc>
      </w:tr>
      <w:tr w:rsidR="00DC0709" w:rsidRPr="00253D69" w14:paraId="55FA7305" w14:textId="77777777" w:rsidTr="00781B58">
        <w:trPr>
          <w:trHeight w:val="731"/>
        </w:trPr>
        <w:tc>
          <w:tcPr>
            <w:tcW w:w="3114" w:type="dxa"/>
            <w:vMerge/>
          </w:tcPr>
          <w:p w14:paraId="68F1EF60" w14:textId="77777777" w:rsidR="00DC0709" w:rsidRPr="00253D69" w:rsidRDefault="00DC0709" w:rsidP="00230D84">
            <w:pPr>
              <w:rPr>
                <w:sz w:val="24"/>
                <w:szCs w:val="24"/>
              </w:rPr>
            </w:pPr>
          </w:p>
        </w:tc>
        <w:tc>
          <w:tcPr>
            <w:tcW w:w="10880" w:type="dxa"/>
          </w:tcPr>
          <w:p w14:paraId="69173909" w14:textId="77777777" w:rsidR="00DC0709" w:rsidRDefault="00332939" w:rsidP="00230D8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6CB22913" wp14:editId="3DC5EB8B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2543175" cy="1800225"/>
                  <wp:effectExtent l="0" t="0" r="9525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0709">
              <w:rPr>
                <w:noProof/>
              </w:rPr>
              <w:t xml:space="preserve"> </w:t>
            </w:r>
            <w:r w:rsidR="00DC0709">
              <w:rPr>
                <w:noProof/>
              </w:rPr>
              <w:drawing>
                <wp:inline distT="0" distB="0" distL="0" distR="0" wp14:anchorId="5A7FA75E" wp14:editId="10F7185A">
                  <wp:extent cx="1419225" cy="7334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7454" t="25478" b="50000"/>
                          <a:stretch/>
                        </pic:blipFill>
                        <pic:spPr bwMode="auto">
                          <a:xfrm>
                            <a:off x="0" y="0"/>
                            <a:ext cx="1419225" cy="73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39A85D" w14:textId="1F071FAF" w:rsidR="00332939" w:rsidRDefault="00332939" w:rsidP="00230D8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… en associant des lignes</w:t>
            </w:r>
          </w:p>
          <w:p w14:paraId="462E84E6" w14:textId="77777777" w:rsidR="00332939" w:rsidRDefault="00332939" w:rsidP="00230D84">
            <w:pPr>
              <w:rPr>
                <w:noProof/>
                <w:sz w:val="24"/>
                <w:szCs w:val="24"/>
              </w:rPr>
            </w:pPr>
          </w:p>
          <w:p w14:paraId="6D1B7E94" w14:textId="77777777" w:rsidR="00332939" w:rsidRDefault="00332939" w:rsidP="00230D84">
            <w:pPr>
              <w:rPr>
                <w:noProof/>
                <w:sz w:val="24"/>
                <w:szCs w:val="24"/>
              </w:rPr>
            </w:pPr>
          </w:p>
          <w:p w14:paraId="27E47E1D" w14:textId="77777777" w:rsidR="00332939" w:rsidRDefault="00332939" w:rsidP="00230D84">
            <w:pPr>
              <w:rPr>
                <w:noProof/>
                <w:sz w:val="24"/>
                <w:szCs w:val="24"/>
              </w:rPr>
            </w:pPr>
          </w:p>
          <w:p w14:paraId="0033CF15" w14:textId="77777777" w:rsidR="00332939" w:rsidRDefault="00332939" w:rsidP="00230D84">
            <w:pPr>
              <w:rPr>
                <w:noProof/>
                <w:sz w:val="24"/>
                <w:szCs w:val="24"/>
              </w:rPr>
            </w:pPr>
          </w:p>
          <w:p w14:paraId="21A36F57" w14:textId="77777777" w:rsidR="00332939" w:rsidRDefault="00332939" w:rsidP="00230D84">
            <w:pPr>
              <w:rPr>
                <w:noProof/>
                <w:sz w:val="24"/>
                <w:szCs w:val="24"/>
              </w:rPr>
            </w:pPr>
          </w:p>
          <w:p w14:paraId="2479212D" w14:textId="5AC10662" w:rsidR="00332939" w:rsidRDefault="00332939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peux mélanger en pliant une feuille…</w:t>
            </w:r>
          </w:p>
        </w:tc>
      </w:tr>
      <w:tr w:rsidR="00595522" w:rsidRPr="00253D69" w14:paraId="3EE2A8D1" w14:textId="77777777" w:rsidTr="00781B58">
        <w:trPr>
          <w:trHeight w:val="731"/>
        </w:trPr>
        <w:tc>
          <w:tcPr>
            <w:tcW w:w="3114" w:type="dxa"/>
          </w:tcPr>
          <w:p w14:paraId="5CCB02E6" w14:textId="25CF83F9" w:rsidR="00595522" w:rsidRPr="00253D69" w:rsidRDefault="00595522" w:rsidP="0023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Bricolage et </w:t>
            </w:r>
            <w:r w:rsidRPr="00253D69">
              <w:rPr>
                <w:sz w:val="24"/>
                <w:szCs w:val="24"/>
              </w:rPr>
              <w:t xml:space="preserve">Arts visuels : </w:t>
            </w:r>
            <w:r>
              <w:rPr>
                <w:b/>
                <w:bCs/>
                <w:color w:val="FF6699"/>
                <w:sz w:val="24"/>
                <w:szCs w:val="24"/>
              </w:rPr>
              <w:t>Un arc-en-ciel de toutes les</w:t>
            </w:r>
            <w:r>
              <w:rPr>
                <w:b/>
                <w:bCs/>
                <w:color w:val="FF6699"/>
                <w:sz w:val="24"/>
                <w:szCs w:val="24"/>
              </w:rPr>
              <w:t xml:space="preserve"> couleurs</w:t>
            </w:r>
          </w:p>
        </w:tc>
        <w:tc>
          <w:tcPr>
            <w:tcW w:w="10880" w:type="dxa"/>
          </w:tcPr>
          <w:p w14:paraId="733B240B" w14:textId="1DB75B3B" w:rsidR="00595522" w:rsidRDefault="00595522" w:rsidP="00230D84">
            <w:pPr>
              <w:rPr>
                <w:noProof/>
              </w:rPr>
            </w:pPr>
            <w:hyperlink r:id="rId15" w:history="1">
              <w:r w:rsidRPr="00595522">
                <w:rPr>
                  <w:rStyle w:val="Lienhypertexte"/>
                  <w:noProof/>
                </w:rPr>
                <w:t>https://www.lacourdespetits.com/bricolage-arc-en-ciel-maternelle/</w:t>
              </w:r>
            </w:hyperlink>
          </w:p>
        </w:tc>
      </w:tr>
      <w:tr w:rsidR="00613256" w:rsidRPr="00253D69" w14:paraId="4D05137E" w14:textId="77777777" w:rsidTr="00781B58">
        <w:tc>
          <w:tcPr>
            <w:tcW w:w="3114" w:type="dxa"/>
          </w:tcPr>
          <w:p w14:paraId="2BA2516D" w14:textId="0AA33155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>
              <w:rPr>
                <w:b/>
                <w:bCs/>
                <w:color w:val="FF6699"/>
                <w:sz w:val="24"/>
                <w:szCs w:val="24"/>
              </w:rPr>
              <w:t>écouter</w:t>
            </w:r>
          </w:p>
        </w:tc>
        <w:tc>
          <w:tcPr>
            <w:tcW w:w="10880" w:type="dxa"/>
          </w:tcPr>
          <w:p w14:paraId="07F7B37C" w14:textId="674A6FA2" w:rsidR="00F03DA3" w:rsidRDefault="00F03DA3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« le printemps » d’Antonio Vivaldi </w:t>
            </w:r>
          </w:p>
          <w:p w14:paraId="304169F5" w14:textId="09415EA0" w:rsidR="00613256" w:rsidRDefault="003244B9" w:rsidP="00613256">
            <w:pPr>
              <w:rPr>
                <w:sz w:val="24"/>
                <w:szCs w:val="24"/>
              </w:rPr>
            </w:pPr>
            <w:hyperlink r:id="rId16" w:history="1">
              <w:r w:rsidR="00F03DA3" w:rsidRPr="00D75351">
                <w:rPr>
                  <w:rStyle w:val="Lienhypertexte"/>
                  <w:sz w:val="24"/>
                  <w:szCs w:val="24"/>
                </w:rPr>
                <w:t>https://pad.philharmoniedeparis.fr/doc/CIMU/0992522</w:t>
              </w:r>
            </w:hyperlink>
          </w:p>
          <w:p w14:paraId="0D1A824A" w14:textId="2305F710" w:rsidR="00A16005" w:rsidRPr="00125AEC" w:rsidRDefault="00595522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morceau raconte le printemps : sais-tu ce que c’est ?</w:t>
            </w:r>
          </w:p>
        </w:tc>
      </w:tr>
      <w:tr w:rsidR="00A16005" w:rsidRPr="00253D69" w14:paraId="636835E2" w14:textId="77777777" w:rsidTr="00781B58">
        <w:tc>
          <w:tcPr>
            <w:tcW w:w="3114" w:type="dxa"/>
          </w:tcPr>
          <w:p w14:paraId="75054A44" w14:textId="651218C2" w:rsidR="00A16005" w:rsidRPr="00253D69" w:rsidRDefault="00A16005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 documentaire : </w:t>
            </w:r>
            <w:r>
              <w:rPr>
                <w:b/>
                <w:bCs/>
                <w:color w:val="FF6699"/>
                <w:sz w:val="24"/>
                <w:szCs w:val="24"/>
              </w:rPr>
              <w:t>le printemps</w:t>
            </w:r>
          </w:p>
        </w:tc>
        <w:tc>
          <w:tcPr>
            <w:tcW w:w="10880" w:type="dxa"/>
          </w:tcPr>
          <w:p w14:paraId="66FF18D3" w14:textId="33252BCD" w:rsidR="00A16005" w:rsidRDefault="00A16005" w:rsidP="00613256">
            <w:pPr>
              <w:rPr>
                <w:sz w:val="24"/>
                <w:szCs w:val="24"/>
              </w:rPr>
            </w:pPr>
            <w:hyperlink r:id="rId17" w:history="1">
              <w:r w:rsidRPr="00A16005">
                <w:rPr>
                  <w:rStyle w:val="Lienhypertexte"/>
                  <w:sz w:val="24"/>
                  <w:szCs w:val="24"/>
                </w:rPr>
                <w:t>https://www.youtube.com/watch?v=mYOlvSNdeYo</w:t>
              </w:r>
            </w:hyperlink>
          </w:p>
        </w:tc>
      </w:tr>
      <w:tr w:rsidR="00613256" w:rsidRPr="00253D69" w14:paraId="0CA2D438" w14:textId="77777777" w:rsidTr="00781B58">
        <w:tc>
          <w:tcPr>
            <w:tcW w:w="3114" w:type="dxa"/>
          </w:tcPr>
          <w:p w14:paraId="420F46BE" w14:textId="7FB060A3" w:rsidR="00613256" w:rsidRPr="00253D69" w:rsidRDefault="00613256" w:rsidP="00613256">
            <w:pPr>
              <w:rPr>
                <w:color w:val="FF6699"/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Monde sonore : </w:t>
            </w:r>
            <w:r w:rsidRPr="00E23DB4">
              <w:rPr>
                <w:b/>
                <w:bCs/>
                <w:color w:val="FF6699"/>
                <w:sz w:val="24"/>
                <w:szCs w:val="24"/>
              </w:rPr>
              <w:t>écouter et</w:t>
            </w:r>
            <w:r>
              <w:rPr>
                <w:sz w:val="24"/>
                <w:szCs w:val="24"/>
              </w:rPr>
              <w:t xml:space="preserve"> </w:t>
            </w:r>
            <w:r w:rsidRPr="00253D69">
              <w:rPr>
                <w:b/>
                <w:bCs/>
                <w:color w:val="FF6699"/>
                <w:sz w:val="24"/>
                <w:szCs w:val="24"/>
              </w:rPr>
              <w:t>chanter</w:t>
            </w:r>
          </w:p>
        </w:tc>
        <w:tc>
          <w:tcPr>
            <w:tcW w:w="10880" w:type="dxa"/>
          </w:tcPr>
          <w:p w14:paraId="7C6A1489" w14:textId="41B97CB6" w:rsidR="00613256" w:rsidRPr="00253D69" w:rsidRDefault="00595522" w:rsidP="00613256">
            <w:pPr>
              <w:rPr>
                <w:color w:val="A6A6A6" w:themeColor="background1" w:themeShade="A6"/>
                <w:sz w:val="24"/>
                <w:szCs w:val="24"/>
                <w:u w:val="single"/>
              </w:rPr>
            </w:pPr>
            <w:hyperlink r:id="rId18" w:history="1">
              <w:r w:rsidRPr="00595522">
                <w:rPr>
                  <w:rStyle w:val="Lienhypertexte"/>
                  <w:sz w:val="24"/>
                  <w:szCs w:val="24"/>
                </w:rPr>
                <w:t>https://youtu.be/WlozvEioTGQ</w:t>
              </w:r>
            </w:hyperlink>
          </w:p>
        </w:tc>
      </w:tr>
      <w:tr w:rsidR="00613256" w:rsidRPr="00253D69" w14:paraId="3CF5C6D5" w14:textId="77777777" w:rsidTr="00781B58">
        <w:tc>
          <w:tcPr>
            <w:tcW w:w="3114" w:type="dxa"/>
          </w:tcPr>
          <w:p w14:paraId="68A00169" w14:textId="29ADAA82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="00D52339" w:rsidRPr="00D52339">
              <w:rPr>
                <w:b/>
                <w:bCs/>
                <w:color w:val="FF6699"/>
                <w:sz w:val="24"/>
                <w:szCs w:val="24"/>
              </w:rPr>
              <w:t>compter</w:t>
            </w:r>
          </w:p>
        </w:tc>
        <w:tc>
          <w:tcPr>
            <w:tcW w:w="10880" w:type="dxa"/>
          </w:tcPr>
          <w:p w14:paraId="5D6313A7" w14:textId="50FDF59F" w:rsidR="00E8735A" w:rsidRPr="00E8735A" w:rsidRDefault="00E8735A" w:rsidP="00613256">
            <w:pPr>
              <w:rPr>
                <w:color w:val="A6A6A6" w:themeColor="background1" w:themeShade="A6"/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</w:tc>
      </w:tr>
      <w:tr w:rsidR="00613256" w:rsidRPr="00253D69" w14:paraId="1CAD3D9B" w14:textId="77777777" w:rsidTr="00D2173F">
        <w:trPr>
          <w:trHeight w:val="711"/>
        </w:trPr>
        <w:tc>
          <w:tcPr>
            <w:tcW w:w="3114" w:type="dxa"/>
          </w:tcPr>
          <w:p w14:paraId="5DB412FA" w14:textId="164317E3" w:rsidR="00613256" w:rsidRPr="00253D69" w:rsidRDefault="00613256" w:rsidP="00613256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="00E8735A">
              <w:rPr>
                <w:b/>
                <w:bCs/>
                <w:color w:val="FF6699"/>
                <w:sz w:val="24"/>
                <w:szCs w:val="24"/>
              </w:rPr>
              <w:t>des collections de jouets</w:t>
            </w:r>
          </w:p>
        </w:tc>
        <w:tc>
          <w:tcPr>
            <w:tcW w:w="10880" w:type="dxa"/>
          </w:tcPr>
          <w:p w14:paraId="2156DEC7" w14:textId="44F35AC4" w:rsidR="00613256" w:rsidRPr="006A21A0" w:rsidRDefault="00E8735A" w:rsidP="00613256">
            <w:pPr>
              <w:rPr>
                <w:sz w:val="24"/>
                <w:szCs w:val="24"/>
              </w:rPr>
            </w:pPr>
            <w:r w:rsidRPr="006A21A0">
              <w:rPr>
                <w:sz w:val="24"/>
                <w:szCs w:val="24"/>
              </w:rPr>
              <w:t xml:space="preserve">Je te passe la commande suivante : </w:t>
            </w:r>
            <w:r w:rsidR="006A21A0" w:rsidRPr="006A21A0">
              <w:rPr>
                <w:sz w:val="24"/>
                <w:szCs w:val="24"/>
              </w:rPr>
              <w:t>Peux-tu aligner 3 voitures. Ensuite tu alignes 2 animaux. Enfin, tu alignes 4 paires de chaussettes</w:t>
            </w:r>
            <w:r w:rsidR="006A21A0">
              <w:rPr>
                <w:sz w:val="24"/>
                <w:szCs w:val="24"/>
              </w:rPr>
              <w:t xml:space="preserve"> (tu peux changer les objets si tu veux, mais pas les quantités)</w:t>
            </w:r>
            <w:r w:rsidR="006A21A0" w:rsidRPr="006A21A0">
              <w:rPr>
                <w:sz w:val="24"/>
                <w:szCs w:val="24"/>
              </w:rPr>
              <w:t>… Prends des photos…</w:t>
            </w:r>
          </w:p>
        </w:tc>
      </w:tr>
      <w:tr w:rsidR="007941A7" w:rsidRPr="00253D69" w14:paraId="7730A838" w14:textId="77777777" w:rsidTr="00D2173F">
        <w:trPr>
          <w:trHeight w:val="711"/>
        </w:trPr>
        <w:tc>
          <w:tcPr>
            <w:tcW w:w="3114" w:type="dxa"/>
          </w:tcPr>
          <w:p w14:paraId="47495FB7" w14:textId="58E0D73A" w:rsidR="007941A7" w:rsidRPr="00253D69" w:rsidRDefault="007941A7" w:rsidP="00613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Pour s’entraîner à compter </w:t>
            </w:r>
            <w:r w:rsidRPr="007941A7">
              <w:rPr>
                <w:b/>
                <w:bCs/>
                <w:color w:val="FF6699"/>
                <w:sz w:val="24"/>
                <w:szCs w:val="24"/>
              </w:rPr>
              <w:t>jusqu’à 3</w:t>
            </w:r>
          </w:p>
        </w:tc>
        <w:tc>
          <w:tcPr>
            <w:tcW w:w="10880" w:type="dxa"/>
          </w:tcPr>
          <w:p w14:paraId="2AE5C6A9" w14:textId="77777777" w:rsidR="007941A7" w:rsidRDefault="007941A7" w:rsidP="00613256">
            <w:hyperlink r:id="rId19" w:history="1">
              <w:r w:rsidRPr="007941A7">
                <w:rPr>
                  <w:rStyle w:val="Lienhypertexte"/>
                </w:rPr>
                <w:t>https://fr.ixl.com/math/gs/apprendre-%C3%A0-compter-jusqu-%C3%A0-3</w:t>
              </w:r>
            </w:hyperlink>
          </w:p>
          <w:p w14:paraId="64E9C4D2" w14:textId="5998FB1F" w:rsidR="007941A7" w:rsidRDefault="007941A7" w:rsidP="00613256">
            <w:r>
              <w:t>Si tu y arrives très bien, essaie jusqu’à 5 dans le travail des MS</w:t>
            </w:r>
          </w:p>
        </w:tc>
      </w:tr>
      <w:tr w:rsidR="007941A7" w:rsidRPr="00253D69" w14:paraId="17182D78" w14:textId="77777777" w:rsidTr="00D2173F">
        <w:trPr>
          <w:trHeight w:val="711"/>
        </w:trPr>
        <w:tc>
          <w:tcPr>
            <w:tcW w:w="3114" w:type="dxa"/>
          </w:tcPr>
          <w:p w14:paraId="51574063" w14:textId="6DDF7EAC" w:rsidR="007941A7" w:rsidRDefault="007941A7" w:rsidP="007941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>
              <w:rPr>
                <w:b/>
                <w:bCs/>
                <w:color w:val="FF6699"/>
                <w:sz w:val="24"/>
                <w:szCs w:val="24"/>
              </w:rPr>
              <w:t>Les nombres 1, 2, 3</w:t>
            </w:r>
          </w:p>
        </w:tc>
        <w:tc>
          <w:tcPr>
            <w:tcW w:w="10880" w:type="dxa"/>
          </w:tcPr>
          <w:p w14:paraId="1B4DEA09" w14:textId="1015AE80" w:rsidR="007941A7" w:rsidRDefault="007941A7" w:rsidP="007941A7">
            <w:r>
              <w:t xml:space="preserve">Demande à un adulte d’imprimer ou de copier les nombres comme dans le modèle ci-dessous. Puis </w:t>
            </w:r>
            <w:proofErr w:type="spellStart"/>
            <w:r>
              <w:t>garde-les</w:t>
            </w:r>
            <w:proofErr w:type="spellEnd"/>
            <w:r>
              <w:t>, nous nous en servirons bientôt.</w:t>
            </w:r>
          </w:p>
        </w:tc>
      </w:tr>
    </w:tbl>
    <w:p w14:paraId="7EE11155" w14:textId="77777777" w:rsidR="007941A7" w:rsidRDefault="007941A7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941A7" w14:paraId="34F33A59" w14:textId="77777777" w:rsidTr="007941A7">
        <w:tc>
          <w:tcPr>
            <w:tcW w:w="4664" w:type="dxa"/>
          </w:tcPr>
          <w:p w14:paraId="59D9634E" w14:textId="4519F2C3" w:rsidR="007941A7" w:rsidRPr="007941A7" w:rsidRDefault="007941A7" w:rsidP="007941A7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lastRenderedPageBreak/>
              <w:t>1</w:t>
            </w:r>
          </w:p>
        </w:tc>
        <w:tc>
          <w:tcPr>
            <w:tcW w:w="4665" w:type="dxa"/>
          </w:tcPr>
          <w:p w14:paraId="03C38274" w14:textId="0F82F351" w:rsidR="007941A7" w:rsidRPr="007941A7" w:rsidRDefault="007941A7" w:rsidP="007941A7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2</w:t>
            </w:r>
          </w:p>
        </w:tc>
        <w:tc>
          <w:tcPr>
            <w:tcW w:w="4665" w:type="dxa"/>
          </w:tcPr>
          <w:p w14:paraId="7E704AD1" w14:textId="2DBD210D" w:rsidR="007941A7" w:rsidRPr="007941A7" w:rsidRDefault="007941A7" w:rsidP="007941A7">
            <w:pPr>
              <w:pStyle w:val="Titre"/>
              <w:jc w:val="center"/>
              <w:rPr>
                <w:rFonts w:ascii="Arial Rounded MT Bold" w:hAnsi="Arial Rounded MT Bold"/>
                <w:sz w:val="320"/>
                <w:szCs w:val="320"/>
              </w:rPr>
            </w:pPr>
            <w:r w:rsidRPr="007941A7">
              <w:rPr>
                <w:rFonts w:ascii="Arial Rounded MT Bold" w:hAnsi="Arial Rounded MT Bold"/>
                <w:sz w:val="320"/>
                <w:szCs w:val="320"/>
              </w:rPr>
              <w:t>3</w:t>
            </w:r>
          </w:p>
        </w:tc>
      </w:tr>
    </w:tbl>
    <w:p w14:paraId="3A7C133E" w14:textId="5BFE4CEA" w:rsidR="007941A7" w:rsidRDefault="007941A7"/>
    <w:p w14:paraId="45D986EC" w14:textId="77777777" w:rsidR="007941A7" w:rsidRDefault="007941A7">
      <w:r>
        <w:br w:type="page"/>
      </w:r>
    </w:p>
    <w:p w14:paraId="00230EE0" w14:textId="77777777" w:rsidR="007941A7" w:rsidRDefault="007941A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7941A7" w:rsidRPr="00253D69" w14:paraId="6246236B" w14:textId="77777777" w:rsidTr="00D2173F">
        <w:trPr>
          <w:trHeight w:val="711"/>
        </w:trPr>
        <w:tc>
          <w:tcPr>
            <w:tcW w:w="3114" w:type="dxa"/>
          </w:tcPr>
          <w:p w14:paraId="2ECE55CB" w14:textId="1B62DB19" w:rsidR="007941A7" w:rsidRPr="00253D69" w:rsidRDefault="007941A7" w:rsidP="007941A7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  <w:r>
              <w:rPr>
                <w:sz w:val="24"/>
                <w:szCs w:val="24"/>
              </w:rPr>
              <w:t xml:space="preserve"> : </w:t>
            </w:r>
            <w:r w:rsidRPr="00D2173F">
              <w:rPr>
                <w:b/>
                <w:bCs/>
                <w:color w:val="FF6699"/>
                <w:sz w:val="24"/>
                <w:szCs w:val="24"/>
              </w:rPr>
              <w:t>les constellations du dé</w:t>
            </w:r>
          </w:p>
        </w:tc>
        <w:tc>
          <w:tcPr>
            <w:tcW w:w="10880" w:type="dxa"/>
          </w:tcPr>
          <w:p w14:paraId="3CBE0EAF" w14:textId="36FF419E" w:rsidR="007941A7" w:rsidRDefault="007941A7" w:rsidP="007941A7">
            <w:hyperlink r:id="rId20" w:history="1">
              <w:r w:rsidRPr="006A21A0">
                <w:rPr>
                  <w:rStyle w:val="Lienhypertexte"/>
                </w:rPr>
                <w:t>https://lululataupe.com/2-4-ans/jeux-educatifs/384-compter-de-1-a-4</w:t>
              </w:r>
            </w:hyperlink>
          </w:p>
        </w:tc>
      </w:tr>
    </w:tbl>
    <w:p w14:paraId="3D211776" w14:textId="2B2242D8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>Toujours pas de stress, jouez, racontez, faites</w:t>
      </w:r>
      <w:r w:rsidR="004C5DFE" w:rsidRPr="00253D69">
        <w:rPr>
          <w:sz w:val="24"/>
          <w:szCs w:val="24"/>
        </w:rPr>
        <w:t>-</w:t>
      </w:r>
      <w:r w:rsidRPr="00253D69">
        <w:rPr>
          <w:sz w:val="24"/>
          <w:szCs w:val="24"/>
        </w:rPr>
        <w:t>vous aider par vos enfants dans vos tâches quotidiennes à la maison.</w:t>
      </w:r>
    </w:p>
    <w:p w14:paraId="398DCD87" w14:textId="77777777" w:rsidR="004B773E" w:rsidRPr="00253D69" w:rsidRDefault="004B773E" w:rsidP="004B773E">
      <w:pPr>
        <w:spacing w:after="0"/>
        <w:rPr>
          <w:sz w:val="24"/>
          <w:szCs w:val="24"/>
        </w:rPr>
      </w:pPr>
      <w:r w:rsidRPr="00253D69">
        <w:rPr>
          <w:sz w:val="24"/>
          <w:szCs w:val="24"/>
        </w:rPr>
        <w:t xml:space="preserve">Le plus important en général est le temps que vous consacrerez à parler avec votre enfant : </w:t>
      </w:r>
      <w:r w:rsidRPr="00253D69">
        <w:rPr>
          <w:color w:val="D60093"/>
          <w:sz w:val="24"/>
          <w:szCs w:val="24"/>
        </w:rPr>
        <w:t>NOMMER, DECRIRE, RACONTER, EXPLIQUER, QUESTIONNER, S’OPPOSER, ARGUMENTER</w:t>
      </w:r>
      <w:r w:rsidRPr="00253D69">
        <w:rPr>
          <w:sz w:val="24"/>
          <w:szCs w:val="24"/>
        </w:rPr>
        <w:t>. C’est un vrai critère de réussite.</w:t>
      </w:r>
    </w:p>
    <w:p w14:paraId="10128EB6" w14:textId="77777777" w:rsidR="0082723A" w:rsidRPr="00253D69" w:rsidRDefault="004B773E" w:rsidP="004B773E">
      <w:pPr>
        <w:rPr>
          <w:sz w:val="24"/>
          <w:szCs w:val="24"/>
        </w:rPr>
      </w:pPr>
      <w:r w:rsidRPr="00253D69">
        <w:rPr>
          <w:sz w:val="24"/>
          <w:szCs w:val="24"/>
        </w:rPr>
        <w:t>Voici un nouveau choix d’activités, mais ne vous inquiétez pas comme dans toutes ces vidéos qui circulent… Vous faites ce qui vous plait…</w:t>
      </w:r>
    </w:p>
    <w:sectPr w:rsidR="0082723A" w:rsidRPr="00253D69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D4C"/>
    <w:multiLevelType w:val="hybridMultilevel"/>
    <w:tmpl w:val="9AE828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0629"/>
    <w:multiLevelType w:val="hybridMultilevel"/>
    <w:tmpl w:val="BEE4D4A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139F"/>
    <w:multiLevelType w:val="hybridMultilevel"/>
    <w:tmpl w:val="71A0980C"/>
    <w:lvl w:ilvl="0" w:tplc="4694E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167BB"/>
    <w:rsid w:val="00020F04"/>
    <w:rsid w:val="00031073"/>
    <w:rsid w:val="00055C90"/>
    <w:rsid w:val="0006418E"/>
    <w:rsid w:val="000669CA"/>
    <w:rsid w:val="0007038B"/>
    <w:rsid w:val="00093DCC"/>
    <w:rsid w:val="000E0022"/>
    <w:rsid w:val="000E5AD3"/>
    <w:rsid w:val="000F7A02"/>
    <w:rsid w:val="001077CF"/>
    <w:rsid w:val="00120A6E"/>
    <w:rsid w:val="0012112E"/>
    <w:rsid w:val="001243DE"/>
    <w:rsid w:val="00125AEC"/>
    <w:rsid w:val="00131D43"/>
    <w:rsid w:val="0014307A"/>
    <w:rsid w:val="00157F6B"/>
    <w:rsid w:val="00223C4B"/>
    <w:rsid w:val="002267D1"/>
    <w:rsid w:val="00230D84"/>
    <w:rsid w:val="00253D69"/>
    <w:rsid w:val="00260E88"/>
    <w:rsid w:val="00265D8F"/>
    <w:rsid w:val="0029171F"/>
    <w:rsid w:val="002C65C8"/>
    <w:rsid w:val="003122CD"/>
    <w:rsid w:val="003143FF"/>
    <w:rsid w:val="003244B9"/>
    <w:rsid w:val="00332939"/>
    <w:rsid w:val="00361A75"/>
    <w:rsid w:val="00393611"/>
    <w:rsid w:val="00396141"/>
    <w:rsid w:val="00400A99"/>
    <w:rsid w:val="004032FF"/>
    <w:rsid w:val="0042475D"/>
    <w:rsid w:val="00472B47"/>
    <w:rsid w:val="004B3581"/>
    <w:rsid w:val="004B773E"/>
    <w:rsid w:val="004C59C5"/>
    <w:rsid w:val="004C5DFE"/>
    <w:rsid w:val="004E366D"/>
    <w:rsid w:val="005030CA"/>
    <w:rsid w:val="005321A4"/>
    <w:rsid w:val="00554780"/>
    <w:rsid w:val="00595522"/>
    <w:rsid w:val="005A795C"/>
    <w:rsid w:val="005B36CF"/>
    <w:rsid w:val="005B5655"/>
    <w:rsid w:val="005F0158"/>
    <w:rsid w:val="00610F1E"/>
    <w:rsid w:val="00613256"/>
    <w:rsid w:val="00623922"/>
    <w:rsid w:val="00625706"/>
    <w:rsid w:val="006A21A0"/>
    <w:rsid w:val="006A72B4"/>
    <w:rsid w:val="006A7FB9"/>
    <w:rsid w:val="006B2B1B"/>
    <w:rsid w:val="006C0CD1"/>
    <w:rsid w:val="006D0FC0"/>
    <w:rsid w:val="006E6DF4"/>
    <w:rsid w:val="00700279"/>
    <w:rsid w:val="00701D9D"/>
    <w:rsid w:val="00713D66"/>
    <w:rsid w:val="007158FD"/>
    <w:rsid w:val="0071596F"/>
    <w:rsid w:val="007352B6"/>
    <w:rsid w:val="0075044A"/>
    <w:rsid w:val="00781B58"/>
    <w:rsid w:val="007941A7"/>
    <w:rsid w:val="007D76CE"/>
    <w:rsid w:val="007F281D"/>
    <w:rsid w:val="00812F08"/>
    <w:rsid w:val="00825738"/>
    <w:rsid w:val="0082723A"/>
    <w:rsid w:val="0084055B"/>
    <w:rsid w:val="00850419"/>
    <w:rsid w:val="00853141"/>
    <w:rsid w:val="00874EF9"/>
    <w:rsid w:val="00875B3B"/>
    <w:rsid w:val="00885B59"/>
    <w:rsid w:val="008942C4"/>
    <w:rsid w:val="00895BF7"/>
    <w:rsid w:val="008A2EFF"/>
    <w:rsid w:val="008A5F62"/>
    <w:rsid w:val="008B3685"/>
    <w:rsid w:val="008F179A"/>
    <w:rsid w:val="008F1A35"/>
    <w:rsid w:val="009000FB"/>
    <w:rsid w:val="00902197"/>
    <w:rsid w:val="00940BE2"/>
    <w:rsid w:val="009458E7"/>
    <w:rsid w:val="0095137B"/>
    <w:rsid w:val="00952E7A"/>
    <w:rsid w:val="009628A7"/>
    <w:rsid w:val="00965C22"/>
    <w:rsid w:val="009C41D9"/>
    <w:rsid w:val="009D22A5"/>
    <w:rsid w:val="009D605C"/>
    <w:rsid w:val="009E57DC"/>
    <w:rsid w:val="00A12857"/>
    <w:rsid w:val="00A16005"/>
    <w:rsid w:val="00A271FF"/>
    <w:rsid w:val="00A376D8"/>
    <w:rsid w:val="00A458A6"/>
    <w:rsid w:val="00A64BEC"/>
    <w:rsid w:val="00A75CE4"/>
    <w:rsid w:val="00A869F8"/>
    <w:rsid w:val="00AC19D2"/>
    <w:rsid w:val="00AC7650"/>
    <w:rsid w:val="00AD28A9"/>
    <w:rsid w:val="00AE07E7"/>
    <w:rsid w:val="00AE64A0"/>
    <w:rsid w:val="00B55B07"/>
    <w:rsid w:val="00BA7D5B"/>
    <w:rsid w:val="00BF017C"/>
    <w:rsid w:val="00BF132D"/>
    <w:rsid w:val="00BF1A90"/>
    <w:rsid w:val="00C2692A"/>
    <w:rsid w:val="00C94E32"/>
    <w:rsid w:val="00CB35CF"/>
    <w:rsid w:val="00CC5831"/>
    <w:rsid w:val="00CC7D22"/>
    <w:rsid w:val="00CD7258"/>
    <w:rsid w:val="00CF7C47"/>
    <w:rsid w:val="00D2173F"/>
    <w:rsid w:val="00D2350A"/>
    <w:rsid w:val="00D512A6"/>
    <w:rsid w:val="00D52339"/>
    <w:rsid w:val="00D766BD"/>
    <w:rsid w:val="00D92FED"/>
    <w:rsid w:val="00DA12E1"/>
    <w:rsid w:val="00DC0709"/>
    <w:rsid w:val="00E175CF"/>
    <w:rsid w:val="00E23DB4"/>
    <w:rsid w:val="00E74FAB"/>
    <w:rsid w:val="00E82808"/>
    <w:rsid w:val="00E8735A"/>
    <w:rsid w:val="00E90C00"/>
    <w:rsid w:val="00EF43A5"/>
    <w:rsid w:val="00EF61E2"/>
    <w:rsid w:val="00F03DA3"/>
    <w:rsid w:val="00F56595"/>
    <w:rsid w:val="00F8449E"/>
    <w:rsid w:val="00F85864"/>
    <w:rsid w:val="00FB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CAAB4F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4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4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4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0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30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2E7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A2EF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94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ansinterligne">
    <w:name w:val="No Spacing"/>
    <w:uiPriority w:val="1"/>
    <w:qFormat/>
    <w:rsid w:val="007941A7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94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941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dou.fr/2-4-ans/imagiers-sonores/137-les-couleurs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youtu.be/WlozvEioTGQ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pp.bayam.tv/?pid=Homepage%20bayam&amp;c=Bayam%20confinement" TargetMode="External"/><Relationship Id="rId12" Type="http://schemas.openxmlformats.org/officeDocument/2006/relationships/hyperlink" Target="https://www.lumni.fr/video/les-couleurs-sid-le-petit-scientifique" TargetMode="External"/><Relationship Id="rId17" Type="http://schemas.openxmlformats.org/officeDocument/2006/relationships/hyperlink" Target="https://www.youtube.com/watch?v=mYOlvSNdeY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d.philharmoniedeparis.fr/doc/CIMU/0992522" TargetMode="External"/><Relationship Id="rId20" Type="http://schemas.openxmlformats.org/officeDocument/2006/relationships/hyperlink" Target="https://lululataupe.com/2-4-ans/jeux-educatifs/384-compter-de-1-a-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lumni.fr/video/les-rayures-du-zebre-dis-moi-dimit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acourdespetits.com/bricolage-arc-en-ciel-maternelle/" TargetMode="External"/><Relationship Id="rId10" Type="http://schemas.openxmlformats.org/officeDocument/2006/relationships/hyperlink" Target="http://www.toupty.com/alphamem.html" TargetMode="External"/><Relationship Id="rId19" Type="http://schemas.openxmlformats.org/officeDocument/2006/relationships/hyperlink" Target="https://fr.ixl.com/math/gs/apprendre-%C3%A0-compter-jusqu-%C3%A0-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66AB6-F4DD-435C-9BE5-8DC11DB9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1159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Nadège</dc:creator>
  <cp:lastModifiedBy>Didier Le Coeur</cp:lastModifiedBy>
  <cp:revision>7</cp:revision>
  <dcterms:created xsi:type="dcterms:W3CDTF">2020-05-05T10:16:00Z</dcterms:created>
  <dcterms:modified xsi:type="dcterms:W3CDTF">2020-05-05T15:22:00Z</dcterms:modified>
</cp:coreProperties>
</file>