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5CBFB" w14:textId="063918DB" w:rsidR="00844452" w:rsidRDefault="00FB1AB1">
      <w:r>
        <w:t>COMPTE RENDU BILAN PROJET ORAL 3 CLASSES LYC</w:t>
      </w:r>
      <w:r w:rsidR="00683B13">
        <w:t>E</w:t>
      </w:r>
      <w:r>
        <w:t>E ALBERT CAMUS BOIS COLOMBES</w:t>
      </w:r>
    </w:p>
    <w:p w14:paraId="2058BD8E" w14:textId="61D700D1" w:rsidR="00FB1AB1" w:rsidRDefault="00FB1AB1">
      <w:r>
        <w:t>Le 6/04/2021 à 9h</w:t>
      </w:r>
    </w:p>
    <w:p w14:paraId="10473CB4" w14:textId="577B456D" w:rsidR="00FB1AB1" w:rsidRDefault="00FB1AB1">
      <w:r>
        <w:t>Présents : Arthur, Bénédicte et les élèves de 2 L (Nils et Apolline), de 1ere HLP (Sirine et Elisabeth), de 2C</w:t>
      </w:r>
      <w:r w:rsidR="00683B13">
        <w:t xml:space="preserve"> (Micaela et Anna)</w:t>
      </w:r>
    </w:p>
    <w:p w14:paraId="2F234575" w14:textId="3D09978E" w:rsidR="00683B13" w:rsidRDefault="00683B13" w:rsidP="00683B13">
      <w:pPr>
        <w:pStyle w:val="Paragraphedeliste"/>
        <w:numPr>
          <w:ilvl w:val="0"/>
          <w:numId w:val="1"/>
        </w:numPr>
      </w:pPr>
      <w:r>
        <w:t>Corpus de textes supports pour les ateliers</w:t>
      </w:r>
    </w:p>
    <w:p w14:paraId="3407F562" w14:textId="52D5E68B" w:rsidR="00683B13" w:rsidRDefault="00683B13" w:rsidP="00683B13">
      <w:r>
        <w:t>2L : textes écrits par les élèves (fin de tâche d’une séquence en français) sur un sujet qui les indigne</w:t>
      </w:r>
    </w:p>
    <w:p w14:paraId="0DC92B7C" w14:textId="098DCDCE" w:rsidR="00683B13" w:rsidRDefault="00683B13">
      <w:r>
        <w:t>1ere HLP : dans le cadre de la partie littérature de la spécialité et le thème « le pouvoir de la parole ». Texte  Le grillot et Le discours de Badinter sur l’abolition de la peine de mort.</w:t>
      </w:r>
    </w:p>
    <w:p w14:paraId="201D0924" w14:textId="35CB78B6" w:rsidR="00683B13" w:rsidRDefault="00683B13">
      <w:r>
        <w:t>2 C :  1ere séance sur un poème les épitaphes de Villon et les 2 autres séances sur une partie de la préface du Tartuffe de Molière</w:t>
      </w:r>
    </w:p>
    <w:p w14:paraId="59E2A034" w14:textId="1720DF6C" w:rsidR="00683B13" w:rsidRDefault="00C17664" w:rsidP="00C17664">
      <w:pPr>
        <w:pStyle w:val="Paragraphedeliste"/>
        <w:numPr>
          <w:ilvl w:val="0"/>
          <w:numId w:val="1"/>
        </w:numPr>
      </w:pPr>
      <w:r>
        <w:t xml:space="preserve">Quelles étaient les attentes des élèves </w:t>
      </w:r>
      <w:r w:rsidR="00EC75FA">
        <w:t>en amont du projet et l’adéquation ou non avec le projet ?</w:t>
      </w:r>
    </w:p>
    <w:p w14:paraId="38B8177C" w14:textId="77777777" w:rsidR="00EC75FA" w:rsidRDefault="00EC75FA" w:rsidP="00EC75FA">
      <w:r>
        <w:t>Verbatims des élèves</w:t>
      </w:r>
    </w:p>
    <w:p w14:paraId="6327DD9E" w14:textId="2297E850" w:rsidR="00EC75FA" w:rsidRDefault="00EC75FA" w:rsidP="00EC75FA">
      <w:r>
        <w:t>On nous avait dit qu’on allait avoir l’intervention de comédiens, donc on pensait à des ateliers plutôt de théâtre. On a été surpris et content que ce soit autre chose à savoir apprendre à mieux parler, gérer son stress, mieux articuler, parler moins vite …</w:t>
      </w:r>
    </w:p>
    <w:p w14:paraId="605931A9" w14:textId="5AC2AFA4" w:rsidR="00EC75FA" w:rsidRDefault="00EC75FA" w:rsidP="00EC75FA">
      <w:r>
        <w:t xml:space="preserve">Je m’attendais </w:t>
      </w:r>
      <w:r w:rsidR="00CB6B40">
        <w:t>à plus de théorie que de pratique et j’ai beaucoup aimé que ce soit plus de pratique. J’ai bien aimé, on a appris des techniques pour mieux parler, des aides, tous les élèves étaient fiers d’eux à la fin.</w:t>
      </w:r>
    </w:p>
    <w:p w14:paraId="79D8FBEB" w14:textId="59371F7F" w:rsidR="00CB6B40" w:rsidRDefault="00CB6B40" w:rsidP="00EC75FA">
      <w:r>
        <w:t>On ne savait pas trop à quoi s’attendre, on nous avait parlé de théâtre. On pensait à quelque chose de scolaire. Nous avons été très étonnés, c’était super agréable, tous les élèves ont progressé même si c’est plus ou moins facile suivant les élèves. Pour mon groupe, à la fin des «3 séances, nous étions presque émus que ce soit déjà fini.</w:t>
      </w:r>
    </w:p>
    <w:p w14:paraId="32C023C7" w14:textId="1A6D3F30" w:rsidR="00CB6B40" w:rsidRDefault="00CB6B40" w:rsidP="00EC75FA">
      <w:r>
        <w:t>On était très stressé de prendre la parole à l’oral. Ces ateliers nous ont beaucoup aidé. A la toute fin, nous devions prononcer dans la cour, un bout de notre discours. Curieusement on était moins stressés et tout le monde a pris du plaisir.</w:t>
      </w:r>
    </w:p>
    <w:p w14:paraId="6C1DCFA1" w14:textId="25985D59" w:rsidR="00CB6B40" w:rsidRDefault="00CB6B40" w:rsidP="00EC75FA">
      <w:r>
        <w:t>Au début, certains élèves ont pris les ateliers à la légère</w:t>
      </w:r>
      <w:r w:rsidR="009170D2">
        <w:t xml:space="preserve"> mais rapidement tous ont voulu progresser et se sont pris au jeu. Notre classe a été motivée. C’est une bonne expérience, on a fait plein d’exercices. Au fur et à mesure, tout le monde a compris ce qu’on pouvait apprendre. Les élèves au début peu à l’aise ont pris confiance en eux. A la présentation finale, tous ont fait de gros efforts.</w:t>
      </w:r>
    </w:p>
    <w:p w14:paraId="6141D4E7" w14:textId="5F589B1E" w:rsidR="009170D2" w:rsidRDefault="00840411" w:rsidP="009170D2">
      <w:pPr>
        <w:pStyle w:val="Paragraphedeliste"/>
        <w:numPr>
          <w:ilvl w:val="0"/>
          <w:numId w:val="1"/>
        </w:numPr>
      </w:pPr>
      <w:r>
        <w:t>En quoi</w:t>
      </w:r>
      <w:r w:rsidR="009170D2">
        <w:t xml:space="preserve"> cette expérience peut-elle vous apporter </w:t>
      </w:r>
      <w:r>
        <w:t xml:space="preserve">des compétences </w:t>
      </w:r>
      <w:r w:rsidR="009170D2">
        <w:t>dans votre cursus scolaire ou personnel ?</w:t>
      </w:r>
    </w:p>
    <w:p w14:paraId="60F8ACEE" w14:textId="2EDCD3D7" w:rsidR="009170D2" w:rsidRDefault="009170D2" w:rsidP="009170D2">
      <w:r>
        <w:t>On nous a donné des armes, ça ne va pas tout résoudre mais maintenant on a les outils techniques dans lesquels piocher. Juste après, on a eu des exposés à faire en Histoire, et on a pu les utiliser.</w:t>
      </w:r>
    </w:p>
    <w:p w14:paraId="68B7AF0D" w14:textId="6F3315EC" w:rsidR="009170D2" w:rsidRDefault="009170D2" w:rsidP="009170D2">
      <w:r>
        <w:t>Dans le cadre de nos spécialités (plutôt littéraires), on a beaucoup de travaux à faire à l’oral. Ces ateliers sont très utiles du coup, cela nous a donné un bagage.</w:t>
      </w:r>
    </w:p>
    <w:p w14:paraId="15DD03A9" w14:textId="14225763" w:rsidR="001E1BFA" w:rsidRDefault="001E1BFA" w:rsidP="009170D2">
      <w:r>
        <w:t xml:space="preserve">Pour certains, on a pu développer des compétences (porter sa voix, positionner sa voix …) et on a appris, même s’il y a d’autres aspects à développer. </w:t>
      </w:r>
    </w:p>
    <w:p w14:paraId="047F215F" w14:textId="1029EC75" w:rsidR="00840411" w:rsidRDefault="00840411" w:rsidP="009170D2">
      <w:r>
        <w:lastRenderedPageBreak/>
        <w:t>Réinvestissement immédiat en cours de SVT (posture neutre, regard …) lors des exposés qui nous stressent beaucoup, pas habitués à faire des exposés dans cette matière.</w:t>
      </w:r>
    </w:p>
    <w:p w14:paraId="6B9069CA" w14:textId="59D59E9F" w:rsidR="001E1BFA" w:rsidRDefault="001E1BFA" w:rsidP="001E1BFA">
      <w:pPr>
        <w:pStyle w:val="Paragraphedeliste"/>
        <w:numPr>
          <w:ilvl w:val="0"/>
          <w:numId w:val="1"/>
        </w:numPr>
      </w:pPr>
      <w:r>
        <w:t>Passage de l’écrit à l’oral, qu’est-ce que ça change ?</w:t>
      </w:r>
    </w:p>
    <w:p w14:paraId="79B49444" w14:textId="77777777" w:rsidR="008A59E3" w:rsidRDefault="001E1BFA" w:rsidP="008A59E3">
      <w:r>
        <w:t>Cela permet de mieux comprendre dans sa globalité. Comme on a travaillé sur une petite partie du texte, cela nous a obligés à voir comment continuer le texte de personne à personne</w:t>
      </w:r>
      <w:r w:rsidR="00594939">
        <w:t xml:space="preserve"> et à être attentif à chaque partie du texte</w:t>
      </w:r>
      <w:r>
        <w:t>. En classe, le travail sur ce texte consistait plus à en faire un résumé</w:t>
      </w:r>
      <w:r w:rsidR="00594939">
        <w:t xml:space="preserve">. On </w:t>
      </w:r>
      <w:r w:rsidR="008A59E3">
        <w:t>a eu une compréhension plus fine du texte en le travaillant de cette manière à l’oral.</w:t>
      </w:r>
    </w:p>
    <w:p w14:paraId="0694925E" w14:textId="0C0C254E" w:rsidR="008A59E3" w:rsidRDefault="008A59E3" w:rsidP="008A59E3">
      <w:pPr>
        <w:pStyle w:val="Paragraphedeliste"/>
        <w:numPr>
          <w:ilvl w:val="0"/>
          <w:numId w:val="1"/>
        </w:numPr>
      </w:pPr>
      <w:r>
        <w:t xml:space="preserve">Dernière restitution dans la cour lors de l’atelier n°3 devant toute la classe </w:t>
      </w:r>
    </w:p>
    <w:p w14:paraId="48FFDFE7" w14:textId="54F7C0D8" w:rsidR="008A59E3" w:rsidRDefault="008A59E3" w:rsidP="008A59E3">
      <w:r>
        <w:t xml:space="preserve">Même si on était plus exposés, le cadre n’étant pas celui de la classe ou du CDI, là on n’avait pas le choix, il fallait tout donner. C’était notre dernière séance, l’aboutissement, on était fiers de ce qu’on avait fait. On était obligés de porter notre voix, certains sont montés sur les bancs, tout était fait pour qu’on se donne ! </w:t>
      </w:r>
    </w:p>
    <w:p w14:paraId="3FADFAEE" w14:textId="3360EDCA" w:rsidR="008A59E3" w:rsidRDefault="008A59E3" w:rsidP="008A59E3">
      <w:r>
        <w:t>Si on avait fait salle Camus, c’est trop proche du cadre de la salle de cours ou du CDI. Dans la cour, ce qui est bien, c’est le cadre moins scolaire.</w:t>
      </w:r>
    </w:p>
    <w:p w14:paraId="288F3B72" w14:textId="45275E83" w:rsidR="00840411" w:rsidRDefault="00840411" w:rsidP="008A59E3">
      <w:r>
        <w:t>De plus en plus une meilleure ambiance dans le groupe !</w:t>
      </w:r>
    </w:p>
    <w:p w14:paraId="3CC27037" w14:textId="456E92C5" w:rsidR="008A59E3" w:rsidRDefault="008A59E3" w:rsidP="008A59E3">
      <w:pPr>
        <w:pStyle w:val="Paragraphedeliste"/>
        <w:numPr>
          <w:ilvl w:val="0"/>
          <w:numId w:val="1"/>
        </w:numPr>
      </w:pPr>
      <w:r>
        <w:t>Pistes d’amélioration du projet</w:t>
      </w:r>
    </w:p>
    <w:p w14:paraId="3E017791" w14:textId="1281AC3A" w:rsidR="008A59E3" w:rsidRDefault="008A59E3" w:rsidP="008A59E3">
      <w:r>
        <w:t>Déroulé et nombre de séances : bien construit.</w:t>
      </w:r>
    </w:p>
    <w:p w14:paraId="13B8DE73" w14:textId="76C9984C" w:rsidR="00267AD2" w:rsidRDefault="00267AD2" w:rsidP="008A59E3">
      <w:r>
        <w:t>Forte adhésion des élèves et forte satisfaction.</w:t>
      </w:r>
    </w:p>
    <w:p w14:paraId="4BFCE789" w14:textId="1261B2BE" w:rsidR="008A59E3" w:rsidRDefault="008A59E3" w:rsidP="008A59E3">
      <w:r>
        <w:t>Suggestions : travailler davantage sur la confiance en soi.</w:t>
      </w:r>
    </w:p>
    <w:p w14:paraId="4912CCC2" w14:textId="6B52B2F2" w:rsidR="00840411" w:rsidRDefault="00840411" w:rsidP="008A59E3">
      <w:r>
        <w:t xml:space="preserve">Suggestion Mme Doukhan : donner un mémo pour se remémorer les points importants lors d’une prise de parole et réveiller la mémoire des conseils et techniques travaillées lors des ateliers. </w:t>
      </w:r>
    </w:p>
    <w:p w14:paraId="2E412482" w14:textId="77777777" w:rsidR="00840411" w:rsidRDefault="00840411" w:rsidP="008A59E3"/>
    <w:p w14:paraId="66AE8AD4" w14:textId="77777777" w:rsidR="008A59E3" w:rsidRDefault="008A59E3" w:rsidP="008A59E3">
      <w:pPr>
        <w:ind w:left="360"/>
      </w:pPr>
    </w:p>
    <w:p w14:paraId="483811E2" w14:textId="77777777" w:rsidR="001E1BFA" w:rsidRDefault="001E1BFA" w:rsidP="009170D2"/>
    <w:p w14:paraId="66A4A4F4" w14:textId="77777777" w:rsidR="001E1BFA" w:rsidRDefault="001E1BFA" w:rsidP="009170D2"/>
    <w:p w14:paraId="7B0D99E6" w14:textId="77777777" w:rsidR="009170D2" w:rsidRDefault="009170D2" w:rsidP="009170D2"/>
    <w:p w14:paraId="6B546D91" w14:textId="77777777" w:rsidR="009170D2" w:rsidRDefault="009170D2" w:rsidP="009170D2">
      <w:pPr>
        <w:pStyle w:val="Paragraphedeliste"/>
      </w:pPr>
    </w:p>
    <w:p w14:paraId="7A8A457A" w14:textId="77777777" w:rsidR="009170D2" w:rsidRDefault="009170D2" w:rsidP="00EC75FA"/>
    <w:sectPr w:rsidR="009170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1C2F75"/>
    <w:multiLevelType w:val="hybridMultilevel"/>
    <w:tmpl w:val="80803D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B1"/>
    <w:rsid w:val="001E1BFA"/>
    <w:rsid w:val="00267AD2"/>
    <w:rsid w:val="00594939"/>
    <w:rsid w:val="00683B13"/>
    <w:rsid w:val="00840411"/>
    <w:rsid w:val="00844452"/>
    <w:rsid w:val="008A59E3"/>
    <w:rsid w:val="009170D2"/>
    <w:rsid w:val="00C17664"/>
    <w:rsid w:val="00CB6B40"/>
    <w:rsid w:val="00EC75FA"/>
    <w:rsid w:val="00FB1A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F98B"/>
  <w15:chartTrackingRefBased/>
  <w15:docId w15:val="{95CA156E-B18D-4B8A-B1C2-169AFF10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3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694</Words>
  <Characters>3823</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Bénédicte DOUKHAN</dc:creator>
  <cp:keywords/>
  <dc:description/>
  <cp:lastModifiedBy>Bénédicte DOUKHAN</cp:lastModifiedBy>
  <cp:revision>6</cp:revision>
  <dcterms:created xsi:type="dcterms:W3CDTF">2021-04-06T08:16:00Z</dcterms:created>
  <dcterms:modified xsi:type="dcterms:W3CDTF">2021-04-06T09:19:00Z</dcterms:modified>
</cp:coreProperties>
</file>