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ACFBB" w14:textId="7C2E1D5E" w:rsidR="00E916C3" w:rsidRPr="00C743F1" w:rsidRDefault="00783B8C" w:rsidP="00C743F1">
      <w:pPr>
        <w:pStyle w:val="Titre1"/>
        <w:spacing w:line="240" w:lineRule="auto"/>
        <w:jc w:val="center"/>
        <w:rPr>
          <w:rFonts w:ascii="Avenir Next LT Pro" w:hAnsi="Avenir Next LT Pro" w:cs="Arial"/>
          <w:b/>
          <w:bCs/>
          <w:sz w:val="30"/>
          <w:szCs w:val="30"/>
        </w:rPr>
      </w:pPr>
      <w:r w:rsidRPr="00C743F1">
        <w:rPr>
          <w:rFonts w:ascii="Avenir Next LT Pro" w:hAnsi="Avenir Next LT Pro" w:cs="Arial"/>
          <w:b/>
          <w:bCs/>
          <w:sz w:val="30"/>
          <w:szCs w:val="30"/>
        </w:rPr>
        <w:drawing>
          <wp:anchor distT="0" distB="0" distL="114300" distR="114300" simplePos="0" relativeHeight="251660288" behindDoc="1" locked="0" layoutInCell="1" allowOverlap="1" wp14:anchorId="28171DC0" wp14:editId="79294A11">
            <wp:simplePos x="0" y="0"/>
            <wp:positionH relativeFrom="column">
              <wp:posOffset>153035</wp:posOffset>
            </wp:positionH>
            <wp:positionV relativeFrom="paragraph">
              <wp:posOffset>114935</wp:posOffset>
            </wp:positionV>
            <wp:extent cx="1419225" cy="1419225"/>
            <wp:effectExtent l="0" t="0" r="9525" b="9525"/>
            <wp:wrapNone/>
            <wp:docPr id="1269693327" name="Image 1" descr="Une image contenant Police, texte,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693327" name="Image 1" descr="Une image contenant Police, texte, blanc, conception&#10;&#10;Description générée automatiquement"/>
                    <pic:cNvPicPr/>
                  </pic:nvPicPr>
                  <pic:blipFill>
                    <a:blip r:embed="rId5">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14:sizeRelH relativeFrom="margin">
              <wp14:pctWidth>0</wp14:pctWidth>
            </wp14:sizeRelH>
            <wp14:sizeRelV relativeFrom="margin">
              <wp14:pctHeight>0</wp14:pctHeight>
            </wp14:sizeRelV>
          </wp:anchor>
        </w:drawing>
      </w:r>
      <w:r w:rsidR="00E916C3" w:rsidRPr="00C743F1">
        <w:rPr>
          <w:rFonts w:ascii="Avenir Next LT Pro" w:hAnsi="Avenir Next LT Pro" w:cs="Arial"/>
          <w:b/>
          <w:bCs/>
          <w:sz w:val="30"/>
          <w:szCs w:val="30"/>
        </w:rPr>
        <w:t>Spe</w:t>
      </w:r>
      <w:r w:rsidR="000C7E90" w:rsidRPr="00C743F1">
        <w:rPr>
          <w:rFonts w:ascii="Avenir Next LT Pro" w:hAnsi="Avenir Next LT Pro" w:cs="Arial"/>
          <w:b/>
          <w:bCs/>
          <w:sz w:val="30"/>
          <w:szCs w:val="30"/>
        </w:rPr>
        <w:t>c</w:t>
      </w:r>
      <w:r w:rsidR="00E916C3" w:rsidRPr="00C743F1">
        <w:rPr>
          <w:rFonts w:ascii="Avenir Next LT Pro" w:hAnsi="Avenir Next LT Pro" w:cs="Arial"/>
          <w:b/>
          <w:bCs/>
          <w:sz w:val="30"/>
          <w:szCs w:val="30"/>
        </w:rPr>
        <w:t xml:space="preserve">tacles PROPOSÉS </w:t>
      </w:r>
      <w:r w:rsidR="00237F9D" w:rsidRPr="00C743F1">
        <w:rPr>
          <w:rFonts w:ascii="Avenir Next LT Pro" w:hAnsi="Avenir Next LT Pro" w:cs="Arial"/>
          <w:b/>
          <w:bCs/>
          <w:sz w:val="30"/>
          <w:szCs w:val="30"/>
        </w:rPr>
        <w:t>aux</w:t>
      </w:r>
      <w:r w:rsidR="00E916C3" w:rsidRPr="00C743F1">
        <w:rPr>
          <w:rFonts w:ascii="Avenir Next LT Pro" w:hAnsi="Avenir Next LT Pro" w:cs="Arial"/>
          <w:b/>
          <w:bCs/>
          <w:sz w:val="30"/>
          <w:szCs w:val="30"/>
        </w:rPr>
        <w:t xml:space="preserve"> COLLÈGES/LYCÉES</w:t>
      </w:r>
    </w:p>
    <w:p w14:paraId="705F9E80" w14:textId="4B5199F2" w:rsidR="00E916C3" w:rsidRPr="005118AF" w:rsidRDefault="00E916C3" w:rsidP="00A53EAA">
      <w:pPr>
        <w:spacing w:before="240"/>
        <w:ind w:left="3540"/>
        <w:jc w:val="center"/>
        <w:rPr>
          <w:rStyle w:val="Rfrencelgre"/>
          <w:rFonts w:ascii="Avenir Next LT Pro" w:hAnsi="Avenir Next LT Pro"/>
          <w:color w:val="000000" w:themeColor="text1"/>
          <w:sz w:val="22"/>
          <w:szCs w:val="22"/>
        </w:rPr>
      </w:pPr>
      <w:r w:rsidRPr="005118AF">
        <w:rPr>
          <w:rStyle w:val="Rfrencelgre"/>
          <w:rFonts w:ascii="Avenir Next LT Pro" w:hAnsi="Avenir Next LT Pro"/>
          <w:color w:val="000000" w:themeColor="text1"/>
          <w:sz w:val="22"/>
          <w:szCs w:val="22"/>
        </w:rPr>
        <w:t>SAISON 202</w:t>
      </w:r>
      <w:r w:rsidR="009B6102">
        <w:rPr>
          <w:rStyle w:val="Rfrencelgre"/>
          <w:rFonts w:ascii="Avenir Next LT Pro" w:hAnsi="Avenir Next LT Pro"/>
          <w:color w:val="000000" w:themeColor="text1"/>
          <w:sz w:val="22"/>
          <w:szCs w:val="22"/>
        </w:rPr>
        <w:t>5</w:t>
      </w:r>
      <w:r w:rsidRPr="005118AF">
        <w:rPr>
          <w:rStyle w:val="Rfrencelgre"/>
          <w:rFonts w:ascii="Avenir Next LT Pro" w:hAnsi="Avenir Next LT Pro"/>
          <w:color w:val="000000" w:themeColor="text1"/>
          <w:sz w:val="22"/>
          <w:szCs w:val="22"/>
        </w:rPr>
        <w:t>/202</w:t>
      </w:r>
      <w:r w:rsidR="009B6102">
        <w:rPr>
          <w:rStyle w:val="Rfrencelgre"/>
          <w:rFonts w:ascii="Avenir Next LT Pro" w:hAnsi="Avenir Next LT Pro"/>
          <w:color w:val="000000" w:themeColor="text1"/>
          <w:sz w:val="22"/>
          <w:szCs w:val="22"/>
        </w:rPr>
        <w:t>6</w:t>
      </w:r>
      <w:r w:rsidRPr="005118AF">
        <w:rPr>
          <w:rStyle w:val="Rfrencelgre"/>
          <w:rFonts w:ascii="Avenir Next LT Pro" w:hAnsi="Avenir Next LT Pro"/>
          <w:color w:val="000000" w:themeColor="text1"/>
          <w:sz w:val="22"/>
          <w:szCs w:val="22"/>
        </w:rPr>
        <w:t xml:space="preserve"> - ESPACE CARPEAUX</w:t>
      </w:r>
    </w:p>
    <w:p w14:paraId="6E55E1DC" w14:textId="72F5E695" w:rsidR="00E916C3" w:rsidRPr="00A03E63" w:rsidRDefault="00783B8C" w:rsidP="00783B8C">
      <w:pPr>
        <w:jc w:val="right"/>
        <w:rPr>
          <w:rStyle w:val="Rfrencelgre"/>
          <w:rFonts w:ascii="Microsoft JhengHei" w:eastAsia="Microsoft JhengHei" w:hAnsi="Microsoft JhengHei" w:cs="Arial"/>
          <w:b w:val="0"/>
          <w:bCs w:val="0"/>
          <w:color w:val="auto"/>
          <w:sz w:val="22"/>
          <w:szCs w:val="22"/>
        </w:rPr>
      </w:pPr>
      <w:r w:rsidRPr="00A03E63">
        <w:rPr>
          <w:rFonts w:ascii="Avenir Next LT Pro" w:hAnsi="Avenir Next LT Pro"/>
          <w:noProof/>
          <w:color w:val="000000" w:themeColor="text1"/>
          <w:sz w:val="22"/>
          <w:szCs w:val="22"/>
        </w:rPr>
        <mc:AlternateContent>
          <mc:Choice Requires="wps">
            <w:drawing>
              <wp:anchor distT="0" distB="0" distL="114300" distR="114300" simplePos="0" relativeHeight="251659264" behindDoc="0" locked="0" layoutInCell="1" allowOverlap="1" wp14:anchorId="0A5E0829" wp14:editId="6CC58604">
                <wp:simplePos x="0" y="0"/>
                <wp:positionH relativeFrom="margin">
                  <wp:align>right</wp:align>
                </wp:positionH>
                <wp:positionV relativeFrom="paragraph">
                  <wp:posOffset>41910</wp:posOffset>
                </wp:positionV>
                <wp:extent cx="5410200" cy="0"/>
                <wp:effectExtent l="0" t="0" r="0" b="0"/>
                <wp:wrapNone/>
                <wp:docPr id="1100444586" name="Connecteur droit 1"/>
                <wp:cNvGraphicFramePr/>
                <a:graphic xmlns:a="http://schemas.openxmlformats.org/drawingml/2006/main">
                  <a:graphicData uri="http://schemas.microsoft.com/office/word/2010/wordprocessingShape">
                    <wps:wsp>
                      <wps:cNvCnPr/>
                      <wps:spPr>
                        <a:xfrm flipV="1">
                          <a:off x="0" y="0"/>
                          <a:ext cx="5410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20D84C" id="Connecteur droit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4.8pt,3.3pt" to="80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" strokecolor="#0f6fc6 [3204]" strokeweight=".5pt">
                <v:stroke joinstyle="miter"/>
                <w10:wrap anchorx="margin"/>
              </v:line>
            </w:pict>
          </mc:Fallback>
        </mc:AlternateContent>
      </w:r>
      <w:r w:rsidR="0054413A" w:rsidRPr="00A03E63">
        <w:rPr>
          <w:rStyle w:val="Rfrencelgre"/>
          <w:rFonts w:ascii="Microsoft JhengHei" w:eastAsia="Microsoft JhengHei" w:hAnsi="Microsoft JhengHei" w:cs="Arial"/>
          <w:b w:val="0"/>
          <w:bCs w:val="0"/>
          <w:color w:val="auto"/>
          <w:sz w:val="22"/>
          <w:szCs w:val="22"/>
        </w:rPr>
        <w:t>Contact</w:t>
      </w:r>
      <w:r w:rsidR="00E2572B" w:rsidRPr="00A03E63">
        <w:rPr>
          <w:rStyle w:val="Rfrencelgre"/>
          <w:rFonts w:ascii="Microsoft JhengHei" w:eastAsia="Microsoft JhengHei" w:hAnsi="Microsoft JhengHei" w:cs="Arial"/>
          <w:b w:val="0"/>
          <w:bCs w:val="0"/>
          <w:color w:val="auto"/>
          <w:sz w:val="22"/>
          <w:szCs w:val="22"/>
        </w:rPr>
        <w:t>s</w:t>
      </w:r>
      <w:r w:rsidR="0054413A" w:rsidRPr="00A03E63">
        <w:rPr>
          <w:rStyle w:val="Rfrencelgre"/>
          <w:rFonts w:ascii="Microsoft JhengHei" w:eastAsia="Microsoft JhengHei" w:hAnsi="Microsoft JhengHei" w:cs="Arial"/>
          <w:b w:val="0"/>
          <w:bCs w:val="0"/>
          <w:color w:val="auto"/>
          <w:sz w:val="22"/>
          <w:szCs w:val="22"/>
        </w:rPr>
        <w:t xml:space="preserve"> : Agnès Niox </w:t>
      </w:r>
      <w:proofErr w:type="spellStart"/>
      <w:r w:rsidR="00FF3524" w:rsidRPr="00A03E63">
        <w:rPr>
          <w:rStyle w:val="Rfrencelgre"/>
          <w:rFonts w:ascii="Microsoft JhengHei" w:eastAsia="Microsoft JhengHei" w:hAnsi="Microsoft JhengHei" w:cs="Arial"/>
          <w:b w:val="0"/>
          <w:bCs w:val="0"/>
          <w:color w:val="auto"/>
          <w:sz w:val="22"/>
          <w:szCs w:val="22"/>
        </w:rPr>
        <w:t>c</w:t>
      </w:r>
      <w:r w:rsidR="0054413A" w:rsidRPr="00A03E63">
        <w:rPr>
          <w:rStyle w:val="Rfrencelgre"/>
          <w:rFonts w:ascii="Microsoft JhengHei" w:eastAsia="Microsoft JhengHei" w:hAnsi="Microsoft JhengHei" w:cs="Arial"/>
          <w:b w:val="0"/>
          <w:bCs w:val="0"/>
          <w:color w:val="auto"/>
          <w:sz w:val="22"/>
          <w:szCs w:val="22"/>
        </w:rPr>
        <w:t>h</w:t>
      </w:r>
      <w:r w:rsidR="00FF3524" w:rsidRPr="00A03E63">
        <w:rPr>
          <w:rStyle w:val="Rfrencelgre"/>
          <w:rFonts w:ascii="Microsoft JhengHei" w:eastAsia="Microsoft JhengHei" w:hAnsi="Microsoft JhengHei" w:cs="Arial"/>
          <w:b w:val="0"/>
          <w:bCs w:val="0"/>
          <w:color w:val="auto"/>
          <w:sz w:val="22"/>
          <w:szCs w:val="22"/>
        </w:rPr>
        <w:t>a</w:t>
      </w:r>
      <w:r w:rsidR="0054413A" w:rsidRPr="00A03E63">
        <w:rPr>
          <w:rStyle w:val="Rfrencelgre"/>
          <w:rFonts w:ascii="Microsoft JhengHei" w:eastAsia="Microsoft JhengHei" w:hAnsi="Microsoft JhengHei" w:cs="Arial"/>
          <w:b w:val="0"/>
          <w:bCs w:val="0"/>
          <w:color w:val="auto"/>
          <w:sz w:val="22"/>
          <w:szCs w:val="22"/>
        </w:rPr>
        <w:t>teau</w:t>
      </w:r>
      <w:proofErr w:type="spellEnd"/>
      <w:r w:rsidR="0054413A" w:rsidRPr="00A03E63">
        <w:rPr>
          <w:rStyle w:val="Rfrencelgre"/>
          <w:rFonts w:ascii="Microsoft JhengHei" w:eastAsia="Microsoft JhengHei" w:hAnsi="Microsoft JhengHei" w:cs="Arial"/>
          <w:b w:val="0"/>
          <w:bCs w:val="0"/>
          <w:color w:val="auto"/>
          <w:sz w:val="22"/>
          <w:szCs w:val="22"/>
        </w:rPr>
        <w:t xml:space="preserve">  01.46.67.18.09 (</w:t>
      </w:r>
      <w:hyperlink r:id="rId6" w:history="1">
        <w:r w:rsidR="0054413A" w:rsidRPr="00A03E63">
          <w:rPr>
            <w:rStyle w:val="Rfrencelgre"/>
            <w:rFonts w:ascii="Microsoft JhengHei" w:eastAsia="Microsoft JhengHei" w:hAnsi="Microsoft JhengHei" w:cs="Arial"/>
            <w:b w:val="0"/>
            <w:bCs w:val="0"/>
            <w:color w:val="auto"/>
            <w:sz w:val="22"/>
            <w:szCs w:val="22"/>
          </w:rPr>
          <w:t>a.nioxchateau@cec92.com</w:t>
        </w:r>
      </w:hyperlink>
      <w:r w:rsidR="0054413A" w:rsidRPr="00A03E63">
        <w:rPr>
          <w:rStyle w:val="Rfrencelgre"/>
          <w:rFonts w:ascii="Microsoft JhengHei" w:eastAsia="Microsoft JhengHei" w:hAnsi="Microsoft JhengHei" w:cs="Arial"/>
          <w:b w:val="0"/>
          <w:bCs w:val="0"/>
          <w:color w:val="auto"/>
          <w:sz w:val="22"/>
          <w:szCs w:val="22"/>
        </w:rPr>
        <w:t>)</w:t>
      </w:r>
      <w:r w:rsidR="002D4798" w:rsidRPr="00A03E63">
        <w:rPr>
          <w:rStyle w:val="Rfrencelgre"/>
          <w:rFonts w:ascii="Microsoft JhengHei" w:eastAsia="Microsoft JhengHei" w:hAnsi="Microsoft JhengHei" w:cs="Arial"/>
          <w:b w:val="0"/>
          <w:bCs w:val="0"/>
          <w:color w:val="auto"/>
          <w:sz w:val="22"/>
          <w:szCs w:val="22"/>
        </w:rPr>
        <w:t xml:space="preserve"> </w:t>
      </w:r>
      <w:r w:rsidR="00FF3524" w:rsidRPr="00A03E63">
        <w:rPr>
          <w:rStyle w:val="Rfrencelgre"/>
          <w:rFonts w:ascii="Microsoft JhengHei" w:eastAsia="Microsoft JhengHei" w:hAnsi="Microsoft JhengHei" w:cs="Arial"/>
          <w:b w:val="0"/>
          <w:bCs w:val="0"/>
          <w:color w:val="auto"/>
          <w:sz w:val="22"/>
          <w:szCs w:val="22"/>
        </w:rPr>
        <w:br/>
      </w:r>
      <w:r w:rsidR="002D4798" w:rsidRPr="00A03E63">
        <w:rPr>
          <w:rStyle w:val="Rfrencelgre"/>
          <w:rFonts w:ascii="Microsoft JhengHei" w:eastAsia="Microsoft JhengHei" w:hAnsi="Microsoft JhengHei" w:cs="Arial"/>
          <w:b w:val="0"/>
          <w:bCs w:val="0"/>
          <w:color w:val="auto"/>
          <w:sz w:val="22"/>
          <w:szCs w:val="22"/>
        </w:rPr>
        <w:t>Clémentine Petit 01 46 67 70 00 (</w:t>
      </w:r>
      <w:hyperlink r:id="rId7" w:history="1">
        <w:r w:rsidRPr="00A03E63">
          <w:rPr>
            <w:rStyle w:val="Rfrencelgre"/>
            <w:rFonts w:ascii="Microsoft JhengHei" w:eastAsia="Microsoft JhengHei" w:hAnsi="Microsoft JhengHei" w:cs="Arial"/>
            <w:b w:val="0"/>
            <w:bCs w:val="0"/>
            <w:color w:val="auto"/>
            <w:sz w:val="22"/>
            <w:szCs w:val="22"/>
          </w:rPr>
          <w:t>c.petit@cec92.com</w:t>
        </w:r>
      </w:hyperlink>
      <w:r w:rsidR="00A03E63" w:rsidRPr="00A03E63">
        <w:rPr>
          <w:rStyle w:val="Rfrencelgre"/>
          <w:rFonts w:ascii="Microsoft JhengHei" w:eastAsia="Microsoft JhengHei" w:hAnsi="Microsoft JhengHei" w:cs="Arial"/>
          <w:b w:val="0"/>
          <w:bCs w:val="0"/>
          <w:color w:val="auto"/>
          <w:sz w:val="22"/>
          <w:szCs w:val="22"/>
        </w:rPr>
        <w:t>)</w:t>
      </w:r>
    </w:p>
    <w:p w14:paraId="7BFC7617" w14:textId="6633656C" w:rsidR="006A4870" w:rsidRPr="00FF3524" w:rsidRDefault="0051153A" w:rsidP="00D64E68">
      <w:pPr>
        <w:pStyle w:val="Sansinterligne"/>
        <w:rPr>
          <w:rFonts w:eastAsia="Microsoft JhengHei" w:cstheme="minorHAnsi"/>
          <w:b/>
          <w:bCs/>
          <w:color w:val="000000" w:themeColor="text1"/>
          <w:sz w:val="28"/>
          <w:szCs w:val="28"/>
        </w:rPr>
      </w:pPr>
      <w:bookmarkStart w:id="0" w:name="_Hlk199836232"/>
      <w:r>
        <w:rPr>
          <w:rFonts w:eastAsia="Microsoft JhengHei" w:cstheme="minorHAnsi"/>
          <w:b/>
          <w:bCs/>
          <w:color w:val="000000" w:themeColor="text1"/>
          <w:sz w:val="28"/>
          <w:szCs w:val="28"/>
        </w:rPr>
        <w:t xml:space="preserve">Jeudi </w:t>
      </w:r>
      <w:r w:rsidR="00C81470">
        <w:rPr>
          <w:rFonts w:eastAsia="Microsoft JhengHei" w:cstheme="minorHAnsi"/>
          <w:b/>
          <w:bCs/>
          <w:color w:val="000000" w:themeColor="text1"/>
          <w:sz w:val="28"/>
          <w:szCs w:val="28"/>
        </w:rPr>
        <w:t>18 septembre 2025 20h45</w:t>
      </w:r>
    </w:p>
    <w:p w14:paraId="5698D6D3" w14:textId="328E0B78" w:rsidR="00D64E68" w:rsidRPr="005C7EA6" w:rsidRDefault="00C81470" w:rsidP="005C7EA6">
      <w:pPr>
        <w:pStyle w:val="Sansinterligne"/>
        <w:shd w:val="clear" w:color="auto" w:fill="F3CFEF"/>
        <w:tabs>
          <w:tab w:val="right" w:pos="11338"/>
        </w:tabs>
        <w:rPr>
          <w:rFonts w:eastAsia="Microsoft JhengHei" w:cstheme="minorHAnsi"/>
          <w:sz w:val="24"/>
          <w:szCs w:val="24"/>
        </w:rPr>
      </w:pPr>
      <w:r w:rsidRPr="005C7EA6">
        <w:rPr>
          <w:rFonts w:eastAsia="Microsoft JhengHei" w:cstheme="minorHAnsi"/>
          <w:b/>
          <w:bCs/>
          <w:color w:val="000000" w:themeColor="text1"/>
          <w:sz w:val="30"/>
          <w:szCs w:val="30"/>
        </w:rPr>
        <w:t>Il n’y a pas d</w:t>
      </w:r>
      <w:r w:rsidR="008A45C5">
        <w:rPr>
          <w:rFonts w:eastAsia="Microsoft JhengHei" w:cstheme="minorHAnsi"/>
          <w:b/>
          <w:bCs/>
          <w:color w:val="000000" w:themeColor="text1"/>
          <w:sz w:val="30"/>
          <w:szCs w:val="30"/>
        </w:rPr>
        <w:t xml:space="preserve">e </w:t>
      </w:r>
      <w:proofErr w:type="spellStart"/>
      <w:r w:rsidRPr="005C7EA6">
        <w:rPr>
          <w:rFonts w:eastAsia="Microsoft JhengHei" w:cstheme="minorHAnsi"/>
          <w:b/>
          <w:bCs/>
          <w:color w:val="000000" w:themeColor="text1"/>
          <w:sz w:val="30"/>
          <w:szCs w:val="30"/>
        </w:rPr>
        <w:t>Ajar</w:t>
      </w:r>
      <w:proofErr w:type="spellEnd"/>
      <w:r w:rsidRPr="005C7EA6">
        <w:rPr>
          <w:rFonts w:eastAsia="Microsoft JhengHei" w:cstheme="minorHAnsi"/>
          <w:b/>
          <w:bCs/>
          <w:color w:val="000000" w:themeColor="text1"/>
          <w:sz w:val="30"/>
          <w:szCs w:val="30"/>
        </w:rPr>
        <w:t xml:space="preserve"> / Théâtre</w:t>
      </w:r>
      <w:r w:rsidR="005C7EA6" w:rsidRPr="005C7EA6">
        <w:rPr>
          <w:rFonts w:eastAsia="Microsoft JhengHei" w:cstheme="minorHAnsi"/>
          <w:sz w:val="24"/>
          <w:szCs w:val="24"/>
        </w:rPr>
        <w:tab/>
      </w:r>
    </w:p>
    <w:p w14:paraId="6B2BE27C" w14:textId="419CB00A" w:rsidR="00D64E68" w:rsidRPr="006A52E7" w:rsidRDefault="00C81470" w:rsidP="009179D6">
      <w:pPr>
        <w:pStyle w:val="Sansinterligne"/>
        <w:spacing w:after="20"/>
        <w:rPr>
          <w:rFonts w:eastAsia="Microsoft JhengHei" w:cstheme="minorHAnsi"/>
          <w:sz w:val="24"/>
          <w:szCs w:val="24"/>
        </w:rPr>
      </w:pPr>
      <w:r>
        <w:rPr>
          <w:rFonts w:eastAsia="Microsoft JhengHei" w:cstheme="minorHAnsi"/>
          <w:sz w:val="24"/>
          <w:szCs w:val="24"/>
        </w:rPr>
        <w:t>Tarif</w:t>
      </w:r>
      <w:r w:rsidR="00D64E68" w:rsidRPr="006A52E7">
        <w:rPr>
          <w:rFonts w:eastAsia="Microsoft JhengHei" w:cstheme="minorHAnsi"/>
          <w:sz w:val="24"/>
          <w:szCs w:val="24"/>
        </w:rPr>
        <w:t> 1</w:t>
      </w:r>
      <w:r w:rsidR="005C7EA6">
        <w:rPr>
          <w:rFonts w:eastAsia="Microsoft JhengHei" w:cstheme="minorHAnsi"/>
          <w:sz w:val="24"/>
          <w:szCs w:val="24"/>
        </w:rPr>
        <w:t>1</w:t>
      </w:r>
      <w:r w:rsidR="00D64E68" w:rsidRPr="006A52E7">
        <w:rPr>
          <w:rFonts w:eastAsia="Microsoft JhengHei" w:cstheme="minorHAnsi"/>
          <w:sz w:val="24"/>
          <w:szCs w:val="24"/>
        </w:rPr>
        <w:t>€, durée 1h</w:t>
      </w:r>
      <w:r w:rsidR="00D35E50">
        <w:rPr>
          <w:rFonts w:eastAsia="Microsoft JhengHei" w:cstheme="minorHAnsi"/>
          <w:sz w:val="24"/>
          <w:szCs w:val="24"/>
        </w:rPr>
        <w:t>30</w:t>
      </w:r>
      <w:r w:rsidR="00D64E68" w:rsidRPr="006A52E7">
        <w:rPr>
          <w:rFonts w:eastAsia="Microsoft JhengHei" w:cstheme="minorHAnsi"/>
          <w:sz w:val="24"/>
          <w:szCs w:val="24"/>
        </w:rPr>
        <w:t>, Collège</w:t>
      </w:r>
      <w:r w:rsidR="00843F6D">
        <w:rPr>
          <w:rFonts w:eastAsia="Microsoft JhengHei" w:cstheme="minorHAnsi"/>
          <w:sz w:val="24"/>
          <w:szCs w:val="24"/>
        </w:rPr>
        <w:t>s</w:t>
      </w:r>
      <w:r w:rsidR="00D64E68" w:rsidRPr="006A52E7">
        <w:rPr>
          <w:rFonts w:eastAsia="Microsoft JhengHei" w:cstheme="minorHAnsi"/>
          <w:sz w:val="24"/>
          <w:szCs w:val="24"/>
        </w:rPr>
        <w:t>/Lycée</w:t>
      </w:r>
      <w:r w:rsidR="00843F6D">
        <w:rPr>
          <w:rFonts w:eastAsia="Microsoft JhengHei" w:cstheme="minorHAnsi"/>
          <w:sz w:val="24"/>
          <w:szCs w:val="24"/>
        </w:rPr>
        <w:t>s</w:t>
      </w:r>
      <w:r w:rsidR="00D64E68" w:rsidRPr="006A52E7">
        <w:rPr>
          <w:rFonts w:eastAsia="Microsoft JhengHei" w:cstheme="minorHAnsi"/>
          <w:sz w:val="24"/>
          <w:szCs w:val="24"/>
        </w:rPr>
        <w:t>,</w:t>
      </w:r>
      <w:r>
        <w:rPr>
          <w:rFonts w:eastAsia="Microsoft JhengHei" w:cstheme="minorHAnsi"/>
          <w:sz w:val="24"/>
          <w:szCs w:val="24"/>
        </w:rPr>
        <w:t xml:space="preserve"> </w:t>
      </w:r>
      <w:r w:rsidR="003A4949">
        <w:rPr>
          <w:rFonts w:eastAsia="Microsoft JhengHei" w:cstheme="minorHAnsi"/>
          <w:sz w:val="24"/>
          <w:szCs w:val="24"/>
        </w:rPr>
        <w:t>durée 1h30</w:t>
      </w:r>
    </w:p>
    <w:bookmarkEnd w:id="0"/>
    <w:p w14:paraId="079D5C7D" w14:textId="5AC68821" w:rsidR="00B92F09" w:rsidRPr="000C3963" w:rsidRDefault="001A615A" w:rsidP="00B92F09">
      <w:r w:rsidRPr="001A615A">
        <w:t xml:space="preserve">Abraham </w:t>
      </w:r>
      <w:proofErr w:type="spellStart"/>
      <w:r w:rsidRPr="001A615A">
        <w:t>Ajar</w:t>
      </w:r>
      <w:proofErr w:type="spellEnd"/>
      <w:r w:rsidRPr="001A615A">
        <w:t xml:space="preserve"> dit être le fils d’Emile </w:t>
      </w:r>
      <w:proofErr w:type="spellStart"/>
      <w:r w:rsidRPr="001A615A">
        <w:t>Ajar</w:t>
      </w:r>
      <w:proofErr w:type="spellEnd"/>
      <w:r w:rsidRPr="001A615A">
        <w:t xml:space="preserve">. Or celui-ci n’a jamais existé : il s’agit du célèbre alter-ego du romancier Romain Gary, qui s’est suicidé en 1980. En composant le monologue de ce fils imaginaire, Delphine </w:t>
      </w:r>
      <w:proofErr w:type="spellStart"/>
      <w:r w:rsidRPr="001A615A">
        <w:t>Horvilleur</w:t>
      </w:r>
      <w:proofErr w:type="spellEnd"/>
      <w:r w:rsidRPr="001A615A">
        <w:t xml:space="preserve"> explore l’épineuse question de l’obsession identitaire. </w:t>
      </w:r>
      <w:r w:rsidR="00B92F09" w:rsidRPr="000C3963">
        <w:t xml:space="preserve">Mise en scène Johanna Nizard, Arnaud </w:t>
      </w:r>
      <w:proofErr w:type="spellStart"/>
      <w:r w:rsidR="00B92F09" w:rsidRPr="000C3963">
        <w:t>Aldigé</w:t>
      </w:r>
      <w:proofErr w:type="spellEnd"/>
      <w:r w:rsidR="00B92F09" w:rsidRPr="000C3963">
        <w:t>.</w:t>
      </w:r>
    </w:p>
    <w:p w14:paraId="66E2240C" w14:textId="77777777" w:rsidR="003A4949" w:rsidRPr="00FF11C0" w:rsidRDefault="003A4949" w:rsidP="00C81470">
      <w:pPr>
        <w:pStyle w:val="Sansinterligne"/>
        <w:rPr>
          <w:rFonts w:eastAsia="Microsoft JhengHei" w:cstheme="minorHAnsi"/>
          <w:b/>
          <w:bCs/>
          <w:color w:val="000000" w:themeColor="text1"/>
          <w:sz w:val="10"/>
          <w:szCs w:val="10"/>
        </w:rPr>
      </w:pPr>
    </w:p>
    <w:p w14:paraId="3FA1664B" w14:textId="19D52140" w:rsidR="000A06B0" w:rsidRPr="00FF3524" w:rsidRDefault="000A06B0" w:rsidP="000A06B0">
      <w:pPr>
        <w:pStyle w:val="Sansinterligne"/>
        <w:rPr>
          <w:rFonts w:eastAsia="Microsoft JhengHei" w:cstheme="minorHAnsi"/>
          <w:b/>
          <w:bCs/>
          <w:color w:val="000000" w:themeColor="text1"/>
          <w:sz w:val="28"/>
          <w:szCs w:val="28"/>
        </w:rPr>
      </w:pPr>
      <w:r>
        <w:rPr>
          <w:rFonts w:eastAsia="Microsoft JhengHei" w:cstheme="minorHAnsi"/>
          <w:b/>
          <w:bCs/>
          <w:color w:val="000000" w:themeColor="text1"/>
          <w:sz w:val="28"/>
          <w:szCs w:val="28"/>
        </w:rPr>
        <w:t>Jeudi 27 novembre 20h45</w:t>
      </w:r>
    </w:p>
    <w:p w14:paraId="2DDE26E3" w14:textId="69A1CA39" w:rsidR="000A06B0" w:rsidRPr="005C7EA6" w:rsidRDefault="000A06B0" w:rsidP="005C7EA6">
      <w:pPr>
        <w:pStyle w:val="Sansinterligne"/>
        <w:shd w:val="clear" w:color="auto" w:fill="C7E2FA" w:themeFill="accent1" w:themeFillTint="33"/>
        <w:tabs>
          <w:tab w:val="right" w:pos="11338"/>
        </w:tabs>
        <w:rPr>
          <w:rFonts w:eastAsia="Microsoft JhengHei" w:cstheme="minorHAnsi"/>
          <w:b/>
          <w:bCs/>
          <w:color w:val="0BD0D9" w:themeColor="accent3"/>
          <w:sz w:val="30"/>
          <w:szCs w:val="30"/>
        </w:rPr>
      </w:pPr>
      <w:r w:rsidRPr="005C7EA6">
        <w:rPr>
          <w:rFonts w:eastAsia="Microsoft JhengHei" w:cstheme="minorHAnsi"/>
          <w:b/>
          <w:bCs/>
          <w:color w:val="000000" w:themeColor="text1"/>
          <w:sz w:val="30"/>
          <w:szCs w:val="30"/>
        </w:rPr>
        <w:t>Magnifiques / Danse</w:t>
      </w:r>
      <w:r w:rsidR="005C7EA6">
        <w:rPr>
          <w:rFonts w:eastAsia="Microsoft JhengHei" w:cstheme="minorHAnsi"/>
          <w:b/>
          <w:bCs/>
          <w:color w:val="000000" w:themeColor="text1"/>
          <w:sz w:val="30"/>
          <w:szCs w:val="30"/>
        </w:rPr>
        <w:tab/>
      </w:r>
    </w:p>
    <w:p w14:paraId="3E868B90" w14:textId="4267A177" w:rsidR="000A06B0" w:rsidRPr="000C7E90" w:rsidRDefault="000A06B0" w:rsidP="000C7E90">
      <w:r w:rsidRPr="000C7E90">
        <w:t xml:space="preserve">Tarif </w:t>
      </w:r>
      <w:r w:rsidR="00D35E50">
        <w:t>15</w:t>
      </w:r>
      <w:r w:rsidRPr="000C7E90">
        <w:t>€, durée 1h</w:t>
      </w:r>
      <w:r w:rsidR="00AB72C0" w:rsidRPr="000C7E90">
        <w:t>10</w:t>
      </w:r>
      <w:r w:rsidRPr="000C7E90">
        <w:t>, Collèges/Lycées</w:t>
      </w:r>
    </w:p>
    <w:p w14:paraId="5DB10F95" w14:textId="574EBC44" w:rsidR="000468E1" w:rsidRPr="00D9104C" w:rsidRDefault="000468E1" w:rsidP="000C7E90">
      <w:pPr>
        <w:rPr>
          <w:sz w:val="16"/>
          <w:szCs w:val="16"/>
        </w:rPr>
      </w:pPr>
      <w:r w:rsidRPr="000C7E90">
        <w:t xml:space="preserve">Michel </w:t>
      </w:r>
      <w:proofErr w:type="spellStart"/>
      <w:r w:rsidRPr="000C7E90">
        <w:t>Kelemenis</w:t>
      </w:r>
      <w:proofErr w:type="spellEnd"/>
      <w:r w:rsidRPr="000C7E90">
        <w:t xml:space="preserve"> célèbre la jeunesse et l’élan collectif dans un hymne chorégraphique porté par 9 solistes et une musique entre Bach et électro.</w:t>
      </w:r>
      <w:r w:rsidR="00FF11C0">
        <w:t xml:space="preserve"> </w:t>
      </w:r>
      <w:r w:rsidR="00BD4001" w:rsidRPr="000C7E90">
        <w:t xml:space="preserve">Chorégraphie, Michel </w:t>
      </w:r>
      <w:proofErr w:type="spellStart"/>
      <w:r w:rsidR="00BD4001" w:rsidRPr="000C7E90">
        <w:t>Kelemenis</w:t>
      </w:r>
      <w:proofErr w:type="spellEnd"/>
      <w:r w:rsidR="00BD4001" w:rsidRPr="000C7E90">
        <w:t xml:space="preserve"> </w:t>
      </w:r>
      <w:r w:rsidR="00AB72C0" w:rsidRPr="000C7E90">
        <w:t xml:space="preserve">/ </w:t>
      </w:r>
      <w:r w:rsidR="00BD4001" w:rsidRPr="000C7E90">
        <w:t xml:space="preserve">Musique </w:t>
      </w:r>
      <w:r w:rsidR="00D9104C">
        <w:t>JS</w:t>
      </w:r>
      <w:r w:rsidR="00BD4001" w:rsidRPr="000C7E90">
        <w:t xml:space="preserve"> Bach / </w:t>
      </w:r>
      <w:r w:rsidR="00BD4001" w:rsidRPr="00D9104C">
        <w:rPr>
          <w:sz w:val="20"/>
          <w:szCs w:val="20"/>
        </w:rPr>
        <w:t>Création musicale A</w:t>
      </w:r>
      <w:r w:rsidR="00D9104C" w:rsidRPr="00D9104C">
        <w:rPr>
          <w:sz w:val="20"/>
          <w:szCs w:val="20"/>
        </w:rPr>
        <w:t>.</w:t>
      </w:r>
      <w:r w:rsidR="00BD4001" w:rsidRPr="00D9104C">
        <w:rPr>
          <w:sz w:val="20"/>
          <w:szCs w:val="20"/>
        </w:rPr>
        <w:t xml:space="preserve"> </w:t>
      </w:r>
      <w:proofErr w:type="spellStart"/>
      <w:r w:rsidR="00BD4001" w:rsidRPr="00D9104C">
        <w:rPr>
          <w:sz w:val="20"/>
          <w:szCs w:val="20"/>
        </w:rPr>
        <w:t>Liaros-Copola</w:t>
      </w:r>
      <w:proofErr w:type="spellEnd"/>
      <w:r w:rsidR="00BD4001" w:rsidRPr="00D9104C">
        <w:rPr>
          <w:sz w:val="20"/>
          <w:szCs w:val="20"/>
        </w:rPr>
        <w:t xml:space="preserve"> </w:t>
      </w:r>
      <w:r w:rsidR="00FF11C0" w:rsidRPr="00D9104C">
        <w:rPr>
          <w:sz w:val="20"/>
          <w:szCs w:val="20"/>
        </w:rPr>
        <w:br/>
      </w:r>
    </w:p>
    <w:p w14:paraId="791B69CA" w14:textId="5A5E327D" w:rsidR="00FF11C0" w:rsidRPr="00FF3524" w:rsidRDefault="00FF11C0" w:rsidP="00FF11C0">
      <w:pPr>
        <w:pStyle w:val="Sansinterligne"/>
        <w:rPr>
          <w:rFonts w:eastAsia="Microsoft JhengHei" w:cstheme="minorHAnsi"/>
          <w:b/>
          <w:bCs/>
          <w:color w:val="000000" w:themeColor="text1"/>
          <w:sz w:val="28"/>
          <w:szCs w:val="28"/>
        </w:rPr>
      </w:pPr>
      <w:r>
        <w:rPr>
          <w:rFonts w:eastAsia="Microsoft JhengHei" w:cstheme="minorHAnsi"/>
          <w:b/>
          <w:bCs/>
          <w:color w:val="000000" w:themeColor="text1"/>
          <w:sz w:val="28"/>
          <w:szCs w:val="28"/>
        </w:rPr>
        <w:t>Mardi 16 décembre</w:t>
      </w:r>
      <w:r>
        <w:rPr>
          <w:rFonts w:eastAsia="Microsoft JhengHei" w:cstheme="minorHAnsi"/>
          <w:b/>
          <w:bCs/>
          <w:color w:val="000000" w:themeColor="text1"/>
          <w:sz w:val="28"/>
          <w:szCs w:val="28"/>
        </w:rPr>
        <w:t xml:space="preserve"> 20h45</w:t>
      </w:r>
    </w:p>
    <w:p w14:paraId="2BB674A1" w14:textId="15DED791" w:rsidR="00FF11C0" w:rsidRPr="006A52E7" w:rsidRDefault="00FF11C0" w:rsidP="00FF11C0">
      <w:pPr>
        <w:pStyle w:val="Sansinterligne"/>
        <w:shd w:val="clear" w:color="auto" w:fill="F3CFEF"/>
        <w:tabs>
          <w:tab w:val="right" w:pos="11338"/>
        </w:tabs>
        <w:rPr>
          <w:rFonts w:eastAsia="Microsoft JhengHei" w:cstheme="minorHAnsi"/>
          <w:b/>
          <w:bCs/>
          <w:color w:val="4389D7" w:themeColor="text2" w:themeTint="99"/>
          <w:sz w:val="30"/>
          <w:szCs w:val="30"/>
        </w:rPr>
      </w:pPr>
      <w:r>
        <w:rPr>
          <w:rFonts w:eastAsia="Microsoft JhengHei" w:cstheme="minorHAnsi"/>
          <w:b/>
          <w:bCs/>
          <w:color w:val="000000" w:themeColor="text1"/>
          <w:sz w:val="30"/>
          <w:szCs w:val="30"/>
        </w:rPr>
        <w:t>La raison du plus fou</w:t>
      </w:r>
      <w:r>
        <w:rPr>
          <w:rFonts w:eastAsia="Microsoft JhengHei" w:cstheme="minorHAnsi"/>
          <w:b/>
          <w:bCs/>
          <w:color w:val="000000" w:themeColor="text1"/>
          <w:sz w:val="30"/>
          <w:szCs w:val="30"/>
        </w:rPr>
        <w:t xml:space="preserve"> / Théâtre</w:t>
      </w:r>
    </w:p>
    <w:p w14:paraId="11A4FCEA" w14:textId="3E756604" w:rsidR="00FF11C0" w:rsidRPr="000C7E90" w:rsidRDefault="00FF11C0" w:rsidP="00FF11C0">
      <w:r w:rsidRPr="000C7E90">
        <w:t xml:space="preserve">Tarif </w:t>
      </w:r>
      <w:r>
        <w:t>1</w:t>
      </w:r>
      <w:r w:rsidR="00D606F4">
        <w:t>1</w:t>
      </w:r>
      <w:r>
        <w:t xml:space="preserve">€, </w:t>
      </w:r>
      <w:r w:rsidRPr="000C7E90">
        <w:t>durée 1h</w:t>
      </w:r>
      <w:r w:rsidR="00780FF1">
        <w:t>2</w:t>
      </w:r>
      <w:r w:rsidRPr="000C7E90">
        <w:t>0, Collèges/Lycées</w:t>
      </w:r>
    </w:p>
    <w:p w14:paraId="754F2A6C" w14:textId="318CDF5C" w:rsidR="00FF11C0" w:rsidRDefault="00D606F4" w:rsidP="00D606F4">
      <w:pPr>
        <w:rPr>
          <w:rFonts w:eastAsia="Microsoft JhengHei" w:cstheme="minorHAnsi"/>
          <w:b/>
          <w:bCs/>
          <w:color w:val="000000" w:themeColor="text1"/>
          <w:sz w:val="28"/>
          <w:szCs w:val="28"/>
        </w:rPr>
      </w:pPr>
      <w:r>
        <w:t xml:space="preserve">À vingt ans, ils étaient frères. Vingt ans après, ils sont rivaux. Denis Diderot et Jean-Jacques Rousseau jouent leurs œuvres aux échecs. S’engage alors une partie burlesque et palpitante, où tous les coups sont permis pour déstabiliser l'adversaire. Avec : Franck </w:t>
      </w:r>
      <w:proofErr w:type="spellStart"/>
      <w:r>
        <w:t>Mercadal</w:t>
      </w:r>
      <w:proofErr w:type="spellEnd"/>
      <w:r>
        <w:t xml:space="preserve"> (dans le rôle de Rousseau) et Grégori Baquet (dans le rôle de Diderot).</w:t>
      </w:r>
    </w:p>
    <w:p w14:paraId="08CE212F" w14:textId="0D043418" w:rsidR="00197ED3" w:rsidRPr="00FF3524" w:rsidRDefault="00C743F1" w:rsidP="00197ED3">
      <w:pPr>
        <w:pStyle w:val="Sansinterligne"/>
        <w:rPr>
          <w:rFonts w:eastAsia="Microsoft JhengHei" w:cstheme="minorHAnsi"/>
          <w:b/>
          <w:bCs/>
          <w:color w:val="000000" w:themeColor="text1"/>
          <w:sz w:val="28"/>
          <w:szCs w:val="28"/>
        </w:rPr>
      </w:pPr>
      <w:r>
        <w:rPr>
          <w:rFonts w:eastAsia="Microsoft JhengHei" w:cstheme="minorHAnsi"/>
          <w:b/>
          <w:bCs/>
          <w:color w:val="000000" w:themeColor="text1"/>
          <w:sz w:val="28"/>
          <w:szCs w:val="28"/>
        </w:rPr>
        <w:br/>
      </w:r>
      <w:r w:rsidR="00197ED3">
        <w:rPr>
          <w:rFonts w:eastAsia="Microsoft JhengHei" w:cstheme="minorHAnsi"/>
          <w:b/>
          <w:bCs/>
          <w:color w:val="000000" w:themeColor="text1"/>
          <w:sz w:val="28"/>
          <w:szCs w:val="28"/>
        </w:rPr>
        <w:t xml:space="preserve">Jeudi 8 janvier </w:t>
      </w:r>
      <w:r w:rsidR="007A3954">
        <w:rPr>
          <w:rFonts w:eastAsia="Microsoft JhengHei" w:cstheme="minorHAnsi"/>
          <w:b/>
          <w:bCs/>
          <w:color w:val="000000" w:themeColor="text1"/>
          <w:sz w:val="28"/>
          <w:szCs w:val="28"/>
        </w:rPr>
        <w:t xml:space="preserve">2026 </w:t>
      </w:r>
      <w:r w:rsidR="00197ED3">
        <w:rPr>
          <w:rFonts w:eastAsia="Microsoft JhengHei" w:cstheme="minorHAnsi"/>
          <w:b/>
          <w:bCs/>
          <w:color w:val="000000" w:themeColor="text1"/>
          <w:sz w:val="28"/>
          <w:szCs w:val="28"/>
        </w:rPr>
        <w:t>20h45</w:t>
      </w:r>
    </w:p>
    <w:p w14:paraId="66DBB75A" w14:textId="11E4047E" w:rsidR="00197ED3" w:rsidRPr="006A52E7" w:rsidRDefault="00197ED3" w:rsidP="005C7EA6">
      <w:pPr>
        <w:pStyle w:val="Sansinterligne"/>
        <w:shd w:val="clear" w:color="auto" w:fill="F3CFEF"/>
        <w:tabs>
          <w:tab w:val="right" w:pos="11338"/>
        </w:tabs>
        <w:rPr>
          <w:rFonts w:eastAsia="Microsoft JhengHei" w:cstheme="minorHAnsi"/>
          <w:b/>
          <w:bCs/>
          <w:color w:val="4389D7" w:themeColor="text2" w:themeTint="99"/>
          <w:sz w:val="30"/>
          <w:szCs w:val="30"/>
        </w:rPr>
      </w:pPr>
      <w:r>
        <w:rPr>
          <w:rFonts w:eastAsia="Microsoft JhengHei" w:cstheme="minorHAnsi"/>
          <w:b/>
          <w:bCs/>
          <w:color w:val="000000" w:themeColor="text1"/>
          <w:sz w:val="30"/>
          <w:szCs w:val="30"/>
        </w:rPr>
        <w:t>Cléopâtre La reine Louve / Théâtre</w:t>
      </w:r>
    </w:p>
    <w:p w14:paraId="1615E924" w14:textId="2D05F620" w:rsidR="00197ED3" w:rsidRPr="000C7E90" w:rsidRDefault="00197ED3" w:rsidP="000C7E90">
      <w:r w:rsidRPr="000C7E90">
        <w:t xml:space="preserve">Tarif </w:t>
      </w:r>
      <w:r w:rsidR="00D35E50">
        <w:t>1</w:t>
      </w:r>
      <w:r w:rsidR="00D606F4">
        <w:t>5</w:t>
      </w:r>
      <w:r w:rsidR="005C7EA6">
        <w:t xml:space="preserve">€, </w:t>
      </w:r>
      <w:r w:rsidRPr="000C7E90">
        <w:t>durée 1h</w:t>
      </w:r>
      <w:r w:rsidR="00834FE4" w:rsidRPr="000C7E90">
        <w:t>50</w:t>
      </w:r>
      <w:r w:rsidRPr="000C7E90">
        <w:t>, Collèges/Lycées</w:t>
      </w:r>
    </w:p>
    <w:p w14:paraId="2C698268" w14:textId="1466B9BA" w:rsidR="00197ED3" w:rsidRPr="00834FE4" w:rsidRDefault="00834FE4" w:rsidP="00834FE4">
      <w:r w:rsidRPr="00834FE4">
        <w:t>Cléopâtre</w:t>
      </w:r>
      <w:r w:rsidR="00197ED3" w:rsidRPr="00834FE4">
        <w:t xml:space="preserve"> La Reine Louve raconte l’ascension de la jeune et </w:t>
      </w:r>
      <w:r w:rsidRPr="00834FE4">
        <w:t>déterminée</w:t>
      </w:r>
      <w:r w:rsidR="00197ED3" w:rsidRPr="00834FE4">
        <w:t xml:space="preserve"> </w:t>
      </w:r>
      <w:r w:rsidRPr="00834FE4">
        <w:t>Cléopâtre</w:t>
      </w:r>
      <w:r w:rsidR="00197ED3" w:rsidRPr="00834FE4">
        <w:t xml:space="preserve">, </w:t>
      </w:r>
      <w:r w:rsidRPr="00834FE4">
        <w:t>propulsée</w:t>
      </w:r>
      <w:r w:rsidR="00197ED3" w:rsidRPr="00834FE4">
        <w:t xml:space="preserve"> à la </w:t>
      </w:r>
      <w:r w:rsidRPr="00834FE4">
        <w:t>tête</w:t>
      </w:r>
      <w:r w:rsidR="00197ED3" w:rsidRPr="00834FE4">
        <w:t xml:space="preserve"> de la dynastie des </w:t>
      </w:r>
      <w:proofErr w:type="spellStart"/>
      <w:r w:rsidR="00197ED3" w:rsidRPr="00834FE4">
        <w:t>Ptolémées</w:t>
      </w:r>
      <w:proofErr w:type="spellEnd"/>
      <w:r w:rsidR="00197ED3" w:rsidRPr="00834FE4">
        <w:t>.</w:t>
      </w:r>
      <w:r w:rsidRPr="00834FE4">
        <w:t xml:space="preserve"> Texte et mise en scène Éric Bouvron Avec 7 comédiens, 2 chanteuses-musiciennes et 2 musiciens</w:t>
      </w:r>
    </w:p>
    <w:p w14:paraId="63416A5B" w14:textId="77777777" w:rsidR="00834FE4" w:rsidRPr="000C7E90" w:rsidRDefault="00834FE4" w:rsidP="000C7E90">
      <w:bookmarkStart w:id="1" w:name="_Hlk199839769"/>
    </w:p>
    <w:p w14:paraId="1632EF44" w14:textId="43EFD815" w:rsidR="00B859F5" w:rsidRPr="00FF3524" w:rsidRDefault="00AA5CC8" w:rsidP="00B859F5">
      <w:pPr>
        <w:pStyle w:val="Sansinterligne"/>
        <w:rPr>
          <w:rFonts w:eastAsia="Microsoft JhengHei" w:cstheme="minorHAnsi"/>
          <w:b/>
          <w:bCs/>
          <w:color w:val="000000" w:themeColor="text1"/>
          <w:sz w:val="28"/>
          <w:szCs w:val="28"/>
        </w:rPr>
      </w:pPr>
      <w:r>
        <w:rPr>
          <w:rFonts w:eastAsia="Microsoft JhengHei" w:cstheme="minorHAnsi"/>
          <w:b/>
          <w:bCs/>
          <w:color w:val="000000" w:themeColor="text1"/>
          <w:sz w:val="28"/>
          <w:szCs w:val="28"/>
        </w:rPr>
        <w:t xml:space="preserve">Mardi </w:t>
      </w:r>
      <w:r w:rsidR="00A54B41">
        <w:rPr>
          <w:rFonts w:eastAsia="Microsoft JhengHei" w:cstheme="minorHAnsi"/>
          <w:b/>
          <w:bCs/>
          <w:color w:val="000000" w:themeColor="text1"/>
          <w:sz w:val="28"/>
          <w:szCs w:val="28"/>
        </w:rPr>
        <w:t>10 février 20h45</w:t>
      </w:r>
    </w:p>
    <w:p w14:paraId="3B11CB2F" w14:textId="6334AE67" w:rsidR="00B859F5" w:rsidRPr="006A52E7" w:rsidRDefault="00A54B41" w:rsidP="005C7EA6">
      <w:pPr>
        <w:pStyle w:val="Sansinterligne"/>
        <w:shd w:val="clear" w:color="auto" w:fill="F3CFEF"/>
        <w:tabs>
          <w:tab w:val="right" w:pos="11338"/>
        </w:tabs>
        <w:rPr>
          <w:rFonts w:eastAsia="Microsoft JhengHei" w:cstheme="minorHAnsi"/>
          <w:b/>
          <w:bCs/>
          <w:color w:val="4389D7" w:themeColor="text2" w:themeTint="99"/>
          <w:sz w:val="30"/>
          <w:szCs w:val="30"/>
        </w:rPr>
      </w:pPr>
      <w:r>
        <w:rPr>
          <w:rFonts w:eastAsia="Microsoft JhengHei" w:cstheme="minorHAnsi"/>
          <w:b/>
          <w:bCs/>
          <w:color w:val="000000" w:themeColor="text1"/>
          <w:sz w:val="30"/>
          <w:szCs w:val="30"/>
        </w:rPr>
        <w:t xml:space="preserve">Le </w:t>
      </w:r>
      <w:r w:rsidR="00D35E50">
        <w:rPr>
          <w:rFonts w:eastAsia="Microsoft JhengHei" w:cstheme="minorHAnsi"/>
          <w:b/>
          <w:bCs/>
          <w:color w:val="000000" w:themeColor="text1"/>
          <w:sz w:val="30"/>
          <w:szCs w:val="30"/>
        </w:rPr>
        <w:t>B</w:t>
      </w:r>
      <w:r>
        <w:rPr>
          <w:rFonts w:eastAsia="Microsoft JhengHei" w:cstheme="minorHAnsi"/>
          <w:b/>
          <w:bCs/>
          <w:color w:val="000000" w:themeColor="text1"/>
          <w:sz w:val="30"/>
          <w:szCs w:val="30"/>
        </w:rPr>
        <w:t>arbier de Séville</w:t>
      </w:r>
      <w:r w:rsidR="00B859F5">
        <w:rPr>
          <w:rFonts w:eastAsia="Microsoft JhengHei" w:cstheme="minorHAnsi"/>
          <w:b/>
          <w:bCs/>
          <w:color w:val="000000" w:themeColor="text1"/>
          <w:sz w:val="30"/>
          <w:szCs w:val="30"/>
        </w:rPr>
        <w:t xml:space="preserve"> / Théâtre</w:t>
      </w:r>
    </w:p>
    <w:p w14:paraId="34ACAEDB" w14:textId="62069636" w:rsidR="00B859F5" w:rsidRPr="006A52E7" w:rsidRDefault="00B859F5" w:rsidP="00B859F5">
      <w:pPr>
        <w:pStyle w:val="Sansinterligne"/>
        <w:spacing w:after="20"/>
        <w:rPr>
          <w:rFonts w:eastAsia="Microsoft JhengHei" w:cstheme="minorHAnsi"/>
          <w:sz w:val="24"/>
          <w:szCs w:val="24"/>
        </w:rPr>
      </w:pPr>
      <w:r w:rsidRPr="006A52E7">
        <w:rPr>
          <w:rFonts w:eastAsia="Microsoft JhengHei" w:cstheme="minorHAnsi"/>
          <w:sz w:val="24"/>
          <w:szCs w:val="24"/>
        </w:rPr>
        <w:t xml:space="preserve">Tarif </w:t>
      </w:r>
      <w:r w:rsidR="00D35E50">
        <w:rPr>
          <w:rFonts w:eastAsia="Microsoft JhengHei" w:cstheme="minorHAnsi"/>
          <w:sz w:val="24"/>
          <w:szCs w:val="24"/>
        </w:rPr>
        <w:t xml:space="preserve">12€ </w:t>
      </w:r>
      <w:r w:rsidR="00A54B41">
        <w:rPr>
          <w:rFonts w:eastAsia="Microsoft JhengHei" w:cstheme="minorHAnsi"/>
          <w:sz w:val="24"/>
          <w:szCs w:val="24"/>
        </w:rPr>
        <w:t>d</w:t>
      </w:r>
      <w:r w:rsidRPr="006A52E7">
        <w:rPr>
          <w:rFonts w:eastAsia="Microsoft JhengHei" w:cstheme="minorHAnsi"/>
          <w:sz w:val="24"/>
          <w:szCs w:val="24"/>
        </w:rPr>
        <w:t>urée 1h45, Collège</w:t>
      </w:r>
      <w:r>
        <w:rPr>
          <w:rFonts w:eastAsia="Microsoft JhengHei" w:cstheme="minorHAnsi"/>
          <w:sz w:val="24"/>
          <w:szCs w:val="24"/>
        </w:rPr>
        <w:t>s</w:t>
      </w:r>
      <w:r w:rsidRPr="006A52E7">
        <w:rPr>
          <w:rFonts w:eastAsia="Microsoft JhengHei" w:cstheme="minorHAnsi"/>
          <w:sz w:val="24"/>
          <w:szCs w:val="24"/>
        </w:rPr>
        <w:t>/Lycée</w:t>
      </w:r>
      <w:r>
        <w:rPr>
          <w:rFonts w:eastAsia="Microsoft JhengHei" w:cstheme="minorHAnsi"/>
          <w:sz w:val="24"/>
          <w:szCs w:val="24"/>
        </w:rPr>
        <w:t>s</w:t>
      </w:r>
    </w:p>
    <w:bookmarkEnd w:id="1"/>
    <w:p w14:paraId="756C9789" w14:textId="773C58F3" w:rsidR="00AB72C0" w:rsidRPr="00FF3524" w:rsidRDefault="007A3FF5" w:rsidP="000C7E90">
      <w:pPr>
        <w:rPr>
          <w:rFonts w:eastAsia="Microsoft JhengHei" w:cstheme="minorHAnsi"/>
          <w:b/>
          <w:bCs/>
          <w:color w:val="000000" w:themeColor="text1"/>
          <w:sz w:val="28"/>
          <w:szCs w:val="28"/>
        </w:rPr>
      </w:pPr>
      <w:r w:rsidRPr="000C7E90">
        <w:t>Adaptation par Jean Philippe Daguerre, metteur en scène dont le travail est reconnu (Molières 2025), de la célèbre pièce de Beaumarchais</w:t>
      </w:r>
      <w:r w:rsidR="000C7E90">
        <w:t xml:space="preserve">. </w:t>
      </w:r>
      <w:bookmarkStart w:id="2" w:name="_Hlk199841546"/>
      <w:r w:rsidR="000C7E90">
        <w:br/>
      </w:r>
      <w:r w:rsidR="00485C32">
        <w:rPr>
          <w:rFonts w:eastAsia="Microsoft JhengHei" w:cstheme="minorHAnsi"/>
          <w:b/>
          <w:bCs/>
          <w:color w:val="000000" w:themeColor="text1"/>
          <w:sz w:val="28"/>
          <w:szCs w:val="28"/>
        </w:rPr>
        <w:br/>
      </w:r>
      <w:r w:rsidR="00952FF9">
        <w:rPr>
          <w:rFonts w:eastAsia="Microsoft JhengHei" w:cstheme="minorHAnsi"/>
          <w:b/>
          <w:bCs/>
          <w:color w:val="000000" w:themeColor="text1"/>
          <w:sz w:val="28"/>
          <w:szCs w:val="28"/>
        </w:rPr>
        <w:t>Same</w:t>
      </w:r>
      <w:r w:rsidR="00AB72C0">
        <w:rPr>
          <w:rFonts w:eastAsia="Microsoft JhengHei" w:cstheme="minorHAnsi"/>
          <w:b/>
          <w:bCs/>
          <w:color w:val="000000" w:themeColor="text1"/>
          <w:sz w:val="28"/>
          <w:szCs w:val="28"/>
        </w:rPr>
        <w:t>di 14 février 20h45</w:t>
      </w:r>
    </w:p>
    <w:p w14:paraId="61FE4A65" w14:textId="58A007DC" w:rsidR="00AB72C0" w:rsidRPr="006A52E7" w:rsidRDefault="00AB72C0" w:rsidP="00AB72C0">
      <w:pPr>
        <w:pStyle w:val="Sansinterligne"/>
        <w:shd w:val="clear" w:color="auto" w:fill="C7E2FA" w:themeFill="accent1" w:themeFillTint="33"/>
        <w:rPr>
          <w:rFonts w:eastAsia="Microsoft JhengHei" w:cstheme="minorHAnsi"/>
          <w:b/>
          <w:bCs/>
          <w:color w:val="4389D7" w:themeColor="text2" w:themeTint="99"/>
          <w:sz w:val="30"/>
          <w:szCs w:val="30"/>
        </w:rPr>
      </w:pPr>
      <w:r>
        <w:rPr>
          <w:rFonts w:eastAsia="Microsoft JhengHei" w:cstheme="minorHAnsi"/>
          <w:b/>
          <w:bCs/>
          <w:color w:val="000000" w:themeColor="text1"/>
          <w:sz w:val="30"/>
          <w:szCs w:val="30"/>
        </w:rPr>
        <w:t>Les yeux fermés / Danse</w:t>
      </w:r>
    </w:p>
    <w:p w14:paraId="7378E69F" w14:textId="39689FD6" w:rsidR="00AB72C0" w:rsidRPr="000C7E90" w:rsidRDefault="00AB72C0" w:rsidP="000C7E90">
      <w:r w:rsidRPr="000C7E90">
        <w:t xml:space="preserve">Tarif </w:t>
      </w:r>
      <w:r w:rsidR="00D35E50">
        <w:t>14</w:t>
      </w:r>
      <w:r w:rsidRPr="000C7E90">
        <w:t>€, durée 1h10, Collèges/Lycées</w:t>
      </w:r>
    </w:p>
    <w:bookmarkEnd w:id="2"/>
    <w:p w14:paraId="67B031CA" w14:textId="26C41F6F" w:rsidR="007A3FF5" w:rsidRPr="000C7E90" w:rsidRDefault="00620A01" w:rsidP="000C7E90">
      <w:r w:rsidRPr="000C7E90">
        <w:t xml:space="preserve">Le chorégraphe </w:t>
      </w:r>
      <w:r w:rsidR="004F41BA" w:rsidRPr="000C7E90">
        <w:t>Mickaël Le Mer s’inspire de Soulages : huit danseurs traversent l’ombre pour révéler la lumière, portés par l’espoir du noir lumineux.</w:t>
      </w:r>
    </w:p>
    <w:p w14:paraId="616A3B39" w14:textId="35D8115D" w:rsidR="00780FF1" w:rsidRPr="00FF3524" w:rsidRDefault="00D9104C" w:rsidP="00780FF1">
      <w:pPr>
        <w:pStyle w:val="Sansinterligne"/>
        <w:rPr>
          <w:rFonts w:eastAsia="Microsoft JhengHei" w:cstheme="minorHAnsi"/>
          <w:b/>
          <w:bCs/>
          <w:color w:val="000000" w:themeColor="text1"/>
          <w:sz w:val="28"/>
          <w:szCs w:val="28"/>
        </w:rPr>
      </w:pPr>
      <w:r>
        <w:rPr>
          <w:rFonts w:eastAsia="Microsoft JhengHei" w:cstheme="minorHAnsi"/>
          <w:b/>
          <w:bCs/>
          <w:color w:val="000000" w:themeColor="text1"/>
          <w:sz w:val="28"/>
          <w:szCs w:val="28"/>
        </w:rPr>
        <w:t xml:space="preserve">Jeudi </w:t>
      </w:r>
      <w:r w:rsidR="00780FF1">
        <w:rPr>
          <w:rFonts w:eastAsia="Microsoft JhengHei" w:cstheme="minorHAnsi"/>
          <w:b/>
          <w:bCs/>
          <w:color w:val="000000" w:themeColor="text1"/>
          <w:sz w:val="28"/>
          <w:szCs w:val="28"/>
        </w:rPr>
        <w:t>12 mars</w:t>
      </w:r>
      <w:r w:rsidR="00780FF1">
        <w:rPr>
          <w:rFonts w:eastAsia="Microsoft JhengHei" w:cstheme="minorHAnsi"/>
          <w:b/>
          <w:bCs/>
          <w:color w:val="000000" w:themeColor="text1"/>
          <w:sz w:val="28"/>
          <w:szCs w:val="28"/>
        </w:rPr>
        <w:t xml:space="preserve"> 20h45</w:t>
      </w:r>
    </w:p>
    <w:p w14:paraId="436EEF7F" w14:textId="21F6CB4F" w:rsidR="00780FF1" w:rsidRPr="006A52E7" w:rsidRDefault="00780FF1" w:rsidP="00780FF1">
      <w:pPr>
        <w:pStyle w:val="Sansinterligne"/>
        <w:shd w:val="clear" w:color="auto" w:fill="F3CFEF"/>
        <w:tabs>
          <w:tab w:val="right" w:pos="11338"/>
        </w:tabs>
        <w:rPr>
          <w:rFonts w:eastAsia="Microsoft JhengHei" w:cstheme="minorHAnsi"/>
          <w:b/>
          <w:bCs/>
          <w:color w:val="4389D7" w:themeColor="text2" w:themeTint="99"/>
          <w:sz w:val="30"/>
          <w:szCs w:val="30"/>
        </w:rPr>
      </w:pPr>
      <w:r>
        <w:rPr>
          <w:rFonts w:eastAsia="Microsoft JhengHei" w:cstheme="minorHAnsi"/>
          <w:b/>
          <w:bCs/>
          <w:color w:val="000000" w:themeColor="text1"/>
          <w:sz w:val="30"/>
          <w:szCs w:val="30"/>
        </w:rPr>
        <w:t>La Joconde parle enfin</w:t>
      </w:r>
      <w:r>
        <w:rPr>
          <w:rFonts w:eastAsia="Microsoft JhengHei" w:cstheme="minorHAnsi"/>
          <w:b/>
          <w:bCs/>
          <w:color w:val="000000" w:themeColor="text1"/>
          <w:sz w:val="30"/>
          <w:szCs w:val="30"/>
        </w:rPr>
        <w:t xml:space="preserve"> / Théâtre</w:t>
      </w:r>
    </w:p>
    <w:p w14:paraId="11E6A34C" w14:textId="09A2A882" w:rsidR="00780FF1" w:rsidRDefault="00780FF1" w:rsidP="00780FF1">
      <w:pPr>
        <w:pStyle w:val="Sansinterligne"/>
        <w:spacing w:after="20"/>
        <w:rPr>
          <w:rFonts w:eastAsia="Microsoft JhengHei" w:cstheme="minorHAnsi"/>
          <w:sz w:val="24"/>
          <w:szCs w:val="24"/>
        </w:rPr>
      </w:pPr>
      <w:r w:rsidRPr="006A52E7">
        <w:rPr>
          <w:rFonts w:eastAsia="Microsoft JhengHei" w:cstheme="minorHAnsi"/>
          <w:sz w:val="24"/>
          <w:szCs w:val="24"/>
        </w:rPr>
        <w:t xml:space="preserve">Tarif </w:t>
      </w:r>
      <w:r>
        <w:rPr>
          <w:rFonts w:eastAsia="Microsoft JhengHei" w:cstheme="minorHAnsi"/>
          <w:sz w:val="24"/>
          <w:szCs w:val="24"/>
        </w:rPr>
        <w:t>1</w:t>
      </w:r>
      <w:r>
        <w:rPr>
          <w:rFonts w:eastAsia="Microsoft JhengHei" w:cstheme="minorHAnsi"/>
          <w:sz w:val="24"/>
          <w:szCs w:val="24"/>
        </w:rPr>
        <w:t>5</w:t>
      </w:r>
      <w:r>
        <w:rPr>
          <w:rFonts w:eastAsia="Microsoft JhengHei" w:cstheme="minorHAnsi"/>
          <w:sz w:val="24"/>
          <w:szCs w:val="24"/>
        </w:rPr>
        <w:t>€ d</w:t>
      </w:r>
      <w:r w:rsidRPr="006A52E7">
        <w:rPr>
          <w:rFonts w:eastAsia="Microsoft JhengHei" w:cstheme="minorHAnsi"/>
          <w:sz w:val="24"/>
          <w:szCs w:val="24"/>
        </w:rPr>
        <w:t>urée 1h</w:t>
      </w:r>
      <w:r>
        <w:rPr>
          <w:rFonts w:eastAsia="Microsoft JhengHei" w:cstheme="minorHAnsi"/>
          <w:sz w:val="24"/>
          <w:szCs w:val="24"/>
        </w:rPr>
        <w:t>30</w:t>
      </w:r>
      <w:r w:rsidRPr="006A52E7">
        <w:rPr>
          <w:rFonts w:eastAsia="Microsoft JhengHei" w:cstheme="minorHAnsi"/>
          <w:sz w:val="24"/>
          <w:szCs w:val="24"/>
        </w:rPr>
        <w:t>, Collège</w:t>
      </w:r>
      <w:r>
        <w:rPr>
          <w:rFonts w:eastAsia="Microsoft JhengHei" w:cstheme="minorHAnsi"/>
          <w:sz w:val="24"/>
          <w:szCs w:val="24"/>
        </w:rPr>
        <w:t>s</w:t>
      </w:r>
      <w:r w:rsidRPr="006A52E7">
        <w:rPr>
          <w:rFonts w:eastAsia="Microsoft JhengHei" w:cstheme="minorHAnsi"/>
          <w:sz w:val="24"/>
          <w:szCs w:val="24"/>
        </w:rPr>
        <w:t>/Lycée</w:t>
      </w:r>
      <w:r>
        <w:rPr>
          <w:rFonts w:eastAsia="Microsoft JhengHei" w:cstheme="minorHAnsi"/>
          <w:sz w:val="24"/>
          <w:szCs w:val="24"/>
        </w:rPr>
        <w:t>s</w:t>
      </w:r>
    </w:p>
    <w:p w14:paraId="23FA14B2" w14:textId="7EBD3230" w:rsidR="00EF042B" w:rsidRDefault="00EF042B" w:rsidP="00780FF1">
      <w:pPr>
        <w:pStyle w:val="Sansinterligne"/>
        <w:spacing w:after="20"/>
        <w:rPr>
          <w:rFonts w:ascii="Arial" w:hAnsi="Arial" w:cs="Arial"/>
        </w:rPr>
      </w:pPr>
      <w:r>
        <w:rPr>
          <w:rFonts w:ascii="Arial" w:hAnsi="Arial" w:cs="Arial"/>
        </w:rPr>
        <w:t>La Joconde parle enfin et nous raconte sa vie, de sa création par Léonard de Vinci jusqu'à aujourd'hui.</w:t>
      </w:r>
    </w:p>
    <w:p w14:paraId="3D9FFEA9" w14:textId="313D1B72" w:rsidR="00D9104C" w:rsidRDefault="00D9104C" w:rsidP="00780FF1">
      <w:pPr>
        <w:pStyle w:val="Sansinterligne"/>
        <w:spacing w:after="20"/>
        <w:rPr>
          <w:rFonts w:ascii="Arial" w:hAnsi="Arial" w:cs="Arial"/>
        </w:rPr>
      </w:pPr>
      <w:r>
        <w:rPr>
          <w:rFonts w:ascii="Arial" w:hAnsi="Arial" w:cs="Arial"/>
        </w:rPr>
        <w:t xml:space="preserve">Avec : Karina </w:t>
      </w:r>
      <w:proofErr w:type="spellStart"/>
      <w:r>
        <w:rPr>
          <w:rFonts w:ascii="Arial" w:hAnsi="Arial" w:cs="Arial"/>
        </w:rPr>
        <w:t>Marimon</w:t>
      </w:r>
      <w:proofErr w:type="spellEnd"/>
      <w:r>
        <w:rPr>
          <w:rFonts w:ascii="Arial" w:hAnsi="Arial" w:cs="Arial"/>
        </w:rPr>
        <w:t xml:space="preserve"> / </w:t>
      </w:r>
      <w:r>
        <w:rPr>
          <w:rFonts w:ascii="Arial" w:hAnsi="Arial" w:cs="Arial"/>
        </w:rPr>
        <w:t>Texte : Laurent Ruquier</w:t>
      </w:r>
      <w:r>
        <w:rPr>
          <w:rFonts w:ascii="Arial" w:hAnsi="Arial" w:cs="Arial"/>
        </w:rPr>
        <w:t xml:space="preserve"> / </w:t>
      </w:r>
      <w:r>
        <w:rPr>
          <w:rFonts w:ascii="Arial" w:hAnsi="Arial" w:cs="Arial"/>
        </w:rPr>
        <w:t>Mise en scène : Rodolphe Sand</w:t>
      </w:r>
      <w:r>
        <w:rPr>
          <w:rFonts w:ascii="Arial" w:hAnsi="Arial" w:cs="Arial"/>
        </w:rPr>
        <w:t xml:space="preserve"> durée 1h20</w:t>
      </w:r>
    </w:p>
    <w:p w14:paraId="79B8499D" w14:textId="6DA6780B" w:rsidR="00952FF9" w:rsidRPr="00FF3524" w:rsidRDefault="00485C32" w:rsidP="00952FF9">
      <w:pPr>
        <w:pStyle w:val="Sansinterligne"/>
        <w:rPr>
          <w:rFonts w:eastAsia="Microsoft JhengHei" w:cstheme="minorHAnsi"/>
          <w:b/>
          <w:bCs/>
          <w:color w:val="000000" w:themeColor="text1"/>
          <w:sz w:val="28"/>
          <w:szCs w:val="28"/>
        </w:rPr>
      </w:pPr>
      <w:r>
        <w:rPr>
          <w:rFonts w:eastAsia="Microsoft JhengHei" w:cstheme="minorHAnsi"/>
          <w:b/>
          <w:bCs/>
          <w:color w:val="000000" w:themeColor="text1"/>
          <w:sz w:val="28"/>
          <w:szCs w:val="28"/>
        </w:rPr>
        <w:t xml:space="preserve">Mardi </w:t>
      </w:r>
      <w:r w:rsidR="00952FF9">
        <w:rPr>
          <w:rFonts w:eastAsia="Microsoft JhengHei" w:cstheme="minorHAnsi"/>
          <w:b/>
          <w:bCs/>
          <w:color w:val="000000" w:themeColor="text1"/>
          <w:sz w:val="28"/>
          <w:szCs w:val="28"/>
        </w:rPr>
        <w:t>24 mars 20h45</w:t>
      </w:r>
    </w:p>
    <w:p w14:paraId="2DECFB74" w14:textId="21EB90C5" w:rsidR="00952FF9" w:rsidRPr="006A52E7" w:rsidRDefault="00952FF9" w:rsidP="00952FF9">
      <w:pPr>
        <w:pStyle w:val="Sansinterligne"/>
        <w:shd w:val="clear" w:color="auto" w:fill="C7E2FA" w:themeFill="accent1" w:themeFillTint="33"/>
        <w:rPr>
          <w:rFonts w:eastAsia="Microsoft JhengHei" w:cstheme="minorHAnsi"/>
          <w:b/>
          <w:bCs/>
          <w:color w:val="4389D7" w:themeColor="text2" w:themeTint="99"/>
          <w:sz w:val="30"/>
          <w:szCs w:val="30"/>
        </w:rPr>
      </w:pPr>
      <w:r>
        <w:rPr>
          <w:rFonts w:eastAsia="Microsoft JhengHei" w:cstheme="minorHAnsi"/>
          <w:b/>
          <w:bCs/>
          <w:color w:val="000000" w:themeColor="text1"/>
          <w:sz w:val="30"/>
          <w:szCs w:val="30"/>
        </w:rPr>
        <w:t>Cartes blanches / Danse</w:t>
      </w:r>
    </w:p>
    <w:p w14:paraId="77776EDF" w14:textId="17A792C0" w:rsidR="00952FF9" w:rsidRPr="000C7E90" w:rsidRDefault="00952FF9" w:rsidP="000C7E90">
      <w:r w:rsidRPr="000C7E90">
        <w:t xml:space="preserve">Tarif </w:t>
      </w:r>
      <w:r w:rsidR="00D35E50">
        <w:t>15</w:t>
      </w:r>
      <w:r w:rsidRPr="000C7E90">
        <w:t>€, durée 1h10, Collèges/Lycées</w:t>
      </w:r>
    </w:p>
    <w:p w14:paraId="7D157086" w14:textId="1CF08103" w:rsidR="00952FF9" w:rsidRPr="000C7E90" w:rsidRDefault="00485C32" w:rsidP="000C7E90">
      <w:r w:rsidRPr="000C7E90">
        <w:t xml:space="preserve">Cartes Blanches est un rendez-vous anniversaire conçu comme le lieu de retrouvailles amicales et complices entre plusieurs danseurs ayant jalonné l’histoire de la compagnie </w:t>
      </w:r>
      <w:proofErr w:type="spellStart"/>
      <w:r w:rsidRPr="000C7E90">
        <w:t>Käfig</w:t>
      </w:r>
      <w:proofErr w:type="spellEnd"/>
      <w:r w:rsidRPr="000C7E90">
        <w:t>.</w:t>
      </w:r>
    </w:p>
    <w:p w14:paraId="56DFB1A1" w14:textId="42C4FDDA" w:rsidR="00C81470" w:rsidRPr="00FF3524" w:rsidRDefault="007850D2" w:rsidP="00C81470">
      <w:pPr>
        <w:pStyle w:val="Sansinterligne"/>
        <w:rPr>
          <w:rFonts w:eastAsia="Microsoft JhengHei" w:cstheme="minorHAnsi"/>
          <w:b/>
          <w:bCs/>
          <w:color w:val="000000" w:themeColor="text1"/>
          <w:sz w:val="28"/>
          <w:szCs w:val="28"/>
        </w:rPr>
      </w:pPr>
      <w:bookmarkStart w:id="3" w:name="_Hlk199839983"/>
      <w:r>
        <w:rPr>
          <w:rFonts w:eastAsia="Microsoft JhengHei" w:cstheme="minorHAnsi"/>
          <w:b/>
          <w:bCs/>
          <w:color w:val="000000" w:themeColor="text1"/>
          <w:sz w:val="28"/>
          <w:szCs w:val="28"/>
        </w:rPr>
        <w:t>Dim 29 mars 17h</w:t>
      </w:r>
    </w:p>
    <w:p w14:paraId="5EAE5D35" w14:textId="74B377A7" w:rsidR="00C81470" w:rsidRPr="006A52E7" w:rsidRDefault="007850D2" w:rsidP="005C7EA6">
      <w:pPr>
        <w:pStyle w:val="Sansinterligne"/>
        <w:shd w:val="clear" w:color="auto" w:fill="F3CFEF"/>
        <w:tabs>
          <w:tab w:val="right" w:pos="11338"/>
        </w:tabs>
        <w:rPr>
          <w:rFonts w:eastAsia="Microsoft JhengHei" w:cstheme="minorHAnsi"/>
          <w:b/>
          <w:bCs/>
          <w:color w:val="4389D7" w:themeColor="text2" w:themeTint="99"/>
          <w:sz w:val="30"/>
          <w:szCs w:val="30"/>
        </w:rPr>
      </w:pPr>
      <w:r>
        <w:rPr>
          <w:rFonts w:eastAsia="Microsoft JhengHei" w:cstheme="minorHAnsi"/>
          <w:b/>
          <w:bCs/>
          <w:color w:val="000000" w:themeColor="text1"/>
          <w:sz w:val="30"/>
          <w:szCs w:val="30"/>
        </w:rPr>
        <w:t xml:space="preserve">Cyrano de </w:t>
      </w:r>
      <w:r w:rsidR="000C7E90">
        <w:rPr>
          <w:rFonts w:eastAsia="Microsoft JhengHei" w:cstheme="minorHAnsi"/>
          <w:b/>
          <w:bCs/>
          <w:color w:val="000000" w:themeColor="text1"/>
          <w:sz w:val="30"/>
          <w:szCs w:val="30"/>
        </w:rPr>
        <w:t>B</w:t>
      </w:r>
      <w:r>
        <w:rPr>
          <w:rFonts w:eastAsia="Microsoft JhengHei" w:cstheme="minorHAnsi"/>
          <w:b/>
          <w:bCs/>
          <w:color w:val="000000" w:themeColor="text1"/>
          <w:sz w:val="30"/>
          <w:szCs w:val="30"/>
        </w:rPr>
        <w:t>ergerac / Théâtre</w:t>
      </w:r>
    </w:p>
    <w:p w14:paraId="623A9BCF" w14:textId="29F73C0D" w:rsidR="00C81470" w:rsidRPr="000C7E90" w:rsidRDefault="00C81470" w:rsidP="000C7E90">
      <w:r w:rsidRPr="000C7E90">
        <w:t xml:space="preserve">Tarif Cat </w:t>
      </w:r>
      <w:r w:rsidR="007850D2" w:rsidRPr="000C7E90">
        <w:t>3 :</w:t>
      </w:r>
      <w:r w:rsidR="00D35E50">
        <w:t>15</w:t>
      </w:r>
      <w:r w:rsidRPr="000C7E90">
        <w:t>€</w:t>
      </w:r>
      <w:r w:rsidR="00D35E50">
        <w:t xml:space="preserve"> (cat 2 19</w:t>
      </w:r>
      <w:r w:rsidR="00D35E50">
        <w:rPr>
          <w:vertAlign w:val="superscript"/>
        </w:rPr>
        <w:t>€)</w:t>
      </w:r>
      <w:r w:rsidRPr="000C7E90">
        <w:t>, durée 1h45, Collèges/Lycées</w:t>
      </w:r>
      <w:r w:rsidR="005C7EA6">
        <w:t xml:space="preserve">. Spectacle au Centre Evénementiel </w:t>
      </w:r>
    </w:p>
    <w:bookmarkEnd w:id="3"/>
    <w:p w14:paraId="148E2E1D" w14:textId="022CDFA0" w:rsidR="00C81470" w:rsidRDefault="002362B9" w:rsidP="00843F6D">
      <w:r w:rsidRPr="000C7E90">
        <w:t>Tout le monde se trompe sur Cyrano. Cyrano est un Roc....friable, sensible, entier, éperdu, brillant, fidèle, abandonné par les grâces et pourtant étincelant de cœur et d’âme. Sacré pari de tenter d’approcher cette icône du répertoire. Amoureux des mots, de la langue, de la poésie, homme de troupe, passeur d’émotions, Édouard Baer rencontre Cyrano comme une évidence. Sous la houlette d’Anne Kessler, une troupe de 14 comédiens servira un chef d’œuvre</w:t>
      </w:r>
      <w:r w:rsidR="00D35E50">
        <w:t>.</w:t>
      </w:r>
    </w:p>
    <w:p w14:paraId="20BDAD37" w14:textId="77777777" w:rsidR="00D35E50" w:rsidRDefault="00D35E50" w:rsidP="00843F6D">
      <w:pPr>
        <w:rPr>
          <w:rFonts w:asciiTheme="minorHAnsi" w:hAnsiTheme="minorHAnsi" w:cstheme="minorHAnsi"/>
          <w:color w:val="000000"/>
        </w:rPr>
      </w:pPr>
    </w:p>
    <w:p w14:paraId="0C4B8692" w14:textId="4737AF2F" w:rsidR="00957EC4" w:rsidRPr="00FF3524" w:rsidRDefault="0026468B" w:rsidP="00957EC4">
      <w:pPr>
        <w:pStyle w:val="Sansinterligne"/>
        <w:rPr>
          <w:rFonts w:eastAsia="Microsoft JhengHei" w:cstheme="minorHAnsi"/>
          <w:b/>
          <w:bCs/>
          <w:color w:val="000000" w:themeColor="text1"/>
          <w:sz w:val="28"/>
          <w:szCs w:val="28"/>
        </w:rPr>
      </w:pPr>
      <w:r>
        <w:rPr>
          <w:rFonts w:eastAsia="Microsoft JhengHei" w:cstheme="minorHAnsi"/>
          <w:b/>
          <w:bCs/>
          <w:color w:val="000000" w:themeColor="text1"/>
          <w:sz w:val="28"/>
          <w:szCs w:val="28"/>
        </w:rPr>
        <w:t xml:space="preserve">Jeudi </w:t>
      </w:r>
      <w:r w:rsidR="00957EC4">
        <w:rPr>
          <w:rFonts w:eastAsia="Microsoft JhengHei" w:cstheme="minorHAnsi"/>
          <w:b/>
          <w:bCs/>
          <w:color w:val="000000" w:themeColor="text1"/>
          <w:sz w:val="28"/>
          <w:szCs w:val="28"/>
        </w:rPr>
        <w:t xml:space="preserve">9 avril </w:t>
      </w:r>
      <w:r>
        <w:rPr>
          <w:rFonts w:eastAsia="Microsoft JhengHei" w:cstheme="minorHAnsi"/>
          <w:b/>
          <w:bCs/>
          <w:color w:val="000000" w:themeColor="text1"/>
          <w:sz w:val="28"/>
          <w:szCs w:val="28"/>
        </w:rPr>
        <w:t>20h45</w:t>
      </w:r>
    </w:p>
    <w:p w14:paraId="487647FC" w14:textId="2FFC9230" w:rsidR="00957EC4" w:rsidRPr="006A52E7" w:rsidRDefault="00604523" w:rsidP="00957EC4">
      <w:pPr>
        <w:pStyle w:val="Sansinterligne"/>
        <w:shd w:val="clear" w:color="auto" w:fill="C7E2FA" w:themeFill="accent1" w:themeFillTint="33"/>
        <w:rPr>
          <w:rFonts w:eastAsia="Microsoft JhengHei" w:cstheme="minorHAnsi"/>
          <w:b/>
          <w:bCs/>
          <w:color w:val="4389D7" w:themeColor="text2" w:themeTint="99"/>
          <w:sz w:val="30"/>
          <w:szCs w:val="30"/>
        </w:rPr>
      </w:pPr>
      <w:r>
        <w:rPr>
          <w:rFonts w:eastAsia="Microsoft JhengHei" w:cstheme="minorHAnsi"/>
          <w:b/>
          <w:bCs/>
          <w:color w:val="000000" w:themeColor="text1"/>
          <w:sz w:val="30"/>
          <w:szCs w:val="30"/>
        </w:rPr>
        <w:t>Sous tension</w:t>
      </w:r>
      <w:r w:rsidR="00957EC4">
        <w:rPr>
          <w:rFonts w:eastAsia="Microsoft JhengHei" w:cstheme="minorHAnsi"/>
          <w:b/>
          <w:bCs/>
          <w:color w:val="000000" w:themeColor="text1"/>
          <w:sz w:val="30"/>
          <w:szCs w:val="30"/>
        </w:rPr>
        <w:t xml:space="preserve"> / </w:t>
      </w:r>
      <w:r>
        <w:rPr>
          <w:rFonts w:eastAsia="Microsoft JhengHei" w:cstheme="minorHAnsi"/>
          <w:b/>
          <w:bCs/>
          <w:color w:val="000000" w:themeColor="text1"/>
          <w:sz w:val="30"/>
          <w:szCs w:val="30"/>
        </w:rPr>
        <w:t>Danse</w:t>
      </w:r>
    </w:p>
    <w:p w14:paraId="7CB46A2E" w14:textId="6386B6BE" w:rsidR="00957EC4" w:rsidRPr="000C7E90" w:rsidRDefault="00957EC4" w:rsidP="000C7E90">
      <w:r w:rsidRPr="000C7E90">
        <w:t xml:space="preserve">Tarif Cat 3 : </w:t>
      </w:r>
      <w:r w:rsidR="00D35E50">
        <w:t>1</w:t>
      </w:r>
      <w:r w:rsidRPr="000C7E90">
        <w:t>3€, durée 1h</w:t>
      </w:r>
      <w:r w:rsidR="00D35E50">
        <w:t>1</w:t>
      </w:r>
      <w:r w:rsidRPr="000C7E90">
        <w:t>5, Collèges/Lycées</w:t>
      </w:r>
    </w:p>
    <w:p w14:paraId="7B3A3792" w14:textId="476B0774" w:rsidR="00604523" w:rsidRDefault="00604523" w:rsidP="000C7E90">
      <w:pPr>
        <w:rPr>
          <w:rFonts w:eastAsia="Microsoft JhengHei" w:cstheme="minorHAnsi"/>
          <w:b/>
          <w:bCs/>
          <w:color w:val="000000" w:themeColor="text1"/>
          <w:sz w:val="28"/>
          <w:szCs w:val="28"/>
        </w:rPr>
      </w:pPr>
      <w:r w:rsidRPr="000C7E90">
        <w:t>Quand 10 individus expriment la frénésie du quotidien au travers de la danse hip-hop</w:t>
      </w:r>
      <w:r w:rsidR="0026468B" w:rsidRPr="000C7E90">
        <w:t xml:space="preserve">. </w:t>
      </w:r>
      <w:r w:rsidR="000C7E90">
        <w:br/>
      </w:r>
      <w:r w:rsidR="0026468B" w:rsidRPr="000C7E90">
        <w:t xml:space="preserve">Chorégraphe Laurent </w:t>
      </w:r>
      <w:proofErr w:type="spellStart"/>
      <w:r w:rsidR="0026468B" w:rsidRPr="000C7E90">
        <w:t>Reunbrouck</w:t>
      </w:r>
      <w:proofErr w:type="spellEnd"/>
      <w:r w:rsidR="0026468B" w:rsidRPr="000C7E90">
        <w:br/>
      </w:r>
    </w:p>
    <w:p w14:paraId="5097F255" w14:textId="07810219" w:rsidR="00AA5CC8" w:rsidRPr="00FF3524" w:rsidRDefault="00AA5CC8" w:rsidP="00AA5CC8">
      <w:pPr>
        <w:pStyle w:val="Sansinterligne"/>
        <w:rPr>
          <w:rFonts w:eastAsia="Microsoft JhengHei" w:cstheme="minorHAnsi"/>
          <w:b/>
          <w:bCs/>
          <w:color w:val="000000" w:themeColor="text1"/>
          <w:sz w:val="28"/>
          <w:szCs w:val="28"/>
        </w:rPr>
      </w:pPr>
      <w:r>
        <w:rPr>
          <w:rFonts w:eastAsia="Microsoft JhengHei" w:cstheme="minorHAnsi"/>
          <w:b/>
          <w:bCs/>
          <w:color w:val="000000" w:themeColor="text1"/>
          <w:sz w:val="28"/>
          <w:szCs w:val="28"/>
        </w:rPr>
        <w:t>Mardi 14 avril 20h45</w:t>
      </w:r>
    </w:p>
    <w:p w14:paraId="703886EF" w14:textId="1470DAE4" w:rsidR="00AA5CC8" w:rsidRPr="006A52E7" w:rsidRDefault="00AA5CC8" w:rsidP="005C7EA6">
      <w:pPr>
        <w:pStyle w:val="Sansinterligne"/>
        <w:shd w:val="clear" w:color="auto" w:fill="F3CFEF"/>
        <w:tabs>
          <w:tab w:val="right" w:pos="11338"/>
        </w:tabs>
        <w:rPr>
          <w:rFonts w:eastAsia="Microsoft JhengHei" w:cstheme="minorHAnsi"/>
          <w:b/>
          <w:bCs/>
          <w:color w:val="4389D7" w:themeColor="text2" w:themeTint="99"/>
          <w:sz w:val="30"/>
          <w:szCs w:val="30"/>
        </w:rPr>
      </w:pPr>
      <w:r>
        <w:rPr>
          <w:rFonts w:eastAsia="Microsoft JhengHei" w:cstheme="minorHAnsi"/>
          <w:b/>
          <w:bCs/>
          <w:color w:val="000000" w:themeColor="text1"/>
          <w:sz w:val="30"/>
          <w:szCs w:val="30"/>
        </w:rPr>
        <w:t>Le jeu de l’amour et du Hasard / Théâtre</w:t>
      </w:r>
    </w:p>
    <w:p w14:paraId="681A022E" w14:textId="1E1606FB" w:rsidR="00C81470" w:rsidRDefault="00AA5CC8" w:rsidP="00AA5CC8">
      <w:pPr>
        <w:rPr>
          <w:rFonts w:asciiTheme="minorHAnsi" w:hAnsiTheme="minorHAnsi" w:cstheme="minorHAnsi"/>
          <w:color w:val="000000"/>
        </w:rPr>
      </w:pPr>
      <w:r w:rsidRPr="006A52E7">
        <w:rPr>
          <w:rFonts w:eastAsia="Microsoft JhengHei" w:cstheme="minorHAnsi"/>
        </w:rPr>
        <w:t xml:space="preserve">Tarif </w:t>
      </w:r>
      <w:r w:rsidR="00D35E50">
        <w:rPr>
          <w:rFonts w:eastAsia="Microsoft JhengHei" w:cstheme="minorHAnsi"/>
        </w:rPr>
        <w:t>14</w:t>
      </w:r>
      <w:r w:rsidRPr="006A52E7">
        <w:rPr>
          <w:rFonts w:eastAsia="Microsoft JhengHei" w:cstheme="minorHAnsi"/>
        </w:rPr>
        <w:t>€, durée 1h</w:t>
      </w:r>
      <w:r w:rsidR="00D35E50">
        <w:rPr>
          <w:rFonts w:eastAsia="Microsoft JhengHei" w:cstheme="minorHAnsi"/>
        </w:rPr>
        <w:t>30</w:t>
      </w:r>
      <w:r w:rsidRPr="006A52E7">
        <w:rPr>
          <w:rFonts w:eastAsia="Microsoft JhengHei" w:cstheme="minorHAnsi"/>
        </w:rPr>
        <w:t>, Collège</w:t>
      </w:r>
      <w:r>
        <w:rPr>
          <w:rFonts w:eastAsia="Microsoft JhengHei" w:cstheme="minorHAnsi"/>
        </w:rPr>
        <w:t>s</w:t>
      </w:r>
      <w:r w:rsidRPr="006A52E7">
        <w:rPr>
          <w:rFonts w:eastAsia="Microsoft JhengHei" w:cstheme="minorHAnsi"/>
        </w:rPr>
        <w:t>/Lycée</w:t>
      </w:r>
      <w:r>
        <w:rPr>
          <w:rFonts w:eastAsia="Microsoft JhengHei" w:cstheme="minorHAnsi"/>
        </w:rPr>
        <w:t>s</w:t>
      </w:r>
      <w:r w:rsidR="005C7EA6">
        <w:rPr>
          <w:rFonts w:eastAsia="Microsoft JhengHei" w:cstheme="minorHAnsi"/>
        </w:rPr>
        <w:t>.</w:t>
      </w:r>
    </w:p>
    <w:p w14:paraId="222C506D" w14:textId="0D0A8CDC" w:rsidR="00AA5CC8" w:rsidRDefault="00AA5CC8" w:rsidP="00843F6D">
      <w:pPr>
        <w:rPr>
          <w:rFonts w:asciiTheme="minorHAnsi" w:hAnsiTheme="minorHAnsi" w:cstheme="minorHAnsi"/>
          <w:color w:val="000000"/>
        </w:rPr>
      </w:pPr>
      <w:r w:rsidRPr="00AA5CC8">
        <w:rPr>
          <w:rFonts w:asciiTheme="minorHAnsi" w:hAnsiTheme="minorHAnsi" w:cstheme="minorHAnsi"/>
          <w:color w:val="000000"/>
        </w:rPr>
        <w:t>Pour sonder la sincérité de Dorante, qu’on lui destine sans l’avoir jamais rencontré, Silvia échange son habit avec sa servante Lisette. Ce qu’elle ignore, c’est</w:t>
      </w:r>
      <w:r>
        <w:rPr>
          <w:rFonts w:asciiTheme="minorHAnsi" w:hAnsiTheme="minorHAnsi" w:cstheme="minorHAnsi"/>
          <w:color w:val="000000"/>
        </w:rPr>
        <w:t xml:space="preserve"> </w:t>
      </w:r>
      <w:r w:rsidRPr="00AA5CC8">
        <w:rPr>
          <w:rFonts w:asciiTheme="minorHAnsi" w:hAnsiTheme="minorHAnsi" w:cstheme="minorHAnsi"/>
          <w:color w:val="000000"/>
        </w:rPr>
        <w:t xml:space="preserve">que son prétendant a recours au même stratagème avec son valet Arlequin. Ainsi travestis, les deux couples seront donc les dupes de ce jeu de hasard et d’amour. Parviendront-ils à sortir de ce cruel labyrinthe amoureux ? </w:t>
      </w:r>
    </w:p>
    <w:p w14:paraId="0039FAAA" w14:textId="1FD68FB9" w:rsidR="00AA5CC8" w:rsidRDefault="004553F0" w:rsidP="00843F6D">
      <w:pPr>
        <w:rPr>
          <w:rFonts w:asciiTheme="minorHAnsi" w:hAnsiTheme="minorHAnsi" w:cstheme="minorHAnsi"/>
          <w:color w:val="000000"/>
        </w:rPr>
      </w:pPr>
      <w:r>
        <w:rPr>
          <w:rFonts w:ascii="Arial" w:hAnsi="Arial" w:cs="Arial"/>
          <w:sz w:val="20"/>
          <w:szCs w:val="20"/>
        </w:rPr>
        <w:t xml:space="preserve">7 comédiens / Mise en scène Frédéric </w:t>
      </w:r>
      <w:proofErr w:type="spellStart"/>
      <w:r>
        <w:rPr>
          <w:rFonts w:ascii="Arial" w:hAnsi="Arial" w:cs="Arial"/>
          <w:sz w:val="20"/>
          <w:szCs w:val="20"/>
        </w:rPr>
        <w:t>Cherbeouf</w:t>
      </w:r>
      <w:proofErr w:type="spellEnd"/>
    </w:p>
    <w:p w14:paraId="232F78AE" w14:textId="77777777" w:rsidR="00AA5CC8" w:rsidRDefault="00AA5CC8" w:rsidP="00843F6D">
      <w:pPr>
        <w:rPr>
          <w:rFonts w:asciiTheme="minorHAnsi" w:hAnsiTheme="minorHAnsi" w:cstheme="minorHAnsi"/>
          <w:color w:val="000000"/>
        </w:rPr>
      </w:pPr>
    </w:p>
    <w:p w14:paraId="74463312" w14:textId="40DD127D" w:rsidR="00A03E63" w:rsidRPr="00A03E63" w:rsidRDefault="00A03E63" w:rsidP="00A03E63">
      <w:pPr>
        <w:pStyle w:val="Titre1"/>
        <w:spacing w:line="240" w:lineRule="auto"/>
        <w:jc w:val="center"/>
        <w:rPr>
          <w:rFonts w:ascii="Avenir Next LT Pro" w:hAnsi="Avenir Next LT Pro" w:cs="Arial"/>
          <w:b/>
          <w:bCs/>
          <w:sz w:val="30"/>
          <w:szCs w:val="30"/>
        </w:rPr>
      </w:pPr>
      <w:r>
        <w:rPr>
          <w:rFonts w:ascii="Avenir Next LT Pro" w:hAnsi="Avenir Next LT Pro" w:cs="Arial"/>
          <w:b/>
          <w:bCs/>
          <w:sz w:val="30"/>
          <w:szCs w:val="30"/>
        </w:rPr>
        <w:t xml:space="preserve">DISPOSITIFS </w:t>
      </w:r>
      <w:r w:rsidR="00F77CC9">
        <w:rPr>
          <w:rFonts w:ascii="Avenir Next LT Pro" w:hAnsi="Avenir Next LT Pro" w:cs="Arial"/>
          <w:b/>
          <w:bCs/>
          <w:sz w:val="30"/>
          <w:szCs w:val="30"/>
        </w:rPr>
        <w:t>Colleges et lycees</w:t>
      </w:r>
    </w:p>
    <w:p w14:paraId="70028049" w14:textId="0B1EA322" w:rsidR="00A03E63" w:rsidRPr="00A03E63" w:rsidRDefault="00A03E63" w:rsidP="00A03E63">
      <w:pPr>
        <w:pStyle w:val="Sansinterligne"/>
        <w:shd w:val="clear" w:color="auto" w:fill="C7E2FA" w:themeFill="accent1" w:themeFillTint="33"/>
        <w:rPr>
          <w:rFonts w:eastAsia="Microsoft JhengHei" w:cstheme="minorHAnsi"/>
          <w:b/>
          <w:bCs/>
          <w:sz w:val="30"/>
          <w:szCs w:val="30"/>
        </w:rPr>
      </w:pPr>
      <w:bookmarkStart w:id="4" w:name="_Hlk135830035"/>
      <w:r w:rsidRPr="00A03E63">
        <w:rPr>
          <w:rFonts w:eastAsia="Microsoft JhengHei" w:cstheme="minorHAnsi"/>
          <w:b/>
          <w:bCs/>
          <w:sz w:val="30"/>
          <w:szCs w:val="30"/>
        </w:rPr>
        <w:t>Collèges</w:t>
      </w:r>
      <w:r>
        <w:rPr>
          <w:rFonts w:eastAsia="Microsoft JhengHei" w:cstheme="minorHAnsi"/>
          <w:b/>
          <w:bCs/>
          <w:sz w:val="30"/>
          <w:szCs w:val="30"/>
        </w:rPr>
        <w:t> :</w:t>
      </w:r>
    </w:p>
    <w:bookmarkEnd w:id="4"/>
    <w:p w14:paraId="550F9748" w14:textId="38D77C93" w:rsidR="00A03E63" w:rsidRPr="00A03E63" w:rsidRDefault="00A03E63" w:rsidP="00A03E63">
      <w:pPr>
        <w:rPr>
          <w:rFonts w:ascii="Calibri" w:hAnsi="Calibri" w:cs="Calibri"/>
          <w:color w:val="000000"/>
          <w:sz w:val="28"/>
          <w:szCs w:val="28"/>
        </w:rPr>
      </w:pPr>
      <w:r w:rsidRPr="00A03E63">
        <w:rPr>
          <w:rFonts w:asciiTheme="minorHAnsi" w:eastAsia="Microsoft JhengHei" w:hAnsiTheme="minorHAnsi" w:cstheme="minorHAnsi"/>
          <w:b/>
          <w:bCs/>
          <w:color w:val="000000" w:themeColor="text1"/>
          <w:sz w:val="30"/>
          <w:szCs w:val="30"/>
          <w:lang w:eastAsia="en-US"/>
        </w:rPr>
        <w:t xml:space="preserve">Le </w:t>
      </w:r>
      <w:proofErr w:type="spellStart"/>
      <w:r w:rsidRPr="00A03E63">
        <w:rPr>
          <w:rFonts w:asciiTheme="minorHAnsi" w:eastAsia="Microsoft JhengHei" w:hAnsiTheme="minorHAnsi" w:cstheme="minorHAnsi"/>
          <w:b/>
          <w:bCs/>
          <w:color w:val="000000" w:themeColor="text1"/>
          <w:sz w:val="30"/>
          <w:szCs w:val="30"/>
          <w:lang w:eastAsia="en-US"/>
        </w:rPr>
        <w:t>Pass</w:t>
      </w:r>
      <w:proofErr w:type="spellEnd"/>
      <w:r w:rsidRPr="00A03E63">
        <w:rPr>
          <w:rFonts w:asciiTheme="minorHAnsi" w:eastAsia="Microsoft JhengHei" w:hAnsiTheme="minorHAnsi" w:cstheme="minorHAnsi"/>
          <w:b/>
          <w:bCs/>
          <w:color w:val="000000" w:themeColor="text1"/>
          <w:sz w:val="30"/>
          <w:szCs w:val="30"/>
          <w:lang w:eastAsia="en-US"/>
        </w:rPr>
        <w:t xml:space="preserve"> plus</w:t>
      </w:r>
      <w:r w:rsidR="00D35E50">
        <w:rPr>
          <w:rFonts w:asciiTheme="minorHAnsi" w:eastAsia="Microsoft JhengHei" w:hAnsiTheme="minorHAnsi" w:cstheme="minorHAnsi"/>
          <w:b/>
          <w:bCs/>
          <w:color w:val="000000" w:themeColor="text1"/>
          <w:sz w:val="30"/>
          <w:szCs w:val="30"/>
          <w:lang w:eastAsia="en-US"/>
        </w:rPr>
        <w:t xml:space="preserve"> </w:t>
      </w:r>
      <w:r w:rsidR="00D35E50">
        <w:rPr>
          <w:rFonts w:ascii="Calibri" w:hAnsi="Calibri" w:cs="Calibri"/>
          <w:i/>
          <w:iCs/>
          <w:color w:val="000000"/>
          <w:sz w:val="28"/>
          <w:szCs w:val="28"/>
        </w:rPr>
        <w:t>(d</w:t>
      </w:r>
      <w:r w:rsidRPr="00A03E63">
        <w:rPr>
          <w:rFonts w:ascii="Calibri" w:hAnsi="Calibri" w:cs="Calibri"/>
          <w:i/>
          <w:iCs/>
          <w:color w:val="000000"/>
          <w:sz w:val="28"/>
          <w:szCs w:val="28"/>
        </w:rPr>
        <w:t>ispositif du conseil départemental</w:t>
      </w:r>
      <w:r w:rsidR="00D35E50">
        <w:rPr>
          <w:rFonts w:ascii="Calibri" w:hAnsi="Calibri" w:cs="Calibri"/>
          <w:color w:val="000000"/>
          <w:sz w:val="28"/>
          <w:szCs w:val="28"/>
        </w:rPr>
        <w:t xml:space="preserve">) </w:t>
      </w:r>
      <w:r w:rsidRPr="00A03E63">
        <w:rPr>
          <w:rFonts w:ascii="Calibri" w:hAnsi="Calibri" w:cs="Calibri"/>
          <w:color w:val="000000"/>
          <w:sz w:val="28"/>
          <w:szCs w:val="28"/>
        </w:rPr>
        <w:t>60€ maximum/</w:t>
      </w:r>
      <w:proofErr w:type="spellStart"/>
      <w:r w:rsidRPr="00A03E63">
        <w:rPr>
          <w:rFonts w:ascii="Calibri" w:hAnsi="Calibri" w:cs="Calibri"/>
          <w:color w:val="000000"/>
          <w:sz w:val="28"/>
          <w:szCs w:val="28"/>
        </w:rPr>
        <w:t>éléve</w:t>
      </w:r>
      <w:proofErr w:type="spellEnd"/>
      <w:r w:rsidRPr="00A03E63">
        <w:rPr>
          <w:rFonts w:ascii="Calibri" w:hAnsi="Calibri" w:cs="Calibri"/>
          <w:color w:val="000000"/>
          <w:sz w:val="28"/>
          <w:szCs w:val="28"/>
        </w:rPr>
        <w:t xml:space="preserve"> chaque année de collège </w:t>
      </w:r>
    </w:p>
    <w:p w14:paraId="29A84732" w14:textId="51A6BB3D" w:rsidR="00A03E63" w:rsidRPr="00A03E63" w:rsidRDefault="00A03E63" w:rsidP="00A03E63">
      <w:pPr>
        <w:rPr>
          <w:rFonts w:ascii="Calibri" w:hAnsi="Calibri" w:cs="Calibri"/>
          <w:i/>
          <w:iCs/>
          <w:color w:val="000000"/>
          <w:sz w:val="28"/>
          <w:szCs w:val="28"/>
        </w:rPr>
      </w:pPr>
      <w:r w:rsidRPr="00A03E63">
        <w:rPr>
          <w:rFonts w:asciiTheme="minorHAnsi" w:eastAsia="Microsoft JhengHei" w:hAnsiTheme="minorHAnsi" w:cstheme="minorHAnsi"/>
          <w:b/>
          <w:bCs/>
          <w:color w:val="000000" w:themeColor="text1"/>
          <w:sz w:val="30"/>
          <w:szCs w:val="30"/>
          <w:lang w:eastAsia="en-US"/>
        </w:rPr>
        <w:t xml:space="preserve">Chemin des arts </w:t>
      </w:r>
      <w:r w:rsidR="00D35E50">
        <w:rPr>
          <w:rFonts w:ascii="Calibri" w:hAnsi="Calibri" w:cs="Calibri"/>
          <w:i/>
          <w:iCs/>
          <w:color w:val="000000"/>
          <w:sz w:val="28"/>
          <w:szCs w:val="28"/>
        </w:rPr>
        <w:t>(d</w:t>
      </w:r>
      <w:r w:rsidRPr="00A03E63">
        <w:rPr>
          <w:rFonts w:ascii="Calibri" w:hAnsi="Calibri" w:cs="Calibri"/>
          <w:i/>
          <w:iCs/>
          <w:color w:val="000000"/>
          <w:sz w:val="28"/>
          <w:szCs w:val="28"/>
        </w:rPr>
        <w:t>ispositif du conseil départemental</w:t>
      </w:r>
      <w:r w:rsidR="00D35E50">
        <w:rPr>
          <w:rFonts w:ascii="Calibri" w:hAnsi="Calibri" w:cs="Calibri"/>
          <w:i/>
          <w:iCs/>
          <w:color w:val="000000"/>
          <w:sz w:val="28"/>
          <w:szCs w:val="28"/>
        </w:rPr>
        <w:t>)</w:t>
      </w:r>
    </w:p>
    <w:p w14:paraId="5BE16A86" w14:textId="3DD2D411" w:rsidR="00A03E63" w:rsidRPr="00A03E63" w:rsidRDefault="00A03E63" w:rsidP="00A03E63">
      <w:pPr>
        <w:rPr>
          <w:rFonts w:ascii="Calibri" w:hAnsi="Calibri" w:cs="Calibri"/>
          <w:color w:val="000000"/>
          <w:sz w:val="28"/>
          <w:szCs w:val="28"/>
        </w:rPr>
      </w:pPr>
      <w:r w:rsidRPr="00A03E63">
        <w:rPr>
          <w:rFonts w:ascii="Calibri" w:hAnsi="Calibri" w:cs="Calibri"/>
          <w:color w:val="000000"/>
          <w:sz w:val="28"/>
          <w:szCs w:val="28"/>
        </w:rPr>
        <w:t>Parcours proposé comprenant 2 spectacles : 2.50€/</w:t>
      </w:r>
      <w:proofErr w:type="spellStart"/>
      <w:r w:rsidRPr="00A03E63">
        <w:rPr>
          <w:rFonts w:ascii="Calibri" w:hAnsi="Calibri" w:cs="Calibri"/>
          <w:color w:val="000000"/>
          <w:sz w:val="28"/>
          <w:szCs w:val="28"/>
        </w:rPr>
        <w:t>éléve</w:t>
      </w:r>
      <w:proofErr w:type="spellEnd"/>
      <w:r w:rsidRPr="00A03E63">
        <w:rPr>
          <w:rFonts w:ascii="Calibri" w:hAnsi="Calibri" w:cs="Calibri"/>
          <w:color w:val="000000"/>
          <w:sz w:val="28"/>
          <w:szCs w:val="28"/>
        </w:rPr>
        <w:t>/spectacle + jusqu’à 8h d’interventions gratuites dans l’établissement</w:t>
      </w:r>
      <w:r>
        <w:rPr>
          <w:rFonts w:ascii="Calibri" w:hAnsi="Calibri" w:cs="Calibri"/>
          <w:color w:val="000000"/>
          <w:sz w:val="28"/>
          <w:szCs w:val="28"/>
        </w:rPr>
        <w:t xml:space="preserve">. </w:t>
      </w:r>
      <w:r w:rsidRPr="00A03E63">
        <w:rPr>
          <w:rFonts w:ascii="Calibri" w:hAnsi="Calibri" w:cs="Calibri"/>
          <w:color w:val="000000"/>
          <w:sz w:val="28"/>
          <w:szCs w:val="28"/>
        </w:rPr>
        <w:t xml:space="preserve">Inscription en ligne par l’enseignant à partir </w:t>
      </w:r>
      <w:r w:rsidRPr="00A03E63">
        <w:rPr>
          <w:rFonts w:ascii="Calibri" w:hAnsi="Calibri" w:cs="Calibri"/>
          <w:color w:val="000000"/>
          <w:sz w:val="28"/>
          <w:szCs w:val="28"/>
          <w:u w:val="single"/>
        </w:rPr>
        <w:t>d’octobre 202</w:t>
      </w:r>
      <w:r w:rsidR="00D35E50">
        <w:rPr>
          <w:rFonts w:ascii="Calibri" w:hAnsi="Calibri" w:cs="Calibri"/>
          <w:color w:val="000000"/>
          <w:sz w:val="28"/>
          <w:szCs w:val="28"/>
          <w:u w:val="single"/>
        </w:rPr>
        <w:t>5</w:t>
      </w:r>
      <w:r w:rsidRPr="00A03E63">
        <w:rPr>
          <w:rFonts w:ascii="Calibri" w:hAnsi="Calibri" w:cs="Calibri"/>
          <w:color w:val="000000"/>
          <w:sz w:val="28"/>
          <w:szCs w:val="28"/>
        </w:rPr>
        <w:t xml:space="preserve"> : sur la plateforme Conseil départemental 92 chemin des arts </w:t>
      </w:r>
    </w:p>
    <w:p w14:paraId="71C07FF4" w14:textId="77777777" w:rsidR="00A03E63" w:rsidRPr="00A03E63" w:rsidRDefault="00A03E63" w:rsidP="00A03E63">
      <w:pPr>
        <w:rPr>
          <w:rFonts w:ascii="Calibri" w:hAnsi="Calibri" w:cs="Calibri"/>
          <w:color w:val="000000"/>
          <w:sz w:val="28"/>
          <w:szCs w:val="28"/>
        </w:rPr>
      </w:pPr>
    </w:p>
    <w:p w14:paraId="00F9955A" w14:textId="0B935235" w:rsidR="00A03E63" w:rsidRPr="00A03E63" w:rsidRDefault="00A03E63" w:rsidP="00A03E63">
      <w:pPr>
        <w:pStyle w:val="Sansinterligne"/>
        <w:shd w:val="clear" w:color="auto" w:fill="C7E2FA" w:themeFill="accent1" w:themeFillTint="33"/>
        <w:rPr>
          <w:rFonts w:eastAsia="Microsoft JhengHei" w:cstheme="minorHAnsi"/>
          <w:b/>
          <w:bCs/>
          <w:sz w:val="30"/>
          <w:szCs w:val="30"/>
        </w:rPr>
      </w:pPr>
      <w:r w:rsidRPr="00A03E63">
        <w:rPr>
          <w:rFonts w:eastAsia="Microsoft JhengHei" w:cstheme="minorHAnsi"/>
          <w:b/>
          <w:bCs/>
          <w:sz w:val="30"/>
          <w:szCs w:val="30"/>
        </w:rPr>
        <w:t>Collèges</w:t>
      </w:r>
      <w:r>
        <w:rPr>
          <w:rFonts w:eastAsia="Microsoft JhengHei" w:cstheme="minorHAnsi"/>
          <w:b/>
          <w:bCs/>
          <w:sz w:val="30"/>
          <w:szCs w:val="30"/>
        </w:rPr>
        <w:t>/</w:t>
      </w:r>
      <w:r w:rsidRPr="00A03E63">
        <w:rPr>
          <w:rFonts w:eastAsia="Microsoft JhengHei" w:cstheme="minorHAnsi"/>
          <w:b/>
          <w:bCs/>
          <w:sz w:val="30"/>
          <w:szCs w:val="30"/>
        </w:rPr>
        <w:t>lycées</w:t>
      </w:r>
      <w:r>
        <w:rPr>
          <w:rFonts w:eastAsia="Microsoft JhengHei" w:cstheme="minorHAnsi"/>
          <w:b/>
          <w:bCs/>
          <w:sz w:val="30"/>
          <w:szCs w:val="30"/>
        </w:rPr>
        <w:t> :</w:t>
      </w:r>
    </w:p>
    <w:p w14:paraId="0C4307CC" w14:textId="1303EB38" w:rsidR="00A03E63" w:rsidRPr="00A03E63" w:rsidRDefault="00A03E63" w:rsidP="00A03E63">
      <w:pPr>
        <w:rPr>
          <w:rFonts w:ascii="Calibri" w:hAnsi="Calibri" w:cs="Calibri"/>
          <w:color w:val="000000"/>
          <w:sz w:val="28"/>
          <w:szCs w:val="28"/>
        </w:rPr>
      </w:pPr>
      <w:proofErr w:type="spellStart"/>
      <w:r w:rsidRPr="00A03E63">
        <w:rPr>
          <w:rFonts w:asciiTheme="minorHAnsi" w:eastAsia="Microsoft JhengHei" w:hAnsiTheme="minorHAnsi" w:cstheme="minorHAnsi"/>
          <w:b/>
          <w:bCs/>
          <w:color w:val="000000" w:themeColor="text1"/>
          <w:sz w:val="30"/>
          <w:szCs w:val="30"/>
          <w:lang w:eastAsia="en-US"/>
        </w:rPr>
        <w:t>Pass</w:t>
      </w:r>
      <w:proofErr w:type="spellEnd"/>
      <w:r w:rsidRPr="00A03E63">
        <w:rPr>
          <w:rFonts w:asciiTheme="minorHAnsi" w:eastAsia="Microsoft JhengHei" w:hAnsiTheme="minorHAnsi" w:cstheme="minorHAnsi"/>
          <w:b/>
          <w:bCs/>
          <w:color w:val="000000" w:themeColor="text1"/>
          <w:sz w:val="30"/>
          <w:szCs w:val="30"/>
          <w:lang w:eastAsia="en-US"/>
        </w:rPr>
        <w:t xml:space="preserve"> culture</w:t>
      </w:r>
      <w:r w:rsidR="00D35E50">
        <w:rPr>
          <w:rFonts w:asciiTheme="minorHAnsi" w:eastAsia="Microsoft JhengHei" w:hAnsiTheme="minorHAnsi" w:cstheme="minorHAnsi"/>
          <w:b/>
          <w:bCs/>
          <w:color w:val="000000" w:themeColor="text1"/>
          <w:sz w:val="30"/>
          <w:szCs w:val="30"/>
          <w:lang w:eastAsia="en-US"/>
        </w:rPr>
        <w:t xml:space="preserve"> (part individuelle)</w:t>
      </w:r>
      <w:r w:rsidRPr="00A03E63">
        <w:rPr>
          <w:rFonts w:ascii="Calibri" w:hAnsi="Calibri" w:cs="Calibri"/>
          <w:color w:val="000000"/>
          <w:sz w:val="28"/>
          <w:szCs w:val="28"/>
        </w:rPr>
        <w:br/>
        <w:t>L’enseignant, ou l’établissement, peut demander à l’Espace Carpeaux d</w:t>
      </w:r>
      <w:r>
        <w:rPr>
          <w:rFonts w:ascii="Calibri" w:hAnsi="Calibri" w:cs="Calibri"/>
          <w:color w:val="000000"/>
          <w:sz w:val="28"/>
          <w:szCs w:val="28"/>
        </w:rPr>
        <w:t xml:space="preserve">’inclure </w:t>
      </w:r>
      <w:r w:rsidRPr="00A03E63">
        <w:rPr>
          <w:rFonts w:ascii="Calibri" w:hAnsi="Calibri" w:cs="Calibri"/>
          <w:color w:val="000000"/>
          <w:sz w:val="28"/>
          <w:szCs w:val="28"/>
        </w:rPr>
        <w:t xml:space="preserve">un </w:t>
      </w:r>
      <w:r>
        <w:rPr>
          <w:rFonts w:ascii="Calibri" w:hAnsi="Calibri" w:cs="Calibri"/>
          <w:color w:val="000000"/>
          <w:sz w:val="28"/>
          <w:szCs w:val="28"/>
        </w:rPr>
        <w:t xml:space="preserve">ou plusieurs </w:t>
      </w:r>
      <w:r w:rsidRPr="00A03E63">
        <w:rPr>
          <w:rFonts w:ascii="Calibri" w:hAnsi="Calibri" w:cs="Calibri"/>
          <w:color w:val="000000"/>
          <w:sz w:val="28"/>
          <w:szCs w:val="28"/>
        </w:rPr>
        <w:t>spectacle</w:t>
      </w:r>
      <w:r>
        <w:rPr>
          <w:rFonts w:ascii="Calibri" w:hAnsi="Calibri" w:cs="Calibri"/>
          <w:color w:val="000000"/>
          <w:sz w:val="28"/>
          <w:szCs w:val="28"/>
        </w:rPr>
        <w:t>s</w:t>
      </w:r>
      <w:r w:rsidR="00D35E50">
        <w:rPr>
          <w:rFonts w:ascii="Calibri" w:hAnsi="Calibri" w:cs="Calibri"/>
          <w:color w:val="000000"/>
          <w:sz w:val="28"/>
          <w:szCs w:val="28"/>
        </w:rPr>
        <w:t xml:space="preserve"> sur la part individuelle </w:t>
      </w:r>
      <w:proofErr w:type="spellStart"/>
      <w:r w:rsidR="00D35E50">
        <w:rPr>
          <w:rFonts w:ascii="Calibri" w:hAnsi="Calibri" w:cs="Calibri"/>
          <w:color w:val="000000"/>
          <w:sz w:val="28"/>
          <w:szCs w:val="28"/>
        </w:rPr>
        <w:t>pass</w:t>
      </w:r>
      <w:proofErr w:type="spellEnd"/>
      <w:r w:rsidR="00D35E50">
        <w:rPr>
          <w:rFonts w:ascii="Calibri" w:hAnsi="Calibri" w:cs="Calibri"/>
          <w:color w:val="000000"/>
          <w:sz w:val="28"/>
          <w:szCs w:val="28"/>
        </w:rPr>
        <w:t xml:space="preserve"> culture</w:t>
      </w:r>
      <w:r w:rsidRPr="00A03E63">
        <w:rPr>
          <w:rFonts w:ascii="Calibri" w:hAnsi="Calibri" w:cs="Calibri"/>
          <w:color w:val="000000"/>
          <w:sz w:val="28"/>
          <w:szCs w:val="28"/>
        </w:rPr>
        <w:t>.</w:t>
      </w:r>
      <w:r w:rsidR="00237F9D">
        <w:rPr>
          <w:rFonts w:ascii="Calibri" w:hAnsi="Calibri" w:cs="Calibri"/>
          <w:color w:val="000000"/>
          <w:sz w:val="28"/>
          <w:szCs w:val="28"/>
        </w:rPr>
        <w:t xml:space="preserve"> </w:t>
      </w:r>
      <w:proofErr w:type="spellStart"/>
      <w:r w:rsidR="00237F9D">
        <w:rPr>
          <w:rFonts w:ascii="Calibri" w:hAnsi="Calibri" w:cs="Calibri"/>
          <w:color w:val="000000"/>
          <w:sz w:val="28"/>
          <w:szCs w:val="28"/>
        </w:rPr>
        <w:t>Rens</w:t>
      </w:r>
      <w:proofErr w:type="spellEnd"/>
      <w:r w:rsidR="00237F9D">
        <w:rPr>
          <w:rFonts w:ascii="Calibri" w:hAnsi="Calibri" w:cs="Calibri"/>
          <w:color w:val="000000"/>
          <w:sz w:val="28"/>
          <w:szCs w:val="28"/>
        </w:rPr>
        <w:t xml:space="preserve"> : 01 46 67 18 09. </w:t>
      </w:r>
    </w:p>
    <w:p w14:paraId="70AD42A5" w14:textId="430F4625" w:rsidR="00A03E63" w:rsidRPr="00A03E63" w:rsidRDefault="00A03E63" w:rsidP="00A03E63">
      <w:pPr>
        <w:rPr>
          <w:rFonts w:ascii="Calibri" w:hAnsi="Calibri" w:cs="Calibri"/>
          <w:color w:val="000000"/>
          <w:sz w:val="28"/>
          <w:szCs w:val="28"/>
        </w:rPr>
      </w:pPr>
      <w:r>
        <w:rPr>
          <w:rFonts w:ascii="Calibri" w:hAnsi="Calibri" w:cs="Calibri"/>
          <w:color w:val="000000"/>
          <w:sz w:val="28"/>
          <w:szCs w:val="28"/>
        </w:rPr>
        <w:t xml:space="preserve">. </w:t>
      </w:r>
      <w:r w:rsidRPr="00A03E63">
        <w:rPr>
          <w:rFonts w:ascii="Calibri" w:hAnsi="Calibri" w:cs="Calibri"/>
          <w:color w:val="000000"/>
          <w:sz w:val="28"/>
          <w:szCs w:val="28"/>
        </w:rPr>
        <w:t>Part individuelle </w:t>
      </w:r>
      <w:r w:rsidR="00F77CC9">
        <w:rPr>
          <w:rFonts w:ascii="Calibri" w:hAnsi="Calibri" w:cs="Calibri"/>
          <w:color w:val="000000"/>
          <w:sz w:val="28"/>
          <w:szCs w:val="28"/>
        </w:rPr>
        <w:t>(c</w:t>
      </w:r>
      <w:r w:rsidRPr="00A03E63">
        <w:rPr>
          <w:rFonts w:ascii="Calibri" w:hAnsi="Calibri" w:cs="Calibri"/>
          <w:color w:val="000000"/>
          <w:sz w:val="28"/>
          <w:szCs w:val="28"/>
        </w:rPr>
        <w:t>ompte à créer par l’élève et à gérer individuellement</w:t>
      </w:r>
      <w:r w:rsidR="00F77CC9">
        <w:rPr>
          <w:rFonts w:ascii="Calibri" w:hAnsi="Calibri" w:cs="Calibri"/>
          <w:color w:val="000000"/>
          <w:sz w:val="28"/>
          <w:szCs w:val="28"/>
        </w:rPr>
        <w:t xml:space="preserve">) </w:t>
      </w:r>
    </w:p>
    <w:p w14:paraId="41E29FD4" w14:textId="4FD33EC9" w:rsidR="00A03E63" w:rsidRDefault="00A03E63" w:rsidP="00A03E63">
      <w:pPr>
        <w:rPr>
          <w:rFonts w:ascii="Calibri" w:hAnsi="Calibri" w:cs="Calibri"/>
          <w:color w:val="000000"/>
          <w:sz w:val="28"/>
          <w:szCs w:val="28"/>
        </w:rPr>
      </w:pPr>
      <w:r w:rsidRPr="00A03E63">
        <w:rPr>
          <w:rFonts w:ascii="Calibri" w:hAnsi="Calibri" w:cs="Calibri"/>
          <w:color w:val="000000"/>
          <w:sz w:val="28"/>
          <w:szCs w:val="28"/>
        </w:rPr>
        <w:t>15 ans : 20€/</w:t>
      </w:r>
      <w:proofErr w:type="spellStart"/>
      <w:r w:rsidRPr="00A03E63">
        <w:rPr>
          <w:rFonts w:ascii="Calibri" w:hAnsi="Calibri" w:cs="Calibri"/>
          <w:color w:val="000000"/>
          <w:sz w:val="28"/>
          <w:szCs w:val="28"/>
        </w:rPr>
        <w:t>éléve</w:t>
      </w:r>
      <w:proofErr w:type="spellEnd"/>
      <w:r w:rsidRPr="00A03E63">
        <w:rPr>
          <w:rFonts w:ascii="Calibri" w:hAnsi="Calibri" w:cs="Calibri"/>
          <w:color w:val="000000"/>
          <w:sz w:val="28"/>
          <w:szCs w:val="28"/>
        </w:rPr>
        <w:t xml:space="preserve"> </w:t>
      </w:r>
      <w:r w:rsidR="00F77CC9">
        <w:rPr>
          <w:rFonts w:ascii="Calibri" w:hAnsi="Calibri" w:cs="Calibri"/>
          <w:color w:val="000000"/>
          <w:sz w:val="28"/>
          <w:szCs w:val="28"/>
        </w:rPr>
        <w:t xml:space="preserve">, </w:t>
      </w:r>
      <w:r w:rsidRPr="00A03E63">
        <w:rPr>
          <w:rFonts w:ascii="Calibri" w:hAnsi="Calibri" w:cs="Calibri"/>
          <w:color w:val="000000"/>
          <w:sz w:val="28"/>
          <w:szCs w:val="28"/>
        </w:rPr>
        <w:t>16 et 17 ans :  30€/</w:t>
      </w:r>
      <w:proofErr w:type="spellStart"/>
      <w:r w:rsidRPr="00A03E63">
        <w:rPr>
          <w:rFonts w:ascii="Calibri" w:hAnsi="Calibri" w:cs="Calibri"/>
          <w:color w:val="000000"/>
          <w:sz w:val="28"/>
          <w:szCs w:val="28"/>
        </w:rPr>
        <w:t>éléve</w:t>
      </w:r>
      <w:proofErr w:type="spellEnd"/>
      <w:r w:rsidR="00F77CC9">
        <w:rPr>
          <w:rFonts w:ascii="Calibri" w:hAnsi="Calibri" w:cs="Calibri"/>
          <w:color w:val="000000"/>
          <w:sz w:val="28"/>
          <w:szCs w:val="28"/>
        </w:rPr>
        <w:t xml:space="preserve">, </w:t>
      </w:r>
      <w:r w:rsidRPr="00A03E63">
        <w:rPr>
          <w:rFonts w:ascii="Calibri" w:hAnsi="Calibri" w:cs="Calibri"/>
          <w:color w:val="000000"/>
          <w:sz w:val="28"/>
          <w:szCs w:val="28"/>
        </w:rPr>
        <w:t>18 ans : 300€ sur 2 ans /</w:t>
      </w:r>
      <w:proofErr w:type="spellStart"/>
      <w:r w:rsidRPr="00A03E63">
        <w:rPr>
          <w:rFonts w:ascii="Calibri" w:hAnsi="Calibri" w:cs="Calibri"/>
          <w:color w:val="000000"/>
          <w:sz w:val="28"/>
          <w:szCs w:val="28"/>
        </w:rPr>
        <w:t>éléve</w:t>
      </w:r>
      <w:proofErr w:type="spellEnd"/>
    </w:p>
    <w:p w14:paraId="728B3A4D" w14:textId="77777777" w:rsidR="00E73F89" w:rsidRDefault="00E73F89" w:rsidP="00A03E63">
      <w:pPr>
        <w:rPr>
          <w:rFonts w:ascii="Calibri" w:hAnsi="Calibri" w:cs="Calibri"/>
          <w:color w:val="000000"/>
          <w:sz w:val="28"/>
          <w:szCs w:val="28"/>
        </w:rPr>
      </w:pPr>
    </w:p>
    <w:p w14:paraId="1489DE9B" w14:textId="494D0BC2" w:rsidR="00E73F89" w:rsidRPr="00E73F89" w:rsidRDefault="00F77CC9" w:rsidP="00E73F89">
      <w:pPr>
        <w:pStyle w:val="Titre1"/>
        <w:spacing w:line="240" w:lineRule="auto"/>
        <w:jc w:val="center"/>
        <w:rPr>
          <w:rFonts w:ascii="Avenir Next LT Pro" w:hAnsi="Avenir Next LT Pro" w:cs="Arial"/>
          <w:b/>
          <w:bCs/>
          <w:sz w:val="30"/>
          <w:szCs w:val="30"/>
        </w:rPr>
      </w:pPr>
      <w:r>
        <w:rPr>
          <w:rFonts w:ascii="Avenir Next LT Pro" w:hAnsi="Avenir Next LT Pro" w:cs="Arial"/>
          <w:b/>
          <w:bCs/>
          <w:sz w:val="30"/>
          <w:szCs w:val="30"/>
        </w:rPr>
        <w:t xml:space="preserve">visites des </w:t>
      </w:r>
      <w:r w:rsidR="00E73F89" w:rsidRPr="00E73F89">
        <w:rPr>
          <w:rFonts w:ascii="Avenir Next LT Pro" w:hAnsi="Avenir Next LT Pro" w:cs="Arial"/>
          <w:b/>
          <w:bCs/>
          <w:sz w:val="30"/>
          <w:szCs w:val="30"/>
        </w:rPr>
        <w:t xml:space="preserve">EXPOSiTIONS </w:t>
      </w:r>
    </w:p>
    <w:p w14:paraId="01D247BA" w14:textId="146E9D4B" w:rsidR="0054413A" w:rsidRPr="0054413A" w:rsidRDefault="00E73F89" w:rsidP="0054413A">
      <w:pPr>
        <w:rPr>
          <w:rStyle w:val="Rfrencelgre"/>
          <w:rFonts w:ascii="Arial" w:hAnsi="Arial" w:cs="Arial"/>
          <w:b w:val="0"/>
          <w:bCs w:val="0"/>
          <w:color w:val="auto"/>
        </w:rPr>
      </w:pPr>
      <w:r w:rsidRPr="00E73F89">
        <w:rPr>
          <w:rFonts w:ascii="Calibri" w:hAnsi="Calibri" w:cs="Calibri"/>
          <w:color w:val="000000"/>
          <w:sz w:val="28"/>
          <w:szCs w:val="28"/>
        </w:rPr>
        <w:t xml:space="preserve">. </w:t>
      </w:r>
      <w:r w:rsidRPr="00E73F89">
        <w:rPr>
          <w:rFonts w:ascii="Calibri" w:hAnsi="Calibri" w:cs="Calibri"/>
          <w:color w:val="000000"/>
          <w:sz w:val="30"/>
          <w:szCs w:val="30"/>
        </w:rPr>
        <w:t>Visite des expositions (</w:t>
      </w:r>
      <w:r w:rsidR="00F77CC9">
        <w:rPr>
          <w:rFonts w:ascii="Calibri" w:hAnsi="Calibri" w:cs="Calibri"/>
          <w:color w:val="000000"/>
          <w:sz w:val="30"/>
          <w:szCs w:val="30"/>
        </w:rPr>
        <w:t xml:space="preserve">visites, </w:t>
      </w:r>
      <w:r w:rsidRPr="00E73F89">
        <w:rPr>
          <w:rFonts w:ascii="Calibri" w:hAnsi="Calibri" w:cs="Calibri"/>
          <w:color w:val="000000"/>
          <w:sz w:val="30"/>
          <w:szCs w:val="30"/>
        </w:rPr>
        <w:t>ateliers</w:t>
      </w:r>
      <w:r w:rsidR="00F77CC9">
        <w:rPr>
          <w:rFonts w:ascii="Calibri" w:hAnsi="Calibri" w:cs="Calibri"/>
          <w:color w:val="000000"/>
          <w:sz w:val="30"/>
          <w:szCs w:val="30"/>
        </w:rPr>
        <w:t xml:space="preserve">, médiation. </w:t>
      </w:r>
      <w:proofErr w:type="spellStart"/>
      <w:r w:rsidR="00F77CC9">
        <w:rPr>
          <w:rFonts w:ascii="Calibri" w:hAnsi="Calibri" w:cs="Calibri"/>
          <w:color w:val="000000"/>
          <w:sz w:val="30"/>
          <w:szCs w:val="30"/>
        </w:rPr>
        <w:t>Rens</w:t>
      </w:r>
      <w:proofErr w:type="spellEnd"/>
      <w:r w:rsidR="00F77CC9">
        <w:rPr>
          <w:rFonts w:ascii="Calibri" w:hAnsi="Calibri" w:cs="Calibri"/>
          <w:color w:val="000000"/>
          <w:sz w:val="30"/>
          <w:szCs w:val="30"/>
        </w:rPr>
        <w:t xml:space="preserve"> 01 46 67 70 00 Clémentine Petit</w:t>
      </w:r>
      <w:r w:rsidRPr="00E73F89">
        <w:rPr>
          <w:rFonts w:ascii="Calibri" w:hAnsi="Calibri" w:cs="Calibri"/>
          <w:color w:val="000000"/>
          <w:sz w:val="30"/>
          <w:szCs w:val="30"/>
        </w:rPr>
        <w:t>)</w:t>
      </w:r>
    </w:p>
    <w:sectPr w:rsidR="0054413A" w:rsidRPr="0054413A" w:rsidSect="00E2572B">
      <w:pgSz w:w="11906" w:h="16838"/>
      <w:pgMar w:top="238" w:right="284" w:bottom="24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F47C4"/>
    <w:multiLevelType w:val="hybridMultilevel"/>
    <w:tmpl w:val="6AFE0346"/>
    <w:lvl w:ilvl="0" w:tplc="C8944892">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6CD661C"/>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927955809">
    <w:abstractNumId w:val="0"/>
  </w:num>
  <w:num w:numId="2" w16cid:durableId="1546330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18D"/>
    <w:rsid w:val="000468E1"/>
    <w:rsid w:val="0007503D"/>
    <w:rsid w:val="00097FA1"/>
    <w:rsid w:val="000A06B0"/>
    <w:rsid w:val="000A54B2"/>
    <w:rsid w:val="000C7E90"/>
    <w:rsid w:val="00104D11"/>
    <w:rsid w:val="00160E2D"/>
    <w:rsid w:val="00197ED3"/>
    <w:rsid w:val="001A615A"/>
    <w:rsid w:val="001E2839"/>
    <w:rsid w:val="00226506"/>
    <w:rsid w:val="002362B9"/>
    <w:rsid w:val="00237F9D"/>
    <w:rsid w:val="00247B56"/>
    <w:rsid w:val="0026468B"/>
    <w:rsid w:val="002715B7"/>
    <w:rsid w:val="002B3B4C"/>
    <w:rsid w:val="002D4798"/>
    <w:rsid w:val="002D4AAD"/>
    <w:rsid w:val="0031528A"/>
    <w:rsid w:val="003703AF"/>
    <w:rsid w:val="00372D58"/>
    <w:rsid w:val="0039716A"/>
    <w:rsid w:val="003A4949"/>
    <w:rsid w:val="004101D7"/>
    <w:rsid w:val="00435F14"/>
    <w:rsid w:val="004553F0"/>
    <w:rsid w:val="00485C32"/>
    <w:rsid w:val="004F0AFE"/>
    <w:rsid w:val="004F41BA"/>
    <w:rsid w:val="0051153A"/>
    <w:rsid w:val="005118AF"/>
    <w:rsid w:val="00542AF1"/>
    <w:rsid w:val="0054413A"/>
    <w:rsid w:val="005930B1"/>
    <w:rsid w:val="00594C27"/>
    <w:rsid w:val="005A7EEE"/>
    <w:rsid w:val="005B598E"/>
    <w:rsid w:val="005C7EA6"/>
    <w:rsid w:val="005F49B3"/>
    <w:rsid w:val="00604523"/>
    <w:rsid w:val="00620A01"/>
    <w:rsid w:val="00665919"/>
    <w:rsid w:val="006A4870"/>
    <w:rsid w:val="006A52E7"/>
    <w:rsid w:val="006D230A"/>
    <w:rsid w:val="00711EB3"/>
    <w:rsid w:val="00780FF1"/>
    <w:rsid w:val="007820E1"/>
    <w:rsid w:val="00783B8C"/>
    <w:rsid w:val="007850D2"/>
    <w:rsid w:val="00791D01"/>
    <w:rsid w:val="007A3954"/>
    <w:rsid w:val="007A3FF5"/>
    <w:rsid w:val="007C05E3"/>
    <w:rsid w:val="007E24A9"/>
    <w:rsid w:val="007F042A"/>
    <w:rsid w:val="00826341"/>
    <w:rsid w:val="00834FE4"/>
    <w:rsid w:val="00843F6D"/>
    <w:rsid w:val="0085704D"/>
    <w:rsid w:val="008A45C5"/>
    <w:rsid w:val="009179D6"/>
    <w:rsid w:val="009214AF"/>
    <w:rsid w:val="00932C89"/>
    <w:rsid w:val="00940073"/>
    <w:rsid w:val="00952FF9"/>
    <w:rsid w:val="00957EC4"/>
    <w:rsid w:val="009919EF"/>
    <w:rsid w:val="009B20BF"/>
    <w:rsid w:val="009B6102"/>
    <w:rsid w:val="009D318D"/>
    <w:rsid w:val="00A03E63"/>
    <w:rsid w:val="00A450E7"/>
    <w:rsid w:val="00A53EAA"/>
    <w:rsid w:val="00A54B41"/>
    <w:rsid w:val="00AA5CC8"/>
    <w:rsid w:val="00AB72C0"/>
    <w:rsid w:val="00B859F5"/>
    <w:rsid w:val="00B8611C"/>
    <w:rsid w:val="00B92F09"/>
    <w:rsid w:val="00BD4001"/>
    <w:rsid w:val="00C06D90"/>
    <w:rsid w:val="00C20412"/>
    <w:rsid w:val="00C743F1"/>
    <w:rsid w:val="00C74400"/>
    <w:rsid w:val="00C81470"/>
    <w:rsid w:val="00CB592D"/>
    <w:rsid w:val="00CD4174"/>
    <w:rsid w:val="00CD50FD"/>
    <w:rsid w:val="00D35E50"/>
    <w:rsid w:val="00D606F4"/>
    <w:rsid w:val="00D64E68"/>
    <w:rsid w:val="00D72B6F"/>
    <w:rsid w:val="00D9104C"/>
    <w:rsid w:val="00DB2BD1"/>
    <w:rsid w:val="00DC19F9"/>
    <w:rsid w:val="00E17997"/>
    <w:rsid w:val="00E2572B"/>
    <w:rsid w:val="00E27175"/>
    <w:rsid w:val="00E73F89"/>
    <w:rsid w:val="00E806F5"/>
    <w:rsid w:val="00E916C3"/>
    <w:rsid w:val="00EF042B"/>
    <w:rsid w:val="00F24DDE"/>
    <w:rsid w:val="00F2751E"/>
    <w:rsid w:val="00F75CD6"/>
    <w:rsid w:val="00F77CC9"/>
    <w:rsid w:val="00FD3488"/>
    <w:rsid w:val="00FF11C0"/>
    <w:rsid w:val="00FF35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8E145"/>
  <w15:chartTrackingRefBased/>
  <w15:docId w15:val="{106B184E-DF97-423C-945C-49A92851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0E1"/>
    <w:pPr>
      <w:spacing w:before="0"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9D318D"/>
    <w:pPr>
      <w:pBdr>
        <w:top w:val="single" w:sz="24" w:space="0" w:color="0F6FC6" w:themeColor="accent1"/>
        <w:left w:val="single" w:sz="24" w:space="0" w:color="0F6FC6" w:themeColor="accent1"/>
        <w:bottom w:val="single" w:sz="24" w:space="0" w:color="0F6FC6" w:themeColor="accent1"/>
        <w:right w:val="single" w:sz="24" w:space="0" w:color="0F6FC6" w:themeColor="accent1"/>
      </w:pBdr>
      <w:shd w:val="clear" w:color="auto" w:fill="0F6FC6" w:themeFill="accent1"/>
      <w:spacing w:before="100" w:line="276" w:lineRule="auto"/>
      <w:outlineLvl w:val="0"/>
    </w:pPr>
    <w:rPr>
      <w:rFonts w:asciiTheme="minorHAnsi" w:eastAsiaTheme="minorEastAsia" w:hAnsiTheme="minorHAnsi" w:cstheme="minorBidi"/>
      <w:caps/>
      <w:color w:val="FFFFFF" w:themeColor="background1"/>
      <w:spacing w:val="15"/>
      <w:sz w:val="22"/>
      <w:szCs w:val="22"/>
      <w:lang w:eastAsia="en-US"/>
    </w:rPr>
  </w:style>
  <w:style w:type="paragraph" w:styleId="Titre2">
    <w:name w:val="heading 2"/>
    <w:basedOn w:val="Normal"/>
    <w:next w:val="Normal"/>
    <w:link w:val="Titre2Car"/>
    <w:uiPriority w:val="9"/>
    <w:unhideWhenUsed/>
    <w:qFormat/>
    <w:rsid w:val="009D318D"/>
    <w:pPr>
      <w:pBdr>
        <w:top w:val="single" w:sz="24" w:space="0" w:color="C7E2FA" w:themeColor="accent1" w:themeTint="33"/>
        <w:left w:val="single" w:sz="24" w:space="0" w:color="C7E2FA" w:themeColor="accent1" w:themeTint="33"/>
        <w:bottom w:val="single" w:sz="24" w:space="0" w:color="C7E2FA" w:themeColor="accent1" w:themeTint="33"/>
        <w:right w:val="single" w:sz="24" w:space="0" w:color="C7E2FA" w:themeColor="accent1" w:themeTint="33"/>
      </w:pBdr>
      <w:shd w:val="clear" w:color="auto" w:fill="C7E2FA" w:themeFill="accent1" w:themeFillTint="33"/>
      <w:spacing w:before="100" w:line="276" w:lineRule="auto"/>
      <w:outlineLvl w:val="1"/>
    </w:pPr>
    <w:rPr>
      <w:rFonts w:asciiTheme="minorHAnsi" w:eastAsiaTheme="minorEastAsia" w:hAnsiTheme="minorHAnsi" w:cstheme="minorBidi"/>
      <w:caps/>
      <w:spacing w:val="15"/>
      <w:sz w:val="20"/>
      <w:szCs w:val="20"/>
      <w:lang w:eastAsia="en-US"/>
    </w:rPr>
  </w:style>
  <w:style w:type="paragraph" w:styleId="Titre3">
    <w:name w:val="heading 3"/>
    <w:basedOn w:val="Normal"/>
    <w:next w:val="Normal"/>
    <w:link w:val="Titre3Car"/>
    <w:uiPriority w:val="9"/>
    <w:unhideWhenUsed/>
    <w:qFormat/>
    <w:rsid w:val="009D318D"/>
    <w:pPr>
      <w:pBdr>
        <w:top w:val="single" w:sz="6" w:space="2" w:color="0F6FC6" w:themeColor="accent1"/>
      </w:pBdr>
      <w:spacing w:before="300" w:line="276" w:lineRule="auto"/>
      <w:outlineLvl w:val="2"/>
    </w:pPr>
    <w:rPr>
      <w:rFonts w:asciiTheme="minorHAnsi" w:eastAsiaTheme="minorEastAsia" w:hAnsiTheme="minorHAnsi" w:cstheme="minorBidi"/>
      <w:caps/>
      <w:color w:val="073662" w:themeColor="accent1" w:themeShade="7F"/>
      <w:spacing w:val="15"/>
      <w:sz w:val="20"/>
      <w:szCs w:val="20"/>
      <w:lang w:eastAsia="en-US"/>
    </w:rPr>
  </w:style>
  <w:style w:type="paragraph" w:styleId="Titre4">
    <w:name w:val="heading 4"/>
    <w:basedOn w:val="Normal"/>
    <w:next w:val="Normal"/>
    <w:link w:val="Titre4Car"/>
    <w:uiPriority w:val="9"/>
    <w:semiHidden/>
    <w:unhideWhenUsed/>
    <w:qFormat/>
    <w:rsid w:val="009D318D"/>
    <w:pPr>
      <w:pBdr>
        <w:top w:val="dotted" w:sz="6" w:space="2" w:color="0F6FC6" w:themeColor="accent1"/>
      </w:pBdr>
      <w:spacing w:before="200" w:line="276" w:lineRule="auto"/>
      <w:outlineLvl w:val="3"/>
    </w:pPr>
    <w:rPr>
      <w:rFonts w:asciiTheme="minorHAnsi" w:eastAsiaTheme="minorEastAsia" w:hAnsiTheme="minorHAnsi" w:cstheme="minorBidi"/>
      <w:caps/>
      <w:color w:val="0B5294" w:themeColor="accent1" w:themeShade="BF"/>
      <w:spacing w:val="10"/>
      <w:sz w:val="20"/>
      <w:szCs w:val="20"/>
      <w:lang w:eastAsia="en-US"/>
    </w:rPr>
  </w:style>
  <w:style w:type="paragraph" w:styleId="Titre5">
    <w:name w:val="heading 5"/>
    <w:basedOn w:val="Normal"/>
    <w:next w:val="Normal"/>
    <w:link w:val="Titre5Car"/>
    <w:uiPriority w:val="9"/>
    <w:semiHidden/>
    <w:unhideWhenUsed/>
    <w:qFormat/>
    <w:rsid w:val="009D318D"/>
    <w:pPr>
      <w:pBdr>
        <w:bottom w:val="single" w:sz="6" w:space="1" w:color="0F6FC6" w:themeColor="accent1"/>
      </w:pBdr>
      <w:spacing w:before="200"/>
      <w:outlineLvl w:val="4"/>
    </w:pPr>
    <w:rPr>
      <w:caps/>
      <w:color w:val="0B5294" w:themeColor="accent1" w:themeShade="BF"/>
      <w:spacing w:val="10"/>
    </w:rPr>
  </w:style>
  <w:style w:type="paragraph" w:styleId="Titre6">
    <w:name w:val="heading 6"/>
    <w:basedOn w:val="Normal"/>
    <w:next w:val="Normal"/>
    <w:link w:val="Titre6Car"/>
    <w:uiPriority w:val="9"/>
    <w:semiHidden/>
    <w:unhideWhenUsed/>
    <w:qFormat/>
    <w:rsid w:val="009D318D"/>
    <w:pPr>
      <w:pBdr>
        <w:bottom w:val="dotted" w:sz="6" w:space="1" w:color="0F6FC6" w:themeColor="accent1"/>
      </w:pBdr>
      <w:spacing w:before="200"/>
      <w:outlineLvl w:val="5"/>
    </w:pPr>
    <w:rPr>
      <w:caps/>
      <w:color w:val="0B5294" w:themeColor="accent1" w:themeShade="BF"/>
      <w:spacing w:val="10"/>
    </w:rPr>
  </w:style>
  <w:style w:type="paragraph" w:styleId="Titre7">
    <w:name w:val="heading 7"/>
    <w:basedOn w:val="Normal"/>
    <w:next w:val="Normal"/>
    <w:link w:val="Titre7Car"/>
    <w:uiPriority w:val="9"/>
    <w:semiHidden/>
    <w:unhideWhenUsed/>
    <w:qFormat/>
    <w:rsid w:val="009D318D"/>
    <w:pPr>
      <w:spacing w:before="200"/>
      <w:outlineLvl w:val="6"/>
    </w:pPr>
    <w:rPr>
      <w:caps/>
      <w:color w:val="0B5294" w:themeColor="accent1" w:themeShade="BF"/>
      <w:spacing w:val="10"/>
    </w:rPr>
  </w:style>
  <w:style w:type="paragraph" w:styleId="Titre8">
    <w:name w:val="heading 8"/>
    <w:basedOn w:val="Normal"/>
    <w:next w:val="Normal"/>
    <w:link w:val="Titre8Car"/>
    <w:uiPriority w:val="9"/>
    <w:semiHidden/>
    <w:unhideWhenUsed/>
    <w:qFormat/>
    <w:rsid w:val="009D318D"/>
    <w:pPr>
      <w:spacing w:before="200"/>
      <w:outlineLvl w:val="7"/>
    </w:pPr>
    <w:rPr>
      <w:caps/>
      <w:spacing w:val="10"/>
      <w:sz w:val="18"/>
      <w:szCs w:val="18"/>
    </w:rPr>
  </w:style>
  <w:style w:type="paragraph" w:styleId="Titre9">
    <w:name w:val="heading 9"/>
    <w:basedOn w:val="Normal"/>
    <w:next w:val="Normal"/>
    <w:link w:val="Titre9Car"/>
    <w:uiPriority w:val="9"/>
    <w:semiHidden/>
    <w:unhideWhenUsed/>
    <w:qFormat/>
    <w:rsid w:val="009D318D"/>
    <w:pPr>
      <w:spacing w:before="20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318D"/>
    <w:rPr>
      <w:caps/>
      <w:color w:val="FFFFFF" w:themeColor="background1"/>
      <w:spacing w:val="15"/>
      <w:sz w:val="22"/>
      <w:szCs w:val="22"/>
      <w:shd w:val="clear" w:color="auto" w:fill="0F6FC6" w:themeFill="accent1"/>
    </w:rPr>
  </w:style>
  <w:style w:type="character" w:customStyle="1" w:styleId="Titre2Car">
    <w:name w:val="Titre 2 Car"/>
    <w:basedOn w:val="Policepardfaut"/>
    <w:link w:val="Titre2"/>
    <w:uiPriority w:val="9"/>
    <w:rsid w:val="009D318D"/>
    <w:rPr>
      <w:caps/>
      <w:spacing w:val="15"/>
      <w:shd w:val="clear" w:color="auto" w:fill="C7E2FA" w:themeFill="accent1" w:themeFillTint="33"/>
    </w:rPr>
  </w:style>
  <w:style w:type="character" w:customStyle="1" w:styleId="Titre3Car">
    <w:name w:val="Titre 3 Car"/>
    <w:basedOn w:val="Policepardfaut"/>
    <w:link w:val="Titre3"/>
    <w:uiPriority w:val="9"/>
    <w:rsid w:val="009D318D"/>
    <w:rPr>
      <w:caps/>
      <w:color w:val="073662" w:themeColor="accent1" w:themeShade="7F"/>
      <w:spacing w:val="15"/>
    </w:rPr>
  </w:style>
  <w:style w:type="character" w:customStyle="1" w:styleId="Titre4Car">
    <w:name w:val="Titre 4 Car"/>
    <w:basedOn w:val="Policepardfaut"/>
    <w:link w:val="Titre4"/>
    <w:uiPriority w:val="9"/>
    <w:semiHidden/>
    <w:rsid w:val="009D318D"/>
    <w:rPr>
      <w:caps/>
      <w:color w:val="0B5294" w:themeColor="accent1" w:themeShade="BF"/>
      <w:spacing w:val="10"/>
    </w:rPr>
  </w:style>
  <w:style w:type="character" w:customStyle="1" w:styleId="Titre5Car">
    <w:name w:val="Titre 5 Car"/>
    <w:basedOn w:val="Policepardfaut"/>
    <w:link w:val="Titre5"/>
    <w:uiPriority w:val="9"/>
    <w:semiHidden/>
    <w:rsid w:val="009D318D"/>
    <w:rPr>
      <w:caps/>
      <w:color w:val="0B5294" w:themeColor="accent1" w:themeShade="BF"/>
      <w:spacing w:val="10"/>
    </w:rPr>
  </w:style>
  <w:style w:type="character" w:customStyle="1" w:styleId="Titre6Car">
    <w:name w:val="Titre 6 Car"/>
    <w:basedOn w:val="Policepardfaut"/>
    <w:link w:val="Titre6"/>
    <w:uiPriority w:val="9"/>
    <w:semiHidden/>
    <w:rsid w:val="009D318D"/>
    <w:rPr>
      <w:caps/>
      <w:color w:val="0B5294" w:themeColor="accent1" w:themeShade="BF"/>
      <w:spacing w:val="10"/>
    </w:rPr>
  </w:style>
  <w:style w:type="character" w:customStyle="1" w:styleId="Titre7Car">
    <w:name w:val="Titre 7 Car"/>
    <w:basedOn w:val="Policepardfaut"/>
    <w:link w:val="Titre7"/>
    <w:uiPriority w:val="9"/>
    <w:semiHidden/>
    <w:rsid w:val="009D318D"/>
    <w:rPr>
      <w:caps/>
      <w:color w:val="0B5294" w:themeColor="accent1" w:themeShade="BF"/>
      <w:spacing w:val="10"/>
    </w:rPr>
  </w:style>
  <w:style w:type="character" w:customStyle="1" w:styleId="Titre8Car">
    <w:name w:val="Titre 8 Car"/>
    <w:basedOn w:val="Policepardfaut"/>
    <w:link w:val="Titre8"/>
    <w:uiPriority w:val="9"/>
    <w:semiHidden/>
    <w:rsid w:val="009D318D"/>
    <w:rPr>
      <w:caps/>
      <w:spacing w:val="10"/>
      <w:sz w:val="18"/>
      <w:szCs w:val="18"/>
    </w:rPr>
  </w:style>
  <w:style w:type="character" w:customStyle="1" w:styleId="Titre9Car">
    <w:name w:val="Titre 9 Car"/>
    <w:basedOn w:val="Policepardfaut"/>
    <w:link w:val="Titre9"/>
    <w:uiPriority w:val="9"/>
    <w:semiHidden/>
    <w:rsid w:val="009D318D"/>
    <w:rPr>
      <w:i/>
      <w:iCs/>
      <w:caps/>
      <w:spacing w:val="10"/>
      <w:sz w:val="18"/>
      <w:szCs w:val="18"/>
    </w:rPr>
  </w:style>
  <w:style w:type="paragraph" w:styleId="Lgende">
    <w:name w:val="caption"/>
    <w:basedOn w:val="Normal"/>
    <w:next w:val="Normal"/>
    <w:uiPriority w:val="35"/>
    <w:semiHidden/>
    <w:unhideWhenUsed/>
    <w:qFormat/>
    <w:rsid w:val="009D318D"/>
    <w:pPr>
      <w:spacing w:before="100" w:after="200" w:line="276" w:lineRule="auto"/>
    </w:pPr>
    <w:rPr>
      <w:rFonts w:asciiTheme="minorHAnsi" w:eastAsiaTheme="minorEastAsia" w:hAnsiTheme="minorHAnsi" w:cstheme="minorBidi"/>
      <w:b/>
      <w:bCs/>
      <w:color w:val="0B5294" w:themeColor="accent1" w:themeShade="BF"/>
      <w:sz w:val="16"/>
      <w:szCs w:val="16"/>
      <w:lang w:eastAsia="en-US"/>
    </w:rPr>
  </w:style>
  <w:style w:type="paragraph" w:styleId="Titre">
    <w:name w:val="Title"/>
    <w:basedOn w:val="Normal"/>
    <w:next w:val="Normal"/>
    <w:link w:val="TitreCar"/>
    <w:uiPriority w:val="10"/>
    <w:qFormat/>
    <w:rsid w:val="009D318D"/>
    <w:pPr>
      <w:spacing w:line="276" w:lineRule="auto"/>
    </w:pPr>
    <w:rPr>
      <w:rFonts w:asciiTheme="majorHAnsi" w:eastAsiaTheme="majorEastAsia" w:hAnsiTheme="majorHAnsi" w:cstheme="majorBidi"/>
      <w:caps/>
      <w:color w:val="0F6FC6" w:themeColor="accent1"/>
      <w:spacing w:val="10"/>
      <w:sz w:val="52"/>
      <w:szCs w:val="52"/>
      <w:lang w:eastAsia="en-US"/>
    </w:rPr>
  </w:style>
  <w:style w:type="character" w:customStyle="1" w:styleId="TitreCar">
    <w:name w:val="Titre Car"/>
    <w:basedOn w:val="Policepardfaut"/>
    <w:link w:val="Titre"/>
    <w:uiPriority w:val="10"/>
    <w:rsid w:val="009D318D"/>
    <w:rPr>
      <w:rFonts w:asciiTheme="majorHAnsi" w:eastAsiaTheme="majorEastAsia" w:hAnsiTheme="majorHAnsi" w:cstheme="majorBidi"/>
      <w:caps/>
      <w:color w:val="0F6FC6" w:themeColor="accent1"/>
      <w:spacing w:val="10"/>
      <w:sz w:val="52"/>
      <w:szCs w:val="52"/>
    </w:rPr>
  </w:style>
  <w:style w:type="paragraph" w:styleId="Sous-titre">
    <w:name w:val="Subtitle"/>
    <w:basedOn w:val="Normal"/>
    <w:next w:val="Normal"/>
    <w:link w:val="Sous-titreCar"/>
    <w:uiPriority w:val="11"/>
    <w:qFormat/>
    <w:rsid w:val="009D318D"/>
    <w:pPr>
      <w:spacing w:after="500"/>
    </w:pPr>
    <w:rPr>
      <w:rFonts w:asciiTheme="minorHAnsi" w:eastAsiaTheme="minorEastAsia" w:hAnsiTheme="minorHAnsi" w:cstheme="minorBidi"/>
      <w:caps/>
      <w:color w:val="595959" w:themeColor="text1" w:themeTint="A6"/>
      <w:spacing w:val="10"/>
      <w:sz w:val="21"/>
      <w:szCs w:val="21"/>
      <w:lang w:eastAsia="en-US"/>
    </w:rPr>
  </w:style>
  <w:style w:type="character" w:customStyle="1" w:styleId="Sous-titreCar">
    <w:name w:val="Sous-titre Car"/>
    <w:basedOn w:val="Policepardfaut"/>
    <w:link w:val="Sous-titre"/>
    <w:uiPriority w:val="11"/>
    <w:rsid w:val="009D318D"/>
    <w:rPr>
      <w:caps/>
      <w:color w:val="595959" w:themeColor="text1" w:themeTint="A6"/>
      <w:spacing w:val="10"/>
      <w:sz w:val="21"/>
      <w:szCs w:val="21"/>
    </w:rPr>
  </w:style>
  <w:style w:type="character" w:styleId="lev">
    <w:name w:val="Strong"/>
    <w:uiPriority w:val="22"/>
    <w:qFormat/>
    <w:rsid w:val="009D318D"/>
    <w:rPr>
      <w:b/>
      <w:bCs/>
    </w:rPr>
  </w:style>
  <w:style w:type="character" w:styleId="Accentuation">
    <w:name w:val="Emphasis"/>
    <w:uiPriority w:val="20"/>
    <w:qFormat/>
    <w:rsid w:val="009D318D"/>
    <w:rPr>
      <w:caps/>
      <w:color w:val="073662" w:themeColor="accent1" w:themeShade="7F"/>
      <w:spacing w:val="5"/>
    </w:rPr>
  </w:style>
  <w:style w:type="paragraph" w:styleId="Sansinterligne">
    <w:name w:val="No Spacing"/>
    <w:uiPriority w:val="1"/>
    <w:qFormat/>
    <w:rsid w:val="009D318D"/>
    <w:pPr>
      <w:spacing w:after="0" w:line="240" w:lineRule="auto"/>
    </w:pPr>
  </w:style>
  <w:style w:type="paragraph" w:styleId="Citation">
    <w:name w:val="Quote"/>
    <w:basedOn w:val="Normal"/>
    <w:next w:val="Normal"/>
    <w:link w:val="CitationCar"/>
    <w:uiPriority w:val="29"/>
    <w:qFormat/>
    <w:rsid w:val="009D318D"/>
    <w:pPr>
      <w:spacing w:before="100" w:after="200" w:line="276" w:lineRule="auto"/>
    </w:pPr>
    <w:rPr>
      <w:rFonts w:asciiTheme="minorHAnsi" w:eastAsiaTheme="minorEastAsia" w:hAnsiTheme="minorHAnsi" w:cstheme="minorBidi"/>
      <w:i/>
      <w:iCs/>
      <w:lang w:eastAsia="en-US"/>
    </w:rPr>
  </w:style>
  <w:style w:type="character" w:customStyle="1" w:styleId="CitationCar">
    <w:name w:val="Citation Car"/>
    <w:basedOn w:val="Policepardfaut"/>
    <w:link w:val="Citation"/>
    <w:uiPriority w:val="29"/>
    <w:rsid w:val="009D318D"/>
    <w:rPr>
      <w:i/>
      <w:iCs/>
      <w:sz w:val="24"/>
      <w:szCs w:val="24"/>
    </w:rPr>
  </w:style>
  <w:style w:type="paragraph" w:styleId="Citationintense">
    <w:name w:val="Intense Quote"/>
    <w:basedOn w:val="Normal"/>
    <w:next w:val="Normal"/>
    <w:link w:val="CitationintenseCar"/>
    <w:uiPriority w:val="30"/>
    <w:qFormat/>
    <w:rsid w:val="009D318D"/>
    <w:pPr>
      <w:spacing w:before="240" w:after="240"/>
      <w:ind w:left="1080" w:right="1080"/>
      <w:jc w:val="center"/>
    </w:pPr>
    <w:rPr>
      <w:rFonts w:asciiTheme="minorHAnsi" w:eastAsiaTheme="minorEastAsia" w:hAnsiTheme="minorHAnsi" w:cstheme="minorBidi"/>
      <w:color w:val="0F6FC6" w:themeColor="accent1"/>
      <w:lang w:eastAsia="en-US"/>
    </w:rPr>
  </w:style>
  <w:style w:type="character" w:customStyle="1" w:styleId="CitationintenseCar">
    <w:name w:val="Citation intense Car"/>
    <w:basedOn w:val="Policepardfaut"/>
    <w:link w:val="Citationintense"/>
    <w:uiPriority w:val="30"/>
    <w:rsid w:val="009D318D"/>
    <w:rPr>
      <w:color w:val="0F6FC6" w:themeColor="accent1"/>
      <w:sz w:val="24"/>
      <w:szCs w:val="24"/>
    </w:rPr>
  </w:style>
  <w:style w:type="character" w:styleId="Accentuationlgre">
    <w:name w:val="Subtle Emphasis"/>
    <w:uiPriority w:val="19"/>
    <w:qFormat/>
    <w:rsid w:val="009D318D"/>
    <w:rPr>
      <w:i/>
      <w:iCs/>
      <w:color w:val="073662" w:themeColor="accent1" w:themeShade="7F"/>
    </w:rPr>
  </w:style>
  <w:style w:type="character" w:styleId="Accentuationintense">
    <w:name w:val="Intense Emphasis"/>
    <w:uiPriority w:val="21"/>
    <w:qFormat/>
    <w:rsid w:val="009D318D"/>
    <w:rPr>
      <w:b/>
      <w:bCs/>
      <w:caps/>
      <w:color w:val="073662" w:themeColor="accent1" w:themeShade="7F"/>
      <w:spacing w:val="10"/>
    </w:rPr>
  </w:style>
  <w:style w:type="character" w:styleId="Rfrencelgre">
    <w:name w:val="Subtle Reference"/>
    <w:uiPriority w:val="31"/>
    <w:qFormat/>
    <w:rsid w:val="009D318D"/>
    <w:rPr>
      <w:b/>
      <w:bCs/>
      <w:color w:val="0F6FC6" w:themeColor="accent1"/>
    </w:rPr>
  </w:style>
  <w:style w:type="character" w:styleId="Rfrenceintense">
    <w:name w:val="Intense Reference"/>
    <w:uiPriority w:val="32"/>
    <w:qFormat/>
    <w:rsid w:val="009D318D"/>
    <w:rPr>
      <w:b/>
      <w:bCs/>
      <w:i/>
      <w:iCs/>
      <w:caps/>
      <w:color w:val="0F6FC6" w:themeColor="accent1"/>
    </w:rPr>
  </w:style>
  <w:style w:type="character" w:styleId="Titredulivre">
    <w:name w:val="Book Title"/>
    <w:uiPriority w:val="33"/>
    <w:qFormat/>
    <w:rsid w:val="009D318D"/>
    <w:rPr>
      <w:b/>
      <w:bCs/>
      <w:i/>
      <w:iCs/>
      <w:spacing w:val="0"/>
    </w:rPr>
  </w:style>
  <w:style w:type="paragraph" w:styleId="En-ttedetabledesmatires">
    <w:name w:val="TOC Heading"/>
    <w:basedOn w:val="Titre1"/>
    <w:next w:val="Normal"/>
    <w:uiPriority w:val="39"/>
    <w:semiHidden/>
    <w:unhideWhenUsed/>
    <w:qFormat/>
    <w:rsid w:val="009D318D"/>
    <w:pPr>
      <w:outlineLvl w:val="9"/>
    </w:pPr>
  </w:style>
  <w:style w:type="paragraph" w:styleId="Paragraphedeliste">
    <w:name w:val="List Paragraph"/>
    <w:basedOn w:val="Normal"/>
    <w:uiPriority w:val="34"/>
    <w:qFormat/>
    <w:rsid w:val="0054413A"/>
    <w:pPr>
      <w:spacing w:before="100" w:after="200" w:line="276" w:lineRule="auto"/>
      <w:ind w:left="720"/>
      <w:contextualSpacing/>
    </w:pPr>
    <w:rPr>
      <w:rFonts w:asciiTheme="minorHAnsi" w:eastAsiaTheme="minorEastAsia" w:hAnsiTheme="minorHAnsi" w:cstheme="minorBidi"/>
      <w:sz w:val="20"/>
      <w:szCs w:val="20"/>
      <w:lang w:eastAsia="en-US"/>
    </w:rPr>
  </w:style>
  <w:style w:type="character" w:styleId="Lienhypertexte">
    <w:name w:val="Hyperlink"/>
    <w:basedOn w:val="Policepardfaut"/>
    <w:uiPriority w:val="99"/>
    <w:unhideWhenUsed/>
    <w:rsid w:val="0054413A"/>
    <w:rPr>
      <w:color w:val="F49100" w:themeColor="hyperlink"/>
      <w:u w:val="single"/>
    </w:rPr>
  </w:style>
  <w:style w:type="character" w:styleId="Mentionnonrsolue">
    <w:name w:val="Unresolved Mention"/>
    <w:basedOn w:val="Policepardfaut"/>
    <w:uiPriority w:val="99"/>
    <w:semiHidden/>
    <w:unhideWhenUsed/>
    <w:rsid w:val="0054413A"/>
    <w:rPr>
      <w:color w:val="605E5C"/>
      <w:shd w:val="clear" w:color="auto" w:fill="E1DFDD"/>
    </w:rPr>
  </w:style>
  <w:style w:type="paragraph" w:customStyle="1" w:styleId="Default">
    <w:name w:val="Default"/>
    <w:rsid w:val="001E2839"/>
    <w:pPr>
      <w:autoSpaceDE w:val="0"/>
      <w:autoSpaceDN w:val="0"/>
      <w:adjustRightInd w:val="0"/>
      <w:spacing w:before="0" w:after="0" w:line="240" w:lineRule="auto"/>
    </w:pPr>
    <w:rPr>
      <w:rFonts w:ascii="Trebuchet MS" w:hAnsi="Trebuchet MS" w:cs="Trebuchet MS"/>
      <w:color w:val="000000"/>
      <w:sz w:val="24"/>
      <w:szCs w:val="24"/>
    </w:rPr>
  </w:style>
  <w:style w:type="paragraph" w:styleId="NormalWeb">
    <w:name w:val="Normal (Web)"/>
    <w:basedOn w:val="Normal"/>
    <w:uiPriority w:val="99"/>
    <w:unhideWhenUsed/>
    <w:rsid w:val="00843F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9692">
      <w:bodyDiv w:val="1"/>
      <w:marLeft w:val="0"/>
      <w:marRight w:val="0"/>
      <w:marTop w:val="0"/>
      <w:marBottom w:val="0"/>
      <w:divBdr>
        <w:top w:val="none" w:sz="0" w:space="0" w:color="auto"/>
        <w:left w:val="none" w:sz="0" w:space="0" w:color="auto"/>
        <w:bottom w:val="none" w:sz="0" w:space="0" w:color="auto"/>
        <w:right w:val="none" w:sz="0" w:space="0" w:color="auto"/>
      </w:divBdr>
    </w:div>
    <w:div w:id="105974226">
      <w:bodyDiv w:val="1"/>
      <w:marLeft w:val="0"/>
      <w:marRight w:val="0"/>
      <w:marTop w:val="0"/>
      <w:marBottom w:val="0"/>
      <w:divBdr>
        <w:top w:val="none" w:sz="0" w:space="0" w:color="auto"/>
        <w:left w:val="none" w:sz="0" w:space="0" w:color="auto"/>
        <w:bottom w:val="none" w:sz="0" w:space="0" w:color="auto"/>
        <w:right w:val="none" w:sz="0" w:space="0" w:color="auto"/>
      </w:divBdr>
    </w:div>
    <w:div w:id="120392729">
      <w:bodyDiv w:val="1"/>
      <w:marLeft w:val="0"/>
      <w:marRight w:val="0"/>
      <w:marTop w:val="0"/>
      <w:marBottom w:val="0"/>
      <w:divBdr>
        <w:top w:val="none" w:sz="0" w:space="0" w:color="auto"/>
        <w:left w:val="none" w:sz="0" w:space="0" w:color="auto"/>
        <w:bottom w:val="none" w:sz="0" w:space="0" w:color="auto"/>
        <w:right w:val="none" w:sz="0" w:space="0" w:color="auto"/>
      </w:divBdr>
    </w:div>
    <w:div w:id="693116135">
      <w:bodyDiv w:val="1"/>
      <w:marLeft w:val="0"/>
      <w:marRight w:val="0"/>
      <w:marTop w:val="0"/>
      <w:marBottom w:val="0"/>
      <w:divBdr>
        <w:top w:val="none" w:sz="0" w:space="0" w:color="auto"/>
        <w:left w:val="none" w:sz="0" w:space="0" w:color="auto"/>
        <w:bottom w:val="none" w:sz="0" w:space="0" w:color="auto"/>
        <w:right w:val="none" w:sz="0" w:space="0" w:color="auto"/>
      </w:divBdr>
    </w:div>
    <w:div w:id="755521895">
      <w:bodyDiv w:val="1"/>
      <w:marLeft w:val="0"/>
      <w:marRight w:val="0"/>
      <w:marTop w:val="0"/>
      <w:marBottom w:val="0"/>
      <w:divBdr>
        <w:top w:val="none" w:sz="0" w:space="0" w:color="auto"/>
        <w:left w:val="none" w:sz="0" w:space="0" w:color="auto"/>
        <w:bottom w:val="none" w:sz="0" w:space="0" w:color="auto"/>
        <w:right w:val="none" w:sz="0" w:space="0" w:color="auto"/>
      </w:divBdr>
    </w:div>
    <w:div w:id="823664207">
      <w:bodyDiv w:val="1"/>
      <w:marLeft w:val="0"/>
      <w:marRight w:val="0"/>
      <w:marTop w:val="0"/>
      <w:marBottom w:val="0"/>
      <w:divBdr>
        <w:top w:val="none" w:sz="0" w:space="0" w:color="auto"/>
        <w:left w:val="none" w:sz="0" w:space="0" w:color="auto"/>
        <w:bottom w:val="none" w:sz="0" w:space="0" w:color="auto"/>
        <w:right w:val="none" w:sz="0" w:space="0" w:color="auto"/>
      </w:divBdr>
    </w:div>
    <w:div w:id="942615695">
      <w:bodyDiv w:val="1"/>
      <w:marLeft w:val="0"/>
      <w:marRight w:val="0"/>
      <w:marTop w:val="0"/>
      <w:marBottom w:val="0"/>
      <w:divBdr>
        <w:top w:val="none" w:sz="0" w:space="0" w:color="auto"/>
        <w:left w:val="none" w:sz="0" w:space="0" w:color="auto"/>
        <w:bottom w:val="none" w:sz="0" w:space="0" w:color="auto"/>
        <w:right w:val="none" w:sz="0" w:space="0" w:color="auto"/>
      </w:divBdr>
    </w:div>
    <w:div w:id="1119301582">
      <w:bodyDiv w:val="1"/>
      <w:marLeft w:val="0"/>
      <w:marRight w:val="0"/>
      <w:marTop w:val="0"/>
      <w:marBottom w:val="0"/>
      <w:divBdr>
        <w:top w:val="none" w:sz="0" w:space="0" w:color="auto"/>
        <w:left w:val="none" w:sz="0" w:space="0" w:color="auto"/>
        <w:bottom w:val="none" w:sz="0" w:space="0" w:color="auto"/>
        <w:right w:val="none" w:sz="0" w:space="0" w:color="auto"/>
      </w:divBdr>
    </w:div>
    <w:div w:id="1332025519">
      <w:bodyDiv w:val="1"/>
      <w:marLeft w:val="0"/>
      <w:marRight w:val="0"/>
      <w:marTop w:val="0"/>
      <w:marBottom w:val="0"/>
      <w:divBdr>
        <w:top w:val="none" w:sz="0" w:space="0" w:color="auto"/>
        <w:left w:val="none" w:sz="0" w:space="0" w:color="auto"/>
        <w:bottom w:val="none" w:sz="0" w:space="0" w:color="auto"/>
        <w:right w:val="none" w:sz="0" w:space="0" w:color="auto"/>
      </w:divBdr>
    </w:div>
    <w:div w:id="1395666165">
      <w:bodyDiv w:val="1"/>
      <w:marLeft w:val="0"/>
      <w:marRight w:val="0"/>
      <w:marTop w:val="0"/>
      <w:marBottom w:val="0"/>
      <w:divBdr>
        <w:top w:val="none" w:sz="0" w:space="0" w:color="auto"/>
        <w:left w:val="none" w:sz="0" w:space="0" w:color="auto"/>
        <w:bottom w:val="none" w:sz="0" w:space="0" w:color="auto"/>
        <w:right w:val="none" w:sz="0" w:space="0" w:color="auto"/>
      </w:divBdr>
    </w:div>
    <w:div w:id="1441682653">
      <w:bodyDiv w:val="1"/>
      <w:marLeft w:val="0"/>
      <w:marRight w:val="0"/>
      <w:marTop w:val="0"/>
      <w:marBottom w:val="0"/>
      <w:divBdr>
        <w:top w:val="none" w:sz="0" w:space="0" w:color="auto"/>
        <w:left w:val="none" w:sz="0" w:space="0" w:color="auto"/>
        <w:bottom w:val="none" w:sz="0" w:space="0" w:color="auto"/>
        <w:right w:val="none" w:sz="0" w:space="0" w:color="auto"/>
      </w:divBdr>
    </w:div>
    <w:div w:id="1556501670">
      <w:bodyDiv w:val="1"/>
      <w:marLeft w:val="0"/>
      <w:marRight w:val="0"/>
      <w:marTop w:val="0"/>
      <w:marBottom w:val="0"/>
      <w:divBdr>
        <w:top w:val="none" w:sz="0" w:space="0" w:color="auto"/>
        <w:left w:val="none" w:sz="0" w:space="0" w:color="auto"/>
        <w:bottom w:val="none" w:sz="0" w:space="0" w:color="auto"/>
        <w:right w:val="none" w:sz="0" w:space="0" w:color="auto"/>
      </w:divBdr>
    </w:div>
    <w:div w:id="1785029138">
      <w:bodyDiv w:val="1"/>
      <w:marLeft w:val="0"/>
      <w:marRight w:val="0"/>
      <w:marTop w:val="0"/>
      <w:marBottom w:val="0"/>
      <w:divBdr>
        <w:top w:val="none" w:sz="0" w:space="0" w:color="auto"/>
        <w:left w:val="none" w:sz="0" w:space="0" w:color="auto"/>
        <w:bottom w:val="none" w:sz="0" w:space="0" w:color="auto"/>
        <w:right w:val="none" w:sz="0" w:space="0" w:color="auto"/>
      </w:divBdr>
    </w:div>
    <w:div w:id="1845313739">
      <w:bodyDiv w:val="1"/>
      <w:marLeft w:val="0"/>
      <w:marRight w:val="0"/>
      <w:marTop w:val="0"/>
      <w:marBottom w:val="0"/>
      <w:divBdr>
        <w:top w:val="none" w:sz="0" w:space="0" w:color="auto"/>
        <w:left w:val="none" w:sz="0" w:space="0" w:color="auto"/>
        <w:bottom w:val="none" w:sz="0" w:space="0" w:color="auto"/>
        <w:right w:val="none" w:sz="0" w:space="0" w:color="auto"/>
      </w:divBdr>
    </w:div>
    <w:div w:id="1871409539">
      <w:bodyDiv w:val="1"/>
      <w:marLeft w:val="0"/>
      <w:marRight w:val="0"/>
      <w:marTop w:val="0"/>
      <w:marBottom w:val="0"/>
      <w:divBdr>
        <w:top w:val="none" w:sz="0" w:space="0" w:color="auto"/>
        <w:left w:val="none" w:sz="0" w:space="0" w:color="auto"/>
        <w:bottom w:val="none" w:sz="0" w:space="0" w:color="auto"/>
        <w:right w:val="none" w:sz="0" w:space="0" w:color="auto"/>
      </w:divBdr>
    </w:div>
    <w:div w:id="187206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petit@cec92.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ioxchateau@cec92.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le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786</Words>
  <Characters>4327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Équipe d’accueil de CourbevoiEvent</dc:creator>
  <cp:keywords/>
  <dc:description/>
  <cp:lastModifiedBy>Agnes NIOX-CHATEAU</cp:lastModifiedBy>
  <cp:revision>3</cp:revision>
  <cp:lastPrinted>2025-06-04T08:45:00Z</cp:lastPrinted>
  <dcterms:created xsi:type="dcterms:W3CDTF">2025-06-05T13:58:00Z</dcterms:created>
  <dcterms:modified xsi:type="dcterms:W3CDTF">2025-06-05T13:59:00Z</dcterms:modified>
</cp:coreProperties>
</file>