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F58" w:rsidRPr="00C93633" w:rsidRDefault="009C6357" w:rsidP="00572F5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Билет 1</w:t>
      </w:r>
      <w:r w:rsidR="00572F58" w:rsidRPr="00C93633">
        <w:rPr>
          <w:rFonts w:ascii="Times New Roman" w:hAnsi="Times New Roman"/>
          <w:b/>
          <w:color w:val="000000"/>
          <w:sz w:val="28"/>
          <w:szCs w:val="28"/>
        </w:rPr>
        <w:t>.</w:t>
      </w:r>
    </w:p>
    <w:p w:rsidR="00572F58" w:rsidRPr="00C93633" w:rsidRDefault="00572F58" w:rsidP="00572F58">
      <w:pPr>
        <w:jc w:val="both"/>
        <w:rPr>
          <w:rFonts w:ascii="Times New Roman" w:hAnsi="Times New Roman"/>
          <w:b/>
          <w:sz w:val="28"/>
          <w:szCs w:val="28"/>
        </w:rPr>
      </w:pPr>
      <w:r w:rsidRPr="00C93633">
        <w:rPr>
          <w:rFonts w:ascii="Times New Roman" w:hAnsi="Times New Roman"/>
          <w:b/>
          <w:sz w:val="28"/>
          <w:szCs w:val="28"/>
        </w:rPr>
        <w:t xml:space="preserve">Практическое задание. </w:t>
      </w:r>
      <w:r w:rsidR="009C6357" w:rsidRPr="009C6357">
        <w:rPr>
          <w:rFonts w:ascii="Times New Roman" w:hAnsi="Times New Roman"/>
          <w:b/>
          <w:sz w:val="28"/>
          <w:szCs w:val="28"/>
        </w:rPr>
        <w:t>Становление государственного с</w:t>
      </w:r>
      <w:r w:rsidR="009C6357">
        <w:rPr>
          <w:rFonts w:ascii="Times New Roman" w:hAnsi="Times New Roman"/>
          <w:b/>
          <w:sz w:val="28"/>
          <w:szCs w:val="28"/>
        </w:rPr>
        <w:t>уверенитета Республики Беларусь</w:t>
      </w:r>
      <w:r w:rsidRPr="00C93633">
        <w:rPr>
          <w:rFonts w:ascii="Times New Roman" w:hAnsi="Times New Roman"/>
          <w:b/>
          <w:sz w:val="28"/>
          <w:szCs w:val="28"/>
        </w:rPr>
        <w:t>.</w:t>
      </w:r>
    </w:p>
    <w:p w:rsidR="00572F58" w:rsidRPr="00C93633" w:rsidRDefault="00572F58" w:rsidP="00572F58">
      <w:pPr>
        <w:spacing w:after="0" w:line="240" w:lineRule="auto"/>
        <w:jc w:val="both"/>
        <w:rPr>
          <w:rFonts w:ascii="Times New Roman" w:hAnsi="Times New Roman"/>
          <w:b/>
          <w:sz w:val="28"/>
          <w:szCs w:val="28"/>
        </w:rPr>
      </w:pPr>
      <w:r w:rsidRPr="00C93633">
        <w:rPr>
          <w:rFonts w:ascii="Times New Roman" w:hAnsi="Times New Roman"/>
          <w:b/>
          <w:sz w:val="28"/>
          <w:szCs w:val="28"/>
        </w:rPr>
        <w:t>Используя представленные материалы, ответьте на вопросы:</w:t>
      </w:r>
    </w:p>
    <w:p w:rsidR="00572F58" w:rsidRPr="00075945" w:rsidRDefault="00572F58" w:rsidP="00CB5E15">
      <w:pPr>
        <w:spacing w:after="0" w:line="240" w:lineRule="auto"/>
        <w:ind w:firstLine="708"/>
        <w:jc w:val="both"/>
        <w:rPr>
          <w:rFonts w:ascii="Times New Roman" w:hAnsi="Times New Roman"/>
          <w:sz w:val="28"/>
          <w:szCs w:val="28"/>
        </w:rPr>
      </w:pPr>
      <w:r w:rsidRPr="00C93633">
        <w:rPr>
          <w:rFonts w:ascii="Times New Roman" w:hAnsi="Times New Roman"/>
          <w:sz w:val="28"/>
          <w:szCs w:val="28"/>
        </w:rPr>
        <w:t>1. </w:t>
      </w:r>
      <w:r w:rsidR="0067615E" w:rsidRPr="00CB5E15">
        <w:rPr>
          <w:rFonts w:ascii="Times New Roman" w:hAnsi="Times New Roman"/>
          <w:sz w:val="28"/>
          <w:szCs w:val="28"/>
        </w:rPr>
        <w:t xml:space="preserve">Кто </w:t>
      </w:r>
      <w:r w:rsidR="00F62967" w:rsidRPr="00CB5E15">
        <w:rPr>
          <w:rFonts w:ascii="Times New Roman" w:hAnsi="Times New Roman"/>
          <w:sz w:val="28"/>
          <w:szCs w:val="28"/>
        </w:rPr>
        <w:t>является</w:t>
      </w:r>
      <w:r w:rsidR="0067615E" w:rsidRPr="00CB5E15">
        <w:rPr>
          <w:rFonts w:ascii="Times New Roman" w:hAnsi="Times New Roman"/>
          <w:sz w:val="28"/>
          <w:szCs w:val="28"/>
        </w:rPr>
        <w:t xml:space="preserve"> носителем суверенитета и единственным источником власт</w:t>
      </w:r>
      <w:r w:rsidR="00F62967" w:rsidRPr="00CB5E15">
        <w:rPr>
          <w:rFonts w:ascii="Times New Roman" w:hAnsi="Times New Roman"/>
          <w:sz w:val="28"/>
          <w:szCs w:val="28"/>
        </w:rPr>
        <w:t>и в Республике Беларусь</w:t>
      </w:r>
      <w:r w:rsidR="0067615E" w:rsidRPr="00CB5E15">
        <w:rPr>
          <w:rFonts w:ascii="Times New Roman" w:hAnsi="Times New Roman"/>
          <w:sz w:val="28"/>
          <w:szCs w:val="28"/>
        </w:rPr>
        <w:t>?</w:t>
      </w:r>
      <w:r w:rsidR="00075945">
        <w:rPr>
          <w:rFonts w:ascii="Times New Roman" w:hAnsi="Times New Roman"/>
          <w:i/>
          <w:sz w:val="28"/>
          <w:szCs w:val="28"/>
        </w:rPr>
        <w:t xml:space="preserve"> </w:t>
      </w:r>
    </w:p>
    <w:p w:rsidR="007D24F1" w:rsidRDefault="00572F58" w:rsidP="007D24F1">
      <w:pPr>
        <w:spacing w:after="0" w:line="240" w:lineRule="auto"/>
        <w:ind w:firstLine="708"/>
        <w:jc w:val="both"/>
        <w:rPr>
          <w:rFonts w:ascii="Times New Roman" w:hAnsi="Times New Roman"/>
          <w:sz w:val="28"/>
          <w:szCs w:val="28"/>
        </w:rPr>
      </w:pPr>
      <w:r w:rsidRPr="00C93633">
        <w:rPr>
          <w:rFonts w:ascii="Times New Roman" w:hAnsi="Times New Roman"/>
          <w:sz w:val="28"/>
          <w:szCs w:val="28"/>
        </w:rPr>
        <w:t>2</w:t>
      </w:r>
      <w:r w:rsidRPr="007D24F1">
        <w:rPr>
          <w:rFonts w:ascii="Times New Roman" w:hAnsi="Times New Roman"/>
          <w:sz w:val="28"/>
          <w:szCs w:val="28"/>
        </w:rPr>
        <w:t>. </w:t>
      </w:r>
      <w:r w:rsidR="00F62967">
        <w:rPr>
          <w:rStyle w:val="a5"/>
          <w:rFonts w:ascii="Times New Roman" w:hAnsi="Times New Roman"/>
          <w:color w:val="auto"/>
          <w:sz w:val="28"/>
          <w:szCs w:val="28"/>
          <w:u w:val="none"/>
        </w:rPr>
        <w:t>Какие</w:t>
      </w:r>
      <w:r w:rsidR="000A61EE" w:rsidRPr="007D24F1">
        <w:rPr>
          <w:rFonts w:ascii="Times New Roman" w:eastAsia="Times New Roman" w:hAnsi="Times New Roman"/>
          <w:sz w:val="28"/>
          <w:szCs w:val="28"/>
          <w:lang w:eastAsia="ru-RU"/>
        </w:rPr>
        <w:t xml:space="preserve"> с</w:t>
      </w:r>
      <w:r w:rsidR="00075945">
        <w:rPr>
          <w:rFonts w:ascii="Times New Roman" w:eastAsia="Times New Roman" w:hAnsi="Times New Roman"/>
          <w:sz w:val="28"/>
          <w:szCs w:val="28"/>
          <w:lang w:eastAsia="ru-RU"/>
        </w:rPr>
        <w:t>имволы</w:t>
      </w:r>
      <w:r w:rsidR="00F62967" w:rsidRPr="00F62967">
        <w:rPr>
          <w:rFonts w:ascii="Times New Roman" w:eastAsia="Times New Roman" w:hAnsi="Times New Roman"/>
          <w:sz w:val="28"/>
          <w:szCs w:val="28"/>
          <w:lang w:eastAsia="ru-RU"/>
        </w:rPr>
        <w:t xml:space="preserve"> </w:t>
      </w:r>
      <w:r w:rsidR="00F62967">
        <w:rPr>
          <w:rFonts w:ascii="Times New Roman" w:eastAsia="Times New Roman" w:hAnsi="Times New Roman"/>
          <w:sz w:val="28"/>
          <w:szCs w:val="28"/>
          <w:lang w:eastAsia="ru-RU"/>
        </w:rPr>
        <w:t>как суверенное государство имеет Республика</w:t>
      </w:r>
      <w:r w:rsidR="000A61EE" w:rsidRPr="007D24F1">
        <w:rPr>
          <w:rFonts w:ascii="Times New Roman" w:eastAsia="Times New Roman" w:hAnsi="Times New Roman"/>
          <w:sz w:val="28"/>
          <w:szCs w:val="28"/>
          <w:lang w:eastAsia="ru-RU"/>
        </w:rPr>
        <w:t xml:space="preserve"> Белар</w:t>
      </w:r>
      <w:r w:rsidR="00F62967">
        <w:rPr>
          <w:rFonts w:ascii="Times New Roman" w:eastAsia="Times New Roman" w:hAnsi="Times New Roman"/>
          <w:sz w:val="28"/>
          <w:szCs w:val="28"/>
          <w:lang w:eastAsia="ru-RU"/>
        </w:rPr>
        <w:t>усь?</w:t>
      </w:r>
      <w:r w:rsidR="000A61EE" w:rsidRPr="000A61EE">
        <w:rPr>
          <w:rFonts w:ascii="Times New Roman" w:eastAsia="Times New Roman" w:hAnsi="Times New Roman"/>
          <w:i/>
          <w:sz w:val="28"/>
          <w:szCs w:val="28"/>
          <w:lang w:eastAsia="ru-RU"/>
        </w:rPr>
        <w:t xml:space="preserve"> </w:t>
      </w:r>
      <w:r w:rsidR="00F62967">
        <w:rPr>
          <w:rFonts w:ascii="Times New Roman" w:eastAsia="Times New Roman" w:hAnsi="Times New Roman"/>
          <w:sz w:val="28"/>
          <w:szCs w:val="28"/>
          <w:lang w:eastAsia="ru-RU"/>
        </w:rPr>
        <w:t>Дайте краткое описание представленному символу.</w:t>
      </w:r>
      <w:r w:rsidR="000A61EE">
        <w:rPr>
          <w:rFonts w:ascii="Times New Roman" w:hAnsi="Times New Roman"/>
          <w:i/>
          <w:sz w:val="28"/>
          <w:szCs w:val="28"/>
        </w:rPr>
        <w:t xml:space="preserve"> </w:t>
      </w:r>
    </w:p>
    <w:p w:rsidR="007D24F1" w:rsidRPr="008361F4" w:rsidRDefault="00956579" w:rsidP="008361F4">
      <w:pPr>
        <w:spacing w:after="0" w:line="240" w:lineRule="auto"/>
        <w:ind w:firstLine="708"/>
        <w:jc w:val="both"/>
        <w:rPr>
          <w:rFonts w:ascii="Times New Roman" w:hAnsi="Times New Roman"/>
          <w:i/>
          <w:sz w:val="28"/>
          <w:szCs w:val="28"/>
        </w:rPr>
      </w:pPr>
      <w:r>
        <w:rPr>
          <w:rFonts w:ascii="Times New Roman" w:hAnsi="Times New Roman"/>
          <w:sz w:val="28"/>
          <w:szCs w:val="28"/>
        </w:rPr>
        <w:t xml:space="preserve">3. </w:t>
      </w:r>
      <w:r w:rsidRPr="00956579">
        <w:rPr>
          <w:rStyle w:val="a5"/>
          <w:rFonts w:ascii="Times New Roman" w:hAnsi="Times New Roman"/>
          <w:color w:val="auto"/>
          <w:sz w:val="28"/>
          <w:szCs w:val="28"/>
          <w:u w:val="none"/>
        </w:rPr>
        <w:t xml:space="preserve">Выделите признаки </w:t>
      </w:r>
      <w:r w:rsidR="00D81C34" w:rsidRPr="00956579">
        <w:rPr>
          <w:rStyle w:val="a5"/>
          <w:rFonts w:ascii="Times New Roman" w:hAnsi="Times New Roman"/>
          <w:color w:val="auto"/>
          <w:sz w:val="28"/>
          <w:szCs w:val="28"/>
          <w:u w:val="none"/>
        </w:rPr>
        <w:t>Республики Беларусь как унитарного демократического социального правового государства.</w:t>
      </w:r>
    </w:p>
    <w:p w:rsidR="00722C7F" w:rsidRDefault="00E91CB7" w:rsidP="007B4BBE">
      <w:pPr>
        <w:spacing w:after="0" w:line="240" w:lineRule="auto"/>
        <w:ind w:firstLine="708"/>
        <w:jc w:val="both"/>
        <w:rPr>
          <w:rFonts w:ascii="Times New Roman" w:hAnsi="Times New Roman"/>
          <w:b/>
          <w:sz w:val="28"/>
          <w:szCs w:val="28"/>
        </w:rPr>
      </w:pPr>
      <w:r>
        <w:rPr>
          <w:rFonts w:ascii="Times New Roman" w:hAnsi="Times New Roman"/>
          <w:bCs/>
          <w:sz w:val="28"/>
          <w:szCs w:val="28"/>
        </w:rPr>
        <w:t>4. В Послании</w:t>
      </w:r>
      <w:r w:rsidRPr="00E91CB7">
        <w:rPr>
          <w:rFonts w:ascii="Times New Roman" w:hAnsi="Times New Roman"/>
          <w:bCs/>
          <w:sz w:val="28"/>
          <w:szCs w:val="28"/>
        </w:rPr>
        <w:t xml:space="preserve"> белорусскому </w:t>
      </w:r>
      <w:r>
        <w:rPr>
          <w:rFonts w:ascii="Times New Roman" w:hAnsi="Times New Roman"/>
          <w:bCs/>
          <w:sz w:val="28"/>
          <w:szCs w:val="28"/>
        </w:rPr>
        <w:t>народу и Национальному собранию</w:t>
      </w:r>
      <w:r w:rsidRPr="00E91CB7">
        <w:rPr>
          <w:rFonts w:ascii="Times New Roman" w:hAnsi="Times New Roman"/>
          <w:bCs/>
          <w:sz w:val="28"/>
          <w:szCs w:val="28"/>
        </w:rPr>
        <w:t xml:space="preserve"> 19 апреля 2019 г. </w:t>
      </w:r>
      <w:r w:rsidR="00572F58" w:rsidRPr="00C93633">
        <w:rPr>
          <w:rFonts w:ascii="Times New Roman" w:hAnsi="Times New Roman"/>
          <w:bCs/>
          <w:sz w:val="28"/>
          <w:szCs w:val="28"/>
        </w:rPr>
        <w:t>Президент Республики Беларусь А.Г.</w:t>
      </w:r>
      <w:r>
        <w:rPr>
          <w:rFonts w:ascii="Times New Roman" w:hAnsi="Times New Roman"/>
          <w:bCs/>
          <w:sz w:val="28"/>
          <w:szCs w:val="28"/>
        </w:rPr>
        <w:t xml:space="preserve"> </w:t>
      </w:r>
      <w:r w:rsidR="00572F58" w:rsidRPr="00C93633">
        <w:rPr>
          <w:rFonts w:ascii="Times New Roman" w:hAnsi="Times New Roman"/>
          <w:sz w:val="28"/>
          <w:szCs w:val="28"/>
        </w:rPr>
        <w:t xml:space="preserve">Лукашенко отметил, что </w:t>
      </w:r>
      <w:r w:rsidRPr="00E91CB7">
        <w:rPr>
          <w:rFonts w:ascii="Times New Roman" w:hAnsi="Times New Roman"/>
          <w:sz w:val="28"/>
          <w:szCs w:val="28"/>
        </w:rPr>
        <w:t>Беларусь как суверенное и незав</w:t>
      </w:r>
      <w:r>
        <w:rPr>
          <w:rFonts w:ascii="Times New Roman" w:hAnsi="Times New Roman"/>
          <w:sz w:val="28"/>
          <w:szCs w:val="28"/>
        </w:rPr>
        <w:t>исимое государство состоялась</w:t>
      </w:r>
      <w:r w:rsidR="00461676">
        <w:rPr>
          <w:rFonts w:ascii="Times New Roman" w:hAnsi="Times New Roman"/>
          <w:sz w:val="28"/>
          <w:szCs w:val="28"/>
        </w:rPr>
        <w:t xml:space="preserve">. </w:t>
      </w:r>
      <w:r w:rsidR="00572F58" w:rsidRPr="00C93633">
        <w:rPr>
          <w:rFonts w:ascii="Times New Roman" w:hAnsi="Times New Roman"/>
          <w:sz w:val="28"/>
          <w:szCs w:val="28"/>
        </w:rPr>
        <w:t xml:space="preserve">Какие </w:t>
      </w:r>
      <w:r w:rsidR="00F62967">
        <w:rPr>
          <w:rFonts w:ascii="Times New Roman" w:hAnsi="Times New Roman"/>
          <w:sz w:val="28"/>
          <w:szCs w:val="28"/>
        </w:rPr>
        <w:t>положения</w:t>
      </w:r>
      <w:r w:rsidR="00572F58" w:rsidRPr="00C93633">
        <w:rPr>
          <w:rFonts w:ascii="Times New Roman" w:hAnsi="Times New Roman"/>
          <w:sz w:val="28"/>
          <w:szCs w:val="28"/>
        </w:rPr>
        <w:t xml:space="preserve"> в приведенных источниках подтверждают это суждение?</w:t>
      </w:r>
      <w:r w:rsidR="007B4BBE">
        <w:rPr>
          <w:rFonts w:ascii="Times New Roman" w:hAnsi="Times New Roman"/>
          <w:sz w:val="28"/>
          <w:szCs w:val="28"/>
        </w:rPr>
        <w:t xml:space="preserve"> </w:t>
      </w:r>
    </w:p>
    <w:p w:rsidR="00956579" w:rsidRDefault="00956579" w:rsidP="007B4BBE">
      <w:pPr>
        <w:spacing w:after="0" w:line="240" w:lineRule="auto"/>
        <w:ind w:firstLine="708"/>
        <w:jc w:val="both"/>
        <w:rPr>
          <w:rFonts w:ascii="Times New Roman" w:hAnsi="Times New Roman"/>
          <w:i/>
          <w:sz w:val="28"/>
          <w:szCs w:val="28"/>
        </w:rPr>
      </w:pPr>
    </w:p>
    <w:p w:rsidR="00722C7F" w:rsidRPr="00C93633" w:rsidRDefault="00722C7F" w:rsidP="00722C7F">
      <w:pPr>
        <w:pStyle w:val="2"/>
        <w:numPr>
          <w:ilvl w:val="0"/>
          <w:numId w:val="5"/>
        </w:numPr>
        <w:spacing w:before="0" w:beforeAutospacing="0" w:after="0" w:afterAutospacing="0"/>
        <w:jc w:val="both"/>
        <w:rPr>
          <w:sz w:val="28"/>
          <w:szCs w:val="28"/>
        </w:rPr>
      </w:pPr>
      <w:r>
        <w:rPr>
          <w:sz w:val="28"/>
          <w:szCs w:val="28"/>
        </w:rPr>
        <w:t>Конституция Республики Беларусь (выдержки)</w:t>
      </w:r>
    </w:p>
    <w:p w:rsidR="00722C7F" w:rsidRDefault="00722C7F" w:rsidP="00722C7F">
      <w:pPr>
        <w:spacing w:after="0" w:line="240" w:lineRule="auto"/>
        <w:ind w:firstLine="709"/>
        <w:jc w:val="both"/>
        <w:rPr>
          <w:rFonts w:ascii="Times New Roman" w:eastAsia="Times New Roman" w:hAnsi="Times New Roman"/>
          <w:sz w:val="28"/>
          <w:szCs w:val="28"/>
          <w:lang w:eastAsia="ru-RU"/>
        </w:rPr>
      </w:pPr>
      <w:r w:rsidRPr="00F738DD">
        <w:rPr>
          <w:rFonts w:ascii="Times New Roman" w:eastAsia="Times New Roman" w:hAnsi="Times New Roman"/>
          <w:sz w:val="28"/>
          <w:szCs w:val="28"/>
          <w:lang w:eastAsia="ru-RU"/>
        </w:rPr>
        <w:t>Мы, народ Республики Беларусь (Беларуси),</w:t>
      </w:r>
      <w:r>
        <w:rPr>
          <w:rFonts w:ascii="Times New Roman" w:eastAsia="Times New Roman" w:hAnsi="Times New Roman"/>
          <w:sz w:val="28"/>
          <w:szCs w:val="28"/>
          <w:lang w:eastAsia="ru-RU"/>
        </w:rPr>
        <w:t xml:space="preserve"> </w:t>
      </w:r>
      <w:r w:rsidRPr="00F738DD">
        <w:rPr>
          <w:rFonts w:ascii="Times New Roman" w:eastAsia="Times New Roman" w:hAnsi="Times New Roman"/>
          <w:sz w:val="28"/>
          <w:szCs w:val="28"/>
          <w:lang w:eastAsia="ru-RU"/>
        </w:rPr>
        <w:t>исходя из ответственности з</w:t>
      </w:r>
      <w:r>
        <w:rPr>
          <w:rFonts w:ascii="Times New Roman" w:eastAsia="Times New Roman" w:hAnsi="Times New Roman"/>
          <w:sz w:val="28"/>
          <w:szCs w:val="28"/>
          <w:lang w:eastAsia="ru-RU"/>
        </w:rPr>
        <w:t xml:space="preserve">а настоящее и будущее Беларуси, </w:t>
      </w:r>
      <w:r w:rsidRPr="00F738DD">
        <w:rPr>
          <w:rFonts w:ascii="Times New Roman" w:eastAsia="Times New Roman" w:hAnsi="Times New Roman"/>
          <w:sz w:val="28"/>
          <w:szCs w:val="28"/>
          <w:lang w:eastAsia="ru-RU"/>
        </w:rPr>
        <w:t>сознавая себя полноправным субъектом мирового сообщества и подтверждая свою приверженность общечеловеческим ценностям,</w:t>
      </w:r>
      <w:r>
        <w:rPr>
          <w:rFonts w:ascii="Times New Roman" w:eastAsia="Times New Roman" w:hAnsi="Times New Roman"/>
          <w:sz w:val="28"/>
          <w:szCs w:val="28"/>
          <w:lang w:eastAsia="ru-RU"/>
        </w:rPr>
        <w:t xml:space="preserve"> </w:t>
      </w:r>
      <w:r w:rsidRPr="00F738DD">
        <w:rPr>
          <w:rFonts w:ascii="Times New Roman" w:eastAsia="Times New Roman" w:hAnsi="Times New Roman"/>
          <w:sz w:val="28"/>
          <w:szCs w:val="28"/>
          <w:lang w:eastAsia="ru-RU"/>
        </w:rPr>
        <w:t>основываясь на своем неотъемлемом праве на самоопределение, сохранение национальной самобытности и суверенитета,</w:t>
      </w:r>
      <w:r>
        <w:rPr>
          <w:rFonts w:ascii="Times New Roman" w:eastAsia="Times New Roman" w:hAnsi="Times New Roman"/>
          <w:sz w:val="28"/>
          <w:szCs w:val="28"/>
          <w:lang w:eastAsia="ru-RU"/>
        </w:rPr>
        <w:t xml:space="preserve"> </w:t>
      </w:r>
      <w:r w:rsidRPr="00F738DD">
        <w:rPr>
          <w:rFonts w:ascii="Times New Roman" w:eastAsia="Times New Roman" w:hAnsi="Times New Roman"/>
          <w:sz w:val="28"/>
          <w:szCs w:val="28"/>
          <w:lang w:eastAsia="ru-RU"/>
        </w:rPr>
        <w:t>опираясь на многовековую историю развития белорусской государственности, культурные и духовные традиции,</w:t>
      </w:r>
      <w:r>
        <w:rPr>
          <w:rFonts w:ascii="Times New Roman" w:eastAsia="Times New Roman" w:hAnsi="Times New Roman"/>
          <w:sz w:val="28"/>
          <w:szCs w:val="28"/>
          <w:lang w:eastAsia="ru-RU"/>
        </w:rPr>
        <w:t xml:space="preserve"> </w:t>
      </w:r>
      <w:r w:rsidRPr="00F738DD">
        <w:rPr>
          <w:rFonts w:ascii="Times New Roman" w:eastAsia="Times New Roman" w:hAnsi="Times New Roman"/>
          <w:sz w:val="28"/>
          <w:szCs w:val="28"/>
          <w:lang w:eastAsia="ru-RU"/>
        </w:rPr>
        <w:t>утверждая права и свободы человека и гражданина, устои правового государства и социально справедливого общества,</w:t>
      </w:r>
      <w:r>
        <w:rPr>
          <w:rFonts w:ascii="Times New Roman" w:eastAsia="Times New Roman" w:hAnsi="Times New Roman"/>
          <w:sz w:val="28"/>
          <w:szCs w:val="28"/>
          <w:lang w:eastAsia="ru-RU"/>
        </w:rPr>
        <w:t xml:space="preserve"> </w:t>
      </w:r>
      <w:r w:rsidRPr="00F738DD">
        <w:rPr>
          <w:rFonts w:ascii="Times New Roman" w:eastAsia="Times New Roman" w:hAnsi="Times New Roman"/>
          <w:sz w:val="28"/>
          <w:szCs w:val="28"/>
          <w:lang w:eastAsia="ru-RU"/>
        </w:rPr>
        <w:t>желая обеспечить мир и гражданское согласие, благополучие граждан, незыблемость народовластия, независимость и процветание Республики Беларусь,</w:t>
      </w:r>
      <w:r>
        <w:rPr>
          <w:rFonts w:ascii="Times New Roman" w:eastAsia="Times New Roman" w:hAnsi="Times New Roman"/>
          <w:sz w:val="28"/>
          <w:szCs w:val="28"/>
          <w:lang w:eastAsia="ru-RU"/>
        </w:rPr>
        <w:t xml:space="preserve"> </w:t>
      </w:r>
      <w:r w:rsidRPr="00F738DD">
        <w:rPr>
          <w:rFonts w:ascii="Times New Roman" w:eastAsia="Times New Roman" w:hAnsi="Times New Roman"/>
          <w:sz w:val="28"/>
          <w:szCs w:val="28"/>
          <w:lang w:eastAsia="ru-RU"/>
        </w:rPr>
        <w:t xml:space="preserve">принимаем настоящую Конституцию – Основной Закон Республики Беларусь. </w:t>
      </w:r>
    </w:p>
    <w:p w:rsidR="00722C7F" w:rsidRPr="00F738DD" w:rsidRDefault="00722C7F" w:rsidP="00722C7F">
      <w:pPr>
        <w:spacing w:after="0" w:line="240" w:lineRule="auto"/>
        <w:ind w:firstLine="709"/>
        <w:jc w:val="both"/>
        <w:rPr>
          <w:rFonts w:ascii="Times New Roman" w:eastAsia="Times New Roman" w:hAnsi="Times New Roman"/>
          <w:sz w:val="28"/>
          <w:szCs w:val="28"/>
          <w:lang w:eastAsia="ru-RU"/>
        </w:rPr>
      </w:pPr>
      <w:r w:rsidRPr="00F738DD">
        <w:rPr>
          <w:rFonts w:ascii="Times New Roman" w:eastAsia="Times New Roman" w:hAnsi="Times New Roman"/>
          <w:sz w:val="28"/>
          <w:szCs w:val="28"/>
          <w:lang w:eastAsia="ru-RU"/>
        </w:rPr>
        <w:t>Статья 1. Республика Беларусь – унитарное демократическое социальное правовое государство.</w:t>
      </w:r>
    </w:p>
    <w:p w:rsidR="00722C7F" w:rsidRPr="00F738DD" w:rsidRDefault="00722C7F" w:rsidP="00722C7F">
      <w:pPr>
        <w:spacing w:after="0" w:line="240" w:lineRule="auto"/>
        <w:ind w:firstLine="709"/>
        <w:jc w:val="both"/>
        <w:rPr>
          <w:rFonts w:ascii="Times New Roman" w:eastAsia="Times New Roman" w:hAnsi="Times New Roman"/>
          <w:sz w:val="28"/>
          <w:szCs w:val="28"/>
          <w:lang w:eastAsia="ru-RU"/>
        </w:rPr>
      </w:pPr>
      <w:r w:rsidRPr="00F738DD">
        <w:rPr>
          <w:rFonts w:ascii="Times New Roman" w:eastAsia="Times New Roman" w:hAnsi="Times New Roman"/>
          <w:sz w:val="28"/>
          <w:szCs w:val="28"/>
          <w:lang w:eastAsia="ru-RU"/>
        </w:rPr>
        <w:t>Республика Беларусь обладает верховенством и полнотой власти на своей территории, самостоятельно осуществляет</w:t>
      </w:r>
      <w:r>
        <w:rPr>
          <w:rFonts w:ascii="Times New Roman" w:eastAsia="Times New Roman" w:hAnsi="Times New Roman"/>
          <w:sz w:val="28"/>
          <w:szCs w:val="28"/>
          <w:lang w:eastAsia="ru-RU"/>
        </w:rPr>
        <w:t xml:space="preserve"> внутреннюю и внешнюю политику.</w:t>
      </w:r>
    </w:p>
    <w:p w:rsidR="00722C7F" w:rsidRPr="00F738DD" w:rsidRDefault="00722C7F" w:rsidP="00722C7F">
      <w:pPr>
        <w:spacing w:after="0" w:line="240" w:lineRule="auto"/>
        <w:ind w:firstLine="709"/>
        <w:jc w:val="both"/>
        <w:rPr>
          <w:rFonts w:ascii="Times New Roman" w:eastAsia="Times New Roman" w:hAnsi="Times New Roman"/>
          <w:sz w:val="28"/>
          <w:szCs w:val="28"/>
          <w:lang w:eastAsia="ru-RU"/>
        </w:rPr>
      </w:pPr>
      <w:r w:rsidRPr="00F738DD">
        <w:rPr>
          <w:rFonts w:ascii="Times New Roman" w:eastAsia="Times New Roman" w:hAnsi="Times New Roman"/>
          <w:sz w:val="28"/>
          <w:szCs w:val="28"/>
          <w:lang w:eastAsia="ru-RU"/>
        </w:rPr>
        <w:t>Республика Беларусь защищает свою независимость и территориальную целостность, конституционный строй, обеспечи</w:t>
      </w:r>
      <w:r>
        <w:rPr>
          <w:rFonts w:ascii="Times New Roman" w:eastAsia="Times New Roman" w:hAnsi="Times New Roman"/>
          <w:sz w:val="28"/>
          <w:szCs w:val="28"/>
          <w:lang w:eastAsia="ru-RU"/>
        </w:rPr>
        <w:t>вает законность и правопорядок.</w:t>
      </w:r>
    </w:p>
    <w:p w:rsidR="00722C7F" w:rsidRPr="00F738DD" w:rsidRDefault="00722C7F" w:rsidP="00722C7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Статья 2. </w:t>
      </w:r>
      <w:r w:rsidRPr="00F738DD">
        <w:rPr>
          <w:rFonts w:ascii="Times New Roman" w:eastAsia="Times New Roman" w:hAnsi="Times New Roman"/>
          <w:sz w:val="28"/>
          <w:szCs w:val="28"/>
          <w:lang w:eastAsia="ru-RU"/>
        </w:rPr>
        <w:t>Человек, его права, свободы и гарантии их реализации являются высшей ценностью и целью общества и государства.</w:t>
      </w:r>
    </w:p>
    <w:p w:rsidR="00722C7F" w:rsidRPr="00F738DD" w:rsidRDefault="00722C7F" w:rsidP="00722C7F">
      <w:pPr>
        <w:spacing w:after="0" w:line="240" w:lineRule="auto"/>
        <w:ind w:firstLine="709"/>
        <w:jc w:val="both"/>
        <w:rPr>
          <w:rFonts w:ascii="Times New Roman" w:eastAsia="Times New Roman" w:hAnsi="Times New Roman"/>
          <w:sz w:val="28"/>
          <w:szCs w:val="28"/>
          <w:lang w:eastAsia="ru-RU"/>
        </w:rPr>
      </w:pPr>
      <w:r w:rsidRPr="00F738DD">
        <w:rPr>
          <w:rFonts w:ascii="Times New Roman" w:eastAsia="Times New Roman" w:hAnsi="Times New Roman"/>
          <w:sz w:val="28"/>
          <w:szCs w:val="28"/>
          <w:lang w:eastAsia="ru-RU"/>
        </w:rPr>
        <w:t>Государство ответственно перед гражданином за создание условий для свободного и достойного развития личности. Гражданин ответствен перед государством за неукоснительное исполнение обязанностей, во</w:t>
      </w:r>
      <w:r>
        <w:rPr>
          <w:rFonts w:ascii="Times New Roman" w:eastAsia="Times New Roman" w:hAnsi="Times New Roman"/>
          <w:sz w:val="28"/>
          <w:szCs w:val="28"/>
          <w:lang w:eastAsia="ru-RU"/>
        </w:rPr>
        <w:t>зложенных на него Конституцией.</w:t>
      </w:r>
    </w:p>
    <w:p w:rsidR="00722C7F" w:rsidRDefault="00722C7F" w:rsidP="00722C7F">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Статья 3. </w:t>
      </w:r>
      <w:r w:rsidRPr="00F738DD">
        <w:rPr>
          <w:rFonts w:ascii="Times New Roman" w:eastAsia="Times New Roman" w:hAnsi="Times New Roman"/>
          <w:sz w:val="28"/>
          <w:szCs w:val="28"/>
          <w:lang w:eastAsia="ru-RU"/>
        </w:rPr>
        <w:t>Единственным источником государственной власти и носителем суверенитета в Республике Беларусь является народ. Народ осуществляет свою власть непосредственно, через представительные и иные органы в формах и пределах, определенных Конституцией.</w:t>
      </w:r>
      <w:r>
        <w:rPr>
          <w:rFonts w:ascii="Times New Roman" w:eastAsia="Times New Roman" w:hAnsi="Times New Roman"/>
          <w:sz w:val="28"/>
          <w:szCs w:val="28"/>
          <w:lang w:eastAsia="ru-RU"/>
        </w:rPr>
        <w:t xml:space="preserve"> </w:t>
      </w:r>
      <w:r w:rsidRPr="00C93633">
        <w:rPr>
          <w:rFonts w:ascii="Times New Roman" w:hAnsi="Times New Roman"/>
          <w:sz w:val="28"/>
          <w:szCs w:val="28"/>
        </w:rPr>
        <w:t>&lt;…&gt;</w:t>
      </w:r>
      <w:r>
        <w:rPr>
          <w:rFonts w:ascii="Times New Roman" w:hAnsi="Times New Roman"/>
          <w:sz w:val="28"/>
          <w:szCs w:val="28"/>
        </w:rPr>
        <w:t xml:space="preserve"> </w:t>
      </w:r>
    </w:p>
    <w:p w:rsidR="00722C7F" w:rsidRPr="00F738DD" w:rsidRDefault="00722C7F" w:rsidP="00722C7F">
      <w:pPr>
        <w:spacing w:after="0" w:line="240" w:lineRule="auto"/>
        <w:ind w:firstLine="709"/>
        <w:jc w:val="both"/>
        <w:rPr>
          <w:rFonts w:ascii="Times New Roman" w:eastAsia="Times New Roman" w:hAnsi="Times New Roman"/>
          <w:sz w:val="28"/>
          <w:szCs w:val="28"/>
          <w:lang w:eastAsia="ru-RU"/>
        </w:rPr>
      </w:pPr>
      <w:r w:rsidRPr="00F738DD">
        <w:rPr>
          <w:rFonts w:ascii="Times New Roman" w:eastAsia="Times New Roman" w:hAnsi="Times New Roman"/>
          <w:sz w:val="28"/>
          <w:szCs w:val="28"/>
          <w:lang w:eastAsia="ru-RU"/>
        </w:rPr>
        <w:lastRenderedPageBreak/>
        <w:t>Статья 6</w:t>
      </w:r>
      <w:r>
        <w:rPr>
          <w:rFonts w:ascii="Times New Roman" w:eastAsia="Times New Roman" w:hAnsi="Times New Roman"/>
          <w:sz w:val="28"/>
          <w:szCs w:val="28"/>
          <w:lang w:eastAsia="ru-RU"/>
        </w:rPr>
        <w:t xml:space="preserve">. </w:t>
      </w:r>
      <w:r w:rsidRPr="00F738DD">
        <w:rPr>
          <w:rFonts w:ascii="Times New Roman" w:eastAsia="Times New Roman" w:hAnsi="Times New Roman"/>
          <w:sz w:val="28"/>
          <w:szCs w:val="28"/>
          <w:lang w:eastAsia="ru-RU"/>
        </w:rPr>
        <w:t>Государственная власть в Республике Беларусь осуществляется на основе разделения ее на законодательную, исполнительную и судебную. Государственные органы в пределах своих полномочий самостоятельны: они взаимодействуют между собой, сдерживают и уравновешивают друг друга.</w:t>
      </w:r>
    </w:p>
    <w:p w:rsidR="00722C7F" w:rsidRPr="00F738DD" w:rsidRDefault="00722C7F" w:rsidP="00722C7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Статья 7. </w:t>
      </w:r>
      <w:r w:rsidRPr="00F738DD">
        <w:rPr>
          <w:rFonts w:ascii="Times New Roman" w:eastAsia="Times New Roman" w:hAnsi="Times New Roman"/>
          <w:sz w:val="28"/>
          <w:szCs w:val="28"/>
          <w:lang w:eastAsia="ru-RU"/>
        </w:rPr>
        <w:t>В Республике Беларусь устанавливае</w:t>
      </w:r>
      <w:r>
        <w:rPr>
          <w:rFonts w:ascii="Times New Roman" w:eastAsia="Times New Roman" w:hAnsi="Times New Roman"/>
          <w:sz w:val="28"/>
          <w:szCs w:val="28"/>
          <w:lang w:eastAsia="ru-RU"/>
        </w:rPr>
        <w:t>тся принцип верховенства права.</w:t>
      </w:r>
    </w:p>
    <w:p w:rsidR="00722C7F" w:rsidRPr="00F738DD" w:rsidRDefault="00722C7F" w:rsidP="00722C7F">
      <w:pPr>
        <w:spacing w:after="0" w:line="240" w:lineRule="auto"/>
        <w:ind w:firstLine="709"/>
        <w:jc w:val="both"/>
        <w:rPr>
          <w:rFonts w:ascii="Times New Roman" w:eastAsia="Times New Roman" w:hAnsi="Times New Roman"/>
          <w:sz w:val="28"/>
          <w:szCs w:val="28"/>
          <w:lang w:eastAsia="ru-RU"/>
        </w:rPr>
      </w:pPr>
      <w:r w:rsidRPr="00F738DD">
        <w:rPr>
          <w:rFonts w:ascii="Times New Roman" w:eastAsia="Times New Roman" w:hAnsi="Times New Roman"/>
          <w:sz w:val="28"/>
          <w:szCs w:val="28"/>
          <w:lang w:eastAsia="ru-RU"/>
        </w:rPr>
        <w:t>Конституция имеет высшую юридическую силу и прямое действие на всей территории Республики Беларусь. Иные правовые акты издаются на основе и в соответствии с Ко</w:t>
      </w:r>
      <w:r>
        <w:rPr>
          <w:rFonts w:ascii="Times New Roman" w:eastAsia="Times New Roman" w:hAnsi="Times New Roman"/>
          <w:sz w:val="28"/>
          <w:szCs w:val="28"/>
          <w:lang w:eastAsia="ru-RU"/>
        </w:rPr>
        <w:t>нституцией.</w:t>
      </w:r>
    </w:p>
    <w:p w:rsidR="00722C7F" w:rsidRPr="00F738DD" w:rsidRDefault="00722C7F" w:rsidP="00722C7F">
      <w:pPr>
        <w:spacing w:after="0" w:line="240" w:lineRule="auto"/>
        <w:ind w:firstLine="709"/>
        <w:jc w:val="both"/>
        <w:rPr>
          <w:rFonts w:ascii="Times New Roman" w:eastAsia="Times New Roman" w:hAnsi="Times New Roman"/>
          <w:sz w:val="28"/>
          <w:szCs w:val="28"/>
          <w:lang w:eastAsia="ru-RU"/>
        </w:rPr>
      </w:pPr>
      <w:r w:rsidRPr="00F738DD">
        <w:rPr>
          <w:rFonts w:ascii="Times New Roman" w:eastAsia="Times New Roman" w:hAnsi="Times New Roman"/>
          <w:sz w:val="28"/>
          <w:szCs w:val="28"/>
          <w:lang w:eastAsia="ru-RU"/>
        </w:rPr>
        <w:t>Государство, все его органы и должностные лица, организации и граждане действуют в пределах Конституции и принятых в соответстви</w:t>
      </w:r>
      <w:r>
        <w:rPr>
          <w:rFonts w:ascii="Times New Roman" w:eastAsia="Times New Roman" w:hAnsi="Times New Roman"/>
          <w:sz w:val="28"/>
          <w:szCs w:val="28"/>
          <w:lang w:eastAsia="ru-RU"/>
        </w:rPr>
        <w:t xml:space="preserve">и с ней актов законодательства. </w:t>
      </w:r>
      <w:r w:rsidRPr="00C93633">
        <w:rPr>
          <w:rFonts w:ascii="Times New Roman" w:hAnsi="Times New Roman"/>
          <w:sz w:val="28"/>
          <w:szCs w:val="28"/>
        </w:rPr>
        <w:t>&lt;…&gt;</w:t>
      </w:r>
    </w:p>
    <w:p w:rsidR="00572F58" w:rsidRPr="00956579" w:rsidRDefault="00722C7F" w:rsidP="0095657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Статья 19. </w:t>
      </w:r>
      <w:r w:rsidRPr="00F738DD">
        <w:rPr>
          <w:rFonts w:ascii="Times New Roman" w:eastAsia="Times New Roman" w:hAnsi="Times New Roman"/>
          <w:sz w:val="28"/>
          <w:szCs w:val="28"/>
          <w:lang w:eastAsia="ru-RU"/>
        </w:rPr>
        <w:t xml:space="preserve">Символами Республики Беларусь как суверенного государства являются ее Государственный флаг, Государственный герб и Государственный гимн. </w:t>
      </w:r>
    </w:p>
    <w:p w:rsidR="00572F58" w:rsidRPr="00F741D1" w:rsidRDefault="00F741D1" w:rsidP="00F741D1">
      <w:pPr>
        <w:pStyle w:val="a6"/>
        <w:numPr>
          <w:ilvl w:val="0"/>
          <w:numId w:val="5"/>
        </w:numPr>
        <w:spacing w:after="0" w:line="240" w:lineRule="auto"/>
        <w:jc w:val="both"/>
        <w:rPr>
          <w:rFonts w:ascii="Times New Roman" w:hAnsi="Times New Roman"/>
          <w:b/>
          <w:sz w:val="28"/>
          <w:szCs w:val="28"/>
        </w:rPr>
      </w:pPr>
      <w:r w:rsidRPr="00F741D1">
        <w:rPr>
          <w:rFonts w:ascii="Times New Roman" w:hAnsi="Times New Roman"/>
          <w:b/>
          <w:sz w:val="28"/>
          <w:szCs w:val="28"/>
        </w:rPr>
        <w:t>Государственный герб Республики Беларусь</w:t>
      </w:r>
    </w:p>
    <w:p w:rsidR="00F741D1" w:rsidRPr="00F741D1" w:rsidRDefault="00F741D1" w:rsidP="00F741D1">
      <w:pPr>
        <w:pStyle w:val="a6"/>
        <w:spacing w:after="0" w:line="240" w:lineRule="auto"/>
        <w:ind w:left="1429"/>
        <w:jc w:val="both"/>
        <w:rPr>
          <w:rFonts w:ascii="Times New Roman" w:hAnsi="Times New Roman"/>
          <w:sz w:val="28"/>
          <w:szCs w:val="28"/>
        </w:rPr>
      </w:pPr>
    </w:p>
    <w:p w:rsidR="00572F58" w:rsidRPr="00C93633" w:rsidRDefault="006A4E2C" w:rsidP="009C6357">
      <w:pPr>
        <w:spacing w:after="0" w:line="240" w:lineRule="auto"/>
        <w:jc w:val="center"/>
        <w:rPr>
          <w:rFonts w:ascii="Times New Roman" w:hAnsi="Times New Roman"/>
          <w:sz w:val="28"/>
          <w:szCs w:val="28"/>
        </w:rPr>
      </w:pPr>
      <w:r w:rsidRPr="006A4E2C">
        <w:rPr>
          <w:rFonts w:ascii="Times New Roman" w:hAnsi="Times New Roman"/>
          <w:noProof/>
          <w:sz w:val="28"/>
          <w:szCs w:val="28"/>
          <w:lang w:eastAsia="ru-RU"/>
        </w:rPr>
        <w:drawing>
          <wp:inline distT="0" distB="0" distL="0" distR="0" wp14:anchorId="2ABE89CD" wp14:editId="61B69C7C">
            <wp:extent cx="1981200" cy="2013155"/>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93670" cy="2025826"/>
                    </a:xfrm>
                    <a:prstGeom prst="rect">
                      <a:avLst/>
                    </a:prstGeom>
                  </pic:spPr>
                </pic:pic>
              </a:graphicData>
            </a:graphic>
          </wp:inline>
        </w:drawing>
      </w:r>
    </w:p>
    <w:p w:rsidR="00572F58" w:rsidRPr="00C93633" w:rsidRDefault="00572F58" w:rsidP="00572F58">
      <w:pPr>
        <w:spacing w:after="0" w:line="240" w:lineRule="auto"/>
        <w:ind w:firstLine="709"/>
        <w:jc w:val="both"/>
        <w:rPr>
          <w:rFonts w:ascii="Times New Roman" w:hAnsi="Times New Roman"/>
          <w:sz w:val="28"/>
          <w:szCs w:val="28"/>
        </w:rPr>
      </w:pPr>
    </w:p>
    <w:p w:rsidR="00722C7F" w:rsidRDefault="00C755E9" w:rsidP="00C755E9">
      <w:pPr>
        <w:pStyle w:val="2"/>
        <w:spacing w:before="0" w:beforeAutospacing="0" w:after="0" w:afterAutospacing="0"/>
        <w:jc w:val="both"/>
        <w:rPr>
          <w:sz w:val="28"/>
          <w:szCs w:val="28"/>
        </w:rPr>
      </w:pPr>
      <w:r>
        <w:rPr>
          <w:sz w:val="28"/>
          <w:szCs w:val="28"/>
          <w:lang w:val="en-US"/>
        </w:rPr>
        <w:t>III</w:t>
      </w:r>
      <w:r>
        <w:rPr>
          <w:sz w:val="28"/>
          <w:szCs w:val="28"/>
          <w:lang w:val="be-BY"/>
        </w:rPr>
        <w:t>.</w:t>
      </w:r>
      <w:r>
        <w:rPr>
          <w:sz w:val="28"/>
          <w:szCs w:val="28"/>
        </w:rPr>
        <w:t>Административно-</w:t>
      </w:r>
      <w:r w:rsidR="00F741D1" w:rsidRPr="00F741D1">
        <w:rPr>
          <w:sz w:val="28"/>
          <w:szCs w:val="28"/>
        </w:rPr>
        <w:t>территориальное деление Республики Беларусь</w:t>
      </w:r>
      <w:r w:rsidR="00722C7F" w:rsidRPr="00F738DD">
        <w:rPr>
          <w:sz w:val="28"/>
          <w:szCs w:val="28"/>
        </w:rPr>
        <w:t xml:space="preserve"> </w:t>
      </w:r>
    </w:p>
    <w:p w:rsidR="00C755E9" w:rsidRPr="00F738DD" w:rsidRDefault="00C755E9" w:rsidP="00C755E9">
      <w:pPr>
        <w:pStyle w:val="2"/>
        <w:spacing w:before="0" w:beforeAutospacing="0" w:after="0" w:afterAutospacing="0"/>
        <w:ind w:left="1429"/>
        <w:jc w:val="both"/>
        <w:rPr>
          <w:sz w:val="28"/>
          <w:szCs w:val="28"/>
        </w:rPr>
      </w:pPr>
    </w:p>
    <w:p w:rsidR="00722C7F" w:rsidRDefault="00722C7F" w:rsidP="00722C7F">
      <w:pPr>
        <w:spacing w:after="0" w:line="240" w:lineRule="auto"/>
        <w:ind w:firstLine="709"/>
        <w:jc w:val="center"/>
        <w:rPr>
          <w:rFonts w:ascii="Times New Roman" w:eastAsia="Times New Roman" w:hAnsi="Times New Roman"/>
          <w:sz w:val="28"/>
          <w:szCs w:val="28"/>
          <w:lang w:eastAsia="ru-RU"/>
        </w:rPr>
      </w:pPr>
      <w:r>
        <w:rPr>
          <w:noProof/>
          <w:lang w:eastAsia="ru-RU"/>
        </w:rPr>
        <w:drawing>
          <wp:inline distT="0" distB="0" distL="0" distR="0">
            <wp:extent cx="3391410" cy="3025140"/>
            <wp:effectExtent l="0" t="0" r="0" b="3810"/>
            <wp:docPr id="1" name="Рисунок 1" descr="Административное деление Белорусси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дминистративное деление Белоруссии — В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9893" cy="3068387"/>
                    </a:xfrm>
                    <a:prstGeom prst="rect">
                      <a:avLst/>
                    </a:prstGeom>
                    <a:noFill/>
                    <a:ln>
                      <a:noFill/>
                    </a:ln>
                  </pic:spPr>
                </pic:pic>
              </a:graphicData>
            </a:graphic>
          </wp:inline>
        </w:drawing>
      </w:r>
    </w:p>
    <w:p w:rsidR="00F741D1" w:rsidRDefault="00F741D1" w:rsidP="00722C7F">
      <w:pPr>
        <w:spacing w:after="0" w:line="240" w:lineRule="auto"/>
        <w:ind w:firstLine="709"/>
        <w:jc w:val="center"/>
        <w:rPr>
          <w:rFonts w:ascii="Times New Roman" w:eastAsia="Times New Roman" w:hAnsi="Times New Roman"/>
          <w:sz w:val="28"/>
          <w:szCs w:val="28"/>
          <w:lang w:eastAsia="ru-RU"/>
        </w:rPr>
      </w:pPr>
    </w:p>
    <w:p w:rsidR="00F741D1" w:rsidRPr="00C93633" w:rsidRDefault="00F741D1" w:rsidP="00F741D1">
      <w:pPr>
        <w:pStyle w:val="a7"/>
        <w:spacing w:before="0" w:beforeAutospacing="0" w:after="0" w:afterAutospacing="0"/>
        <w:ind w:firstLine="709"/>
        <w:jc w:val="both"/>
        <w:rPr>
          <w:noProof/>
          <w:sz w:val="28"/>
          <w:szCs w:val="28"/>
        </w:rPr>
      </w:pPr>
    </w:p>
    <w:p w:rsidR="00F741D1" w:rsidRPr="00C93633" w:rsidRDefault="00F741D1" w:rsidP="00F741D1">
      <w:pPr>
        <w:spacing w:after="0" w:line="240" w:lineRule="auto"/>
        <w:ind w:firstLine="709"/>
        <w:jc w:val="center"/>
        <w:rPr>
          <w:rFonts w:ascii="Times New Roman" w:hAnsi="Times New Roman"/>
          <w:b/>
          <w:sz w:val="28"/>
          <w:szCs w:val="28"/>
        </w:rPr>
      </w:pPr>
      <w:r w:rsidRPr="00C93633">
        <w:rPr>
          <w:rFonts w:ascii="Times New Roman" w:hAnsi="Times New Roman"/>
          <w:b/>
          <w:sz w:val="28"/>
          <w:szCs w:val="28"/>
        </w:rPr>
        <w:t>Ответы на задания и комментарии</w:t>
      </w:r>
    </w:p>
    <w:tbl>
      <w:tblPr>
        <w:tblW w:w="1085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9"/>
        <w:gridCol w:w="3196"/>
      </w:tblGrid>
      <w:tr w:rsidR="00F741D1" w:rsidRPr="00C93633" w:rsidTr="004A125D">
        <w:tc>
          <w:tcPr>
            <w:tcW w:w="567" w:type="dxa"/>
          </w:tcPr>
          <w:p w:rsidR="00F741D1" w:rsidRPr="00C93633" w:rsidRDefault="00F741D1" w:rsidP="00E337B8">
            <w:pPr>
              <w:spacing w:after="0" w:line="240" w:lineRule="auto"/>
              <w:jc w:val="center"/>
              <w:rPr>
                <w:rFonts w:ascii="Times New Roman" w:eastAsia="Times New Roman" w:hAnsi="Times New Roman"/>
                <w:b/>
                <w:sz w:val="28"/>
                <w:szCs w:val="28"/>
                <w:lang w:eastAsia="ru-RU"/>
              </w:rPr>
            </w:pPr>
            <w:r w:rsidRPr="00C93633">
              <w:rPr>
                <w:rFonts w:ascii="Times New Roman" w:eastAsia="Times New Roman" w:hAnsi="Times New Roman"/>
                <w:b/>
                <w:sz w:val="28"/>
                <w:szCs w:val="28"/>
                <w:lang w:eastAsia="ru-RU"/>
              </w:rPr>
              <w:t>№</w:t>
            </w:r>
          </w:p>
        </w:tc>
        <w:tc>
          <w:tcPr>
            <w:tcW w:w="7089" w:type="dxa"/>
            <w:shd w:val="clear" w:color="auto" w:fill="auto"/>
          </w:tcPr>
          <w:p w:rsidR="00F741D1" w:rsidRPr="00C93633" w:rsidRDefault="00F741D1" w:rsidP="00E337B8">
            <w:pPr>
              <w:spacing w:after="0" w:line="240" w:lineRule="auto"/>
              <w:jc w:val="center"/>
              <w:rPr>
                <w:rFonts w:ascii="Times New Roman" w:eastAsia="Times New Roman" w:hAnsi="Times New Roman"/>
                <w:b/>
                <w:sz w:val="28"/>
                <w:szCs w:val="28"/>
                <w:lang w:eastAsia="ru-RU"/>
              </w:rPr>
            </w:pPr>
            <w:r w:rsidRPr="00C93633">
              <w:rPr>
                <w:rFonts w:ascii="Times New Roman" w:eastAsia="Times New Roman" w:hAnsi="Times New Roman"/>
                <w:b/>
                <w:sz w:val="28"/>
                <w:szCs w:val="28"/>
                <w:lang w:eastAsia="ru-RU"/>
              </w:rPr>
              <w:t>Ответы</w:t>
            </w:r>
          </w:p>
        </w:tc>
        <w:tc>
          <w:tcPr>
            <w:tcW w:w="3196" w:type="dxa"/>
            <w:shd w:val="clear" w:color="auto" w:fill="auto"/>
          </w:tcPr>
          <w:p w:rsidR="00F741D1" w:rsidRPr="00C93633" w:rsidRDefault="00F741D1" w:rsidP="00E337B8">
            <w:pPr>
              <w:spacing w:after="0" w:line="240" w:lineRule="auto"/>
              <w:jc w:val="center"/>
              <w:rPr>
                <w:rFonts w:ascii="Times New Roman" w:eastAsia="Times New Roman" w:hAnsi="Times New Roman"/>
                <w:b/>
                <w:sz w:val="28"/>
                <w:szCs w:val="28"/>
                <w:lang w:eastAsia="ru-RU"/>
              </w:rPr>
            </w:pPr>
            <w:r w:rsidRPr="00C93633">
              <w:rPr>
                <w:rFonts w:ascii="Times New Roman" w:eastAsia="Times New Roman" w:hAnsi="Times New Roman"/>
                <w:b/>
                <w:sz w:val="28"/>
                <w:szCs w:val="28"/>
                <w:lang w:eastAsia="ru-RU"/>
              </w:rPr>
              <w:t>Комментарии</w:t>
            </w:r>
          </w:p>
        </w:tc>
      </w:tr>
      <w:tr w:rsidR="00F741D1" w:rsidRPr="00C93633" w:rsidTr="004A125D">
        <w:tc>
          <w:tcPr>
            <w:tcW w:w="567" w:type="dxa"/>
          </w:tcPr>
          <w:p w:rsidR="00F741D1" w:rsidRPr="00C93633" w:rsidRDefault="00F741D1" w:rsidP="00E337B8">
            <w:pPr>
              <w:spacing w:after="0" w:line="240" w:lineRule="auto"/>
              <w:jc w:val="both"/>
              <w:rPr>
                <w:rFonts w:ascii="Times New Roman" w:eastAsia="Times New Roman" w:hAnsi="Times New Roman"/>
                <w:sz w:val="28"/>
                <w:szCs w:val="28"/>
                <w:lang w:eastAsia="ru-RU"/>
              </w:rPr>
            </w:pPr>
            <w:r w:rsidRPr="00C93633">
              <w:rPr>
                <w:rFonts w:ascii="Times New Roman" w:eastAsia="Times New Roman" w:hAnsi="Times New Roman"/>
                <w:sz w:val="28"/>
                <w:szCs w:val="28"/>
                <w:lang w:eastAsia="ru-RU"/>
              </w:rPr>
              <w:t>1.</w:t>
            </w:r>
          </w:p>
        </w:tc>
        <w:tc>
          <w:tcPr>
            <w:tcW w:w="7089" w:type="dxa"/>
            <w:shd w:val="clear" w:color="auto" w:fill="auto"/>
          </w:tcPr>
          <w:p w:rsidR="00F741D1" w:rsidRPr="00C93633" w:rsidRDefault="00F741D1" w:rsidP="00F741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Народ</w:t>
            </w:r>
            <w:r w:rsidR="00F86FA1">
              <w:rPr>
                <w:rFonts w:ascii="Times New Roman" w:eastAsia="Times New Roman" w:hAnsi="Times New Roman"/>
                <w:sz w:val="28"/>
                <w:szCs w:val="28"/>
                <w:lang w:eastAsia="ru-RU"/>
              </w:rPr>
              <w:t>.</w:t>
            </w:r>
            <w:bookmarkStart w:id="0" w:name="_GoBack"/>
            <w:bookmarkEnd w:id="0"/>
            <w:r>
              <w:rPr>
                <w:rFonts w:ascii="Times New Roman" w:eastAsia="Times New Roman" w:hAnsi="Times New Roman"/>
                <w:sz w:val="28"/>
                <w:szCs w:val="28"/>
                <w:lang w:eastAsia="ru-RU"/>
              </w:rPr>
              <w:t xml:space="preserve"> </w:t>
            </w:r>
          </w:p>
        </w:tc>
        <w:tc>
          <w:tcPr>
            <w:tcW w:w="3196" w:type="dxa"/>
            <w:shd w:val="clear" w:color="auto" w:fill="auto"/>
          </w:tcPr>
          <w:p w:rsidR="00F741D1" w:rsidRPr="004A125D" w:rsidRDefault="00F741D1" w:rsidP="004A125D">
            <w:pPr>
              <w:spacing w:after="0" w:line="240" w:lineRule="auto"/>
              <w:jc w:val="both"/>
              <w:rPr>
                <w:rFonts w:ascii="Times New Roman" w:eastAsia="Times New Roman" w:hAnsi="Times New Roman"/>
                <w:sz w:val="28"/>
                <w:szCs w:val="28"/>
                <w:lang w:eastAsia="ru-RU"/>
              </w:rPr>
            </w:pPr>
            <w:r w:rsidRPr="00C93633">
              <w:rPr>
                <w:rFonts w:ascii="Times New Roman" w:eastAsia="Times New Roman" w:hAnsi="Times New Roman"/>
                <w:sz w:val="28"/>
                <w:szCs w:val="28"/>
                <w:lang w:eastAsia="ru-RU"/>
              </w:rPr>
              <w:t>З</w:t>
            </w:r>
            <w:r w:rsidR="004A125D">
              <w:rPr>
                <w:rFonts w:ascii="Times New Roman" w:eastAsia="Times New Roman" w:hAnsi="Times New Roman"/>
                <w:sz w:val="28"/>
                <w:szCs w:val="28"/>
                <w:lang w:eastAsia="ru-RU"/>
              </w:rPr>
              <w:t xml:space="preserve">адание проверяет умения </w:t>
            </w:r>
            <w:r w:rsidRPr="00245931">
              <w:rPr>
                <w:rFonts w:ascii="Times New Roman" w:hAnsi="Times New Roman"/>
                <w:sz w:val="28"/>
                <w:szCs w:val="28"/>
              </w:rPr>
              <w:t>определять источник информации, где</w:t>
            </w:r>
            <w:r w:rsidR="00556F4C">
              <w:rPr>
                <w:rFonts w:ascii="Times New Roman" w:hAnsi="Times New Roman"/>
                <w:sz w:val="28"/>
                <w:szCs w:val="28"/>
              </w:rPr>
              <w:t xml:space="preserve"> содержится искомая информация (</w:t>
            </w:r>
            <w:r>
              <w:rPr>
                <w:rFonts w:ascii="Times New Roman" w:hAnsi="Times New Roman"/>
                <w:sz w:val="28"/>
                <w:szCs w:val="28"/>
              </w:rPr>
              <w:t>источник 1</w:t>
            </w:r>
            <w:r w:rsidR="00556F4C">
              <w:rPr>
                <w:rFonts w:ascii="Times New Roman" w:hAnsi="Times New Roman"/>
                <w:sz w:val="28"/>
                <w:szCs w:val="28"/>
              </w:rPr>
              <w:t>)</w:t>
            </w:r>
            <w:r w:rsidR="004A125D">
              <w:rPr>
                <w:rFonts w:ascii="Times New Roman" w:hAnsi="Times New Roman"/>
                <w:sz w:val="28"/>
                <w:szCs w:val="28"/>
              </w:rPr>
              <w:t xml:space="preserve">; </w:t>
            </w:r>
            <w:r w:rsidRPr="00C93633">
              <w:rPr>
                <w:rFonts w:ascii="Times New Roman" w:hAnsi="Times New Roman"/>
                <w:sz w:val="28"/>
                <w:szCs w:val="28"/>
              </w:rPr>
              <w:t>н</w:t>
            </w:r>
            <w:r w:rsidR="00556F4C">
              <w:rPr>
                <w:rFonts w:ascii="Times New Roman" w:hAnsi="Times New Roman"/>
                <w:sz w:val="28"/>
                <w:szCs w:val="28"/>
              </w:rPr>
              <w:t xml:space="preserve">аходить и извлекать информацию: </w:t>
            </w:r>
            <w:r>
              <w:rPr>
                <w:rFonts w:ascii="Times New Roman" w:hAnsi="Times New Roman"/>
                <w:sz w:val="28"/>
                <w:szCs w:val="28"/>
              </w:rPr>
              <w:t>«народ»</w:t>
            </w:r>
            <w:r w:rsidRPr="00C93633">
              <w:rPr>
                <w:rFonts w:ascii="Times New Roman" w:hAnsi="Times New Roman"/>
                <w:sz w:val="28"/>
                <w:szCs w:val="28"/>
              </w:rPr>
              <w:t xml:space="preserve"> упоминается в </w:t>
            </w:r>
            <w:r>
              <w:rPr>
                <w:rFonts w:ascii="Times New Roman" w:hAnsi="Times New Roman"/>
                <w:sz w:val="28"/>
                <w:szCs w:val="28"/>
              </w:rPr>
              <w:t>статье 3</w:t>
            </w:r>
            <w:r w:rsidRPr="00C93633">
              <w:rPr>
                <w:rFonts w:ascii="Times New Roman" w:hAnsi="Times New Roman"/>
                <w:sz w:val="28"/>
                <w:szCs w:val="28"/>
              </w:rPr>
              <w:t xml:space="preserve"> документа.</w:t>
            </w:r>
          </w:p>
        </w:tc>
      </w:tr>
      <w:tr w:rsidR="00F741D1" w:rsidRPr="00C93633" w:rsidTr="004A125D">
        <w:tc>
          <w:tcPr>
            <w:tcW w:w="567" w:type="dxa"/>
          </w:tcPr>
          <w:p w:rsidR="00F741D1" w:rsidRPr="00C93633" w:rsidRDefault="00F741D1" w:rsidP="00E337B8">
            <w:pPr>
              <w:spacing w:after="0" w:line="240" w:lineRule="auto"/>
              <w:jc w:val="both"/>
              <w:rPr>
                <w:rFonts w:ascii="Times New Roman" w:eastAsia="Times New Roman" w:hAnsi="Times New Roman"/>
                <w:sz w:val="28"/>
                <w:szCs w:val="28"/>
                <w:lang w:eastAsia="ru-RU"/>
              </w:rPr>
            </w:pPr>
            <w:r w:rsidRPr="00C93633">
              <w:rPr>
                <w:rFonts w:ascii="Times New Roman" w:eastAsia="Times New Roman" w:hAnsi="Times New Roman"/>
                <w:sz w:val="28"/>
                <w:szCs w:val="28"/>
                <w:lang w:eastAsia="ru-RU"/>
              </w:rPr>
              <w:t>2. </w:t>
            </w:r>
          </w:p>
        </w:tc>
        <w:tc>
          <w:tcPr>
            <w:tcW w:w="7089" w:type="dxa"/>
            <w:shd w:val="clear" w:color="auto" w:fill="auto"/>
          </w:tcPr>
          <w:p w:rsidR="00F741D1" w:rsidRPr="00956579" w:rsidRDefault="00F741D1" w:rsidP="00186350">
            <w:pPr>
              <w:spacing w:after="0" w:line="240" w:lineRule="auto"/>
              <w:jc w:val="both"/>
              <w:rPr>
                <w:rFonts w:ascii="Times New Roman" w:eastAsia="Times New Roman" w:hAnsi="Times New Roman"/>
                <w:sz w:val="28"/>
                <w:szCs w:val="28"/>
                <w:lang w:eastAsia="ru-RU"/>
              </w:rPr>
            </w:pPr>
            <w:r w:rsidRPr="00F738DD">
              <w:rPr>
                <w:rFonts w:ascii="Times New Roman" w:eastAsia="Times New Roman" w:hAnsi="Times New Roman"/>
                <w:sz w:val="28"/>
                <w:szCs w:val="28"/>
                <w:lang w:eastAsia="ru-RU"/>
              </w:rPr>
              <w:t>Символами Республики Беларусь как суверенного государства являются ее Государственный флаг, Государствен</w:t>
            </w:r>
            <w:r>
              <w:rPr>
                <w:rFonts w:ascii="Times New Roman" w:eastAsia="Times New Roman" w:hAnsi="Times New Roman"/>
                <w:sz w:val="28"/>
                <w:szCs w:val="28"/>
                <w:lang w:eastAsia="ru-RU"/>
              </w:rPr>
              <w:t>ный герб и Государственный гимн.</w:t>
            </w:r>
            <w:r w:rsidRPr="00F738DD">
              <w:rPr>
                <w:rFonts w:ascii="Times New Roman" w:eastAsia="Times New Roman" w:hAnsi="Times New Roman"/>
                <w:sz w:val="28"/>
                <w:szCs w:val="28"/>
                <w:lang w:eastAsia="ru-RU"/>
              </w:rPr>
              <w:t xml:space="preserve"> </w:t>
            </w:r>
          </w:p>
          <w:p w:rsidR="00F741D1" w:rsidRPr="00CB5E15" w:rsidRDefault="00F86FA1" w:rsidP="00E337B8">
            <w:pPr>
              <w:spacing w:after="0" w:line="240" w:lineRule="auto"/>
              <w:jc w:val="both"/>
              <w:rPr>
                <w:rFonts w:ascii="Times New Roman" w:hAnsi="Times New Roman"/>
                <w:sz w:val="28"/>
                <w:szCs w:val="28"/>
              </w:rPr>
            </w:pPr>
            <w:r>
              <w:rPr>
                <w:rFonts w:ascii="Times New Roman" w:hAnsi="Times New Roman"/>
                <w:sz w:val="28"/>
                <w:szCs w:val="28"/>
              </w:rPr>
              <w:t>Герб</w:t>
            </w:r>
            <w:r w:rsidRPr="00F86FA1">
              <w:rPr>
                <w:rFonts w:ascii="Times New Roman" w:hAnsi="Times New Roman"/>
                <w:sz w:val="28"/>
                <w:szCs w:val="28"/>
              </w:rPr>
              <w:t xml:space="preserve"> представляет собой размещенный в серебряном поле золотой контур Государственной границы Республики Беларусь, наложенный на золотые лучи восходящего над земным шаром солнца. Вверху поля находится пятиконечная красная звезда. Герб обрамлен венком из золотых колосьев, переплетенных справа цветками клевера, слева - цветками льна. Венок трижды перевит с каждой стороны красно-зеленой лентой, в средней части которой в основании Государственного герба Республики Беларусь в две строки начертаны золотом слова "</w:t>
            </w:r>
            <w:proofErr w:type="spellStart"/>
            <w:r w:rsidRPr="00F86FA1">
              <w:rPr>
                <w:rFonts w:ascii="Times New Roman" w:hAnsi="Times New Roman"/>
                <w:sz w:val="28"/>
                <w:szCs w:val="28"/>
              </w:rPr>
              <w:t>Рэспубліка</w:t>
            </w:r>
            <w:proofErr w:type="spellEnd"/>
            <w:r w:rsidRPr="00F86FA1">
              <w:rPr>
                <w:rFonts w:ascii="Times New Roman" w:hAnsi="Times New Roman"/>
                <w:sz w:val="28"/>
                <w:szCs w:val="28"/>
              </w:rPr>
              <w:t xml:space="preserve"> Б</w:t>
            </w:r>
            <w:r>
              <w:rPr>
                <w:rFonts w:ascii="Times New Roman" w:hAnsi="Times New Roman"/>
                <w:sz w:val="28"/>
                <w:szCs w:val="28"/>
              </w:rPr>
              <w:t>еларусь".</w:t>
            </w:r>
          </w:p>
        </w:tc>
        <w:tc>
          <w:tcPr>
            <w:tcW w:w="3196" w:type="dxa"/>
            <w:shd w:val="clear" w:color="auto" w:fill="auto"/>
          </w:tcPr>
          <w:p w:rsidR="00F741D1" w:rsidRPr="004A125D" w:rsidRDefault="00F741D1" w:rsidP="00556F4C">
            <w:pPr>
              <w:spacing w:after="0" w:line="240" w:lineRule="auto"/>
              <w:jc w:val="both"/>
              <w:rPr>
                <w:rFonts w:ascii="Times New Roman" w:hAnsi="Times New Roman"/>
                <w:sz w:val="28"/>
                <w:szCs w:val="28"/>
              </w:rPr>
            </w:pPr>
            <w:r w:rsidRPr="00C93633">
              <w:rPr>
                <w:rFonts w:ascii="Times New Roman" w:eastAsia="Times New Roman" w:hAnsi="Times New Roman"/>
                <w:sz w:val="28"/>
                <w:szCs w:val="28"/>
                <w:lang w:eastAsia="ru-RU"/>
              </w:rPr>
              <w:t xml:space="preserve">Задание проверяет умение </w:t>
            </w:r>
            <w:r>
              <w:rPr>
                <w:rFonts w:ascii="Times New Roman" w:eastAsia="Times New Roman" w:hAnsi="Times New Roman"/>
                <w:sz w:val="28"/>
                <w:szCs w:val="28"/>
                <w:lang w:eastAsia="ru-RU"/>
              </w:rPr>
              <w:t>извлекать информацию из иллюстрации (источник 2)</w:t>
            </w:r>
            <w:r w:rsidRPr="00F741D1">
              <w:rPr>
                <w:rFonts w:ascii="Times New Roman" w:eastAsia="Times New Roman" w:hAnsi="Times New Roman"/>
                <w:sz w:val="28"/>
                <w:szCs w:val="28"/>
                <w:lang w:eastAsia="ru-RU"/>
              </w:rPr>
              <w:t xml:space="preserve"> </w:t>
            </w:r>
            <w:r w:rsidR="00556F4C">
              <w:rPr>
                <w:rFonts w:ascii="Times New Roman" w:eastAsia="Times New Roman" w:hAnsi="Times New Roman"/>
                <w:sz w:val="28"/>
                <w:szCs w:val="28"/>
                <w:lang w:eastAsia="ru-RU"/>
              </w:rPr>
              <w:t>и документа (статья 19 источника 1).</w:t>
            </w:r>
            <w:r w:rsidR="004A125D">
              <w:rPr>
                <w:rFonts w:ascii="Times New Roman" w:hAnsi="Times New Roman"/>
                <w:sz w:val="28"/>
                <w:szCs w:val="28"/>
              </w:rPr>
              <w:t xml:space="preserve"> </w:t>
            </w:r>
            <w:r w:rsidRPr="00C93633">
              <w:rPr>
                <w:rFonts w:ascii="Times New Roman" w:eastAsia="Times New Roman" w:hAnsi="Times New Roman"/>
                <w:sz w:val="28"/>
                <w:szCs w:val="28"/>
                <w:lang w:eastAsia="ru-RU"/>
              </w:rPr>
              <w:t xml:space="preserve">Учащиеся должны </w:t>
            </w:r>
            <w:r>
              <w:rPr>
                <w:rFonts w:ascii="Times New Roman" w:eastAsia="Times New Roman" w:hAnsi="Times New Roman"/>
                <w:sz w:val="28"/>
                <w:szCs w:val="28"/>
                <w:lang w:eastAsia="ru-RU"/>
              </w:rPr>
              <w:t>на основе визуального изображения</w:t>
            </w:r>
            <w:r w:rsidRPr="00F741D1">
              <w:rPr>
                <w:rFonts w:ascii="Times New Roman" w:eastAsia="Times New Roman" w:hAnsi="Times New Roman"/>
                <w:sz w:val="28"/>
                <w:szCs w:val="28"/>
                <w:lang w:eastAsia="ru-RU"/>
              </w:rPr>
              <w:t xml:space="preserve"> с</w:t>
            </w:r>
            <w:r w:rsidR="00556F4C">
              <w:rPr>
                <w:rFonts w:ascii="Times New Roman" w:eastAsia="Times New Roman" w:hAnsi="Times New Roman"/>
                <w:sz w:val="28"/>
                <w:szCs w:val="28"/>
                <w:lang w:eastAsia="ru-RU"/>
              </w:rPr>
              <w:t>оздать вербальный текст</w:t>
            </w:r>
            <w:r w:rsidRPr="00F741D1">
              <w:rPr>
                <w:rFonts w:ascii="Times New Roman" w:eastAsia="Times New Roman" w:hAnsi="Times New Roman"/>
                <w:sz w:val="28"/>
                <w:szCs w:val="28"/>
                <w:lang w:eastAsia="ru-RU"/>
              </w:rPr>
              <w:t>.</w:t>
            </w:r>
            <w:r w:rsidR="00556F4C">
              <w:rPr>
                <w:rFonts w:ascii="Times New Roman" w:eastAsia="Times New Roman" w:hAnsi="Times New Roman"/>
                <w:sz w:val="28"/>
                <w:szCs w:val="28"/>
                <w:lang w:eastAsia="ru-RU"/>
              </w:rPr>
              <w:t xml:space="preserve"> </w:t>
            </w:r>
          </w:p>
        </w:tc>
      </w:tr>
      <w:tr w:rsidR="00F741D1" w:rsidRPr="00C93633" w:rsidTr="004A125D">
        <w:tc>
          <w:tcPr>
            <w:tcW w:w="567" w:type="dxa"/>
          </w:tcPr>
          <w:p w:rsidR="00F741D1" w:rsidRPr="00C93633" w:rsidRDefault="00F741D1" w:rsidP="00E337B8">
            <w:pPr>
              <w:spacing w:after="0" w:line="240" w:lineRule="auto"/>
              <w:jc w:val="both"/>
              <w:rPr>
                <w:rFonts w:ascii="Times New Roman" w:eastAsia="Times New Roman" w:hAnsi="Times New Roman"/>
                <w:sz w:val="28"/>
                <w:szCs w:val="28"/>
                <w:lang w:eastAsia="ru-RU"/>
              </w:rPr>
            </w:pPr>
            <w:r w:rsidRPr="00C93633">
              <w:rPr>
                <w:rFonts w:ascii="Times New Roman" w:eastAsia="Times New Roman" w:hAnsi="Times New Roman"/>
                <w:sz w:val="28"/>
                <w:szCs w:val="28"/>
                <w:lang w:eastAsia="ru-RU"/>
              </w:rPr>
              <w:t>3.</w:t>
            </w:r>
          </w:p>
        </w:tc>
        <w:tc>
          <w:tcPr>
            <w:tcW w:w="7089" w:type="dxa"/>
            <w:shd w:val="clear" w:color="auto" w:fill="auto"/>
          </w:tcPr>
          <w:p w:rsidR="00556F4C" w:rsidRDefault="00F741D1" w:rsidP="00E337B8">
            <w:pPr>
              <w:spacing w:after="0" w:line="240" w:lineRule="auto"/>
              <w:jc w:val="both"/>
              <w:rPr>
                <w:rFonts w:ascii="Times New Roman" w:eastAsia="Times New Roman" w:hAnsi="Times New Roman"/>
                <w:sz w:val="28"/>
                <w:szCs w:val="28"/>
                <w:lang w:eastAsia="ru-RU"/>
              </w:rPr>
            </w:pPr>
            <w:r w:rsidRPr="004A125D">
              <w:rPr>
                <w:rFonts w:ascii="Times New Roman" w:eastAsia="Times New Roman" w:hAnsi="Times New Roman"/>
                <w:i/>
                <w:sz w:val="28"/>
                <w:szCs w:val="28"/>
                <w:lang w:eastAsia="ru-RU"/>
              </w:rPr>
              <w:t>Унитарное государство</w:t>
            </w:r>
            <w:r>
              <w:rPr>
                <w:rFonts w:ascii="Times New Roman" w:eastAsia="Times New Roman" w:hAnsi="Times New Roman"/>
                <w:sz w:val="28"/>
                <w:szCs w:val="28"/>
                <w:lang w:eastAsia="ru-RU"/>
              </w:rPr>
              <w:t xml:space="preserve"> — это форма </w:t>
            </w:r>
            <w:r w:rsidRPr="008361F4">
              <w:rPr>
                <w:rFonts w:ascii="Times New Roman" w:eastAsia="Times New Roman" w:hAnsi="Times New Roman"/>
                <w:sz w:val="28"/>
                <w:szCs w:val="28"/>
                <w:lang w:eastAsia="ru-RU"/>
              </w:rPr>
              <w:t xml:space="preserve">государственного устройства, при которой территория государства не имеет в своем составе федеративных единиц (республик, штатов и т. п.), а делится на административно-территориальные единицы (области, губернии, районы и т. п.). </w:t>
            </w:r>
          </w:p>
          <w:p w:rsidR="00556F4C" w:rsidRDefault="00F741D1" w:rsidP="00E337B8">
            <w:pPr>
              <w:spacing w:after="0" w:line="240" w:lineRule="auto"/>
              <w:jc w:val="both"/>
              <w:rPr>
                <w:rFonts w:ascii="Times New Roman" w:eastAsia="Times New Roman" w:hAnsi="Times New Roman"/>
                <w:sz w:val="28"/>
                <w:szCs w:val="28"/>
                <w:lang w:eastAsia="ru-RU"/>
              </w:rPr>
            </w:pPr>
            <w:r w:rsidRPr="008361F4">
              <w:rPr>
                <w:rFonts w:ascii="Times New Roman" w:eastAsia="Times New Roman" w:hAnsi="Times New Roman"/>
                <w:sz w:val="28"/>
                <w:szCs w:val="28"/>
                <w:lang w:eastAsia="ru-RU"/>
              </w:rPr>
              <w:t xml:space="preserve">В </w:t>
            </w:r>
            <w:r w:rsidRPr="004A125D">
              <w:rPr>
                <w:rFonts w:ascii="Times New Roman" w:eastAsia="Times New Roman" w:hAnsi="Times New Roman"/>
                <w:i/>
                <w:sz w:val="28"/>
                <w:szCs w:val="28"/>
                <w:lang w:eastAsia="ru-RU"/>
              </w:rPr>
              <w:t>демократическом государстве</w:t>
            </w:r>
            <w:r w:rsidRPr="008361F4">
              <w:rPr>
                <w:rFonts w:ascii="Times New Roman" w:eastAsia="Times New Roman" w:hAnsi="Times New Roman"/>
                <w:sz w:val="28"/>
                <w:szCs w:val="28"/>
                <w:lang w:eastAsia="ru-RU"/>
              </w:rPr>
              <w:t xml:space="preserve"> обеспечиваются права человека, а единственный источник </w:t>
            </w:r>
            <w:r w:rsidR="004A125D">
              <w:rPr>
                <w:rFonts w:ascii="Times New Roman" w:eastAsia="Times New Roman" w:hAnsi="Times New Roman"/>
                <w:sz w:val="28"/>
                <w:szCs w:val="28"/>
                <w:lang w:eastAsia="ru-RU"/>
              </w:rPr>
              <w:t>государственной власти — народ (ст.3)</w:t>
            </w:r>
          </w:p>
          <w:p w:rsidR="004A125D" w:rsidRDefault="00F741D1" w:rsidP="00E337B8">
            <w:pPr>
              <w:spacing w:after="0" w:line="240" w:lineRule="auto"/>
              <w:jc w:val="both"/>
              <w:rPr>
                <w:rFonts w:ascii="Times New Roman" w:eastAsia="Times New Roman" w:hAnsi="Times New Roman"/>
                <w:sz w:val="28"/>
                <w:szCs w:val="28"/>
                <w:lang w:eastAsia="ru-RU"/>
              </w:rPr>
            </w:pPr>
            <w:r w:rsidRPr="008361F4">
              <w:rPr>
                <w:rFonts w:ascii="Times New Roman" w:eastAsia="Times New Roman" w:hAnsi="Times New Roman"/>
                <w:sz w:val="28"/>
                <w:szCs w:val="28"/>
                <w:lang w:eastAsia="ru-RU"/>
              </w:rPr>
              <w:t xml:space="preserve">В </w:t>
            </w:r>
            <w:r w:rsidRPr="004A125D">
              <w:rPr>
                <w:rFonts w:ascii="Times New Roman" w:eastAsia="Times New Roman" w:hAnsi="Times New Roman"/>
                <w:i/>
                <w:sz w:val="28"/>
                <w:szCs w:val="28"/>
                <w:lang w:eastAsia="ru-RU"/>
              </w:rPr>
              <w:t>социальном государстве</w:t>
            </w:r>
            <w:r w:rsidRPr="008361F4">
              <w:rPr>
                <w:rFonts w:ascii="Times New Roman" w:eastAsia="Times New Roman" w:hAnsi="Times New Roman"/>
                <w:sz w:val="28"/>
                <w:szCs w:val="28"/>
                <w:lang w:eastAsia="ru-RU"/>
              </w:rPr>
              <w:t xml:space="preserve"> главным является создание условий для свободного и достойного развития личности</w:t>
            </w:r>
            <w:r w:rsidR="004A125D">
              <w:rPr>
                <w:rFonts w:ascii="Times New Roman" w:eastAsia="Times New Roman" w:hAnsi="Times New Roman"/>
                <w:sz w:val="28"/>
                <w:szCs w:val="28"/>
                <w:lang w:eastAsia="ru-RU"/>
              </w:rPr>
              <w:t xml:space="preserve"> (ст.2)</w:t>
            </w:r>
            <w:r w:rsidRPr="008361F4">
              <w:rPr>
                <w:rFonts w:ascii="Times New Roman" w:eastAsia="Times New Roman" w:hAnsi="Times New Roman"/>
                <w:sz w:val="28"/>
                <w:szCs w:val="28"/>
                <w:lang w:eastAsia="ru-RU"/>
              </w:rPr>
              <w:t xml:space="preserve">. </w:t>
            </w:r>
          </w:p>
          <w:p w:rsidR="00F741D1" w:rsidRPr="00C93633" w:rsidRDefault="00F741D1" w:rsidP="00E337B8">
            <w:pPr>
              <w:spacing w:after="0" w:line="240" w:lineRule="auto"/>
              <w:jc w:val="both"/>
              <w:rPr>
                <w:rFonts w:ascii="Times New Roman" w:eastAsia="Times New Roman" w:hAnsi="Times New Roman"/>
                <w:sz w:val="28"/>
                <w:szCs w:val="28"/>
                <w:lang w:eastAsia="ru-RU"/>
              </w:rPr>
            </w:pPr>
            <w:r w:rsidRPr="004A125D">
              <w:rPr>
                <w:rFonts w:ascii="Times New Roman" w:eastAsia="Times New Roman" w:hAnsi="Times New Roman"/>
                <w:i/>
                <w:sz w:val="28"/>
                <w:szCs w:val="28"/>
                <w:lang w:eastAsia="ru-RU"/>
              </w:rPr>
              <w:t>Правовое государство</w:t>
            </w:r>
            <w:r w:rsidRPr="008361F4">
              <w:rPr>
                <w:rFonts w:ascii="Times New Roman" w:eastAsia="Times New Roman" w:hAnsi="Times New Roman"/>
                <w:sz w:val="28"/>
                <w:szCs w:val="28"/>
                <w:lang w:eastAsia="ru-RU"/>
              </w:rPr>
              <w:t xml:space="preserve"> — это государство, где реализуется принцип разделения властей на законодательную и исполнительную, которые взаимно контролируются, и независимую судебную. В правовом государстве существует также принцип верховенства закона, обязательное его исполнение всеми государственными органами и должностными лицами, </w:t>
            </w:r>
            <w:r w:rsidRPr="008361F4">
              <w:rPr>
                <w:rFonts w:ascii="Times New Roman" w:eastAsia="Times New Roman" w:hAnsi="Times New Roman"/>
                <w:sz w:val="28"/>
                <w:szCs w:val="28"/>
                <w:lang w:eastAsia="ru-RU"/>
              </w:rPr>
              <w:lastRenderedPageBreak/>
              <w:t>равенство всех людей перед законом, обеспечение прав и свобод граждан</w:t>
            </w:r>
            <w:r w:rsidR="004A125D">
              <w:rPr>
                <w:rFonts w:ascii="Times New Roman" w:eastAsia="Times New Roman" w:hAnsi="Times New Roman"/>
                <w:sz w:val="28"/>
                <w:szCs w:val="28"/>
                <w:lang w:eastAsia="ru-RU"/>
              </w:rPr>
              <w:t xml:space="preserve"> (ст.6, 7)</w:t>
            </w:r>
            <w:r w:rsidRPr="008361F4">
              <w:rPr>
                <w:rFonts w:ascii="Times New Roman" w:eastAsia="Times New Roman" w:hAnsi="Times New Roman"/>
                <w:sz w:val="28"/>
                <w:szCs w:val="28"/>
                <w:lang w:eastAsia="ru-RU"/>
              </w:rPr>
              <w:t>.</w:t>
            </w:r>
          </w:p>
        </w:tc>
        <w:tc>
          <w:tcPr>
            <w:tcW w:w="3196" w:type="dxa"/>
            <w:shd w:val="clear" w:color="auto" w:fill="auto"/>
          </w:tcPr>
          <w:p w:rsidR="00F741D1" w:rsidRPr="00C93633" w:rsidRDefault="00F741D1" w:rsidP="00E337B8">
            <w:pPr>
              <w:spacing w:after="0" w:line="240" w:lineRule="auto"/>
              <w:jc w:val="both"/>
              <w:rPr>
                <w:rFonts w:ascii="Times New Roman" w:hAnsi="Times New Roman"/>
                <w:sz w:val="28"/>
                <w:szCs w:val="28"/>
              </w:rPr>
            </w:pPr>
            <w:r w:rsidRPr="00C93633">
              <w:rPr>
                <w:rFonts w:ascii="Times New Roman" w:eastAsia="Times New Roman" w:hAnsi="Times New Roman"/>
                <w:sz w:val="28"/>
                <w:szCs w:val="28"/>
                <w:lang w:eastAsia="ru-RU"/>
              </w:rPr>
              <w:lastRenderedPageBreak/>
              <w:t xml:space="preserve">Задание проверяет умение </w:t>
            </w:r>
            <w:r w:rsidRPr="00C93633">
              <w:rPr>
                <w:rFonts w:ascii="Times New Roman" w:hAnsi="Times New Roman"/>
                <w:sz w:val="28"/>
                <w:szCs w:val="28"/>
              </w:rPr>
              <w:t>формулировать выводы на основе обобщения информации из разных источников</w:t>
            </w:r>
            <w:r w:rsidR="00556F4C">
              <w:rPr>
                <w:rFonts w:ascii="Times New Roman" w:hAnsi="Times New Roman"/>
                <w:sz w:val="28"/>
                <w:szCs w:val="28"/>
              </w:rPr>
              <w:t xml:space="preserve"> (источники 1 и 3)</w:t>
            </w:r>
            <w:r w:rsidR="004A125D">
              <w:rPr>
                <w:rFonts w:ascii="Times New Roman" w:hAnsi="Times New Roman"/>
                <w:sz w:val="28"/>
                <w:szCs w:val="28"/>
              </w:rPr>
              <w:t>; устанавливать связи</w:t>
            </w:r>
            <w:r w:rsidR="004A125D" w:rsidRPr="004A125D">
              <w:rPr>
                <w:rFonts w:ascii="Times New Roman" w:hAnsi="Times New Roman"/>
                <w:sz w:val="28"/>
                <w:szCs w:val="28"/>
              </w:rPr>
              <w:t xml:space="preserve"> между смысловыми единицами информации, представленной в разных знаковых системах</w:t>
            </w:r>
            <w:r w:rsidR="004A125D">
              <w:rPr>
                <w:rFonts w:ascii="Times New Roman" w:hAnsi="Times New Roman"/>
                <w:sz w:val="28"/>
                <w:szCs w:val="28"/>
              </w:rPr>
              <w:t xml:space="preserve"> (картосхема и документ).</w:t>
            </w:r>
          </w:p>
          <w:p w:rsidR="00F741D1" w:rsidRPr="00C93633" w:rsidRDefault="00F741D1" w:rsidP="004A125D">
            <w:pPr>
              <w:spacing w:after="0" w:line="240" w:lineRule="auto"/>
              <w:jc w:val="both"/>
              <w:rPr>
                <w:rFonts w:ascii="Times New Roman" w:eastAsia="Times New Roman" w:hAnsi="Times New Roman"/>
                <w:sz w:val="28"/>
                <w:szCs w:val="28"/>
                <w:lang w:eastAsia="ru-RU"/>
              </w:rPr>
            </w:pPr>
          </w:p>
        </w:tc>
      </w:tr>
      <w:tr w:rsidR="00F741D1" w:rsidRPr="00C93633" w:rsidTr="004A125D">
        <w:tc>
          <w:tcPr>
            <w:tcW w:w="567" w:type="dxa"/>
          </w:tcPr>
          <w:p w:rsidR="00F741D1" w:rsidRPr="00C93633" w:rsidRDefault="00F741D1" w:rsidP="00E337B8">
            <w:pPr>
              <w:spacing w:after="0" w:line="240" w:lineRule="auto"/>
              <w:jc w:val="both"/>
              <w:rPr>
                <w:rFonts w:ascii="Times New Roman" w:eastAsia="Times New Roman" w:hAnsi="Times New Roman"/>
                <w:sz w:val="28"/>
                <w:szCs w:val="28"/>
                <w:lang w:eastAsia="ru-RU"/>
              </w:rPr>
            </w:pPr>
            <w:r w:rsidRPr="00C93633">
              <w:rPr>
                <w:rFonts w:ascii="Times New Roman" w:eastAsia="Times New Roman" w:hAnsi="Times New Roman"/>
                <w:sz w:val="28"/>
                <w:szCs w:val="28"/>
                <w:lang w:eastAsia="ru-RU"/>
              </w:rPr>
              <w:lastRenderedPageBreak/>
              <w:t>4.</w:t>
            </w:r>
          </w:p>
        </w:tc>
        <w:tc>
          <w:tcPr>
            <w:tcW w:w="7089" w:type="dxa"/>
            <w:shd w:val="clear" w:color="auto" w:fill="auto"/>
          </w:tcPr>
          <w:p w:rsidR="00F741D1" w:rsidRPr="00C93633" w:rsidRDefault="00F741D1" w:rsidP="00AD1F1E">
            <w:pPr>
              <w:pStyle w:val="a6"/>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4A125D">
              <w:rPr>
                <w:rFonts w:ascii="Times New Roman" w:eastAsia="Times New Roman" w:hAnsi="Times New Roman"/>
                <w:sz w:val="28"/>
                <w:szCs w:val="28"/>
                <w:lang w:eastAsia="ru-RU"/>
              </w:rPr>
              <w:t xml:space="preserve">еспублика </w:t>
            </w:r>
            <w:r>
              <w:rPr>
                <w:rFonts w:ascii="Times New Roman" w:eastAsia="Times New Roman" w:hAnsi="Times New Roman"/>
                <w:sz w:val="28"/>
                <w:szCs w:val="28"/>
                <w:lang w:eastAsia="ru-RU"/>
              </w:rPr>
              <w:t>Б</w:t>
            </w:r>
            <w:r w:rsidR="004A125D">
              <w:rPr>
                <w:rFonts w:ascii="Times New Roman" w:eastAsia="Times New Roman" w:hAnsi="Times New Roman"/>
                <w:sz w:val="28"/>
                <w:szCs w:val="28"/>
                <w:lang w:eastAsia="ru-RU"/>
              </w:rPr>
              <w:t>еларусь как суверенное государство</w:t>
            </w:r>
            <w:r>
              <w:rPr>
                <w:rFonts w:ascii="Times New Roman" w:eastAsia="Times New Roman" w:hAnsi="Times New Roman"/>
                <w:sz w:val="28"/>
                <w:szCs w:val="28"/>
                <w:lang w:eastAsia="ru-RU"/>
              </w:rPr>
              <w:t xml:space="preserve"> имеет свою </w:t>
            </w:r>
            <w:r w:rsidR="004A125D">
              <w:rPr>
                <w:rFonts w:ascii="Times New Roman" w:eastAsia="Times New Roman" w:hAnsi="Times New Roman"/>
                <w:sz w:val="28"/>
                <w:szCs w:val="28"/>
                <w:lang w:eastAsia="ru-RU"/>
              </w:rPr>
              <w:t xml:space="preserve">неотчуждаемую </w:t>
            </w:r>
            <w:r>
              <w:rPr>
                <w:rFonts w:ascii="Times New Roman" w:eastAsia="Times New Roman" w:hAnsi="Times New Roman"/>
                <w:sz w:val="28"/>
                <w:szCs w:val="28"/>
                <w:lang w:eastAsia="ru-RU"/>
              </w:rPr>
              <w:t xml:space="preserve">территорию, </w:t>
            </w:r>
            <w:r w:rsidR="004A125D">
              <w:rPr>
                <w:rFonts w:ascii="Times New Roman" w:eastAsia="Times New Roman" w:hAnsi="Times New Roman"/>
                <w:sz w:val="28"/>
                <w:szCs w:val="28"/>
                <w:lang w:eastAsia="ru-RU"/>
              </w:rPr>
              <w:t xml:space="preserve">государственные символы, </w:t>
            </w:r>
            <w:r>
              <w:rPr>
                <w:rFonts w:ascii="Times New Roman" w:eastAsia="Times New Roman" w:hAnsi="Times New Roman"/>
                <w:sz w:val="28"/>
                <w:szCs w:val="28"/>
                <w:lang w:eastAsia="ru-RU"/>
              </w:rPr>
              <w:t>законы</w:t>
            </w:r>
            <w:r w:rsidR="00AD1F1E">
              <w:rPr>
                <w:rFonts w:ascii="Times New Roman" w:eastAsia="Times New Roman" w:hAnsi="Times New Roman"/>
                <w:sz w:val="28"/>
                <w:szCs w:val="28"/>
                <w:lang w:eastAsia="ru-RU"/>
              </w:rPr>
              <w:t xml:space="preserve"> и иные правовые акты</w:t>
            </w:r>
            <w:r>
              <w:rPr>
                <w:rFonts w:ascii="Times New Roman" w:eastAsia="Times New Roman" w:hAnsi="Times New Roman"/>
                <w:sz w:val="28"/>
                <w:szCs w:val="28"/>
                <w:lang w:eastAsia="ru-RU"/>
              </w:rPr>
              <w:t xml:space="preserve">, органы </w:t>
            </w:r>
            <w:r w:rsidR="00AD1F1E">
              <w:rPr>
                <w:rFonts w:ascii="Times New Roman" w:eastAsia="Times New Roman" w:hAnsi="Times New Roman"/>
                <w:sz w:val="28"/>
                <w:szCs w:val="28"/>
                <w:lang w:eastAsia="ru-RU"/>
              </w:rPr>
              <w:t>государственной власти</w:t>
            </w:r>
            <w:r>
              <w:rPr>
                <w:rFonts w:ascii="Times New Roman" w:eastAsia="Times New Roman" w:hAnsi="Times New Roman"/>
                <w:sz w:val="28"/>
                <w:szCs w:val="28"/>
                <w:lang w:eastAsia="ru-RU"/>
              </w:rPr>
              <w:t>, проводит независимую внешнюю и внутреннюю политику.</w:t>
            </w:r>
          </w:p>
        </w:tc>
        <w:tc>
          <w:tcPr>
            <w:tcW w:w="3196" w:type="dxa"/>
            <w:shd w:val="clear" w:color="auto" w:fill="auto"/>
          </w:tcPr>
          <w:p w:rsidR="00F741D1" w:rsidRPr="00C93633" w:rsidRDefault="00F741D1" w:rsidP="00E337B8">
            <w:pPr>
              <w:spacing w:after="0" w:line="240" w:lineRule="auto"/>
              <w:jc w:val="both"/>
              <w:rPr>
                <w:rFonts w:ascii="Times New Roman" w:hAnsi="Times New Roman"/>
                <w:sz w:val="28"/>
                <w:szCs w:val="28"/>
              </w:rPr>
            </w:pPr>
            <w:r w:rsidRPr="00C93633">
              <w:rPr>
                <w:rFonts w:ascii="Times New Roman" w:eastAsia="Times New Roman" w:hAnsi="Times New Roman"/>
                <w:sz w:val="28"/>
                <w:szCs w:val="28"/>
                <w:lang w:eastAsia="ru-RU"/>
              </w:rPr>
              <w:t xml:space="preserve">Задание проверяет умение </w:t>
            </w:r>
            <w:r w:rsidRPr="00C93633">
              <w:rPr>
                <w:rFonts w:ascii="Times New Roman" w:hAnsi="Times New Roman"/>
                <w:b/>
                <w:sz w:val="28"/>
                <w:szCs w:val="28"/>
              </w:rPr>
              <w:t xml:space="preserve">использовать информацию </w:t>
            </w:r>
            <w:r w:rsidRPr="00C93633">
              <w:rPr>
                <w:rFonts w:ascii="Times New Roman" w:hAnsi="Times New Roman"/>
                <w:sz w:val="28"/>
                <w:szCs w:val="28"/>
              </w:rPr>
              <w:t>из предложенных источников для решения поставленной задачи: выявлять связь между прочитанным и современной реальностью.</w:t>
            </w:r>
          </w:p>
          <w:p w:rsidR="00F741D1" w:rsidRPr="00C93633" w:rsidRDefault="00F741D1" w:rsidP="00AD1F1E">
            <w:pPr>
              <w:spacing w:after="0" w:line="240" w:lineRule="auto"/>
              <w:jc w:val="both"/>
              <w:rPr>
                <w:rFonts w:ascii="Times New Roman" w:eastAsia="Times New Roman" w:hAnsi="Times New Roman"/>
                <w:sz w:val="28"/>
                <w:szCs w:val="28"/>
                <w:lang w:eastAsia="ru-RU"/>
              </w:rPr>
            </w:pPr>
            <w:r w:rsidRPr="00C93633">
              <w:rPr>
                <w:rFonts w:ascii="Times New Roman" w:hAnsi="Times New Roman"/>
                <w:sz w:val="28"/>
                <w:szCs w:val="28"/>
              </w:rPr>
              <w:t xml:space="preserve">Учащиеся должны </w:t>
            </w:r>
            <w:r w:rsidR="00AD1F1E">
              <w:rPr>
                <w:rFonts w:ascii="Times New Roman" w:hAnsi="Times New Roman"/>
                <w:sz w:val="28"/>
                <w:szCs w:val="28"/>
              </w:rPr>
              <w:t>найти доказательства суверенитета и независимости Республики Беларусь.</w:t>
            </w:r>
          </w:p>
        </w:tc>
      </w:tr>
    </w:tbl>
    <w:p w:rsidR="00F741D1" w:rsidRDefault="00F741D1" w:rsidP="00F741D1"/>
    <w:p w:rsidR="00B66CA1" w:rsidRPr="00B66CA1" w:rsidRDefault="00B66CA1" w:rsidP="00B66CA1">
      <w:pPr>
        <w:jc w:val="right"/>
        <w:rPr>
          <w:rFonts w:ascii="Times New Roman" w:hAnsi="Times New Roman"/>
          <w:sz w:val="28"/>
        </w:rPr>
      </w:pPr>
      <w:r w:rsidRPr="00B66CA1">
        <w:rPr>
          <w:rFonts w:ascii="Times New Roman" w:hAnsi="Times New Roman"/>
          <w:sz w:val="28"/>
        </w:rPr>
        <w:t>З</w:t>
      </w:r>
      <w:r>
        <w:rPr>
          <w:rFonts w:ascii="Times New Roman" w:hAnsi="Times New Roman"/>
          <w:sz w:val="28"/>
        </w:rPr>
        <w:t>адание</w:t>
      </w:r>
      <w:r w:rsidRPr="00B66CA1">
        <w:rPr>
          <w:rFonts w:ascii="Times New Roman" w:hAnsi="Times New Roman"/>
          <w:sz w:val="28"/>
        </w:rPr>
        <w:t xml:space="preserve"> </w:t>
      </w:r>
      <w:r>
        <w:rPr>
          <w:rFonts w:ascii="Times New Roman" w:hAnsi="Times New Roman"/>
          <w:sz w:val="28"/>
        </w:rPr>
        <w:t xml:space="preserve">составила учитель-методист </w:t>
      </w:r>
      <w:proofErr w:type="spellStart"/>
      <w:r>
        <w:rPr>
          <w:rFonts w:ascii="Times New Roman" w:hAnsi="Times New Roman"/>
          <w:sz w:val="28"/>
        </w:rPr>
        <w:t>Матрусова</w:t>
      </w:r>
      <w:proofErr w:type="spellEnd"/>
      <w:r>
        <w:rPr>
          <w:rFonts w:ascii="Times New Roman" w:hAnsi="Times New Roman"/>
          <w:sz w:val="28"/>
        </w:rPr>
        <w:t xml:space="preserve"> Е.Н., ГУО «Средняя школа №31 г. Витебска имени В.З. </w:t>
      </w:r>
      <w:proofErr w:type="spellStart"/>
      <w:r>
        <w:rPr>
          <w:rFonts w:ascii="Times New Roman" w:hAnsi="Times New Roman"/>
          <w:sz w:val="28"/>
        </w:rPr>
        <w:t>Хоружей</w:t>
      </w:r>
      <w:proofErr w:type="spellEnd"/>
      <w:r>
        <w:rPr>
          <w:rFonts w:ascii="Times New Roman" w:hAnsi="Times New Roman"/>
          <w:sz w:val="28"/>
        </w:rPr>
        <w:t>»</w:t>
      </w:r>
    </w:p>
    <w:sectPr w:rsidR="00B66CA1" w:rsidRPr="00B66CA1" w:rsidSect="00075945">
      <w:footerReference w:type="default" r:id="rId9"/>
      <w:pgSz w:w="11906" w:h="16838"/>
      <w:pgMar w:top="851" w:right="567" w:bottom="85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8FC" w:rsidRDefault="00C318FC">
      <w:pPr>
        <w:spacing w:after="0" w:line="240" w:lineRule="auto"/>
      </w:pPr>
      <w:r>
        <w:separator/>
      </w:r>
    </w:p>
  </w:endnote>
  <w:endnote w:type="continuationSeparator" w:id="0">
    <w:p w:rsidR="00C318FC" w:rsidRDefault="00C3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717332"/>
      <w:docPartObj>
        <w:docPartGallery w:val="Page Numbers (Bottom of Page)"/>
        <w:docPartUnique/>
      </w:docPartObj>
    </w:sdtPr>
    <w:sdtEndPr/>
    <w:sdtContent>
      <w:p w:rsidR="00075945" w:rsidRDefault="00075945">
        <w:pPr>
          <w:pStyle w:val="a3"/>
          <w:jc w:val="center"/>
        </w:pPr>
        <w:r>
          <w:fldChar w:fldCharType="begin"/>
        </w:r>
        <w:r>
          <w:instrText>PAGE   \* MERGEFORMAT</w:instrText>
        </w:r>
        <w:r>
          <w:fldChar w:fldCharType="separate"/>
        </w:r>
        <w:r w:rsidR="00F86FA1">
          <w:rPr>
            <w:noProof/>
          </w:rPr>
          <w:t>3</w:t>
        </w:r>
        <w:r>
          <w:fldChar w:fldCharType="end"/>
        </w:r>
      </w:p>
    </w:sdtContent>
  </w:sdt>
  <w:p w:rsidR="00075945" w:rsidRDefault="0007594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8FC" w:rsidRDefault="00C318FC">
      <w:pPr>
        <w:spacing w:after="0" w:line="240" w:lineRule="auto"/>
      </w:pPr>
      <w:r>
        <w:separator/>
      </w:r>
    </w:p>
  </w:footnote>
  <w:footnote w:type="continuationSeparator" w:id="0">
    <w:p w:rsidR="00C318FC" w:rsidRDefault="00C31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5176"/>
    <w:multiLevelType w:val="hybridMultilevel"/>
    <w:tmpl w:val="C3202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CA3ED8"/>
    <w:multiLevelType w:val="hybridMultilevel"/>
    <w:tmpl w:val="368E51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2C295005"/>
    <w:multiLevelType w:val="hybridMultilevel"/>
    <w:tmpl w:val="51FE0FA0"/>
    <w:lvl w:ilvl="0" w:tplc="8D0214AC">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5C0512"/>
    <w:multiLevelType w:val="hybridMultilevel"/>
    <w:tmpl w:val="B7DCE742"/>
    <w:lvl w:ilvl="0" w:tplc="4E94E39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25B1613"/>
    <w:multiLevelType w:val="hybridMultilevel"/>
    <w:tmpl w:val="CB68EDDC"/>
    <w:lvl w:ilvl="0" w:tplc="0294569C">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F58"/>
    <w:rsid w:val="00075945"/>
    <w:rsid w:val="000A61EE"/>
    <w:rsid w:val="001148B3"/>
    <w:rsid w:val="001524F9"/>
    <w:rsid w:val="00186350"/>
    <w:rsid w:val="00237673"/>
    <w:rsid w:val="00245931"/>
    <w:rsid w:val="003300EC"/>
    <w:rsid w:val="00346276"/>
    <w:rsid w:val="00461676"/>
    <w:rsid w:val="004A125D"/>
    <w:rsid w:val="004E1EBA"/>
    <w:rsid w:val="00556F4C"/>
    <w:rsid w:val="0056208B"/>
    <w:rsid w:val="005660B7"/>
    <w:rsid w:val="00572F58"/>
    <w:rsid w:val="00602C6C"/>
    <w:rsid w:val="00613094"/>
    <w:rsid w:val="0067615E"/>
    <w:rsid w:val="006A4E2C"/>
    <w:rsid w:val="006C0145"/>
    <w:rsid w:val="00703025"/>
    <w:rsid w:val="00722C7F"/>
    <w:rsid w:val="0074383E"/>
    <w:rsid w:val="007B4BBE"/>
    <w:rsid w:val="007D24F1"/>
    <w:rsid w:val="008361F4"/>
    <w:rsid w:val="0091396C"/>
    <w:rsid w:val="00956579"/>
    <w:rsid w:val="00956593"/>
    <w:rsid w:val="009C6357"/>
    <w:rsid w:val="009D10B8"/>
    <w:rsid w:val="00A038D8"/>
    <w:rsid w:val="00A06779"/>
    <w:rsid w:val="00A1100D"/>
    <w:rsid w:val="00AD1F1E"/>
    <w:rsid w:val="00B66CA1"/>
    <w:rsid w:val="00C318FC"/>
    <w:rsid w:val="00C755E9"/>
    <w:rsid w:val="00CB5E15"/>
    <w:rsid w:val="00CD7A08"/>
    <w:rsid w:val="00D81C34"/>
    <w:rsid w:val="00E90072"/>
    <w:rsid w:val="00E91CB7"/>
    <w:rsid w:val="00EC217E"/>
    <w:rsid w:val="00EE1620"/>
    <w:rsid w:val="00F62967"/>
    <w:rsid w:val="00F738DD"/>
    <w:rsid w:val="00F741D1"/>
    <w:rsid w:val="00F86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6F9E"/>
  <w15:chartTrackingRefBased/>
  <w15:docId w15:val="{9CF9CCD2-C175-4FF0-9FBB-D56B45AC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F58"/>
    <w:pPr>
      <w:spacing w:after="200" w:line="276" w:lineRule="auto"/>
    </w:pPr>
    <w:rPr>
      <w:rFonts w:ascii="Calibri" w:eastAsia="Calibri" w:hAnsi="Calibri" w:cs="Times New Roman"/>
    </w:rPr>
  </w:style>
  <w:style w:type="paragraph" w:styleId="2">
    <w:name w:val="heading 2"/>
    <w:basedOn w:val="a"/>
    <w:link w:val="20"/>
    <w:uiPriority w:val="9"/>
    <w:qFormat/>
    <w:rsid w:val="00572F5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2F58"/>
    <w:rPr>
      <w:rFonts w:ascii="Times New Roman" w:eastAsia="Times New Roman" w:hAnsi="Times New Roman" w:cs="Times New Roman"/>
      <w:b/>
      <w:bCs/>
      <w:sz w:val="36"/>
      <w:szCs w:val="36"/>
      <w:lang w:eastAsia="ru-RU"/>
    </w:rPr>
  </w:style>
  <w:style w:type="paragraph" w:styleId="a3">
    <w:name w:val="footer"/>
    <w:basedOn w:val="a"/>
    <w:link w:val="a4"/>
    <w:uiPriority w:val="99"/>
    <w:unhideWhenUsed/>
    <w:rsid w:val="00572F5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72F58"/>
    <w:rPr>
      <w:rFonts w:ascii="Calibri" w:eastAsia="Calibri" w:hAnsi="Calibri" w:cs="Times New Roman"/>
    </w:rPr>
  </w:style>
  <w:style w:type="character" w:styleId="a5">
    <w:name w:val="Hyperlink"/>
    <w:uiPriority w:val="99"/>
    <w:unhideWhenUsed/>
    <w:rsid w:val="00572F58"/>
    <w:rPr>
      <w:color w:val="0000FF"/>
      <w:u w:val="single"/>
    </w:rPr>
  </w:style>
  <w:style w:type="paragraph" w:styleId="a6">
    <w:name w:val="List Paragraph"/>
    <w:basedOn w:val="a"/>
    <w:uiPriority w:val="34"/>
    <w:qFormat/>
    <w:rsid w:val="00572F58"/>
    <w:pPr>
      <w:ind w:left="720"/>
      <w:contextualSpacing/>
    </w:pPr>
  </w:style>
  <w:style w:type="paragraph" w:styleId="a7">
    <w:name w:val="Normal (Web)"/>
    <w:basedOn w:val="a"/>
    <w:uiPriority w:val="99"/>
    <w:unhideWhenUsed/>
    <w:rsid w:val="00572F5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4</Pages>
  <Words>946</Words>
  <Characters>5397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17</cp:revision>
  <dcterms:created xsi:type="dcterms:W3CDTF">2022-12-28T06:41:00Z</dcterms:created>
  <dcterms:modified xsi:type="dcterms:W3CDTF">2023-01-04T18:21:00Z</dcterms:modified>
</cp:coreProperties>
</file>