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pPr w:leftFromText="180" w:rightFromText="180" w:horzAnchor="page" w:tblpX="241" w:tblpY="-480"/>
        <w:tblW w:w="11526" w:type="dxa"/>
        <w:tblLook w:val="04A0" w:firstRow="1" w:lastRow="0" w:firstColumn="1" w:lastColumn="0" w:noHBand="0" w:noVBand="1"/>
      </w:tblPr>
      <w:tblGrid>
        <w:gridCol w:w="3842"/>
        <w:gridCol w:w="3842"/>
        <w:gridCol w:w="3842"/>
      </w:tblGrid>
      <w:tr w:rsidR="007A2A1C" w14:paraId="391BE8C2" w14:textId="77777777" w:rsidTr="00767703">
        <w:trPr>
          <w:trHeight w:val="712"/>
        </w:trPr>
        <w:tc>
          <w:tcPr>
            <w:tcW w:w="3842" w:type="dxa"/>
            <w:shd w:val="clear" w:color="auto" w:fill="0E2841" w:themeFill="text2"/>
          </w:tcPr>
          <w:p w14:paraId="1DADEEA5" w14:textId="66457EED" w:rsidR="007A2A1C" w:rsidRPr="00767703" w:rsidRDefault="007A2A1C" w:rsidP="007A2A1C">
            <w:pPr>
              <w:rPr>
                <w:b/>
                <w:bCs/>
              </w:rPr>
            </w:pPr>
            <w:r w:rsidRPr="00767703">
              <w:rPr>
                <w:b/>
                <w:bCs/>
              </w:rPr>
              <w:t>Название, период</w:t>
            </w:r>
          </w:p>
        </w:tc>
        <w:tc>
          <w:tcPr>
            <w:tcW w:w="3842" w:type="dxa"/>
            <w:shd w:val="clear" w:color="auto" w:fill="0E2841" w:themeFill="text2"/>
          </w:tcPr>
          <w:p w14:paraId="34A8FEEB" w14:textId="1DF39EB7" w:rsidR="007A2A1C" w:rsidRPr="00767703" w:rsidRDefault="007A2A1C" w:rsidP="007A2A1C">
            <w:pPr>
              <w:rPr>
                <w:b/>
                <w:bCs/>
              </w:rPr>
            </w:pPr>
            <w:r w:rsidRPr="00767703">
              <w:rPr>
                <w:b/>
                <w:bCs/>
              </w:rPr>
              <w:t>Атрибутика, одежда, аксессуары, причёски</w:t>
            </w:r>
          </w:p>
        </w:tc>
        <w:tc>
          <w:tcPr>
            <w:tcW w:w="3842" w:type="dxa"/>
            <w:shd w:val="clear" w:color="auto" w:fill="0E2841" w:themeFill="text2"/>
          </w:tcPr>
          <w:p w14:paraId="52484214" w14:textId="5FB901DA" w:rsidR="007A2A1C" w:rsidRPr="00767703" w:rsidRDefault="007A2A1C" w:rsidP="007A2A1C">
            <w:pPr>
              <w:rPr>
                <w:b/>
                <w:bCs/>
              </w:rPr>
            </w:pPr>
            <w:r w:rsidRPr="00767703">
              <w:rPr>
                <w:b/>
                <w:bCs/>
              </w:rPr>
              <w:t>Художественный фильм/видеоклип</w:t>
            </w:r>
          </w:p>
        </w:tc>
      </w:tr>
      <w:tr w:rsidR="007A2A1C" w14:paraId="6674661F" w14:textId="77777777" w:rsidTr="007A2A1C">
        <w:trPr>
          <w:trHeight w:val="1117"/>
        </w:trPr>
        <w:tc>
          <w:tcPr>
            <w:tcW w:w="3842" w:type="dxa"/>
          </w:tcPr>
          <w:p w14:paraId="7EBD3F1A" w14:textId="03A91393" w:rsidR="007A2A1C" w:rsidRDefault="007A2A1C" w:rsidP="007A2A1C">
            <w:proofErr w:type="spellStart"/>
            <w:r w:rsidRPr="007A2A1C">
              <w:rPr>
                <w:b/>
                <w:bCs/>
              </w:rPr>
              <w:t>Гранжеры</w:t>
            </w:r>
            <w:proofErr w:type="spellEnd"/>
            <w:r>
              <w:rPr>
                <w:b/>
                <w:bCs/>
              </w:rPr>
              <w:t xml:space="preserve"> (конец 1980-х – наши дни)</w:t>
            </w:r>
          </w:p>
        </w:tc>
        <w:tc>
          <w:tcPr>
            <w:tcW w:w="3842" w:type="dxa"/>
          </w:tcPr>
          <w:p w14:paraId="3D2AC67A" w14:textId="200890D6" w:rsidR="007A2A1C" w:rsidRPr="007A2A1C" w:rsidRDefault="007A2A1C" w:rsidP="007A2A1C">
            <w:r w:rsidRPr="007A2A1C">
              <w:rPr>
                <w:b/>
                <w:bCs/>
              </w:rPr>
              <w:t>Винтажные футболки</w:t>
            </w:r>
            <w:r>
              <w:rPr>
                <w:b/>
                <w:bCs/>
              </w:rPr>
              <w:t xml:space="preserve">, оверсайз одежда, </w:t>
            </w:r>
            <w:r w:rsidRPr="007A2A1C">
              <w:rPr>
                <w:b/>
                <w:bCs/>
              </w:rPr>
              <w:t>кольца, булавки, подвески в виде крестов,</w:t>
            </w:r>
            <w:r>
              <w:rPr>
                <w:b/>
                <w:bCs/>
              </w:rPr>
              <w:t xml:space="preserve"> </w:t>
            </w:r>
            <w:r w:rsidRPr="007A2A1C">
              <w:rPr>
                <w:b/>
                <w:bCs/>
              </w:rPr>
              <w:t>цепи</w:t>
            </w:r>
            <w:r>
              <w:rPr>
                <w:b/>
                <w:bCs/>
              </w:rPr>
              <w:t>, в</w:t>
            </w:r>
            <w:r w:rsidRPr="007A2A1C">
              <w:rPr>
                <w:b/>
                <w:bCs/>
              </w:rPr>
              <w:t>зъерошенность</w:t>
            </w:r>
            <w:r>
              <w:rPr>
                <w:b/>
                <w:bCs/>
              </w:rPr>
              <w:t xml:space="preserve"> волос.</w:t>
            </w:r>
          </w:p>
        </w:tc>
        <w:tc>
          <w:tcPr>
            <w:tcW w:w="3842" w:type="dxa"/>
          </w:tcPr>
          <w:p w14:paraId="2D0CFDE1" w14:textId="2D52222F" w:rsidR="007A2A1C" w:rsidRDefault="007A2A1C" w:rsidP="007A2A1C">
            <w:r w:rsidRPr="007A2A1C">
              <w:rPr>
                <w:b/>
                <w:bCs/>
              </w:rPr>
              <w:t>«Одиночки» (</w:t>
            </w:r>
            <w:proofErr w:type="spellStart"/>
            <w:r w:rsidRPr="007A2A1C">
              <w:rPr>
                <w:b/>
                <w:bCs/>
              </w:rPr>
              <w:t>Singles</w:t>
            </w:r>
            <w:proofErr w:type="spellEnd"/>
            <w:r w:rsidRPr="007A2A1C">
              <w:rPr>
                <w:b/>
                <w:bCs/>
              </w:rPr>
              <w:t>, 1992)</w:t>
            </w:r>
            <w:r w:rsidRPr="007A2A1C">
              <w:rPr>
                <w:rFonts w:ascii="Arial" w:hAnsi="Arial" w:cs="Arial"/>
                <w:b/>
                <w:bCs/>
                <w:color w:val="E6E8F0"/>
                <w:shd w:val="clear" w:color="auto" w:fill="22242A"/>
              </w:rPr>
              <w:t xml:space="preserve"> </w:t>
            </w:r>
            <w:r w:rsidRPr="007A2A1C">
              <w:rPr>
                <w:b/>
                <w:bCs/>
              </w:rPr>
              <w:t>«Последние дни» (</w:t>
            </w:r>
            <w:proofErr w:type="spellStart"/>
            <w:r w:rsidRPr="007A2A1C">
              <w:rPr>
                <w:b/>
                <w:bCs/>
              </w:rPr>
              <w:t>Last</w:t>
            </w:r>
            <w:proofErr w:type="spellEnd"/>
            <w:r w:rsidRPr="007A2A1C">
              <w:rPr>
                <w:b/>
                <w:bCs/>
              </w:rPr>
              <w:t xml:space="preserve"> </w:t>
            </w:r>
            <w:proofErr w:type="spellStart"/>
            <w:r w:rsidRPr="007A2A1C">
              <w:rPr>
                <w:b/>
                <w:bCs/>
              </w:rPr>
              <w:t>Days</w:t>
            </w:r>
            <w:proofErr w:type="spellEnd"/>
            <w:r w:rsidRPr="007A2A1C">
              <w:rPr>
                <w:b/>
                <w:bCs/>
              </w:rPr>
              <w:t>, 2005)</w:t>
            </w:r>
          </w:p>
        </w:tc>
      </w:tr>
      <w:tr w:rsidR="007A2A1C" w14:paraId="0DB841CB" w14:textId="77777777" w:rsidTr="007A2A1C">
        <w:trPr>
          <w:trHeight w:val="344"/>
        </w:trPr>
        <w:tc>
          <w:tcPr>
            <w:tcW w:w="3842" w:type="dxa"/>
          </w:tcPr>
          <w:p w14:paraId="1A7E94BF" w14:textId="3F92AF33" w:rsidR="007A2A1C" w:rsidRDefault="007A2A1C" w:rsidP="007A2A1C">
            <w:r w:rsidRPr="007A2A1C">
              <w:rPr>
                <w:b/>
                <w:bCs/>
              </w:rPr>
              <w:t>Панки</w:t>
            </w:r>
            <w:r>
              <w:rPr>
                <w:b/>
                <w:bCs/>
              </w:rPr>
              <w:t xml:space="preserve"> (1970-е – наши дни)</w:t>
            </w:r>
          </w:p>
        </w:tc>
        <w:tc>
          <w:tcPr>
            <w:tcW w:w="3842" w:type="dxa"/>
          </w:tcPr>
          <w:p w14:paraId="051D22EE" w14:textId="63D5A602" w:rsidR="007A2A1C" w:rsidRDefault="007A2A1C" w:rsidP="007A2A1C">
            <w:r w:rsidRPr="007A2A1C">
              <w:t>Рваная одежда, булавки, кожаные куртки (косухи), тяжелые ботинки и экстремальные прически (например, разноцветные ирокезы).</w:t>
            </w:r>
          </w:p>
        </w:tc>
        <w:tc>
          <w:tcPr>
            <w:tcW w:w="3842" w:type="dxa"/>
          </w:tcPr>
          <w:p w14:paraId="14666A15" w14:textId="77777777" w:rsidR="007A2A1C" w:rsidRDefault="007A2A1C" w:rsidP="007A2A1C">
            <w:pPr>
              <w:rPr>
                <w:b/>
                <w:bCs/>
                <w:i/>
                <w:iCs/>
              </w:rPr>
            </w:pPr>
            <w:r w:rsidRPr="007A2A1C">
              <w:rPr>
                <w:b/>
                <w:bCs/>
              </w:rPr>
              <w:t xml:space="preserve">The </w:t>
            </w:r>
            <w:proofErr w:type="spellStart"/>
            <w:r w:rsidRPr="007A2A1C">
              <w:rPr>
                <w:b/>
                <w:bCs/>
              </w:rPr>
              <w:t>Offspring</w:t>
            </w:r>
            <w:proofErr w:type="spellEnd"/>
            <w:r w:rsidRPr="007A2A1C">
              <w:rPr>
                <w:b/>
                <w:bCs/>
              </w:rPr>
              <w:t xml:space="preserve"> — </w:t>
            </w:r>
            <w:r w:rsidRPr="007A2A1C">
              <w:rPr>
                <w:b/>
                <w:bCs/>
                <w:i/>
                <w:iCs/>
              </w:rPr>
              <w:t xml:space="preserve">Self </w:t>
            </w:r>
            <w:proofErr w:type="spellStart"/>
            <w:r w:rsidRPr="007A2A1C">
              <w:rPr>
                <w:b/>
                <w:bCs/>
                <w:i/>
                <w:iCs/>
              </w:rPr>
              <w:t>Esteem</w:t>
            </w:r>
            <w:proofErr w:type="spellEnd"/>
          </w:p>
          <w:p w14:paraId="07E804B7" w14:textId="77777777" w:rsidR="007A2A1C" w:rsidRDefault="007A2A1C" w:rsidP="007A2A1C">
            <w:pPr>
              <w:rPr>
                <w:b/>
                <w:bCs/>
              </w:rPr>
            </w:pPr>
            <w:r w:rsidRPr="007A2A1C">
              <w:rPr>
                <w:b/>
                <w:bCs/>
              </w:rPr>
              <w:t>«Терминатор» (1984)</w:t>
            </w:r>
          </w:p>
          <w:p w14:paraId="49D1B923" w14:textId="356DFD41" w:rsidR="007A2A1C" w:rsidRDefault="007A2A1C" w:rsidP="007A2A1C">
            <w:r w:rsidRPr="007A2A1C">
              <w:rPr>
                <w:b/>
                <w:bCs/>
              </w:rPr>
              <w:t>Green Day — </w:t>
            </w:r>
            <w:r w:rsidRPr="007A2A1C">
              <w:rPr>
                <w:b/>
                <w:bCs/>
                <w:i/>
                <w:iCs/>
              </w:rPr>
              <w:t>American Idiot</w:t>
            </w:r>
          </w:p>
        </w:tc>
      </w:tr>
      <w:tr w:rsidR="007A2A1C" w14:paraId="331BACB2" w14:textId="77777777" w:rsidTr="007A2A1C">
        <w:trPr>
          <w:trHeight w:val="365"/>
        </w:trPr>
        <w:tc>
          <w:tcPr>
            <w:tcW w:w="3842" w:type="dxa"/>
          </w:tcPr>
          <w:p w14:paraId="70C0C68F" w14:textId="46BB4890" w:rsidR="007A2A1C" w:rsidRDefault="007A2A1C" w:rsidP="007A2A1C">
            <w:r w:rsidRPr="007A2A1C">
              <w:rPr>
                <w:b/>
                <w:bCs/>
              </w:rPr>
              <w:t>Хиппи</w:t>
            </w:r>
            <w:r>
              <w:rPr>
                <w:b/>
                <w:bCs/>
              </w:rPr>
              <w:t xml:space="preserve"> (1960-е – 1970-е)</w:t>
            </w:r>
          </w:p>
        </w:tc>
        <w:tc>
          <w:tcPr>
            <w:tcW w:w="3842" w:type="dxa"/>
          </w:tcPr>
          <w:p w14:paraId="2E8E5689" w14:textId="4355EF9B" w:rsidR="007A2A1C" w:rsidRDefault="004C0E32" w:rsidP="007A2A1C">
            <w:r w:rsidRPr="004C0E32">
              <w:t>Вязаные кардиганы, жилеты (замшевые или джинсовые, часто с бахромой), выцветшие футболки с принтами</w:t>
            </w:r>
            <w:r>
              <w:t>, е</w:t>
            </w:r>
            <w:r w:rsidRPr="004C0E32">
              <w:t>стественность и длинные распущенные волосы</w:t>
            </w:r>
          </w:p>
        </w:tc>
        <w:tc>
          <w:tcPr>
            <w:tcW w:w="3842" w:type="dxa"/>
          </w:tcPr>
          <w:p w14:paraId="1D063CB9" w14:textId="77777777" w:rsidR="007A2A1C" w:rsidRDefault="004C0E32" w:rsidP="007A2A1C">
            <w:pPr>
              <w:rPr>
                <w:b/>
                <w:bCs/>
              </w:rPr>
            </w:pPr>
            <w:r w:rsidRPr="004C0E32">
              <w:rPr>
                <w:b/>
                <w:bCs/>
              </w:rPr>
              <w:t>«Форрест Гамп» (</w:t>
            </w:r>
            <w:proofErr w:type="spellStart"/>
            <w:r w:rsidRPr="004C0E32">
              <w:rPr>
                <w:b/>
                <w:bCs/>
              </w:rPr>
              <w:t>Forrest</w:t>
            </w:r>
            <w:proofErr w:type="spellEnd"/>
            <w:r w:rsidRPr="004C0E32">
              <w:rPr>
                <w:b/>
                <w:bCs/>
              </w:rPr>
              <w:t xml:space="preserve"> </w:t>
            </w:r>
            <w:proofErr w:type="spellStart"/>
            <w:r w:rsidRPr="004C0E32">
              <w:rPr>
                <w:b/>
                <w:bCs/>
              </w:rPr>
              <w:t>Gump</w:t>
            </w:r>
            <w:proofErr w:type="spellEnd"/>
            <w:r w:rsidRPr="004C0E32">
              <w:rPr>
                <w:b/>
                <w:bCs/>
              </w:rPr>
              <w:t>, 1994)</w:t>
            </w:r>
          </w:p>
          <w:p w14:paraId="259A7F8B" w14:textId="738357CF" w:rsidR="004C0E32" w:rsidRDefault="004C0E32" w:rsidP="007A2A1C">
            <w:r w:rsidRPr="004C0E32">
              <w:rPr>
                <w:b/>
                <w:bCs/>
              </w:rPr>
              <w:t xml:space="preserve">«Беспечный ездок» (Easy </w:t>
            </w:r>
            <w:proofErr w:type="spellStart"/>
            <w:r w:rsidRPr="004C0E32">
              <w:rPr>
                <w:b/>
                <w:bCs/>
              </w:rPr>
              <w:t>Rider</w:t>
            </w:r>
            <w:proofErr w:type="spellEnd"/>
            <w:r w:rsidRPr="004C0E32">
              <w:rPr>
                <w:b/>
                <w:bCs/>
              </w:rPr>
              <w:t>, 1969)</w:t>
            </w:r>
          </w:p>
        </w:tc>
      </w:tr>
      <w:tr w:rsidR="007A2A1C" w:rsidRPr="004C0E32" w14:paraId="47C86C78" w14:textId="77777777" w:rsidTr="007A2A1C">
        <w:trPr>
          <w:trHeight w:val="344"/>
        </w:trPr>
        <w:tc>
          <w:tcPr>
            <w:tcW w:w="3842" w:type="dxa"/>
          </w:tcPr>
          <w:p w14:paraId="47BD0127" w14:textId="3EFC2F9B" w:rsidR="007A2A1C" w:rsidRDefault="004C0E32" w:rsidP="007A2A1C">
            <w:r w:rsidRPr="004C0E32">
              <w:rPr>
                <w:b/>
                <w:bCs/>
              </w:rPr>
              <w:t>Металлисты</w:t>
            </w:r>
            <w:r>
              <w:rPr>
                <w:b/>
                <w:bCs/>
              </w:rPr>
              <w:t xml:space="preserve"> (конец 1960-х – наши дни)</w:t>
            </w:r>
          </w:p>
        </w:tc>
        <w:tc>
          <w:tcPr>
            <w:tcW w:w="3842" w:type="dxa"/>
          </w:tcPr>
          <w:p w14:paraId="38E222DD" w14:textId="393E069D" w:rsidR="007A2A1C" w:rsidRDefault="004C0E32" w:rsidP="007A2A1C">
            <w:r w:rsidRPr="004C0E32">
              <w:rPr>
                <w:b/>
                <w:bCs/>
              </w:rPr>
              <w:t>Длинные волосы</w:t>
            </w:r>
            <w:r>
              <w:rPr>
                <w:b/>
                <w:bCs/>
              </w:rPr>
              <w:t>, к</w:t>
            </w:r>
            <w:r w:rsidRPr="004C0E32">
              <w:rPr>
                <w:b/>
                <w:bCs/>
              </w:rPr>
              <w:t>ожаная одежда</w:t>
            </w:r>
            <w:r>
              <w:rPr>
                <w:b/>
                <w:bCs/>
              </w:rPr>
              <w:t>, ш</w:t>
            </w:r>
            <w:r w:rsidRPr="004C0E32">
              <w:rPr>
                <w:b/>
                <w:bCs/>
              </w:rPr>
              <w:t>ипы, заклепки, массивные цепи, напульсники, кольца и пряжки с черепами.</w:t>
            </w:r>
          </w:p>
        </w:tc>
        <w:tc>
          <w:tcPr>
            <w:tcW w:w="3842" w:type="dxa"/>
          </w:tcPr>
          <w:p w14:paraId="431D2177" w14:textId="77777777" w:rsidR="007A2A1C" w:rsidRDefault="004C0E32" w:rsidP="007A2A1C">
            <w:pPr>
              <w:rPr>
                <w:b/>
                <w:bCs/>
              </w:rPr>
            </w:pPr>
            <w:r w:rsidRPr="004C0E32">
              <w:rPr>
                <w:b/>
                <w:bCs/>
                <w:lang w:val="en-US"/>
              </w:rPr>
              <w:t xml:space="preserve">System of </w:t>
            </w:r>
            <w:proofErr w:type="gramStart"/>
            <w:r w:rsidRPr="004C0E32">
              <w:rPr>
                <w:b/>
                <w:bCs/>
                <w:lang w:val="en-US"/>
              </w:rPr>
              <w:t>a Down — "</w:t>
            </w:r>
            <w:proofErr w:type="gramEnd"/>
            <w:r w:rsidRPr="004C0E32">
              <w:rPr>
                <w:b/>
                <w:bCs/>
                <w:lang w:val="en-US"/>
              </w:rPr>
              <w:t>Chop Suey!"</w:t>
            </w:r>
          </w:p>
          <w:p w14:paraId="298D8D6F" w14:textId="77777777" w:rsidR="004C0E32" w:rsidRDefault="004C0E32" w:rsidP="007A2A1C">
            <w:pPr>
              <w:rPr>
                <w:b/>
                <w:bCs/>
              </w:rPr>
            </w:pPr>
            <w:proofErr w:type="spellStart"/>
            <w:r w:rsidRPr="004C0E32">
              <w:rPr>
                <w:b/>
                <w:bCs/>
              </w:rPr>
              <w:t>Limp</w:t>
            </w:r>
            <w:proofErr w:type="spellEnd"/>
            <w:r w:rsidRPr="004C0E32">
              <w:rPr>
                <w:b/>
                <w:bCs/>
              </w:rPr>
              <w:t xml:space="preserve"> </w:t>
            </w:r>
            <w:proofErr w:type="spellStart"/>
            <w:r w:rsidRPr="004C0E32">
              <w:rPr>
                <w:b/>
                <w:bCs/>
              </w:rPr>
              <w:t>Bizkit</w:t>
            </w:r>
            <w:proofErr w:type="spellEnd"/>
            <w:r w:rsidRPr="004C0E32">
              <w:rPr>
                <w:b/>
                <w:bCs/>
              </w:rPr>
              <w:t xml:space="preserve"> — "</w:t>
            </w:r>
            <w:proofErr w:type="spellStart"/>
            <w:r w:rsidRPr="004C0E32">
              <w:rPr>
                <w:b/>
                <w:bCs/>
              </w:rPr>
              <w:t>Faith</w:t>
            </w:r>
            <w:proofErr w:type="spellEnd"/>
            <w:r w:rsidRPr="004C0E32">
              <w:rPr>
                <w:b/>
                <w:bCs/>
              </w:rPr>
              <w:t>"</w:t>
            </w:r>
          </w:p>
          <w:p w14:paraId="56604F20" w14:textId="207D1827" w:rsidR="004C0E32" w:rsidRPr="004C0E32" w:rsidRDefault="004C0E32" w:rsidP="007A2A1C">
            <w:r w:rsidRPr="004C0E32">
              <w:rPr>
                <w:b/>
                <w:bCs/>
              </w:rPr>
              <w:t xml:space="preserve">«Боги </w:t>
            </w:r>
            <w:proofErr w:type="spellStart"/>
            <w:r w:rsidRPr="004C0E32">
              <w:rPr>
                <w:b/>
                <w:bCs/>
              </w:rPr>
              <w:t>хеви</w:t>
            </w:r>
            <w:proofErr w:type="spellEnd"/>
            <w:r w:rsidRPr="004C0E32">
              <w:rPr>
                <w:b/>
                <w:bCs/>
              </w:rPr>
              <w:t xml:space="preserve">-метала» (Metal </w:t>
            </w:r>
            <w:proofErr w:type="spellStart"/>
            <w:r w:rsidRPr="004C0E32">
              <w:rPr>
                <w:b/>
                <w:bCs/>
              </w:rPr>
              <w:t>Lords</w:t>
            </w:r>
            <w:proofErr w:type="spellEnd"/>
            <w:r w:rsidRPr="004C0E32">
              <w:rPr>
                <w:b/>
                <w:bCs/>
              </w:rPr>
              <w:t>, 2022)</w:t>
            </w:r>
          </w:p>
        </w:tc>
      </w:tr>
      <w:tr w:rsidR="007A2A1C" w:rsidRPr="004C0E32" w14:paraId="329D0873" w14:textId="77777777" w:rsidTr="007A2A1C">
        <w:trPr>
          <w:trHeight w:val="365"/>
        </w:trPr>
        <w:tc>
          <w:tcPr>
            <w:tcW w:w="3842" w:type="dxa"/>
          </w:tcPr>
          <w:p w14:paraId="6EF61C5F" w14:textId="6114CF41" w:rsidR="007A2A1C" w:rsidRPr="004C0E32" w:rsidRDefault="004C0E32" w:rsidP="007A2A1C">
            <w:proofErr w:type="spellStart"/>
            <w:r w:rsidRPr="004C0E32">
              <w:rPr>
                <w:b/>
                <w:bCs/>
              </w:rPr>
              <w:t>Джанглисты</w:t>
            </w:r>
            <w:proofErr w:type="spellEnd"/>
            <w:r>
              <w:rPr>
                <w:b/>
                <w:bCs/>
              </w:rPr>
              <w:t xml:space="preserve"> (начало 1990-х</w:t>
            </w:r>
            <w:r w:rsidR="00767703">
              <w:rPr>
                <w:b/>
                <w:bCs/>
              </w:rPr>
              <w:t xml:space="preserve"> – наши дни)</w:t>
            </w:r>
          </w:p>
        </w:tc>
        <w:tc>
          <w:tcPr>
            <w:tcW w:w="3842" w:type="dxa"/>
          </w:tcPr>
          <w:p w14:paraId="72AB4E1D" w14:textId="40092373" w:rsidR="007A2A1C" w:rsidRPr="004C0E32" w:rsidRDefault="004C0E32" w:rsidP="007A2A1C">
            <w:r w:rsidRPr="004C0E32">
              <w:t>Спортивные костюмы известных брендов</w:t>
            </w:r>
            <w:r>
              <w:t>, к</w:t>
            </w:r>
            <w:r w:rsidRPr="004C0E32">
              <w:t>амуфляжные штаны и вещи в стиле милитари</w:t>
            </w:r>
            <w:r>
              <w:t>, б</w:t>
            </w:r>
            <w:r w:rsidRPr="004C0E32">
              <w:t>ейсболки, панамы и трикотажные шапки</w:t>
            </w:r>
            <w:r>
              <w:t>, массивные кроссовки</w:t>
            </w:r>
          </w:p>
        </w:tc>
        <w:tc>
          <w:tcPr>
            <w:tcW w:w="3842" w:type="dxa"/>
          </w:tcPr>
          <w:p w14:paraId="3C64BFC6" w14:textId="77777777" w:rsidR="007A2A1C" w:rsidRDefault="004C0E32" w:rsidP="007A2A1C">
            <w:pPr>
              <w:rPr>
                <w:b/>
                <w:bCs/>
              </w:rPr>
            </w:pPr>
            <w:r w:rsidRPr="004C0E32">
              <w:rPr>
                <w:b/>
                <w:bCs/>
              </w:rPr>
              <w:t>«Али Джи в парламенте» (</w:t>
            </w:r>
            <w:proofErr w:type="spellStart"/>
            <w:r w:rsidRPr="004C0E32">
              <w:rPr>
                <w:b/>
                <w:bCs/>
              </w:rPr>
              <w:t>Ali</w:t>
            </w:r>
            <w:proofErr w:type="spellEnd"/>
            <w:r w:rsidRPr="004C0E32">
              <w:rPr>
                <w:b/>
                <w:bCs/>
              </w:rPr>
              <w:t xml:space="preserve"> G </w:t>
            </w:r>
            <w:proofErr w:type="spellStart"/>
            <w:r w:rsidRPr="004C0E32">
              <w:rPr>
                <w:b/>
                <w:bCs/>
              </w:rPr>
              <w:t>Indahouse</w:t>
            </w:r>
            <w:proofErr w:type="spellEnd"/>
            <w:r w:rsidRPr="004C0E32">
              <w:rPr>
                <w:b/>
                <w:bCs/>
              </w:rPr>
              <w:t>, 2002)</w:t>
            </w:r>
          </w:p>
          <w:p w14:paraId="30E09410" w14:textId="510C75F2" w:rsidR="004C0E32" w:rsidRPr="004C0E32" w:rsidRDefault="004C0E32" w:rsidP="007A2A1C">
            <w:pPr>
              <w:rPr>
                <w:lang w:val="en-US"/>
              </w:rPr>
            </w:pPr>
            <w:r w:rsidRPr="004C0E32">
              <w:rPr>
                <w:b/>
                <w:bCs/>
                <w:lang w:val="en-US"/>
              </w:rPr>
              <w:t>M-Beat feat. General Levy — «Incredible» (1994)</w:t>
            </w:r>
          </w:p>
        </w:tc>
      </w:tr>
    </w:tbl>
    <w:p w14:paraId="2CED6820" w14:textId="77777777" w:rsidR="00CF383F" w:rsidRPr="004C0E32" w:rsidRDefault="00CF383F">
      <w:pPr>
        <w:rPr>
          <w:lang w:val="en-US"/>
        </w:rPr>
      </w:pPr>
    </w:p>
    <w:sectPr w:rsidR="00CF383F" w:rsidRPr="004C0E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1C"/>
    <w:rsid w:val="003B2D1D"/>
    <w:rsid w:val="004C0E32"/>
    <w:rsid w:val="00767703"/>
    <w:rsid w:val="007A2A1C"/>
    <w:rsid w:val="00CF38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5143"/>
  <w15:chartTrackingRefBased/>
  <w15:docId w15:val="{9B0C270F-1C87-4AA6-9298-706831C21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A2A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A2A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A2A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A2A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A2A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A2A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A2A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A2A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A2A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2A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A2A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A2A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A2A1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A2A1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A2A1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A2A1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A2A1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A2A1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A2A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A2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A2A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A2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A2A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A2A1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A2A1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A2A1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A2A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A2A1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A2A1C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A2A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Шатухин</dc:creator>
  <cp:keywords/>
  <dc:description/>
  <cp:lastModifiedBy>Илья Шатухин</cp:lastModifiedBy>
  <cp:revision>1</cp:revision>
  <dcterms:created xsi:type="dcterms:W3CDTF">2026-05-21T12:53:00Z</dcterms:created>
  <dcterms:modified xsi:type="dcterms:W3CDTF">2026-05-21T13:25:00Z</dcterms:modified>
</cp:coreProperties>
</file>