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C0" w:rsidRPr="003431C0" w:rsidRDefault="003431C0" w:rsidP="003431C0">
      <w:pPr>
        <w:jc w:val="center"/>
        <w:rPr>
          <w:b/>
          <w:sz w:val="56"/>
        </w:rPr>
      </w:pPr>
      <w:r w:rsidRPr="003431C0">
        <w:rPr>
          <w:b/>
          <w:sz w:val="56"/>
        </w:rPr>
        <w:t xml:space="preserve">Мини-проект </w:t>
      </w:r>
    </w:p>
    <w:p w:rsidR="00085DA1" w:rsidRPr="003431C0" w:rsidRDefault="003431C0" w:rsidP="003431C0">
      <w:pPr>
        <w:jc w:val="center"/>
        <w:rPr>
          <w:b/>
          <w:sz w:val="56"/>
        </w:rPr>
      </w:pPr>
      <w:r w:rsidRPr="003431C0">
        <w:rPr>
          <w:b/>
          <w:sz w:val="56"/>
        </w:rPr>
        <w:t>«</w:t>
      </w:r>
      <w:r w:rsidR="00085DA1" w:rsidRPr="003431C0">
        <w:rPr>
          <w:b/>
          <w:sz w:val="56"/>
        </w:rPr>
        <w:t>Первое слово гимна на карте</w:t>
      </w:r>
      <w:r w:rsidRPr="003431C0">
        <w:rPr>
          <w:b/>
          <w:sz w:val="56"/>
        </w:rPr>
        <w:t>»</w:t>
      </w:r>
    </w:p>
    <w:p w:rsidR="00E04479" w:rsidRDefault="00E04479" w:rsidP="00E04479">
      <w:r>
        <w:t xml:space="preserve">     </w:t>
      </w:r>
    </w:p>
    <w:p w:rsidR="00E04479" w:rsidRPr="003431C0" w:rsidRDefault="00E04479" w:rsidP="00E04479">
      <w:pPr>
        <w:rPr>
          <w:sz w:val="36"/>
        </w:rPr>
      </w:pPr>
      <w:r w:rsidRPr="003431C0">
        <w:rPr>
          <w:b/>
          <w:sz w:val="28"/>
        </w:rPr>
        <w:t xml:space="preserve">  </w:t>
      </w:r>
      <w:r w:rsidRPr="003431C0">
        <w:rPr>
          <w:b/>
          <w:sz w:val="36"/>
        </w:rPr>
        <w:t xml:space="preserve">  </w:t>
      </w:r>
      <w:r w:rsidRPr="003431C0">
        <w:rPr>
          <w:b/>
          <w:sz w:val="36"/>
        </w:rPr>
        <w:t>Гимны</w:t>
      </w:r>
      <w:r w:rsidRPr="003431C0">
        <w:rPr>
          <w:sz w:val="36"/>
        </w:rPr>
        <w:t xml:space="preserve"> – это прекрасные музыкальные композиции, которые символизируют национальную гордость и патриотизм. Они позволяют странам выразить свою идентичность и историческое наследие через силу звуков и слов. Каждая страна имеет свой гимн, который отражает ее уникальность и особенности.</w:t>
      </w:r>
    </w:p>
    <w:p w:rsidR="00E04479" w:rsidRPr="003431C0" w:rsidRDefault="00E04479" w:rsidP="00E04479">
      <w:pPr>
        <w:rPr>
          <w:sz w:val="36"/>
        </w:rPr>
      </w:pPr>
      <w:r w:rsidRPr="003431C0">
        <w:rPr>
          <w:sz w:val="36"/>
        </w:rPr>
        <w:t xml:space="preserve">     </w:t>
      </w:r>
      <w:r w:rsidRPr="003431C0">
        <w:rPr>
          <w:sz w:val="36"/>
        </w:rPr>
        <w:t>Когда мы слышим знакомую мелодию гимна, наши сердца наполняются гордостью и любовью к родной земле. Но что же мы знаем о гимнах других стран? Какие их особенности? Что символизируют их слова и музыка?</w:t>
      </w:r>
    </w:p>
    <w:p w:rsidR="00E04479" w:rsidRDefault="00E04479" w:rsidP="00E04479"/>
    <w:p w:rsidR="00E04479" w:rsidRPr="00E04479" w:rsidRDefault="00E04479" w:rsidP="00E04479">
      <w:pPr>
        <w:jc w:val="center"/>
        <w:rPr>
          <w:b/>
          <w:sz w:val="48"/>
        </w:rPr>
      </w:pPr>
      <w:r w:rsidRPr="00E04479">
        <w:rPr>
          <w:b/>
          <w:sz w:val="48"/>
        </w:rPr>
        <w:t>Гимны Европы: история и значимость</w:t>
      </w:r>
      <w:r>
        <w:rPr>
          <w:b/>
          <w:sz w:val="48"/>
        </w:rPr>
        <w:t xml:space="preserve">  </w:t>
      </w:r>
    </w:p>
    <w:p w:rsidR="00E04479" w:rsidRPr="00E04479" w:rsidRDefault="00E04479" w:rsidP="00E04479">
      <w:pPr>
        <w:rPr>
          <w:sz w:val="28"/>
        </w:rPr>
      </w:pPr>
      <w:r>
        <w:rPr>
          <w:sz w:val="28"/>
        </w:rPr>
        <w:t xml:space="preserve">     </w:t>
      </w:r>
      <w:r w:rsidRPr="00E04479">
        <w:rPr>
          <w:sz w:val="28"/>
        </w:rPr>
        <w:t>История гимнов Европы восходит к различным эпохам и периодам. Например, гимн Германии «Дорогая родина» был написан в 1797 году и сопровождал германское общество на пути к единству. На сегодняшний день, данный гимн является символом единения и мира.</w:t>
      </w:r>
    </w:p>
    <w:p w:rsidR="00E04479" w:rsidRPr="00E04479" w:rsidRDefault="00E04479" w:rsidP="00E04479">
      <w:pPr>
        <w:rPr>
          <w:sz w:val="28"/>
        </w:rPr>
      </w:pPr>
      <w:r>
        <w:rPr>
          <w:sz w:val="28"/>
        </w:rPr>
        <w:t xml:space="preserve">     </w:t>
      </w:r>
      <w:r w:rsidRPr="00E04479">
        <w:rPr>
          <w:sz w:val="28"/>
        </w:rPr>
        <w:t>Одним из самых известных и узнаваемых гимнов является французский гимн «Марсельеза». Он был написан во время Французской революции и стал символом свободы и борьбы за независимость.</w:t>
      </w:r>
    </w:p>
    <w:p w:rsidR="00E04479" w:rsidRPr="00E04479" w:rsidRDefault="00E04479" w:rsidP="00E04479">
      <w:pPr>
        <w:rPr>
          <w:sz w:val="28"/>
        </w:rPr>
      </w:pPr>
      <w:r>
        <w:rPr>
          <w:sz w:val="28"/>
        </w:rPr>
        <w:t xml:space="preserve">      </w:t>
      </w:r>
      <w:r w:rsidRPr="00E04479">
        <w:rPr>
          <w:sz w:val="28"/>
        </w:rPr>
        <w:t>Гимн Великобритании «Бог сохраняет королеву» был написан еще в XVIII веке и до сих пор исполняется при официальных мероприятиях. Эта музыкальная композиция передает глубокие традиции и историческое значение страны.</w:t>
      </w:r>
    </w:p>
    <w:p w:rsidR="006E0108" w:rsidRDefault="00E04479" w:rsidP="006E0108">
      <w:pPr>
        <w:rPr>
          <w:sz w:val="28"/>
        </w:rPr>
      </w:pPr>
      <w:r>
        <w:rPr>
          <w:sz w:val="28"/>
        </w:rPr>
        <w:lastRenderedPageBreak/>
        <w:t xml:space="preserve">      </w:t>
      </w:r>
      <w:r w:rsidRPr="00E04479">
        <w:rPr>
          <w:sz w:val="28"/>
        </w:rPr>
        <w:t>Гимны Европы не только возносят государственные символы каждой страны на новую высоту, но и служат единством в самых различных событиях и праздниках. Они объединяют людей вокруг общих це</w:t>
      </w:r>
      <w:r w:rsidR="003431C0">
        <w:rPr>
          <w:sz w:val="28"/>
        </w:rPr>
        <w:t>нностей и культурного наследия.</w:t>
      </w:r>
    </w:p>
    <w:p w:rsidR="003431C0" w:rsidRDefault="003431C0" w:rsidP="006E0108">
      <w:pPr>
        <w:rPr>
          <w:sz w:val="28"/>
        </w:rPr>
      </w:pPr>
    </w:p>
    <w:p w:rsidR="003431C0" w:rsidRDefault="003431C0" w:rsidP="006E0108">
      <w:pPr>
        <w:rPr>
          <w:sz w:val="28"/>
        </w:rPr>
      </w:pPr>
    </w:p>
    <w:p w:rsidR="003431C0" w:rsidRPr="003431C0" w:rsidRDefault="006E0108" w:rsidP="003431C0">
      <w:pPr>
        <w:jc w:val="center"/>
        <w:rPr>
          <w:b/>
          <w:sz w:val="48"/>
        </w:rPr>
      </w:pPr>
      <w:r w:rsidRPr="003431C0">
        <w:rPr>
          <w:b/>
          <w:sz w:val="48"/>
        </w:rPr>
        <w:t>Гимны можно разделить на категории</w:t>
      </w:r>
    </w:p>
    <w:p w:rsidR="006E0108" w:rsidRPr="003431C0" w:rsidRDefault="003431C0" w:rsidP="006E0108">
      <w:pPr>
        <w:rPr>
          <w:sz w:val="32"/>
          <w:szCs w:val="28"/>
        </w:rPr>
      </w:pPr>
      <w:r w:rsidRPr="003431C0">
        <w:rPr>
          <w:b/>
          <w:sz w:val="32"/>
          <w:szCs w:val="28"/>
        </w:rPr>
        <w:t>-</w:t>
      </w:r>
      <w:r w:rsidR="006E0108" w:rsidRPr="003431C0">
        <w:rPr>
          <w:b/>
          <w:sz w:val="32"/>
          <w:szCs w:val="28"/>
        </w:rPr>
        <w:t xml:space="preserve"> Исторические гимны</w:t>
      </w:r>
      <w:r w:rsidR="006E0108" w:rsidRPr="003431C0">
        <w:rPr>
          <w:sz w:val="32"/>
          <w:szCs w:val="28"/>
        </w:rPr>
        <w:t>: Некоторые страны имеют гимны, которые использовались в течение длительного времени и имеют глубокое историческое значение. Примером таких стран могут быть Великобритания (гимн "Бог сохрани королеву"), Франция ("Марсельеза"), Германия ("Песня немецкой молодежи").</w:t>
      </w:r>
    </w:p>
    <w:p w:rsidR="006E0108" w:rsidRPr="003431C0" w:rsidRDefault="006E0108" w:rsidP="006E0108">
      <w:pPr>
        <w:rPr>
          <w:sz w:val="32"/>
          <w:szCs w:val="28"/>
        </w:rPr>
      </w:pPr>
      <w:r w:rsidRPr="003431C0">
        <w:rPr>
          <w:b/>
          <w:sz w:val="32"/>
          <w:szCs w:val="28"/>
        </w:rPr>
        <w:t>- Религиозные гимны</w:t>
      </w:r>
      <w:r w:rsidRPr="003431C0">
        <w:rPr>
          <w:sz w:val="32"/>
          <w:szCs w:val="28"/>
        </w:rPr>
        <w:t xml:space="preserve">: Есть страны, где гимны имеют сильную религиозную подоплеку и отражают религиозные убеждения народа. </w:t>
      </w:r>
      <w:proofErr w:type="gramStart"/>
      <w:r w:rsidRPr="003431C0">
        <w:rPr>
          <w:sz w:val="32"/>
          <w:szCs w:val="28"/>
        </w:rPr>
        <w:t>Например, Греция (гимн "Гимн национальный") и Мальта (гимн "Господь, благослови Мальту").</w:t>
      </w:r>
      <w:proofErr w:type="gramEnd"/>
    </w:p>
    <w:p w:rsidR="006E0108" w:rsidRPr="003431C0" w:rsidRDefault="006E0108" w:rsidP="006E0108">
      <w:pPr>
        <w:rPr>
          <w:sz w:val="32"/>
          <w:szCs w:val="28"/>
        </w:rPr>
      </w:pPr>
      <w:r w:rsidRPr="003431C0">
        <w:rPr>
          <w:b/>
          <w:sz w:val="32"/>
          <w:szCs w:val="28"/>
        </w:rPr>
        <w:t>- Патриотические гимны</w:t>
      </w:r>
      <w:r w:rsidRPr="003431C0">
        <w:rPr>
          <w:sz w:val="32"/>
          <w:szCs w:val="28"/>
        </w:rPr>
        <w:t xml:space="preserve">: Некоторые гимны передают чувства патриотизма и любви к своей стране. К таким гимнам относятся, например, гимны Италии ("Гимн Италии") и Испании ("Марш </w:t>
      </w:r>
      <w:proofErr w:type="spellStart"/>
      <w:r w:rsidRPr="003431C0">
        <w:rPr>
          <w:sz w:val="32"/>
          <w:szCs w:val="28"/>
        </w:rPr>
        <w:t>Гранадоса</w:t>
      </w:r>
      <w:proofErr w:type="spellEnd"/>
      <w:r w:rsidRPr="003431C0">
        <w:rPr>
          <w:sz w:val="32"/>
          <w:szCs w:val="28"/>
        </w:rPr>
        <w:t>").</w:t>
      </w:r>
    </w:p>
    <w:p w:rsidR="006E0108" w:rsidRPr="003431C0" w:rsidRDefault="006E0108" w:rsidP="006E0108">
      <w:pPr>
        <w:rPr>
          <w:sz w:val="32"/>
          <w:szCs w:val="28"/>
        </w:rPr>
      </w:pPr>
      <w:r w:rsidRPr="003431C0">
        <w:rPr>
          <w:b/>
          <w:sz w:val="32"/>
          <w:szCs w:val="28"/>
        </w:rPr>
        <w:t>- Гимны с политическими идеями</w:t>
      </w:r>
      <w:r w:rsidRPr="003431C0">
        <w:rPr>
          <w:sz w:val="32"/>
          <w:szCs w:val="28"/>
        </w:rPr>
        <w:t>: Есть гимны, которые отражают определенные политические идеи или идеалы. Например, Швеция (гимн "Гимн Шведский") и Греция (гимн "Гимн национальный").</w:t>
      </w:r>
    </w:p>
    <w:p w:rsidR="00E04479" w:rsidRPr="003431C0" w:rsidRDefault="006E0108" w:rsidP="006E0108">
      <w:pPr>
        <w:rPr>
          <w:sz w:val="32"/>
          <w:szCs w:val="28"/>
        </w:rPr>
      </w:pPr>
      <w:r w:rsidRPr="003431C0">
        <w:rPr>
          <w:b/>
          <w:sz w:val="32"/>
          <w:szCs w:val="28"/>
        </w:rPr>
        <w:t>- Гимны с историческими событиями</w:t>
      </w:r>
      <w:r w:rsidRPr="003431C0">
        <w:rPr>
          <w:sz w:val="32"/>
          <w:szCs w:val="28"/>
        </w:rPr>
        <w:t xml:space="preserve">: Некоторые гимны имеют отношение к конкретным историческим событиям или периодам. Примеры таких стран в Европе - Испания (гимн "Марш </w:t>
      </w:r>
      <w:proofErr w:type="spellStart"/>
      <w:r w:rsidRPr="003431C0">
        <w:rPr>
          <w:sz w:val="32"/>
          <w:szCs w:val="28"/>
        </w:rPr>
        <w:t>Гранадоса</w:t>
      </w:r>
      <w:proofErr w:type="spellEnd"/>
      <w:r w:rsidRPr="003431C0">
        <w:rPr>
          <w:sz w:val="32"/>
          <w:szCs w:val="28"/>
        </w:rPr>
        <w:t>").</w:t>
      </w:r>
    </w:p>
    <w:p w:rsidR="00E04479" w:rsidRPr="003431C0" w:rsidRDefault="00E04479" w:rsidP="00E04479">
      <w:pPr>
        <w:rPr>
          <w:sz w:val="24"/>
        </w:rPr>
      </w:pPr>
    </w:p>
    <w:p w:rsidR="00085DA1" w:rsidRPr="00085DA1" w:rsidRDefault="00085DA1" w:rsidP="00085DA1">
      <w:r>
        <w:rPr>
          <w:noProof/>
          <w:lang w:eastAsia="ru-RU"/>
        </w:rPr>
        <w:lastRenderedPageBreak/>
        <w:drawing>
          <wp:inline distT="0" distB="0" distL="0" distR="0" wp14:anchorId="5DBC7522" wp14:editId="21E66EEC">
            <wp:extent cx="5925312" cy="5991149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601" cy="5993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108" w:rsidRDefault="006E0108" w:rsidP="00085DA1">
      <w:pPr>
        <w:ind w:firstLine="708"/>
      </w:pPr>
    </w:p>
    <w:p w:rsidR="00091C51" w:rsidRPr="006E0108" w:rsidRDefault="00085DA1" w:rsidP="00085DA1">
      <w:pPr>
        <w:ind w:firstLine="708"/>
        <w:rPr>
          <w:sz w:val="28"/>
          <w:szCs w:val="28"/>
        </w:rPr>
      </w:pPr>
      <w:r w:rsidRPr="006E0108">
        <w:rPr>
          <w:sz w:val="28"/>
          <w:szCs w:val="28"/>
        </w:rPr>
        <w:t>Ниже представлены группы стран, которые можно выделить по государственным гимнам:</w:t>
      </w:r>
      <w:r w:rsidRPr="006E0108">
        <w:rPr>
          <w:sz w:val="28"/>
          <w:szCs w:val="28"/>
        </w:rPr>
        <w:br/>
      </w:r>
      <w:r w:rsidRPr="006E0108">
        <w:rPr>
          <w:sz w:val="28"/>
          <w:szCs w:val="28"/>
        </w:rPr>
        <w:br/>
        <w:t xml:space="preserve">1. Группа стран с гимнами, </w:t>
      </w:r>
      <w:proofErr w:type="gramStart"/>
      <w:r w:rsidRPr="006E0108">
        <w:rPr>
          <w:sz w:val="28"/>
          <w:szCs w:val="28"/>
        </w:rPr>
        <w:t>в начале</w:t>
      </w:r>
      <w:proofErr w:type="gramEnd"/>
      <w:r w:rsidRPr="006E0108">
        <w:rPr>
          <w:sz w:val="28"/>
          <w:szCs w:val="28"/>
        </w:rPr>
        <w:t xml:space="preserve"> которых упоминается название государства:</w:t>
      </w:r>
      <w:r w:rsidRPr="006E0108">
        <w:rPr>
          <w:sz w:val="28"/>
          <w:szCs w:val="28"/>
        </w:rPr>
        <w:br/>
        <w:t>- Германия: "</w:t>
      </w:r>
      <w:proofErr w:type="spellStart"/>
      <w:r w:rsidRPr="006E0108">
        <w:rPr>
          <w:sz w:val="28"/>
          <w:szCs w:val="28"/>
        </w:rPr>
        <w:t>Deutschland</w:t>
      </w:r>
      <w:proofErr w:type="spellEnd"/>
      <w:r w:rsidRPr="006E0108">
        <w:rPr>
          <w:sz w:val="28"/>
          <w:szCs w:val="28"/>
        </w:rPr>
        <w:t xml:space="preserve">, </w:t>
      </w:r>
      <w:proofErr w:type="spellStart"/>
      <w:r w:rsidRPr="006E0108">
        <w:rPr>
          <w:sz w:val="28"/>
          <w:szCs w:val="28"/>
        </w:rPr>
        <w:t>Deutschland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über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alles</w:t>
      </w:r>
      <w:proofErr w:type="spellEnd"/>
      <w:r w:rsidRPr="006E0108">
        <w:rPr>
          <w:sz w:val="28"/>
          <w:szCs w:val="28"/>
        </w:rPr>
        <w:t>" (Германия, Германия превыше всего)</w:t>
      </w:r>
      <w:r w:rsidRPr="006E0108">
        <w:rPr>
          <w:sz w:val="28"/>
          <w:szCs w:val="28"/>
        </w:rPr>
        <w:br/>
        <w:t>- Италия: "</w:t>
      </w:r>
      <w:proofErr w:type="spellStart"/>
      <w:r w:rsidRPr="006E0108">
        <w:rPr>
          <w:sz w:val="28"/>
          <w:szCs w:val="28"/>
        </w:rPr>
        <w:t>Fratelli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d'Italia</w:t>
      </w:r>
      <w:proofErr w:type="spellEnd"/>
      <w:r w:rsidRPr="006E0108">
        <w:rPr>
          <w:sz w:val="28"/>
          <w:szCs w:val="28"/>
        </w:rPr>
        <w:t>" (Братья Италии)</w:t>
      </w:r>
      <w:r w:rsidRPr="006E0108">
        <w:rPr>
          <w:sz w:val="28"/>
          <w:szCs w:val="28"/>
        </w:rPr>
        <w:br/>
        <w:t>- Словения: "</w:t>
      </w:r>
      <w:proofErr w:type="spellStart"/>
      <w:r w:rsidRPr="006E0108">
        <w:rPr>
          <w:sz w:val="28"/>
          <w:szCs w:val="28"/>
        </w:rPr>
        <w:t>Zdravljica</w:t>
      </w:r>
      <w:proofErr w:type="spellEnd"/>
      <w:r w:rsidRPr="006E0108">
        <w:rPr>
          <w:sz w:val="28"/>
          <w:szCs w:val="28"/>
        </w:rPr>
        <w:t>" (Хорал)</w:t>
      </w:r>
      <w:r w:rsidRPr="006E0108">
        <w:rPr>
          <w:sz w:val="28"/>
          <w:szCs w:val="28"/>
        </w:rPr>
        <w:br/>
      </w:r>
      <w:r w:rsidRPr="006E0108">
        <w:rPr>
          <w:sz w:val="28"/>
          <w:szCs w:val="28"/>
        </w:rPr>
        <w:br/>
        <w:t xml:space="preserve">2. Группа стран с гимнами, начинающимися с призыва к народу или </w:t>
      </w:r>
      <w:r w:rsidRPr="006E0108">
        <w:rPr>
          <w:sz w:val="28"/>
          <w:szCs w:val="28"/>
        </w:rPr>
        <w:lastRenderedPageBreak/>
        <w:t>государству:</w:t>
      </w:r>
      <w:r w:rsidRPr="006E0108">
        <w:rPr>
          <w:sz w:val="28"/>
          <w:szCs w:val="28"/>
        </w:rPr>
        <w:br/>
        <w:t>- Австрия: "</w:t>
      </w:r>
      <w:proofErr w:type="spellStart"/>
      <w:r w:rsidRPr="006E0108">
        <w:rPr>
          <w:sz w:val="28"/>
          <w:szCs w:val="28"/>
        </w:rPr>
        <w:t>Land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der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Berge</w:t>
      </w:r>
      <w:proofErr w:type="spellEnd"/>
      <w:r w:rsidRPr="006E0108">
        <w:rPr>
          <w:sz w:val="28"/>
          <w:szCs w:val="28"/>
        </w:rPr>
        <w:t xml:space="preserve">, </w:t>
      </w:r>
      <w:proofErr w:type="spellStart"/>
      <w:r w:rsidRPr="006E0108">
        <w:rPr>
          <w:sz w:val="28"/>
          <w:szCs w:val="28"/>
        </w:rPr>
        <w:t>Land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am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Strome</w:t>
      </w:r>
      <w:proofErr w:type="spellEnd"/>
      <w:r w:rsidRPr="006E0108">
        <w:rPr>
          <w:sz w:val="28"/>
          <w:szCs w:val="28"/>
        </w:rPr>
        <w:t>" (Страна гор и страна реки)</w:t>
      </w:r>
      <w:r w:rsidRPr="006E0108">
        <w:rPr>
          <w:sz w:val="28"/>
          <w:szCs w:val="28"/>
        </w:rPr>
        <w:br/>
        <w:t>- Хорватия: "</w:t>
      </w:r>
      <w:proofErr w:type="spellStart"/>
      <w:r w:rsidRPr="006E0108">
        <w:rPr>
          <w:sz w:val="28"/>
          <w:szCs w:val="28"/>
        </w:rPr>
        <w:t>Lijepa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naša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domovino</w:t>
      </w:r>
      <w:proofErr w:type="spellEnd"/>
      <w:r w:rsidRPr="006E0108">
        <w:rPr>
          <w:sz w:val="28"/>
          <w:szCs w:val="28"/>
        </w:rPr>
        <w:t>" (Прекрасная наша родина)</w:t>
      </w:r>
      <w:r w:rsidRPr="006E0108">
        <w:rPr>
          <w:sz w:val="28"/>
          <w:szCs w:val="28"/>
        </w:rPr>
        <w:br/>
        <w:t>- Норвегия: "</w:t>
      </w:r>
      <w:proofErr w:type="spellStart"/>
      <w:r w:rsidRPr="006E0108">
        <w:rPr>
          <w:sz w:val="28"/>
          <w:szCs w:val="28"/>
        </w:rPr>
        <w:t>Ja</w:t>
      </w:r>
      <w:proofErr w:type="spellEnd"/>
      <w:r w:rsidRPr="006E0108">
        <w:rPr>
          <w:sz w:val="28"/>
          <w:szCs w:val="28"/>
        </w:rPr>
        <w:t xml:space="preserve">, </w:t>
      </w:r>
      <w:proofErr w:type="spellStart"/>
      <w:r w:rsidRPr="006E0108">
        <w:rPr>
          <w:sz w:val="28"/>
          <w:szCs w:val="28"/>
        </w:rPr>
        <w:t>vi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elsker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dette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landet</w:t>
      </w:r>
      <w:proofErr w:type="spellEnd"/>
      <w:r w:rsidRPr="006E0108">
        <w:rPr>
          <w:sz w:val="28"/>
          <w:szCs w:val="28"/>
        </w:rPr>
        <w:t>" (Да, мы любим эту страну)</w:t>
      </w:r>
      <w:r w:rsidRPr="006E0108">
        <w:rPr>
          <w:sz w:val="28"/>
          <w:szCs w:val="28"/>
        </w:rPr>
        <w:br/>
      </w:r>
      <w:r w:rsidRPr="006E0108">
        <w:rPr>
          <w:sz w:val="28"/>
          <w:szCs w:val="28"/>
        </w:rPr>
        <w:br/>
        <w:t>3. Группа стран с гимнами, в которых звучат слова о свободе и независимости:</w:t>
      </w:r>
      <w:r w:rsidRPr="006E0108">
        <w:rPr>
          <w:sz w:val="28"/>
          <w:szCs w:val="28"/>
        </w:rPr>
        <w:br/>
        <w:t>- Польша: "</w:t>
      </w:r>
      <w:proofErr w:type="spellStart"/>
      <w:r w:rsidRPr="006E0108">
        <w:rPr>
          <w:sz w:val="28"/>
          <w:szCs w:val="28"/>
        </w:rPr>
        <w:t>Jeszcze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Polska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nie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zginęła</w:t>
      </w:r>
      <w:proofErr w:type="spellEnd"/>
      <w:r w:rsidRPr="006E0108">
        <w:rPr>
          <w:sz w:val="28"/>
          <w:szCs w:val="28"/>
        </w:rPr>
        <w:t>" (Пока Польша не погибла)</w:t>
      </w:r>
      <w:r w:rsidRPr="006E0108">
        <w:rPr>
          <w:sz w:val="28"/>
          <w:szCs w:val="28"/>
        </w:rPr>
        <w:br/>
        <w:t>- Чехия: "</w:t>
      </w:r>
      <w:proofErr w:type="spellStart"/>
      <w:r w:rsidRPr="006E0108">
        <w:rPr>
          <w:sz w:val="28"/>
          <w:szCs w:val="28"/>
        </w:rPr>
        <w:t>Kde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domov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můj</w:t>
      </w:r>
      <w:proofErr w:type="spellEnd"/>
      <w:r w:rsidRPr="006E0108">
        <w:rPr>
          <w:sz w:val="28"/>
          <w:szCs w:val="28"/>
        </w:rPr>
        <w:t>?" (Где родина моя?)</w:t>
      </w:r>
      <w:r w:rsidRPr="006E0108">
        <w:rPr>
          <w:sz w:val="28"/>
          <w:szCs w:val="28"/>
        </w:rPr>
        <w:br/>
        <w:t xml:space="preserve">- Бельгия: </w:t>
      </w:r>
      <w:proofErr w:type="gramStart"/>
      <w:r w:rsidRPr="006E0108">
        <w:rPr>
          <w:sz w:val="28"/>
          <w:szCs w:val="28"/>
        </w:rPr>
        <w:t xml:space="preserve">"O </w:t>
      </w:r>
      <w:proofErr w:type="spellStart"/>
      <w:r w:rsidRPr="006E0108">
        <w:rPr>
          <w:sz w:val="28"/>
          <w:szCs w:val="28"/>
        </w:rPr>
        <w:t>Belgique</w:t>
      </w:r>
      <w:proofErr w:type="spellEnd"/>
      <w:r w:rsidRPr="006E0108">
        <w:rPr>
          <w:sz w:val="28"/>
          <w:szCs w:val="28"/>
        </w:rPr>
        <w:t xml:space="preserve">, ô </w:t>
      </w:r>
      <w:proofErr w:type="spellStart"/>
      <w:r w:rsidRPr="006E0108">
        <w:rPr>
          <w:sz w:val="28"/>
          <w:szCs w:val="28"/>
        </w:rPr>
        <w:t>mère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chérie</w:t>
      </w:r>
      <w:proofErr w:type="spellEnd"/>
      <w:r w:rsidRPr="006E0108">
        <w:rPr>
          <w:sz w:val="28"/>
          <w:szCs w:val="28"/>
        </w:rPr>
        <w:t>" (О Бельгия, о родная мать)</w:t>
      </w:r>
      <w:r w:rsidRPr="006E0108">
        <w:rPr>
          <w:sz w:val="28"/>
          <w:szCs w:val="28"/>
        </w:rPr>
        <w:br/>
      </w:r>
      <w:r w:rsidRPr="006E0108">
        <w:rPr>
          <w:sz w:val="28"/>
          <w:szCs w:val="28"/>
        </w:rPr>
        <w:br/>
        <w:t>4.</w:t>
      </w:r>
      <w:proofErr w:type="gramEnd"/>
      <w:r w:rsidRPr="006E0108">
        <w:rPr>
          <w:sz w:val="28"/>
          <w:szCs w:val="28"/>
        </w:rPr>
        <w:t xml:space="preserve"> Группа стран с гимнами, посвященными естественной красоте страны:</w:t>
      </w:r>
      <w:r w:rsidRPr="006E0108">
        <w:rPr>
          <w:sz w:val="28"/>
          <w:szCs w:val="28"/>
        </w:rPr>
        <w:br/>
        <w:t>- Швейцария: "</w:t>
      </w:r>
      <w:proofErr w:type="spellStart"/>
      <w:r w:rsidRPr="006E0108">
        <w:rPr>
          <w:sz w:val="28"/>
          <w:szCs w:val="28"/>
        </w:rPr>
        <w:t>Schweizerpsalm</w:t>
      </w:r>
      <w:proofErr w:type="spellEnd"/>
      <w:r w:rsidRPr="006E0108">
        <w:rPr>
          <w:sz w:val="28"/>
          <w:szCs w:val="28"/>
        </w:rPr>
        <w:t>" (Швейцарская псалмодия)</w:t>
      </w:r>
      <w:r w:rsidRPr="006E0108">
        <w:rPr>
          <w:sz w:val="28"/>
          <w:szCs w:val="28"/>
        </w:rPr>
        <w:br/>
        <w:t>- Швеция: "</w:t>
      </w:r>
      <w:proofErr w:type="spellStart"/>
      <w:r w:rsidRPr="006E0108">
        <w:rPr>
          <w:sz w:val="28"/>
          <w:szCs w:val="28"/>
        </w:rPr>
        <w:t>Du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gamla</w:t>
      </w:r>
      <w:proofErr w:type="spellEnd"/>
      <w:r w:rsidRPr="006E0108">
        <w:rPr>
          <w:sz w:val="28"/>
          <w:szCs w:val="28"/>
        </w:rPr>
        <w:t xml:space="preserve">, </w:t>
      </w:r>
      <w:proofErr w:type="spellStart"/>
      <w:r w:rsidRPr="006E0108">
        <w:rPr>
          <w:sz w:val="28"/>
          <w:szCs w:val="28"/>
        </w:rPr>
        <w:t>Du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fria</w:t>
      </w:r>
      <w:proofErr w:type="spellEnd"/>
      <w:r w:rsidRPr="006E0108">
        <w:rPr>
          <w:sz w:val="28"/>
          <w:szCs w:val="28"/>
        </w:rPr>
        <w:t>" (Ты, старая, ты свободная)</w:t>
      </w:r>
      <w:r w:rsidRPr="006E0108">
        <w:rPr>
          <w:sz w:val="28"/>
          <w:szCs w:val="28"/>
        </w:rPr>
        <w:br/>
        <w:t>- Греция: "</w:t>
      </w:r>
      <w:proofErr w:type="spellStart"/>
      <w:r w:rsidRPr="006E0108">
        <w:rPr>
          <w:sz w:val="28"/>
          <w:szCs w:val="28"/>
        </w:rPr>
        <w:t>Ὕμνος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εἰς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τὴν</w:t>
      </w:r>
      <w:proofErr w:type="spellEnd"/>
      <w:r w:rsidRPr="006E0108">
        <w:rPr>
          <w:sz w:val="28"/>
          <w:szCs w:val="28"/>
        </w:rPr>
        <w:t xml:space="preserve"> </w:t>
      </w:r>
      <w:proofErr w:type="spellStart"/>
      <w:r w:rsidRPr="006E0108">
        <w:rPr>
          <w:sz w:val="28"/>
          <w:szCs w:val="28"/>
        </w:rPr>
        <w:t>Ἐλευθερί</w:t>
      </w:r>
      <w:proofErr w:type="spellEnd"/>
      <w:r w:rsidRPr="006E0108">
        <w:rPr>
          <w:sz w:val="28"/>
          <w:szCs w:val="28"/>
        </w:rPr>
        <w:t>αν" (Гимн свободе)</w:t>
      </w:r>
    </w:p>
    <w:p w:rsidR="00091C51" w:rsidRPr="00B86F62" w:rsidRDefault="00B86F62" w:rsidP="00091C51">
      <w:pPr>
        <w:rPr>
          <w:sz w:val="40"/>
        </w:rPr>
      </w:pPr>
      <w:r>
        <w:rPr>
          <w:sz w:val="40"/>
        </w:rPr>
        <w:t xml:space="preserve">   </w:t>
      </w:r>
      <w:r w:rsidRPr="00B86F62">
        <w:rPr>
          <w:sz w:val="40"/>
        </w:rPr>
        <w:t>Вывод:</w:t>
      </w:r>
    </w:p>
    <w:p w:rsidR="00091C51" w:rsidRPr="00B86F62" w:rsidRDefault="00B86F62" w:rsidP="00091C51">
      <w:pPr>
        <w:rPr>
          <w:sz w:val="32"/>
        </w:rPr>
      </w:pPr>
      <w:r>
        <w:rPr>
          <w:sz w:val="32"/>
        </w:rPr>
        <w:t xml:space="preserve">     </w:t>
      </w:r>
      <w:bookmarkStart w:id="0" w:name="_GoBack"/>
      <w:bookmarkEnd w:id="0"/>
      <w:r w:rsidR="004F3AFF" w:rsidRPr="00B86F62">
        <w:rPr>
          <w:sz w:val="32"/>
        </w:rPr>
        <w:t>Гимн, безусловно, достояние каждой нации. Именно в нем сосредоточен огромный потенциал, позволяющий предположить, что патриотическая песня государству способна стать стержнем в духовном объединении нации и оказать моральную помощь гражданам государства в разные исторические эпохи.</w:t>
      </w:r>
    </w:p>
    <w:p w:rsidR="00091C51" w:rsidRDefault="00091C51" w:rsidP="00091C51"/>
    <w:p w:rsidR="00224FD8" w:rsidRPr="00091C51" w:rsidRDefault="00224FD8" w:rsidP="00091C51"/>
    <w:sectPr w:rsidR="00224FD8" w:rsidRPr="0009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9C"/>
    <w:rsid w:val="00085DA1"/>
    <w:rsid w:val="00091C51"/>
    <w:rsid w:val="00224FD8"/>
    <w:rsid w:val="00261C9C"/>
    <w:rsid w:val="003431C0"/>
    <w:rsid w:val="004F3AFF"/>
    <w:rsid w:val="006E0108"/>
    <w:rsid w:val="00B86F62"/>
    <w:rsid w:val="00E0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C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A9465-67E0-480D-914A-4B46C2F8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2025-03-10T17:07:00Z</dcterms:created>
  <dcterms:modified xsi:type="dcterms:W3CDTF">2025-03-10T17:07:00Z</dcterms:modified>
</cp:coreProperties>
</file>