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19" w:rsidRPr="00102819" w:rsidRDefault="00102819" w:rsidP="00102819">
      <w:pPr>
        <w:spacing w:before="100" w:beforeAutospacing="1" w:after="100" w:afterAutospacing="1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1"/>
          <w:szCs w:val="31"/>
          <w:lang w:eastAsia="ru-RU"/>
        </w:rPr>
      </w:pPr>
      <w:r w:rsidRPr="00102819">
        <w:rPr>
          <w:rFonts w:ascii="Helvetica" w:eastAsia="Times New Roman" w:hAnsi="Helvetica" w:cs="Helvetica"/>
          <w:b/>
          <w:bCs/>
          <w:color w:val="000000"/>
          <w:kern w:val="36"/>
          <w:sz w:val="31"/>
          <w:szCs w:val="31"/>
          <w:lang w:eastAsia="ru-RU"/>
        </w:rPr>
        <w:t>Относительные местоимения / Relative Pronouns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Относительные местоимения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служат для связи придаточных предложений с главным. Они являются союзными словами, которые отличаются от союзов тем, что они не только связывают придаточное предложение с главным, но и являются членами придаточного предложения.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Для связи придаточных предложений подлежащих, сказуемых и дополнительных с главным употребляются местоимения </w:t>
      </w:r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who кто (whom кого), whose чей, what кто, какой, which который, какой, кто, что</w:t>
      </w:r>
      <w:proofErr w:type="gramStart"/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.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</w:t>
      </w:r>
      <w:proofErr w:type="gramEnd"/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ни являются, таким образом, теми же вопросительными местоимениями, но употребленными не для вопроса, а для связи предложений):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has done it is unknown. Кто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это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сделал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,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неизвестно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br/>
        <w:t>I do not know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which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of them speaks French.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Я не знаю, кто из них говорит по-французски.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  <w:t>That is not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what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I want. Это не то, что я хочу.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Примечание.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Относительное местоимение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what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часто переводится на русский язык посредством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то что.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br/>
      </w:r>
      <w:proofErr w:type="gramStart"/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Для связи определительных придаточных предложений с главным употребляются местоимения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со значением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который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whom которого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),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whose которого, which и that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со значением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который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которого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  <w:proofErr w:type="gramEnd"/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 man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is sitting next to Mr. A. is my English teacher. Человек, который сидит рядом с г-ном А., мой преподаватель английского языка.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The watch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that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I lost was a very good one.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Часы, которые я потерял, были очень хорошие.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 xml:space="preserve">Who </w:t>
      </w:r>
      <w:proofErr w:type="gramStart"/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который</w:t>
      </w:r>
      <w:proofErr w:type="gramEnd"/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употребляется по отношению к лицам и выполняет в придаточном предложении функцию подлежащего: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 man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was here is a book-keeper. Человек, который был здесь, бухгалтер.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Форма </w:t>
      </w:r>
      <w:proofErr w:type="gramStart"/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whom</w:t>
      </w:r>
      <w:proofErr w:type="gramEnd"/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 xml:space="preserve"> которого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также употребляется по отношению к лицам и выполняет в придаточном предложении функцию прямого дополнения: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There is the man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whom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we saw in the park yesterday. Вот тот человек, которого мы вчера видели в парке.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 xml:space="preserve">Which </w:t>
      </w:r>
      <w:proofErr w:type="gramStart"/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который</w:t>
      </w:r>
      <w:proofErr w:type="gramEnd"/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, которого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относится к неодушевленным предметам и к животным и выполняет в придаточном предложении функцию подлежащего или прямого дополнения: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 books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which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are on the table must be returned to the library today Книги, которые лежат на столе, должны быть возвращены сегодня в библиотеку</w:t>
      </w:r>
      <w:proofErr w:type="gramStart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.</w:t>
      </w:r>
      <w:proofErr w:type="gramEnd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(</w:t>
      </w:r>
      <w:proofErr w:type="gramStart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п</w:t>
      </w:r>
      <w:proofErr w:type="gramEnd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одлежащее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).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Не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showed me the letter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which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he had received from his brother.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Он показал мне письмо, которое он получил от своего брата</w:t>
      </w:r>
      <w:proofErr w:type="gramStart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.</w:t>
      </w:r>
      <w:proofErr w:type="gramEnd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 xml:space="preserve"> (</w:t>
      </w:r>
      <w:proofErr w:type="gramStart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п</w:t>
      </w:r>
      <w:proofErr w:type="gramEnd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рямое дополнение).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  <w:t>Не showed me the skin of the wolf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which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he had killed Он показал мне шкуру волка, которого он убил</w:t>
      </w:r>
      <w:proofErr w:type="gramStart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.</w:t>
      </w:r>
      <w:proofErr w:type="gramEnd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 xml:space="preserve"> (</w:t>
      </w:r>
      <w:proofErr w:type="gramStart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п</w:t>
      </w:r>
      <w:proofErr w:type="gramEnd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рямое дополнение).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Which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может относиться не к отдельному слову, а к предшествующему предложению в целом, заменяя его содержание, и соответствует в этом случае русскому относительному </w:t>
      </w:r>
      <w:proofErr w:type="gramStart"/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местоимению</w:t>
      </w:r>
      <w:proofErr w:type="gramEnd"/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что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значении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и это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Не came to see me off,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which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was very kind of him. Он пришел проводить меня, что (=и это) было очень любезно с его стороны.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  <w:t>I said nothing,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which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made him still more angry. Я ничего не сказал, что (=и это) еще больше его рассердило.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Местоимение </w:t>
      </w:r>
      <w:proofErr w:type="gramStart"/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whose</w:t>
      </w:r>
      <w:proofErr w:type="gramEnd"/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которого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употребляется по отношению к одушевленным предметам и, в отличие от русского языка, стоит перед существительным, к которому оно относится: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That is the girl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whose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brother came to see us the other day. Это девушка, брат которой приходил к нам на днях.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  <w:t>Do you know the man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whose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house we saw yesterday? Знаете ли вы человека, дом которого мы видели вчера?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Whose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однако, может иногда относиться и к неодушевленным предметам, заменяя оборот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of which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стоящий после существительного: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We saw a mountain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whose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 xml:space="preserve">top </w:t>
      </w:r>
      <w:proofErr w:type="gramStart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 xml:space="preserve">( </w:t>
      </w:r>
      <w:proofErr w:type="gramEnd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= the top of which) was covered with snow. Мы увидели гору, вершина которой была покрыта снегом.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Местоимение </w:t>
      </w:r>
      <w:proofErr w:type="gramStart"/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that</w:t>
      </w:r>
      <w:proofErr w:type="gramEnd"/>
      <w:r w:rsidRPr="00102819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который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относится как к одушевленным, так и к неодушевленным предметам.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lastRenderedPageBreak/>
        <w:t>That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часто заменяет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which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whom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в индивидуализирующих и классифицирующих определительных </w:t>
      </w:r>
      <w:proofErr w:type="gramStart"/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придаточные</w:t>
      </w:r>
      <w:proofErr w:type="gramEnd"/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предложениях: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 article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that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(which) I translated yesterday was very easy. Статья, которую я перевел вчера, была очень легкой.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  <w:t>These are the words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that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(which) you mispronounce. Это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слова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,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которые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вы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неправильно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произносите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.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br/>
        <w:t>Vessels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that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 (which) are built for the transportation of oil products are called tankers.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Суда, которые строятся для перевозки нефтепродуктов, называются танкерами.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Примечание.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Местоимение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служащее подлежащим, редко заменяется местоимением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that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 man who (that) has written this article is my friend. Человек, который написал эту статью, мой приятель.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После существительных, определяемых прилагательными в превосходной степени, порядковыми числительными, а также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all, any, only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употребляется только местоимение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that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(а не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which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whom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):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This is the best dictionary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that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I have ever seen. Это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лучший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словарь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,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который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я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когда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-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либо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видел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.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br/>
        <w:t>This is the first composition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that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he has written in English.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Это первое сочинение, которое он написал на английском языке.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  <w:t>Come at any time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that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is convenient to you. Приходите в любое время, которое вам удобно.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описательных определительных предложениях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that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не употребляется: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His article on this subject,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which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 xml:space="preserve">was published in 1948, </w:t>
      </w:r>
      <w:proofErr w:type="gramStart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was</w:t>
      </w:r>
      <w:proofErr w:type="gramEnd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 xml:space="preserve"> а great success. Его </w:t>
      </w:r>
      <w:proofErr w:type="gramStart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статья</w:t>
      </w:r>
      <w:proofErr w:type="gramEnd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 xml:space="preserve"> поэтому вопросу, которая была напечатана в 1948 году, имела большой успех.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My brother,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whom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I have not seen for a year, has just returned to Moscow.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Мой брат, которого я не видел год, только что возвратился в Москву.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Whom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which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сочетании с предлогами выполняют функцию предложного косвенного дополнения. Предлог может стоять как перед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whom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which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так и после глагола, а при наличии дополнения — после дополнения: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 man about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whom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 xml:space="preserve">we were talking yesterday will come at five o'clock. </w:t>
      </w:r>
      <w:proofErr w:type="gramStart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 xml:space="preserve">( </w:t>
      </w:r>
      <w:proofErr w:type="gramEnd"/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= whom we were talking about yesterday) Человек, о котором мы говорили вчера, придет в пять часов.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 употреблении относительного местоимения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that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(в индивидуализирующих и классифицирующих определительных предложениях) предлог всегда стоит после глагола. Перед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местоимением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that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предлог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стоять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не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может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The man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that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we were talking about yesterday will come at five o'clock.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br/>
        <w:t>This is not the letter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that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they refer to.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Примечание</w:t>
      </w:r>
      <w:r w:rsidRPr="0010281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en-US" w:eastAsia="ru-RU"/>
        </w:rPr>
        <w:t>.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Глагол после относительного местоимения, служащего подлежащим, согласуется в числе с тем словом в главном предложении, к которому относится местоимение: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 student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is standing at the window is my brother. Студент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,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который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стоит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у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окна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,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мой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брат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br/>
        <w:t>The students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who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 are standing at the window are my friends.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Студенты, которые стоят у окна, мои друзья.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Для связи определительных придаточных предложений с главными употребляются так же, как и в русском языке, наречия </w:t>
      </w:r>
      <w:proofErr w:type="gramStart"/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where</w:t>
      </w:r>
      <w:proofErr w:type="gramEnd"/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где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when когда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I am going to spend my vacation in the village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where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I was born. Я собираюсь провести свои каникулы в деревне, где я родился.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That happened on the day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when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he left for Leningrad.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Это случилось в тот день, когда он уехал в Ленинград.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После существительного reason вместо относительного местоимения употребляется наречие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why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That is the reason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why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he did it. Вот причина, по которой он это сделал.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После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same тот же самый, такой же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such такой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качестве относительного местоимения употребляется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as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I had the same difficulty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as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you had. У меня было то же самое затруднение, что и у вас (которое было у вас).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>It is not such an interesting book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val="en-US" w:eastAsia="ru-RU"/>
        </w:rPr>
        <w:t>as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val="en-US" w:eastAsia="ru-RU"/>
        </w:rPr>
        <w:t xml:space="preserve">I thought. 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Это не такая интересная книга, как я думал.</w:t>
      </w:r>
    </w:p>
    <w:p w:rsidR="00102819" w:rsidRPr="00102819" w:rsidRDefault="00102819" w:rsidP="00102819">
      <w:pPr>
        <w:spacing w:before="100" w:beforeAutospacing="1" w:after="100" w:afterAutospacing="1" w:line="240" w:lineRule="auto"/>
        <w:textAlignment w:val="bottom"/>
        <w:outlineLvl w:val="1"/>
        <w:rPr>
          <w:rFonts w:ascii="Tahoma" w:eastAsia="Times New Roman" w:hAnsi="Tahoma" w:cs="Tahoma"/>
          <w:b/>
          <w:bCs/>
          <w:color w:val="569D00"/>
          <w:sz w:val="21"/>
          <w:szCs w:val="21"/>
          <w:lang w:eastAsia="ru-RU"/>
        </w:rPr>
      </w:pPr>
      <w:r w:rsidRPr="00102819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ru-RU"/>
        </w:rPr>
        <w:lastRenderedPageBreak/>
        <w:t>Случаи отсутствия относительных местоимений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индивидуализирующих и классифицирующих определительных предложениях относительные местоимения, являющиеся дополнением придаточного предложения, обычно опускаются, в особенности в разговорной речи: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That is the man we met yesterday (=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whom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we met yesterday). Это тот человек, которого мы встретили вчера.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Если при местоимении имеется предлог, то при пропуске местоимения он ставится после глагола: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This is the book the professor referred to in his lecture (=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to which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 professor referred in his lecture). Это книга, на которую профессор ссылался в своей лекции.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Относительные местоимения, служащие подлежащим придаточного предложения, не могут опускаться: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 man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is sitting next to Mr. A. is my English teacher. Человек, который сидит рядом с г-ном A. мой преподаватель английского языка.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Местоимение </w:t>
      </w:r>
      <w:r w:rsidRPr="00102819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whose 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не опускается: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There is the student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whose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father has been awarded the State Prize. - Вот тот студент, отцу которого присуждена Государственная премия.</w:t>
      </w:r>
    </w:p>
    <w:p w:rsidR="00102819" w:rsidRPr="00102819" w:rsidRDefault="00102819" w:rsidP="00102819">
      <w:pPr>
        <w:spacing w:after="10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описательных определительных предложениях относительные местоимения не опускаются:</w:t>
      </w:r>
      <w:r w:rsidRPr="001028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Mr. Ivanov's article, </w:t>
      </w:r>
      <w:r w:rsidRPr="00102819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which </w:t>
      </w:r>
      <w:r w:rsidRPr="0010281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I read yesterday, is very interesting. - Статья господина Иванова, которую я прочел вчера, очень интересная.</w:t>
      </w:r>
    </w:p>
    <w:p w:rsidR="00006207" w:rsidRPr="00102819" w:rsidRDefault="00006207">
      <w:bookmarkStart w:id="0" w:name="_GoBack"/>
      <w:bookmarkEnd w:id="0"/>
    </w:p>
    <w:sectPr w:rsidR="00006207" w:rsidRPr="0010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19"/>
    <w:rsid w:val="00000856"/>
    <w:rsid w:val="00006207"/>
    <w:rsid w:val="0010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6961</Characters>
  <Application>Microsoft Office Word</Application>
  <DocSecurity>0</DocSecurity>
  <Lines>58</Lines>
  <Paragraphs>16</Paragraphs>
  <ScaleCrop>false</ScaleCrop>
  <Company>SPecialiST RePack &amp; SanBuild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1</cp:revision>
  <dcterms:created xsi:type="dcterms:W3CDTF">2017-04-11T15:47:00Z</dcterms:created>
  <dcterms:modified xsi:type="dcterms:W3CDTF">2017-04-11T15:48:00Z</dcterms:modified>
</cp:coreProperties>
</file>