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93" w:rsidRPr="00EC1FD8" w:rsidRDefault="00712293" w:rsidP="00712293">
      <w:pPr>
        <w:shd w:val="clear" w:color="auto" w:fill="FFFFFF"/>
        <w:ind w:left="2515"/>
        <w:rPr>
          <w:lang w:val="en-US"/>
        </w:rPr>
      </w:pPr>
      <w:r>
        <w:rPr>
          <w:b/>
          <w:bCs/>
          <w:spacing w:val="-2"/>
          <w:sz w:val="22"/>
          <w:szCs w:val="22"/>
          <w:lang w:val="en-US"/>
        </w:rPr>
        <w:t xml:space="preserve">THE BRITISH </w:t>
      </w:r>
      <w:r>
        <w:rPr>
          <w:spacing w:val="-2"/>
          <w:sz w:val="22"/>
          <w:szCs w:val="22"/>
          <w:lang w:val="en-US"/>
        </w:rPr>
        <w:t>MUSE UM</w:t>
      </w:r>
    </w:p>
    <w:p w:rsidR="00712293" w:rsidRPr="00EC1FD8" w:rsidRDefault="00712293" w:rsidP="00712293">
      <w:pPr>
        <w:shd w:val="clear" w:color="auto" w:fill="FFFFFF"/>
        <w:spacing w:before="202" w:line="288" w:lineRule="exact"/>
        <w:rPr>
          <w:lang w:val="en-US"/>
        </w:rPr>
      </w:pPr>
      <w:r>
        <w:rPr>
          <w:spacing w:val="-1"/>
          <w:sz w:val="22"/>
          <w:szCs w:val="22"/>
          <w:lang w:val="en-US"/>
        </w:rPr>
        <w:t xml:space="preserve">The British Museum is the largest and best-known museum in the world. It is situated in London and </w:t>
      </w:r>
      <w:r>
        <w:rPr>
          <w:b/>
          <w:bCs/>
          <w:sz w:val="22"/>
          <w:szCs w:val="22"/>
          <w:lang w:val="en-US"/>
        </w:rPr>
        <w:t xml:space="preserve">dedicated </w:t>
      </w:r>
      <w:r>
        <w:rPr>
          <w:sz w:val="22"/>
          <w:szCs w:val="22"/>
          <w:lang w:val="en-US"/>
        </w:rPr>
        <w:t xml:space="preserve">to </w:t>
      </w:r>
      <w:r>
        <w:rPr>
          <w:b/>
          <w:bCs/>
          <w:sz w:val="22"/>
          <w:szCs w:val="22"/>
          <w:lang w:val="en-US"/>
        </w:rPr>
        <w:t xml:space="preserve">human history </w:t>
      </w:r>
      <w:r>
        <w:rPr>
          <w:sz w:val="22"/>
          <w:szCs w:val="22"/>
          <w:lang w:val="en-US"/>
        </w:rPr>
        <w:t xml:space="preserve">and culture. Its </w:t>
      </w:r>
      <w:r>
        <w:rPr>
          <w:b/>
          <w:bCs/>
          <w:sz w:val="22"/>
          <w:szCs w:val="22"/>
          <w:lang w:val="en-US"/>
        </w:rPr>
        <w:t xml:space="preserve">permanent collection </w:t>
      </w:r>
      <w:r>
        <w:rPr>
          <w:sz w:val="22"/>
          <w:szCs w:val="22"/>
          <w:lang w:val="en-US"/>
        </w:rPr>
        <w:t xml:space="preserve">is about eight </w:t>
      </w:r>
      <w:proofErr w:type="spellStart"/>
      <w:r>
        <w:rPr>
          <w:sz w:val="22"/>
          <w:szCs w:val="22"/>
          <w:lang w:val="en-US"/>
        </w:rPr>
        <w:t>mln</w:t>
      </w:r>
      <w:proofErr w:type="spellEnd"/>
      <w:r>
        <w:rPr>
          <w:sz w:val="22"/>
          <w:szCs w:val="22"/>
          <w:lang w:val="en-US"/>
        </w:rPr>
        <w:t xml:space="preserve"> works: it is the </w:t>
      </w:r>
      <w:r>
        <w:rPr>
          <w:spacing w:val="-1"/>
          <w:sz w:val="22"/>
          <w:szCs w:val="22"/>
          <w:lang w:val="en-US"/>
        </w:rPr>
        <w:t xml:space="preserve">largest and the most </w:t>
      </w:r>
      <w:r>
        <w:rPr>
          <w:b/>
          <w:bCs/>
          <w:spacing w:val="-1"/>
          <w:sz w:val="22"/>
          <w:szCs w:val="22"/>
          <w:lang w:val="en-US"/>
        </w:rPr>
        <w:t xml:space="preserve">comprehensive in existence </w:t>
      </w:r>
      <w:r>
        <w:rPr>
          <w:spacing w:val="-1"/>
          <w:sz w:val="22"/>
          <w:szCs w:val="22"/>
          <w:lang w:val="en-US"/>
        </w:rPr>
        <w:t xml:space="preserve">and </w:t>
      </w:r>
      <w:r>
        <w:rPr>
          <w:b/>
          <w:bCs/>
          <w:spacing w:val="-1"/>
          <w:sz w:val="22"/>
          <w:szCs w:val="22"/>
          <w:lang w:val="en-US"/>
        </w:rPr>
        <w:t xml:space="preserve">originates </w:t>
      </w:r>
      <w:r>
        <w:rPr>
          <w:spacing w:val="-1"/>
          <w:sz w:val="22"/>
          <w:szCs w:val="22"/>
          <w:lang w:val="en-US"/>
        </w:rPr>
        <w:t xml:space="preserve">from all continents documenting the </w:t>
      </w:r>
      <w:r>
        <w:rPr>
          <w:spacing w:val="-2"/>
          <w:sz w:val="22"/>
          <w:szCs w:val="22"/>
          <w:lang w:val="en-US"/>
        </w:rPr>
        <w:t xml:space="preserve">story of human culture from its beginning to the present. The British Museum </w:t>
      </w:r>
      <w:r>
        <w:rPr>
          <w:b/>
          <w:bCs/>
          <w:spacing w:val="-2"/>
          <w:sz w:val="22"/>
          <w:szCs w:val="22"/>
          <w:lang w:val="en-US"/>
        </w:rPr>
        <w:t xml:space="preserve">was established </w:t>
      </w:r>
      <w:r>
        <w:rPr>
          <w:spacing w:val="-2"/>
          <w:sz w:val="22"/>
          <w:szCs w:val="22"/>
          <w:lang w:val="en-US"/>
        </w:rPr>
        <w:t xml:space="preserve">in </w:t>
      </w:r>
      <w:r w:rsidRPr="00EC1FD8">
        <w:rPr>
          <w:spacing w:val="-2"/>
          <w:sz w:val="22"/>
          <w:szCs w:val="22"/>
          <w:lang w:val="en-US"/>
        </w:rPr>
        <w:t>1753.</w:t>
      </w:r>
    </w:p>
    <w:p w:rsidR="00712293" w:rsidRPr="00EC1FD8" w:rsidRDefault="00712293" w:rsidP="00712293">
      <w:pPr>
        <w:shd w:val="clear" w:color="auto" w:fill="FFFFFF"/>
        <w:spacing w:before="197" w:line="293" w:lineRule="exact"/>
        <w:rPr>
          <w:lang w:val="en-US"/>
        </w:rPr>
      </w:pPr>
      <w:r>
        <w:rPr>
          <w:spacing w:val="-1"/>
          <w:sz w:val="22"/>
          <w:szCs w:val="22"/>
          <w:lang w:val="en-US"/>
        </w:rPr>
        <w:t xml:space="preserve">Although today it is the museum of </w:t>
      </w:r>
      <w:r>
        <w:rPr>
          <w:b/>
          <w:bCs/>
          <w:spacing w:val="-1"/>
          <w:sz w:val="22"/>
          <w:szCs w:val="22"/>
          <w:lang w:val="en-US"/>
        </w:rPr>
        <w:t xml:space="preserve">culture art objects and antiquities, </w:t>
      </w:r>
      <w:r>
        <w:rPr>
          <w:spacing w:val="-1"/>
          <w:sz w:val="22"/>
          <w:szCs w:val="22"/>
          <w:lang w:val="en-US"/>
        </w:rPr>
        <w:t xml:space="preserve">the British Museum was </w:t>
      </w:r>
      <w:r>
        <w:rPr>
          <w:spacing w:val="-2"/>
          <w:sz w:val="22"/>
          <w:szCs w:val="22"/>
          <w:lang w:val="en-US"/>
        </w:rPr>
        <w:t xml:space="preserve">founded as a </w:t>
      </w:r>
      <w:r>
        <w:rPr>
          <w:b/>
          <w:bCs/>
          <w:spacing w:val="-2"/>
          <w:sz w:val="22"/>
          <w:szCs w:val="22"/>
          <w:lang w:val="en-US"/>
        </w:rPr>
        <w:t xml:space="preserve">"universal museum". Many of the exhibits </w:t>
      </w:r>
      <w:r>
        <w:rPr>
          <w:spacing w:val="-2"/>
          <w:sz w:val="22"/>
          <w:szCs w:val="22"/>
          <w:lang w:val="en-US"/>
        </w:rPr>
        <w:t xml:space="preserve">in the British Museum have been brought from </w:t>
      </w:r>
      <w:r>
        <w:rPr>
          <w:sz w:val="22"/>
          <w:szCs w:val="22"/>
          <w:lang w:val="en-US"/>
        </w:rPr>
        <w:t xml:space="preserve">different parts of the world. The museum contains a priceless collection of different things (ancient </w:t>
      </w:r>
      <w:r>
        <w:rPr>
          <w:spacing w:val="-1"/>
          <w:sz w:val="22"/>
          <w:szCs w:val="22"/>
          <w:lang w:val="en-US"/>
        </w:rPr>
        <w:t xml:space="preserve">manuscripts, coins, sculptures, mummies, skeletons of died away animals and plants and ritual masks). </w:t>
      </w:r>
      <w:r>
        <w:rPr>
          <w:sz w:val="22"/>
          <w:szCs w:val="22"/>
          <w:lang w:val="en-US"/>
        </w:rPr>
        <w:t xml:space="preserve">The British Museum was unique until </w:t>
      </w:r>
      <w:r w:rsidRPr="00EC1FD8">
        <w:rPr>
          <w:sz w:val="22"/>
          <w:szCs w:val="22"/>
          <w:lang w:val="en-US"/>
        </w:rPr>
        <w:t xml:space="preserve">1997: </w:t>
      </w:r>
      <w:r>
        <w:rPr>
          <w:b/>
          <w:bCs/>
          <w:sz w:val="22"/>
          <w:szCs w:val="22"/>
          <w:lang w:val="en-US"/>
        </w:rPr>
        <w:t xml:space="preserve">it housed </w:t>
      </w:r>
      <w:r>
        <w:rPr>
          <w:sz w:val="22"/>
          <w:szCs w:val="22"/>
          <w:lang w:val="en-US"/>
        </w:rPr>
        <w:t xml:space="preserve">both a national museum of antiquities and a </w:t>
      </w:r>
      <w:r>
        <w:rPr>
          <w:spacing w:val="-1"/>
          <w:sz w:val="22"/>
          <w:szCs w:val="22"/>
          <w:lang w:val="en-US"/>
        </w:rPr>
        <w:t xml:space="preserve">national library in the same buildings. As all national museums of the UK the British Museum charges no </w:t>
      </w:r>
      <w:r>
        <w:rPr>
          <w:b/>
          <w:bCs/>
          <w:sz w:val="22"/>
          <w:szCs w:val="22"/>
          <w:lang w:val="en-US"/>
        </w:rPr>
        <w:t>admission fee.</w:t>
      </w:r>
    </w:p>
    <w:p w:rsidR="00712293" w:rsidRPr="00EC1FD8" w:rsidRDefault="00712293" w:rsidP="00712293">
      <w:pPr>
        <w:shd w:val="clear" w:color="auto" w:fill="FFFFFF"/>
        <w:spacing w:before="192" w:line="288" w:lineRule="exact"/>
        <w:ind w:left="5"/>
        <w:rPr>
          <w:lang w:val="en-US"/>
        </w:rPr>
      </w:pPr>
      <w:r>
        <w:rPr>
          <w:spacing w:val="-1"/>
          <w:sz w:val="22"/>
          <w:szCs w:val="22"/>
          <w:lang w:val="en-US"/>
        </w:rPr>
        <w:t xml:space="preserve">Today the British Museum no longer houses collections of natural history and the books and manuscripts </w:t>
      </w:r>
      <w:r>
        <w:rPr>
          <w:spacing w:val="-2"/>
          <w:sz w:val="22"/>
          <w:szCs w:val="22"/>
          <w:lang w:val="en-US"/>
        </w:rPr>
        <w:t xml:space="preserve">it once held. Now there is a special building for the independent British Library. Its Round Reading Room </w:t>
      </w:r>
      <w:r>
        <w:rPr>
          <w:sz w:val="22"/>
          <w:szCs w:val="22"/>
          <w:lang w:val="en-US"/>
        </w:rPr>
        <w:t xml:space="preserve">was opened in </w:t>
      </w:r>
      <w:r w:rsidRPr="00EC1FD8">
        <w:rPr>
          <w:sz w:val="22"/>
          <w:szCs w:val="22"/>
          <w:lang w:val="en-US"/>
        </w:rPr>
        <w:t xml:space="preserve">1857 </w:t>
      </w:r>
      <w:r>
        <w:rPr>
          <w:sz w:val="22"/>
          <w:szCs w:val="22"/>
          <w:lang w:val="en-US"/>
        </w:rPr>
        <w:t xml:space="preserve">and it was closed in </w:t>
      </w:r>
      <w:r w:rsidRPr="00EC1FD8">
        <w:rPr>
          <w:sz w:val="22"/>
          <w:szCs w:val="22"/>
          <w:lang w:val="en-US"/>
        </w:rPr>
        <w:t xml:space="preserve">1997 </w:t>
      </w:r>
      <w:r>
        <w:rPr>
          <w:sz w:val="22"/>
          <w:szCs w:val="22"/>
          <w:lang w:val="en-US"/>
        </w:rPr>
        <w:t xml:space="preserve">when the national library (the British Library) moved to a </w:t>
      </w:r>
      <w:r>
        <w:rPr>
          <w:spacing w:val="-1"/>
          <w:sz w:val="22"/>
          <w:szCs w:val="22"/>
          <w:lang w:val="en-US"/>
        </w:rPr>
        <w:t xml:space="preserve">new building. But for almost </w:t>
      </w:r>
      <w:r w:rsidRPr="00EC1FD8">
        <w:rPr>
          <w:spacing w:val="-1"/>
          <w:sz w:val="22"/>
          <w:szCs w:val="22"/>
          <w:lang w:val="en-US"/>
        </w:rPr>
        <w:t xml:space="preserve">150 </w:t>
      </w:r>
      <w:r>
        <w:rPr>
          <w:spacing w:val="-1"/>
          <w:sz w:val="22"/>
          <w:szCs w:val="22"/>
          <w:lang w:val="en-US"/>
        </w:rPr>
        <w:t xml:space="preserve">years the Round Reading Room was used by many famous scientists, </w:t>
      </w:r>
      <w:r>
        <w:rPr>
          <w:sz w:val="22"/>
          <w:szCs w:val="22"/>
          <w:lang w:val="en-US"/>
        </w:rPr>
        <w:t>writers and politicians. Today's museum has the largest online database of objects in the collection: any can visit their website and get information about any entry of the collection.</w:t>
      </w:r>
      <w:bookmarkStart w:id="0" w:name="_GoBack"/>
      <w:bookmarkEnd w:id="0"/>
    </w:p>
    <w:sectPr w:rsidR="00712293" w:rsidRPr="00EC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93"/>
    <w:rsid w:val="00712293"/>
    <w:rsid w:val="009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2014-01-21T10:48:00Z</dcterms:created>
  <dcterms:modified xsi:type="dcterms:W3CDTF">2014-01-21T10:49:00Z</dcterms:modified>
</cp:coreProperties>
</file>