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F7" w:rsidRDefault="00A623F7" w:rsidP="00575FB7">
      <w:pPr>
        <w:spacing w:after="0"/>
        <w:ind w:left="-284" w:right="8635"/>
      </w:pPr>
    </w:p>
    <w:p w:rsidR="00CB34DA" w:rsidRPr="006742C4" w:rsidRDefault="00793F6D">
      <w:pPr>
        <w:tabs>
          <w:tab w:val="right" w:pos="9202"/>
        </w:tabs>
        <w:spacing w:after="0"/>
        <w:rPr>
          <w:b/>
          <w:sz w:val="24"/>
          <w:u w:val="single"/>
        </w:rPr>
      </w:pPr>
      <w:r w:rsidRPr="006742C4">
        <w:rPr>
          <w:b/>
          <w:sz w:val="24"/>
          <w:u w:val="single"/>
        </w:rPr>
        <w:t xml:space="preserve">EVALUATION POSSIBLE : </w:t>
      </w:r>
    </w:p>
    <w:p w:rsidR="00CB34DA" w:rsidRDefault="00CB34DA">
      <w:pPr>
        <w:tabs>
          <w:tab w:val="right" w:pos="9202"/>
        </w:tabs>
        <w:spacing w:after="0"/>
      </w:pPr>
    </w:p>
    <w:tbl>
      <w:tblPr>
        <w:tblStyle w:val="TableGrid"/>
        <w:tblW w:w="7738" w:type="dxa"/>
        <w:tblInd w:w="-125" w:type="dxa"/>
        <w:tblCellMar>
          <w:top w:w="50" w:type="dxa"/>
          <w:left w:w="67" w:type="dxa"/>
          <w:right w:w="326" w:type="dxa"/>
        </w:tblCellMar>
        <w:tblLook w:val="04A0" w:firstRow="1" w:lastRow="0" w:firstColumn="1" w:lastColumn="0" w:noHBand="0" w:noVBand="1"/>
      </w:tblPr>
      <w:tblGrid>
        <w:gridCol w:w="7738"/>
      </w:tblGrid>
      <w:tr w:rsidR="006742C4" w:rsidRPr="00301E97" w:rsidTr="006742C4">
        <w:trPr>
          <w:trHeight w:val="1249"/>
        </w:trPr>
        <w:tc>
          <w:tcPr>
            <w:tcW w:w="7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2C4" w:rsidRPr="006742C4" w:rsidRDefault="006742C4">
            <w:pPr>
              <w:ind w:left="350"/>
              <w:rPr>
                <w:rFonts w:asciiTheme="minorHAnsi" w:hAnsiTheme="minorHAnsi" w:cstheme="minorHAnsi"/>
                <w:b/>
                <w:noProof/>
                <w:u w:val="single"/>
              </w:rPr>
            </w:pPr>
            <w:r>
              <w:rPr>
                <w:rFonts w:asciiTheme="minorHAnsi" w:eastAsia="Times New Roman" w:hAnsiTheme="minorHAnsi" w:cstheme="minorHAnsi"/>
                <w:b/>
                <w:u w:val="single"/>
              </w:rPr>
              <w:t>JE SURLIGNE</w:t>
            </w:r>
            <w:r w:rsidRPr="006742C4">
              <w:rPr>
                <w:rFonts w:asciiTheme="minorHAnsi" w:eastAsia="Times New Roman" w:hAnsiTheme="minorHAnsi" w:cstheme="minorHAnsi"/>
                <w:b/>
                <w:u w:val="single"/>
              </w:rPr>
              <w:t xml:space="preserve"> de la couleur qui convient :</w:t>
            </w:r>
            <w:r w:rsidRPr="006742C4">
              <w:rPr>
                <w:rFonts w:asciiTheme="minorHAnsi" w:hAnsiTheme="minorHAnsi" w:cstheme="minorHAnsi"/>
                <w:b/>
                <w:noProof/>
                <w:u w:val="single"/>
              </w:rPr>
              <w:t xml:space="preserve"> </w:t>
            </w:r>
          </w:p>
          <w:p w:rsidR="006742C4" w:rsidRPr="00301E97" w:rsidRDefault="006742C4">
            <w:pPr>
              <w:ind w:left="350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vert : je réussis</w:t>
            </w:r>
          </w:p>
          <w:p w:rsidR="006742C4" w:rsidRPr="00301E97" w:rsidRDefault="006742C4">
            <w:pPr>
              <w:ind w:left="350"/>
              <w:rPr>
                <w:rFonts w:asciiTheme="minorHAnsi" w:hAnsiTheme="minorHAnsi" w:cstheme="minorHAnsi"/>
                <w:noProof/>
              </w:rPr>
            </w:pPr>
            <w:r w:rsidRPr="00301E97">
              <w:rPr>
                <w:rFonts w:asciiTheme="minorHAnsi" w:hAnsiTheme="minorHAnsi" w:cstheme="minorHAnsi"/>
                <w:noProof/>
              </w:rPr>
              <w:t>orange : je réussis de temps en temps</w:t>
            </w:r>
          </w:p>
          <w:p w:rsidR="006742C4" w:rsidRPr="00301E97" w:rsidRDefault="006742C4">
            <w:pPr>
              <w:ind w:left="350"/>
              <w:rPr>
                <w:rFonts w:asciiTheme="minorHAnsi" w:eastAsia="Times New Roman" w:hAnsiTheme="minorHAnsi" w:cstheme="minorHAnsi"/>
              </w:rPr>
            </w:pPr>
            <w:r w:rsidRPr="00301E97">
              <w:rPr>
                <w:rFonts w:asciiTheme="minorHAnsi" w:hAnsiTheme="minorHAnsi" w:cstheme="minorHAnsi"/>
                <w:noProof/>
              </w:rPr>
              <w:t>rose : je n’y arrive pas encore</w:t>
            </w:r>
          </w:p>
          <w:p w:rsidR="006742C4" w:rsidRPr="00301E97" w:rsidRDefault="006742C4">
            <w:pPr>
              <w:ind w:left="350"/>
              <w:rPr>
                <w:rFonts w:asciiTheme="minorHAnsi" w:hAnsiTheme="minorHAnsi" w:cstheme="minorHAnsi"/>
              </w:rPr>
            </w:pPr>
          </w:p>
        </w:tc>
      </w:tr>
      <w:tr w:rsidR="006742C4" w:rsidRPr="00301E97" w:rsidTr="006742C4">
        <w:trPr>
          <w:trHeight w:val="844"/>
        </w:trPr>
        <w:tc>
          <w:tcPr>
            <w:tcW w:w="7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742C4" w:rsidRPr="00CB34DA" w:rsidRDefault="006742C4">
            <w:pPr>
              <w:tabs>
                <w:tab w:val="center" w:pos="4030"/>
              </w:tabs>
              <w:rPr>
                <w:rFonts w:asciiTheme="minorHAnsi" w:hAnsiTheme="minorHAnsi" w:cstheme="minorHAnsi"/>
                <w:u w:val="single"/>
              </w:rPr>
            </w:pPr>
            <w:r w:rsidRPr="00CB34DA">
              <w:rPr>
                <w:rFonts w:asciiTheme="minorHAnsi" w:eastAsia="Times New Roman" w:hAnsiTheme="minorHAnsi" w:cstheme="minorHAnsi"/>
                <w:u w:val="single"/>
              </w:rPr>
              <w:t>Le ballon:</w:t>
            </w:r>
          </w:p>
          <w:p w:rsidR="006742C4" w:rsidRPr="00301E97" w:rsidRDefault="006742C4" w:rsidP="00301E97">
            <w:pPr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Donner le ballon</w:t>
            </w:r>
          </w:p>
          <w:p w:rsidR="006742C4" w:rsidRPr="00301E97" w:rsidRDefault="006742C4" w:rsidP="00301E97">
            <w:pPr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Donner le ballon, en regardant à qui je le passe</w:t>
            </w:r>
          </w:p>
          <w:p w:rsidR="006742C4" w:rsidRPr="00301E97" w:rsidRDefault="006742C4" w:rsidP="00301E97">
            <w:pPr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Donner le ballon, vers l'arrière, à un partenaire</w:t>
            </w:r>
          </w:p>
        </w:tc>
      </w:tr>
      <w:tr w:rsidR="006742C4" w:rsidRPr="00301E97" w:rsidTr="006742C4">
        <w:trPr>
          <w:trHeight w:val="1147"/>
        </w:trPr>
        <w:tc>
          <w:tcPr>
            <w:tcW w:w="7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742C4" w:rsidRDefault="006742C4" w:rsidP="00A95824">
            <w:pPr>
              <w:tabs>
                <w:tab w:val="center" w:pos="4027"/>
              </w:tabs>
              <w:rPr>
                <w:rFonts w:asciiTheme="minorHAnsi" w:eastAsia="Times New Roman" w:hAnsiTheme="minorHAnsi" w:cstheme="minorHAnsi"/>
                <w:u w:val="single" w:color="000000"/>
              </w:rPr>
            </w:pPr>
            <w:r w:rsidRPr="00301E97">
              <w:rPr>
                <w:rFonts w:asciiTheme="minorHAnsi" w:eastAsia="Times New Roman" w:hAnsiTheme="minorHAnsi" w:cstheme="minorHAnsi"/>
                <w:u w:val="single" w:color="000000"/>
              </w:rPr>
              <w:t>Passer :</w:t>
            </w:r>
          </w:p>
          <w:p w:rsidR="006742C4" w:rsidRPr="00301E97" w:rsidRDefault="006742C4" w:rsidP="00A95824">
            <w:pPr>
              <w:tabs>
                <w:tab w:val="center" w:pos="4027"/>
              </w:tabs>
              <w:rPr>
                <w:rFonts w:asciiTheme="minorHAnsi" w:eastAsia="Times New Roman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Faire une passe courte, à I 'arrêt en me déplaçant</w:t>
            </w:r>
          </w:p>
          <w:p w:rsidR="006742C4" w:rsidRPr="00301E97" w:rsidRDefault="006742C4" w:rsidP="00301E97">
            <w:pPr>
              <w:spacing w:after="38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Faire une passe longue, à l'arrêt en me déplaçant</w:t>
            </w:r>
          </w:p>
          <w:p w:rsidR="006742C4" w:rsidRPr="00301E97" w:rsidRDefault="006742C4" w:rsidP="00301E97">
            <w:pPr>
              <w:spacing w:after="38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 xml:space="preserve">Faire une </w:t>
            </w:r>
            <w:r w:rsidRPr="00301E97">
              <w:rPr>
                <w:rFonts w:asciiTheme="minorHAnsi" w:hAnsiTheme="minorHAnsi" w:cstheme="minorHAnsi"/>
                <w:noProof/>
              </w:rPr>
              <w:t>p</w:t>
            </w:r>
            <w:r w:rsidRPr="00301E97">
              <w:rPr>
                <w:rFonts w:asciiTheme="minorHAnsi" w:eastAsia="Times New Roman" w:hAnsiTheme="minorHAnsi" w:cstheme="minorHAnsi"/>
              </w:rPr>
              <w:t>asse à 1 joueur démarqué pour faire progresser le ballon</w:t>
            </w:r>
          </w:p>
        </w:tc>
      </w:tr>
      <w:tr w:rsidR="006742C4" w:rsidRPr="00301E97" w:rsidTr="006742C4">
        <w:trPr>
          <w:trHeight w:val="921"/>
        </w:trPr>
        <w:tc>
          <w:tcPr>
            <w:tcW w:w="7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742C4" w:rsidRDefault="006742C4" w:rsidP="00A95824">
            <w:pPr>
              <w:tabs>
                <w:tab w:val="center" w:pos="3977"/>
              </w:tabs>
              <w:rPr>
                <w:rFonts w:asciiTheme="minorHAnsi" w:eastAsia="Times New Roman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  <w:u w:val="single" w:color="000000"/>
              </w:rPr>
              <w:t>Recevoir:</w:t>
            </w:r>
            <w:r w:rsidRPr="00301E97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6742C4" w:rsidRPr="00301E97" w:rsidRDefault="006742C4" w:rsidP="00A95824">
            <w:pPr>
              <w:tabs>
                <w:tab w:val="center" w:pos="3977"/>
              </w:tabs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Aller chercher le ballon, dans les mains de mon partenaire</w:t>
            </w:r>
          </w:p>
          <w:p w:rsidR="006742C4" w:rsidRPr="00301E97" w:rsidRDefault="006742C4" w:rsidP="00301E97">
            <w:pPr>
              <w:spacing w:after="10" w:line="218" w:lineRule="auto"/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Réceptionner une passe courte longue</w:t>
            </w:r>
          </w:p>
          <w:p w:rsidR="006742C4" w:rsidRPr="00301E97" w:rsidRDefault="006742C4" w:rsidP="00301E97">
            <w:pPr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Continuer l'action après avoir reçu le ballon</w:t>
            </w:r>
          </w:p>
        </w:tc>
      </w:tr>
      <w:tr w:rsidR="006742C4" w:rsidRPr="00301E97" w:rsidTr="006742C4">
        <w:trPr>
          <w:trHeight w:val="1856"/>
        </w:trPr>
        <w:tc>
          <w:tcPr>
            <w:tcW w:w="7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742C4" w:rsidRPr="00301E97" w:rsidRDefault="006742C4">
            <w:pPr>
              <w:tabs>
                <w:tab w:val="center" w:pos="3963"/>
              </w:tabs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  <w:u w:val="single" w:color="000000"/>
              </w:rPr>
              <w:t>Espace/Temps :</w:t>
            </w:r>
          </w:p>
          <w:p w:rsidR="006742C4" w:rsidRPr="00301E97" w:rsidRDefault="006742C4" w:rsidP="00301E97">
            <w:pPr>
              <w:spacing w:after="14" w:line="221" w:lineRule="auto"/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Reconnaître le but où j’attaque,</w:t>
            </w:r>
            <w:r w:rsidRPr="00301E97">
              <w:rPr>
                <w:rFonts w:asciiTheme="minorHAnsi" w:hAnsiTheme="minorHAnsi" w:cstheme="minorHAnsi"/>
                <w:noProof/>
              </w:rPr>
              <w:t xml:space="preserve"> où </w:t>
            </w:r>
            <w:r w:rsidRPr="00301E97">
              <w:rPr>
                <w:rFonts w:asciiTheme="minorHAnsi" w:eastAsia="Times New Roman" w:hAnsiTheme="minorHAnsi" w:cstheme="minorHAnsi"/>
              </w:rPr>
              <w:t>je défends</w:t>
            </w:r>
          </w:p>
          <w:p w:rsidR="006742C4" w:rsidRPr="00301E97" w:rsidRDefault="006742C4" w:rsidP="00301E97">
            <w:pPr>
              <w:spacing w:after="4" w:line="221" w:lineRule="auto"/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Reconnaître le moment où j’attaque, je défends</w:t>
            </w:r>
          </w:p>
          <w:p w:rsidR="006742C4" w:rsidRPr="00301E97" w:rsidRDefault="006742C4" w:rsidP="00301E97">
            <w:pPr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Avancer, droit vers le but, malgré les adversaires</w:t>
            </w:r>
          </w:p>
          <w:p w:rsidR="006742C4" w:rsidRPr="00301E97" w:rsidRDefault="006742C4" w:rsidP="00301E97">
            <w:pPr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Me placer dans les espaces libres</w:t>
            </w:r>
          </w:p>
          <w:p w:rsidR="006742C4" w:rsidRPr="00301E97" w:rsidRDefault="006742C4" w:rsidP="00301E97">
            <w:pPr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Me placer pour intercepter une passe adverse</w:t>
            </w:r>
          </w:p>
          <w:p w:rsidR="006742C4" w:rsidRPr="00301E97" w:rsidRDefault="006742C4" w:rsidP="00301E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</w:t>
            </w:r>
            <w:r w:rsidRPr="00301E97">
              <w:rPr>
                <w:rFonts w:asciiTheme="minorHAnsi" w:eastAsia="Times New Roman" w:hAnsiTheme="minorHAnsi" w:cstheme="minorHAnsi"/>
              </w:rPr>
              <w:t>e re</w:t>
            </w:r>
            <w:r>
              <w:rPr>
                <w:rFonts w:asciiTheme="minorHAnsi" w:eastAsia="Times New Roman" w:hAnsiTheme="minorHAnsi" w:cstheme="minorHAnsi"/>
              </w:rPr>
              <w:t>placer, dans le sens de l'attaque, ap</w:t>
            </w:r>
            <w:r w:rsidRPr="00301E97">
              <w:rPr>
                <w:rFonts w:asciiTheme="minorHAnsi" w:eastAsia="Times New Roman" w:hAnsiTheme="minorHAnsi" w:cstheme="minorHAnsi"/>
              </w:rPr>
              <w:t xml:space="preserve">rès avoir fait une </w:t>
            </w:r>
            <w:r>
              <w:rPr>
                <w:rFonts w:asciiTheme="minorHAnsi" w:eastAsia="Times New Roman" w:hAnsiTheme="minorHAnsi" w:cstheme="minorHAnsi"/>
              </w:rPr>
              <w:t>p</w:t>
            </w:r>
            <w:r w:rsidRPr="00301E97">
              <w:rPr>
                <w:rFonts w:asciiTheme="minorHAnsi" w:eastAsia="Times New Roman" w:hAnsiTheme="minorHAnsi" w:cstheme="minorHAnsi"/>
              </w:rPr>
              <w:t>asse</w:t>
            </w:r>
          </w:p>
        </w:tc>
      </w:tr>
      <w:tr w:rsidR="006742C4" w:rsidRPr="00301E97" w:rsidTr="006742C4">
        <w:trPr>
          <w:trHeight w:val="877"/>
        </w:trPr>
        <w:tc>
          <w:tcPr>
            <w:tcW w:w="7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2C4" w:rsidRDefault="006742C4" w:rsidP="00301E97">
            <w:pPr>
              <w:spacing w:line="283" w:lineRule="auto"/>
              <w:ind w:left="480" w:right="62" w:hanging="480"/>
              <w:jc w:val="both"/>
              <w:rPr>
                <w:rFonts w:asciiTheme="minorHAnsi" w:eastAsia="Times New Roman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  <w:u w:val="single" w:color="000000"/>
              </w:rPr>
              <w:t xml:space="preserve">Les contacts : </w:t>
            </w:r>
          </w:p>
          <w:p w:rsidR="006742C4" w:rsidRPr="00301E97" w:rsidRDefault="006742C4" w:rsidP="006742C4">
            <w:pPr>
              <w:spacing w:line="283" w:lineRule="auto"/>
              <w:ind w:left="480" w:right="62" w:hanging="480"/>
              <w:jc w:val="both"/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Me salir</w:t>
            </w:r>
            <w:r>
              <w:rPr>
                <w:rFonts w:asciiTheme="minorHAnsi" w:eastAsia="Times New Roman" w:hAnsiTheme="minorHAnsi" w:cstheme="minorHAnsi"/>
              </w:rPr>
              <w:t xml:space="preserve">     </w:t>
            </w:r>
            <w:r w:rsidRPr="00301E97">
              <w:rPr>
                <w:rFonts w:asciiTheme="minorHAnsi" w:eastAsia="Times New Roman" w:hAnsiTheme="minorHAnsi" w:cstheme="minorHAnsi"/>
              </w:rPr>
              <w:t>Accepter de tomber</w:t>
            </w:r>
            <w:r>
              <w:rPr>
                <w:rFonts w:asciiTheme="minorHAnsi" w:eastAsia="Times New Roman" w:hAnsiTheme="minorHAnsi" w:cstheme="minorHAnsi"/>
              </w:rPr>
              <w:t xml:space="preserve">       </w:t>
            </w:r>
            <w:r w:rsidRPr="00301E97">
              <w:rPr>
                <w:rFonts w:asciiTheme="minorHAnsi" w:eastAsia="Times New Roman" w:hAnsiTheme="minorHAnsi" w:cstheme="minorHAnsi"/>
              </w:rPr>
              <w:t xml:space="preserve">Être </w:t>
            </w:r>
            <w:r>
              <w:rPr>
                <w:rFonts w:asciiTheme="minorHAnsi" w:eastAsia="Times New Roman" w:hAnsiTheme="minorHAnsi" w:cstheme="minorHAnsi"/>
              </w:rPr>
              <w:t xml:space="preserve">immobilisé        </w:t>
            </w:r>
            <w:r w:rsidRPr="00301E97">
              <w:rPr>
                <w:rFonts w:asciiTheme="minorHAnsi" w:eastAsia="Times New Roman" w:hAnsiTheme="minorHAnsi" w:cstheme="minorHAnsi"/>
              </w:rPr>
              <w:t xml:space="preserve">Être </w:t>
            </w:r>
            <w:r>
              <w:rPr>
                <w:rFonts w:asciiTheme="minorHAnsi" w:eastAsia="Times New Roman" w:hAnsiTheme="minorHAnsi" w:cstheme="minorHAnsi"/>
              </w:rPr>
              <w:t>ceinturé</w:t>
            </w:r>
          </w:p>
          <w:p w:rsidR="006742C4" w:rsidRPr="00301E97" w:rsidRDefault="006742C4" w:rsidP="00CB34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Immobiliser, </w:t>
            </w:r>
            <w:r w:rsidRPr="00301E97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ceinturer</w:t>
            </w:r>
          </w:p>
        </w:tc>
      </w:tr>
      <w:tr w:rsidR="006742C4" w:rsidRPr="00301E97" w:rsidTr="006742C4">
        <w:trPr>
          <w:trHeight w:val="367"/>
        </w:trPr>
        <w:tc>
          <w:tcPr>
            <w:tcW w:w="7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742C4" w:rsidRPr="00301E97" w:rsidRDefault="006742C4">
            <w:pPr>
              <w:tabs>
                <w:tab w:val="center" w:pos="3838"/>
              </w:tabs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  <w:u w:val="single" w:color="000000"/>
              </w:rPr>
              <w:t>Arrêter :</w:t>
            </w:r>
            <w:r w:rsidRPr="00301E97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6742C4" w:rsidRPr="00301E97" w:rsidRDefault="006742C4" w:rsidP="006742C4">
            <w:pPr>
              <w:ind w:left="2827" w:right="10" w:hanging="280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M</w:t>
            </w:r>
            <w:r w:rsidRPr="00301E97">
              <w:rPr>
                <w:rFonts w:asciiTheme="minorHAnsi" w:eastAsia="Times New Roman" w:hAnsiTheme="minorHAnsi" w:cstheme="minorHAnsi"/>
              </w:rPr>
              <w:t>'opposer à l'adversaire</w:t>
            </w:r>
            <w:r>
              <w:rPr>
                <w:rFonts w:asciiTheme="minorHAnsi" w:eastAsia="Times New Roman" w:hAnsiTheme="minorHAnsi" w:cstheme="minorHAnsi"/>
              </w:rPr>
              <w:t> :    E</w:t>
            </w:r>
            <w:r w:rsidRPr="00301E97">
              <w:rPr>
                <w:rFonts w:asciiTheme="minorHAnsi" w:eastAsia="Times New Roman" w:hAnsiTheme="minorHAnsi" w:cstheme="minorHAnsi"/>
              </w:rPr>
              <w:t xml:space="preserve">n le touchant </w:t>
            </w:r>
            <w:r>
              <w:rPr>
                <w:rFonts w:asciiTheme="minorHAnsi" w:eastAsia="Times New Roman" w:hAnsiTheme="minorHAnsi" w:cstheme="minorHAnsi"/>
              </w:rPr>
              <w:t xml:space="preserve">    </w:t>
            </w:r>
            <w:r w:rsidRPr="00301E97">
              <w:rPr>
                <w:rFonts w:asciiTheme="minorHAnsi" w:eastAsia="Times New Roman" w:hAnsiTheme="minorHAnsi" w:cstheme="minorHAnsi"/>
              </w:rPr>
              <w:t xml:space="preserve">En le ceinturant </w:t>
            </w:r>
          </w:p>
        </w:tc>
      </w:tr>
      <w:tr w:rsidR="006742C4" w:rsidRPr="00301E97" w:rsidTr="006742C4">
        <w:trPr>
          <w:trHeight w:val="1079"/>
        </w:trPr>
        <w:tc>
          <w:tcPr>
            <w:tcW w:w="7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742C4" w:rsidRDefault="006742C4" w:rsidP="00CB34DA">
            <w:pPr>
              <w:tabs>
                <w:tab w:val="center" w:pos="4085"/>
              </w:tabs>
              <w:rPr>
                <w:rFonts w:asciiTheme="minorHAnsi" w:eastAsia="Times New Roman" w:hAnsiTheme="minorHAnsi" w:cstheme="minorHAnsi"/>
                <w:u w:val="single" w:color="000000"/>
              </w:rPr>
            </w:pPr>
            <w:r>
              <w:rPr>
                <w:rFonts w:asciiTheme="minorHAnsi" w:eastAsia="Times New Roman" w:hAnsiTheme="minorHAnsi" w:cstheme="minorHAnsi"/>
                <w:u w:val="single" w:color="000000"/>
              </w:rPr>
              <w:t xml:space="preserve">Aider : </w:t>
            </w:r>
          </w:p>
          <w:p w:rsidR="006742C4" w:rsidRDefault="006742C4" w:rsidP="00593422">
            <w:pPr>
              <w:tabs>
                <w:tab w:val="center" w:pos="4085"/>
              </w:tabs>
              <w:rPr>
                <w:rFonts w:asciiTheme="minorHAnsi" w:eastAsia="Times New Roman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Aider</w:t>
            </w:r>
            <w:r>
              <w:rPr>
                <w:rFonts w:asciiTheme="minorHAnsi" w:eastAsia="Times New Roman" w:hAnsiTheme="minorHAnsi" w:cstheme="minorHAnsi"/>
              </w:rPr>
              <w:t xml:space="preserve"> le porteur du ballon</w:t>
            </w:r>
            <w:r w:rsidRPr="00301E97">
              <w:rPr>
                <w:rFonts w:asciiTheme="minorHAnsi" w:eastAsia="Times New Roman" w:hAnsiTheme="minorHAnsi" w:cstheme="minorHAnsi"/>
              </w:rPr>
              <w:t xml:space="preserve"> en occupant un espace libre</w:t>
            </w:r>
          </w:p>
          <w:p w:rsidR="006742C4" w:rsidRPr="00301E97" w:rsidRDefault="006742C4" w:rsidP="00593422">
            <w:pPr>
              <w:tabs>
                <w:tab w:val="center" w:pos="4085"/>
              </w:tabs>
              <w:rPr>
                <w:rFonts w:asciiTheme="minorHAnsi" w:hAnsiTheme="minorHAnsi" w:cstheme="minorHAnsi"/>
              </w:rPr>
            </w:pPr>
            <w:r w:rsidRPr="00301E97">
              <w:rPr>
                <w:rFonts w:asciiTheme="minorHAnsi" w:eastAsia="Times New Roman" w:hAnsiTheme="minorHAnsi" w:cstheme="minorHAnsi"/>
              </w:rPr>
              <w:t>Aider</w:t>
            </w:r>
            <w:r>
              <w:rPr>
                <w:rFonts w:asciiTheme="minorHAnsi" w:eastAsia="Times New Roman" w:hAnsiTheme="minorHAnsi" w:cstheme="minorHAnsi"/>
              </w:rPr>
              <w:t xml:space="preserve"> mon partenaire</w:t>
            </w:r>
            <w:r w:rsidRPr="00301E97">
              <w:rPr>
                <w:rFonts w:asciiTheme="minorHAnsi" w:eastAsia="Times New Roman" w:hAnsiTheme="minorHAnsi" w:cstheme="minorHAnsi"/>
              </w:rPr>
              <w:t xml:space="preserve"> à arrêter un adversaire</w:t>
            </w:r>
          </w:p>
          <w:p w:rsidR="006742C4" w:rsidRPr="00301E97" w:rsidRDefault="006742C4" w:rsidP="005934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A</w:t>
            </w:r>
            <w:r w:rsidRPr="00301E97">
              <w:rPr>
                <w:rFonts w:asciiTheme="minorHAnsi" w:eastAsia="Times New Roman" w:hAnsiTheme="minorHAnsi" w:cstheme="minorHAnsi"/>
              </w:rPr>
              <w:t>ider</w:t>
            </w:r>
            <w:r>
              <w:rPr>
                <w:rFonts w:asciiTheme="minorHAnsi" w:eastAsia="Times New Roman" w:hAnsiTheme="minorHAnsi" w:cstheme="minorHAnsi"/>
              </w:rPr>
              <w:t xml:space="preserve"> en revenant rap</w:t>
            </w:r>
            <w:r w:rsidRPr="00301E97">
              <w:rPr>
                <w:rFonts w:asciiTheme="minorHAnsi" w:eastAsia="Times New Roman" w:hAnsiTheme="minorHAnsi" w:cstheme="minorHAnsi"/>
              </w:rPr>
              <w:t>idement défendre</w:t>
            </w:r>
          </w:p>
        </w:tc>
      </w:tr>
      <w:tr w:rsidR="006742C4" w:rsidRPr="00301E97" w:rsidTr="006742C4">
        <w:trPr>
          <w:trHeight w:val="673"/>
        </w:trPr>
        <w:tc>
          <w:tcPr>
            <w:tcW w:w="7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742C4" w:rsidRDefault="006742C4">
            <w:pPr>
              <w:spacing w:line="237" w:lineRule="auto"/>
              <w:ind w:left="542" w:right="226" w:hanging="542"/>
              <w:jc w:val="both"/>
              <w:rPr>
                <w:rFonts w:asciiTheme="minorHAnsi" w:eastAsia="Times New Roman" w:hAnsiTheme="minorHAnsi" w:cstheme="minorHAnsi"/>
                <w:u w:val="single" w:color="000000"/>
              </w:rPr>
            </w:pPr>
            <w:r w:rsidRPr="00301E97">
              <w:rPr>
                <w:rFonts w:asciiTheme="minorHAnsi" w:eastAsia="Times New Roman" w:hAnsiTheme="minorHAnsi" w:cstheme="minorHAnsi"/>
                <w:u w:val="single" w:color="000000"/>
              </w:rPr>
              <w:t xml:space="preserve">Mes rôles : </w:t>
            </w:r>
          </w:p>
          <w:p w:rsidR="006742C4" w:rsidRPr="00301E97" w:rsidRDefault="006742C4">
            <w:pPr>
              <w:spacing w:line="237" w:lineRule="auto"/>
              <w:ind w:left="542" w:right="226" w:hanging="5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Ne pas rester seul</w:t>
            </w:r>
            <w:r w:rsidRPr="00301E97">
              <w:rPr>
                <w:rFonts w:asciiTheme="minorHAnsi" w:eastAsia="Times New Roman" w:hAnsiTheme="minorHAnsi" w:cstheme="minorHAnsi"/>
              </w:rPr>
              <w:t xml:space="preserve"> à attendre</w:t>
            </w:r>
          </w:p>
          <w:p w:rsidR="006742C4" w:rsidRPr="00301E97" w:rsidRDefault="006742C4" w:rsidP="0059342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</w:t>
            </w:r>
            <w:r w:rsidRPr="00301E97">
              <w:rPr>
                <w:rFonts w:asciiTheme="minorHAnsi" w:eastAsia="Times New Roman" w:hAnsiTheme="minorHAnsi" w:cstheme="minorHAnsi"/>
              </w:rPr>
              <w:t>articiper aux actions menées par mon équipe arbitrer</w:t>
            </w:r>
          </w:p>
        </w:tc>
      </w:tr>
      <w:tr w:rsidR="006742C4" w:rsidRPr="00301E97" w:rsidTr="006742C4">
        <w:trPr>
          <w:trHeight w:val="673"/>
        </w:trPr>
        <w:tc>
          <w:tcPr>
            <w:tcW w:w="7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42C4" w:rsidRPr="00593422" w:rsidRDefault="006742C4" w:rsidP="00593422">
            <w:pPr>
              <w:tabs>
                <w:tab w:val="center" w:pos="624"/>
                <w:tab w:val="center" w:pos="4284"/>
              </w:tabs>
              <w:rPr>
                <w:rFonts w:asciiTheme="minorHAnsi" w:hAnsiTheme="minorHAnsi" w:cstheme="minorHAnsi"/>
              </w:rPr>
            </w:pPr>
            <w:r w:rsidRPr="00593422">
              <w:rPr>
                <w:rFonts w:asciiTheme="minorHAnsi" w:hAnsiTheme="minorHAnsi" w:cstheme="minorHAnsi"/>
              </w:rPr>
              <w:tab/>
            </w:r>
            <w:r w:rsidRPr="00593422">
              <w:rPr>
                <w:rFonts w:asciiTheme="minorHAnsi" w:eastAsia="Times New Roman" w:hAnsiTheme="minorHAnsi" w:cstheme="minorHAnsi"/>
                <w:u w:val="single" w:color="000000"/>
              </w:rPr>
              <w:t>Respecter :</w:t>
            </w:r>
            <w:r w:rsidRPr="00593422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6742C4" w:rsidRPr="00593422" w:rsidRDefault="006742C4" w:rsidP="006742C4">
            <w:pPr>
              <w:pStyle w:val="Sansinterligne"/>
            </w:pPr>
            <w:r w:rsidRPr="00593422">
              <w:t>Accepter les décisions de l'arbitre respecter mes adversaires</w:t>
            </w:r>
          </w:p>
          <w:p w:rsidR="006742C4" w:rsidRPr="00593422" w:rsidRDefault="006742C4" w:rsidP="006742C4">
            <w:pPr>
              <w:pStyle w:val="Sansinterligne"/>
            </w:pPr>
            <w:r w:rsidRPr="00593422">
              <w:t>Respecter mes partenaires</w:t>
            </w:r>
          </w:p>
          <w:p w:rsidR="006742C4" w:rsidRPr="00593422" w:rsidRDefault="006742C4" w:rsidP="006742C4">
            <w:pPr>
              <w:pStyle w:val="Sansinterligne"/>
            </w:pPr>
            <w:r w:rsidRPr="00593422">
              <w:t>Me taire quand l'arbitre parle</w:t>
            </w:r>
          </w:p>
          <w:p w:rsidR="006742C4" w:rsidRDefault="006742C4" w:rsidP="006742C4">
            <w:pPr>
              <w:pStyle w:val="Sansinterligne"/>
            </w:pPr>
            <w:r w:rsidRPr="00593422">
              <w:t>Ne pas insulter les autres</w:t>
            </w:r>
          </w:p>
          <w:p w:rsidR="006742C4" w:rsidRPr="00593422" w:rsidRDefault="006742C4" w:rsidP="006742C4">
            <w:pPr>
              <w:pStyle w:val="Sansinterligne"/>
            </w:pPr>
            <w:r w:rsidRPr="00593422">
              <w:t>Stopper m</w:t>
            </w:r>
            <w:r>
              <w:t>on action pour ne pas faire mal</w:t>
            </w:r>
          </w:p>
          <w:p w:rsidR="006742C4" w:rsidRPr="00593422" w:rsidRDefault="006742C4" w:rsidP="006742C4">
            <w:pPr>
              <w:pStyle w:val="Sansinterligne"/>
            </w:pPr>
            <w:r w:rsidRPr="00593422">
              <w:t>Ne pas me m</w:t>
            </w:r>
            <w:r>
              <w:t>oquer du perdant, du maladroit</w:t>
            </w:r>
          </w:p>
          <w:p w:rsidR="006742C4" w:rsidRPr="00593422" w:rsidRDefault="006742C4" w:rsidP="00593422">
            <w:pPr>
              <w:spacing w:line="243" w:lineRule="auto"/>
              <w:rPr>
                <w:rFonts w:asciiTheme="minorHAnsi" w:eastAsia="Times New Roman" w:hAnsiTheme="minorHAnsi" w:cstheme="minorHAnsi"/>
              </w:rPr>
            </w:pPr>
            <w:r w:rsidRPr="00593422">
              <w:rPr>
                <w:rFonts w:asciiTheme="minorHAnsi" w:eastAsia="Times New Roman" w:hAnsiTheme="minorHAnsi" w:cstheme="minorHAnsi"/>
              </w:rPr>
              <w:t>Encourager, reconnaître une belle action</w:t>
            </w:r>
          </w:p>
          <w:p w:rsidR="006742C4" w:rsidRPr="00593422" w:rsidRDefault="006742C4" w:rsidP="00593422">
            <w:pPr>
              <w:spacing w:line="243" w:lineRule="auto"/>
              <w:rPr>
                <w:rFonts w:asciiTheme="minorHAnsi" w:hAnsiTheme="minorHAnsi" w:cstheme="minorHAnsi"/>
              </w:rPr>
            </w:pPr>
            <w:r w:rsidRPr="00593422">
              <w:rPr>
                <w:rFonts w:asciiTheme="minorHAnsi" w:eastAsia="Times New Roman" w:hAnsiTheme="minorHAnsi" w:cstheme="minorHAnsi"/>
              </w:rPr>
              <w:t>Ranger le matériel</w:t>
            </w:r>
          </w:p>
          <w:p w:rsidR="006742C4" w:rsidRPr="00593422" w:rsidRDefault="006742C4" w:rsidP="00593422">
            <w:pPr>
              <w:rPr>
                <w:rFonts w:asciiTheme="minorHAnsi" w:hAnsiTheme="minorHAnsi" w:cstheme="minorHAnsi"/>
              </w:rPr>
            </w:pPr>
            <w:r w:rsidRPr="00593422">
              <w:rPr>
                <w:rFonts w:asciiTheme="minorHAnsi" w:eastAsia="Times New Roman" w:hAnsiTheme="minorHAnsi" w:cstheme="minorHAnsi"/>
              </w:rPr>
              <w:t>Laisser propre l'endroit où je suis</w:t>
            </w:r>
          </w:p>
        </w:tc>
      </w:tr>
      <w:tr w:rsidR="006742C4" w:rsidRPr="00301E97" w:rsidTr="006742C4">
        <w:trPr>
          <w:trHeight w:val="673"/>
        </w:trPr>
        <w:tc>
          <w:tcPr>
            <w:tcW w:w="7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742C4" w:rsidRPr="00593422" w:rsidRDefault="006742C4" w:rsidP="00593422">
            <w:pPr>
              <w:ind w:right="72"/>
              <w:jc w:val="both"/>
              <w:rPr>
                <w:rFonts w:asciiTheme="minorHAnsi" w:eastAsia="Times New Roman" w:hAnsiTheme="minorHAnsi" w:cstheme="minorHAnsi"/>
                <w:u w:val="single"/>
              </w:rPr>
            </w:pPr>
            <w:r w:rsidRPr="00593422">
              <w:rPr>
                <w:rFonts w:asciiTheme="minorHAnsi" w:eastAsia="Times New Roman" w:hAnsiTheme="minorHAnsi" w:cstheme="minorHAnsi"/>
                <w:u w:val="single"/>
              </w:rPr>
              <w:t>Assurer différents rôles</w:t>
            </w:r>
          </w:p>
          <w:p w:rsidR="006742C4" w:rsidRPr="00593422" w:rsidRDefault="006742C4" w:rsidP="00593422">
            <w:pPr>
              <w:ind w:right="72"/>
              <w:jc w:val="both"/>
              <w:rPr>
                <w:rFonts w:asciiTheme="minorHAnsi" w:eastAsia="Times New Roman" w:hAnsiTheme="minorHAnsi" w:cstheme="minorHAnsi"/>
              </w:rPr>
            </w:pPr>
            <w:r w:rsidRPr="00593422">
              <w:rPr>
                <w:rFonts w:asciiTheme="minorHAnsi" w:eastAsia="Times New Roman" w:hAnsiTheme="minorHAnsi" w:cstheme="minorHAnsi"/>
              </w:rPr>
              <w:t xml:space="preserve">Remplir une fiche d'observation. </w:t>
            </w:r>
          </w:p>
          <w:p w:rsidR="006742C4" w:rsidRPr="00593422" w:rsidRDefault="006742C4" w:rsidP="00593422">
            <w:pPr>
              <w:ind w:right="72"/>
              <w:jc w:val="both"/>
              <w:rPr>
                <w:rFonts w:asciiTheme="minorHAnsi" w:hAnsiTheme="minorHAnsi" w:cstheme="minorHAnsi"/>
                <w:noProof/>
              </w:rPr>
            </w:pPr>
            <w:r w:rsidRPr="00593422">
              <w:rPr>
                <w:rFonts w:asciiTheme="minorHAnsi" w:eastAsia="Times New Roman" w:hAnsiTheme="minorHAnsi" w:cstheme="minorHAnsi"/>
              </w:rPr>
              <w:t>Remplir une feuille de marque</w:t>
            </w:r>
          </w:p>
          <w:p w:rsidR="006742C4" w:rsidRPr="00593422" w:rsidRDefault="006742C4" w:rsidP="00593422">
            <w:pPr>
              <w:spacing w:line="237" w:lineRule="auto"/>
              <w:ind w:left="542" w:right="226" w:hanging="542"/>
              <w:jc w:val="both"/>
              <w:rPr>
                <w:rFonts w:asciiTheme="minorHAnsi" w:eastAsia="Times New Roman" w:hAnsiTheme="minorHAnsi" w:cstheme="minorHAnsi"/>
                <w:u w:val="single" w:color="000000"/>
              </w:rPr>
            </w:pPr>
            <w:r w:rsidRPr="00593422">
              <w:rPr>
                <w:rFonts w:asciiTheme="minorHAnsi" w:eastAsia="Times New Roman" w:hAnsiTheme="minorHAnsi" w:cstheme="minorHAnsi"/>
              </w:rPr>
              <w:t>Gérer le temps avec un chronomètre</w:t>
            </w:r>
          </w:p>
        </w:tc>
      </w:tr>
    </w:tbl>
    <w:p w:rsidR="00A623F7" w:rsidRDefault="005D4D79" w:rsidP="005D4D79">
      <w:pPr>
        <w:spacing w:after="0"/>
        <w:ind w:left="-1478" w:right="10681"/>
      </w:pPr>
      <w:r>
        <w:lastRenderedPageBreak/>
        <w:t xml:space="preserve">   </w:t>
      </w:r>
    </w:p>
    <w:p w:rsidR="006742C4" w:rsidRDefault="006742C4" w:rsidP="005D4D79">
      <w:pPr>
        <w:spacing w:after="0"/>
        <w:ind w:left="-1478" w:right="10681"/>
      </w:pPr>
    </w:p>
    <w:p w:rsidR="006742C4" w:rsidRDefault="006742C4" w:rsidP="005D4D79">
      <w:pPr>
        <w:spacing w:after="0"/>
        <w:ind w:left="-1478" w:right="10681"/>
      </w:pPr>
    </w:p>
    <w:p w:rsidR="006742C4" w:rsidRDefault="006742C4" w:rsidP="005D4D79">
      <w:pPr>
        <w:spacing w:after="0"/>
        <w:ind w:left="-1478" w:right="10681"/>
      </w:pPr>
    </w:p>
    <w:p w:rsidR="006742C4" w:rsidRDefault="006742C4" w:rsidP="005D4D79">
      <w:pPr>
        <w:spacing w:after="0"/>
        <w:ind w:left="-1478" w:right="106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229235</wp:posOffset>
                </wp:positionV>
                <wp:extent cx="6067425" cy="69056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90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1FEE" w:rsidRDefault="00281FEE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3A58FD" wp14:editId="1E749264">
                                  <wp:extent cx="5810250" cy="6800850"/>
                                  <wp:effectExtent l="0" t="0" r="0" b="0"/>
                                  <wp:docPr id="44885" name="Picture 4488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885" name="Picture 44885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10250" cy="680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6.65pt;margin-top:18.05pt;width:477.75pt;height:54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" fillcolor="white [3201]" strokeweight=".5pt">
                <v:textbox>
                  <w:txbxContent>
                    <w:p w:rsidR="00281FEE" w:rsidRDefault="00281FEE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93A58FD" wp14:editId="1E749264">
                            <wp:extent cx="5810250" cy="6800850"/>
                            <wp:effectExtent l="0" t="0" r="0" b="0"/>
                            <wp:docPr id="44885" name="Picture 4488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885" name="Picture 44885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10250" cy="680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742C4" w:rsidRDefault="006742C4" w:rsidP="005D4D79">
      <w:pPr>
        <w:spacing w:after="0"/>
        <w:ind w:left="-1478" w:right="10681"/>
      </w:pPr>
    </w:p>
    <w:sectPr w:rsidR="006742C4">
      <w:type w:val="continuous"/>
      <w:pgSz w:w="11900" w:h="16820"/>
      <w:pgMar w:top="681" w:right="1219" w:bottom="902" w:left="14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65" style="width:6pt;height:6pt" coordsize="" o:spt="100" o:bullet="t" adj="0,,0" path="" stroked="f">
        <v:stroke joinstyle="miter"/>
        <v:imagedata r:id="rId1" o:title="image137"/>
        <v:formulas/>
        <v:path o:connecttype="segments"/>
      </v:shape>
    </w:pict>
  </w:numPicBullet>
  <w:abstractNum w:abstractNumId="0" w15:restartNumberingAfterBreak="0">
    <w:nsid w:val="00916D2D"/>
    <w:multiLevelType w:val="hybridMultilevel"/>
    <w:tmpl w:val="4E1CF56A"/>
    <w:lvl w:ilvl="0" w:tplc="9FECCB2A">
      <w:start w:val="10"/>
      <w:numFmt w:val="decimal"/>
      <w:lvlText w:val="%1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CFDFE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874F0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E43118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63C10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0482A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E7CA0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A8840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1A7202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B56EF"/>
    <w:multiLevelType w:val="hybridMultilevel"/>
    <w:tmpl w:val="A0AC8A2E"/>
    <w:lvl w:ilvl="0" w:tplc="A61ADB3C">
      <w:start w:val="19"/>
      <w:numFmt w:val="decimal"/>
      <w:lvlText w:val="%1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02B3E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09FB4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9CC9A0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2F7D4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E1100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4651F0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528232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267630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2F0767"/>
    <w:multiLevelType w:val="hybridMultilevel"/>
    <w:tmpl w:val="7A86FD44"/>
    <w:lvl w:ilvl="0" w:tplc="C130EF8E">
      <w:start w:val="16"/>
      <w:numFmt w:val="decimal"/>
      <w:lvlText w:val="%1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26DF7E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824AA52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02D1A6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BC8BCC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7AB61C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680534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0CD5A0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E22342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7D1DAE"/>
    <w:multiLevelType w:val="hybridMultilevel"/>
    <w:tmpl w:val="B70A87B6"/>
    <w:lvl w:ilvl="0" w:tplc="B4B03A08">
      <w:start w:val="7"/>
      <w:numFmt w:val="decimal"/>
      <w:lvlText w:val="%1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C7CE0">
      <w:start w:val="1"/>
      <w:numFmt w:val="lowerLetter"/>
      <w:lvlText w:val="%2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CB3B0">
      <w:start w:val="1"/>
      <w:numFmt w:val="lowerRoman"/>
      <w:lvlText w:val="%3"/>
      <w:lvlJc w:val="left"/>
      <w:pPr>
        <w:ind w:left="1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18D56A">
      <w:start w:val="1"/>
      <w:numFmt w:val="decimal"/>
      <w:lvlText w:val="%4"/>
      <w:lvlJc w:val="left"/>
      <w:pPr>
        <w:ind w:left="2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059B8">
      <w:start w:val="1"/>
      <w:numFmt w:val="lowerLetter"/>
      <w:lvlText w:val="%5"/>
      <w:lvlJc w:val="left"/>
      <w:pPr>
        <w:ind w:left="3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8B64E">
      <w:start w:val="1"/>
      <w:numFmt w:val="lowerRoman"/>
      <w:lvlText w:val="%6"/>
      <w:lvlJc w:val="left"/>
      <w:pPr>
        <w:ind w:left="4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4BB2C">
      <w:start w:val="1"/>
      <w:numFmt w:val="decimal"/>
      <w:lvlText w:val="%7"/>
      <w:lvlJc w:val="left"/>
      <w:pPr>
        <w:ind w:left="4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428EC">
      <w:start w:val="1"/>
      <w:numFmt w:val="lowerLetter"/>
      <w:lvlText w:val="%8"/>
      <w:lvlJc w:val="left"/>
      <w:pPr>
        <w:ind w:left="5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6B0A">
      <w:start w:val="1"/>
      <w:numFmt w:val="lowerRoman"/>
      <w:lvlText w:val="%9"/>
      <w:lvlJc w:val="left"/>
      <w:pPr>
        <w:ind w:left="6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FF7157"/>
    <w:multiLevelType w:val="hybridMultilevel"/>
    <w:tmpl w:val="5B3C9416"/>
    <w:lvl w:ilvl="0" w:tplc="EFD66E6C">
      <w:start w:val="5"/>
      <w:numFmt w:val="decimal"/>
      <w:lvlText w:val="%1"/>
      <w:lvlJc w:val="left"/>
      <w:pPr>
        <w:ind w:left="629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49" w:hanging="360"/>
      </w:pPr>
    </w:lvl>
    <w:lvl w:ilvl="2" w:tplc="040C001B" w:tentative="1">
      <w:start w:val="1"/>
      <w:numFmt w:val="lowerRoman"/>
      <w:lvlText w:val="%3."/>
      <w:lvlJc w:val="right"/>
      <w:pPr>
        <w:ind w:left="2069" w:hanging="180"/>
      </w:pPr>
    </w:lvl>
    <w:lvl w:ilvl="3" w:tplc="040C000F" w:tentative="1">
      <w:start w:val="1"/>
      <w:numFmt w:val="decimal"/>
      <w:lvlText w:val="%4."/>
      <w:lvlJc w:val="left"/>
      <w:pPr>
        <w:ind w:left="2789" w:hanging="360"/>
      </w:pPr>
    </w:lvl>
    <w:lvl w:ilvl="4" w:tplc="040C0019" w:tentative="1">
      <w:start w:val="1"/>
      <w:numFmt w:val="lowerLetter"/>
      <w:lvlText w:val="%5."/>
      <w:lvlJc w:val="left"/>
      <w:pPr>
        <w:ind w:left="3509" w:hanging="360"/>
      </w:pPr>
    </w:lvl>
    <w:lvl w:ilvl="5" w:tplc="040C001B" w:tentative="1">
      <w:start w:val="1"/>
      <w:numFmt w:val="lowerRoman"/>
      <w:lvlText w:val="%6."/>
      <w:lvlJc w:val="right"/>
      <w:pPr>
        <w:ind w:left="4229" w:hanging="180"/>
      </w:pPr>
    </w:lvl>
    <w:lvl w:ilvl="6" w:tplc="040C000F" w:tentative="1">
      <w:start w:val="1"/>
      <w:numFmt w:val="decimal"/>
      <w:lvlText w:val="%7."/>
      <w:lvlJc w:val="left"/>
      <w:pPr>
        <w:ind w:left="4949" w:hanging="360"/>
      </w:pPr>
    </w:lvl>
    <w:lvl w:ilvl="7" w:tplc="040C0019" w:tentative="1">
      <w:start w:val="1"/>
      <w:numFmt w:val="lowerLetter"/>
      <w:lvlText w:val="%8."/>
      <w:lvlJc w:val="left"/>
      <w:pPr>
        <w:ind w:left="5669" w:hanging="360"/>
      </w:pPr>
    </w:lvl>
    <w:lvl w:ilvl="8" w:tplc="040C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" w15:restartNumberingAfterBreak="0">
    <w:nsid w:val="3A5E6FDC"/>
    <w:multiLevelType w:val="hybridMultilevel"/>
    <w:tmpl w:val="552CE66C"/>
    <w:lvl w:ilvl="0" w:tplc="5DA62BDA">
      <w:start w:val="1"/>
      <w:numFmt w:val="decimal"/>
      <w:lvlText w:val="%1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AECB00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147612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8E41EA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9E45B4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B0EF1E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5A2C6C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023250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30DFAC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090AFA"/>
    <w:multiLevelType w:val="hybridMultilevel"/>
    <w:tmpl w:val="A51E2036"/>
    <w:lvl w:ilvl="0" w:tplc="362C87F2">
      <w:start w:val="24"/>
      <w:numFmt w:val="decimal"/>
      <w:lvlText w:val="%1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0AEF0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C22AC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8AA54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E3536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488E8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A4672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09C7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4943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871715"/>
    <w:multiLevelType w:val="hybridMultilevel"/>
    <w:tmpl w:val="556ED7AE"/>
    <w:lvl w:ilvl="0" w:tplc="C16260DA">
      <w:start w:val="1"/>
      <w:numFmt w:val="bullet"/>
      <w:lvlText w:val="•"/>
      <w:lvlPicBulletId w:val="0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0B2C0532">
      <w:start w:val="1"/>
      <w:numFmt w:val="bullet"/>
      <w:lvlText w:val="o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2" w:tplc="BC08F108">
      <w:start w:val="1"/>
      <w:numFmt w:val="bullet"/>
      <w:lvlText w:val="▪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3" w:tplc="4F0625D6">
      <w:start w:val="1"/>
      <w:numFmt w:val="bullet"/>
      <w:lvlText w:val="•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4" w:tplc="C64CD50A">
      <w:start w:val="1"/>
      <w:numFmt w:val="bullet"/>
      <w:lvlText w:val="o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5" w:tplc="7D1890B2">
      <w:start w:val="1"/>
      <w:numFmt w:val="bullet"/>
      <w:lvlText w:val="▪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6" w:tplc="7F50C6CA">
      <w:start w:val="1"/>
      <w:numFmt w:val="bullet"/>
      <w:lvlText w:val="•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7" w:tplc="AEB03430">
      <w:start w:val="1"/>
      <w:numFmt w:val="bullet"/>
      <w:lvlText w:val="o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8" w:tplc="60E6D1D6">
      <w:start w:val="1"/>
      <w:numFmt w:val="bullet"/>
      <w:lvlText w:val="▪"/>
      <w:lvlJc w:val="left"/>
      <w:pPr>
        <w:ind w:left="6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76463575"/>
    <w:multiLevelType w:val="hybridMultilevel"/>
    <w:tmpl w:val="0E343884"/>
    <w:lvl w:ilvl="0" w:tplc="AEBE3198">
      <w:start w:val="32"/>
      <w:numFmt w:val="decimal"/>
      <w:lvlText w:val="%1-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04078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465AA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42D50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44078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A0070C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8E3E6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5CC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AF48C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F7"/>
    <w:rsid w:val="000679D9"/>
    <w:rsid w:val="00281FEE"/>
    <w:rsid w:val="00301E97"/>
    <w:rsid w:val="00575FB7"/>
    <w:rsid w:val="00593422"/>
    <w:rsid w:val="005D4D79"/>
    <w:rsid w:val="006742C4"/>
    <w:rsid w:val="00716724"/>
    <w:rsid w:val="00793F6D"/>
    <w:rsid w:val="00A623F7"/>
    <w:rsid w:val="00A95824"/>
    <w:rsid w:val="00CB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8B6C"/>
  <w15:docId w15:val="{429B6594-F01D-474D-9630-E68E8AC4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right="1277"/>
      <w:jc w:val="right"/>
      <w:outlineLvl w:val="0"/>
    </w:pPr>
    <w:rPr>
      <w:rFonts w:ascii="Calibri" w:eastAsia="Calibri" w:hAnsi="Calibri" w:cs="Calibri"/>
      <w:color w:val="000000"/>
      <w:sz w:val="6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48" w:hanging="10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28"/>
    </w:rPr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6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A95824"/>
    <w:pPr>
      <w:ind w:left="720"/>
      <w:contextualSpacing/>
    </w:pPr>
  </w:style>
  <w:style w:type="paragraph" w:styleId="Sansinterligne">
    <w:name w:val="No Spacing"/>
    <w:uiPriority w:val="1"/>
    <w:qFormat/>
    <w:rsid w:val="006742C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KM_C368-20191014161502</vt:lpstr>
    </vt:vector>
  </TitlesOfParts>
  <Company>Académie de Versailles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KM_C368-20191014161502</dc:title>
  <dc:subject/>
  <dc:creator>Marie-Claude Cintrat</dc:creator>
  <cp:keywords/>
  <cp:lastModifiedBy>Marie-Claude Cintrat</cp:lastModifiedBy>
  <cp:revision>7</cp:revision>
  <dcterms:created xsi:type="dcterms:W3CDTF">2020-06-26T14:47:00Z</dcterms:created>
  <dcterms:modified xsi:type="dcterms:W3CDTF">2020-06-26T15:14:00Z</dcterms:modified>
</cp:coreProperties>
</file>