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22DA5" w14:textId="2E997591" w:rsidR="00110C49" w:rsidRDefault="00110C49" w:rsidP="00110C49">
      <w:pPr>
        <w:jc w:val="center"/>
        <w:rPr>
          <w:b/>
          <w:sz w:val="96"/>
        </w:rPr>
      </w:pPr>
      <w:r>
        <w:rPr>
          <w:b/>
          <w:noProof/>
          <w:sz w:val="96"/>
          <w:lang w:eastAsia="fr-FR"/>
        </w:rPr>
        <w:drawing>
          <wp:inline distT="0" distB="0" distL="0" distR="0" wp14:anchorId="32BD1780" wp14:editId="1B3B60CB">
            <wp:extent cx="1147932" cy="1333500"/>
            <wp:effectExtent l="0" t="0" r="0" b="0"/>
            <wp:docPr id="24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832" cy="134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0295" w14:textId="77777777" w:rsidR="00110C49" w:rsidRPr="00AB1A5A" w:rsidRDefault="00110C49" w:rsidP="00110C49">
      <w:pPr>
        <w:rPr>
          <w:b/>
          <w:sz w:val="48"/>
          <w:szCs w:val="14"/>
        </w:rPr>
      </w:pPr>
    </w:p>
    <w:p w14:paraId="2EB600B2" w14:textId="4C3777F8" w:rsidR="00110C49" w:rsidRPr="007823D7" w:rsidRDefault="003E7760" w:rsidP="00110C49">
      <w:pPr>
        <w:jc w:val="center"/>
        <w:rPr>
          <w:b/>
          <w:sz w:val="44"/>
        </w:rPr>
      </w:pPr>
      <w:r>
        <w:rPr>
          <w:b/>
          <w:sz w:val="144"/>
          <w:szCs w:val="44"/>
        </w:rPr>
        <w:t>CAP</w:t>
      </w:r>
    </w:p>
    <w:p w14:paraId="17457C17" w14:textId="77777777" w:rsidR="00110C49" w:rsidRPr="00755031" w:rsidRDefault="00110C49" w:rsidP="00110C49">
      <w:pPr>
        <w:jc w:val="center"/>
        <w:rPr>
          <w:sz w:val="14"/>
          <w:szCs w:val="8"/>
        </w:rPr>
      </w:pPr>
      <w:r w:rsidRPr="007823D7">
        <w:rPr>
          <w:sz w:val="32"/>
        </w:rPr>
        <w:t xml:space="preserve"> </w:t>
      </w:r>
    </w:p>
    <w:p w14:paraId="6EBBE65B" w14:textId="77777777" w:rsidR="00110C49" w:rsidRPr="00755031" w:rsidRDefault="00110C49" w:rsidP="00110C49">
      <w:pPr>
        <w:jc w:val="center"/>
        <w:rPr>
          <w:b/>
          <w:sz w:val="52"/>
          <w:szCs w:val="16"/>
        </w:rPr>
      </w:pPr>
    </w:p>
    <w:p w14:paraId="398117F0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"/>
        </w:rPr>
      </w:pPr>
    </w:p>
    <w:p w14:paraId="288014CD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20"/>
        </w:rPr>
      </w:pPr>
      <w:r w:rsidRPr="00755031">
        <w:rPr>
          <w:b/>
          <w:sz w:val="72"/>
          <w:szCs w:val="20"/>
        </w:rPr>
        <w:t>Mathématiques</w:t>
      </w:r>
    </w:p>
    <w:p w14:paraId="37D6A251" w14:textId="77777777" w:rsidR="001D3AF8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</w:rPr>
      </w:pPr>
      <w:r>
        <w:rPr>
          <w:b/>
          <w:sz w:val="96"/>
        </w:rPr>
        <w:t>Géométrie</w:t>
      </w:r>
      <w:r w:rsidR="00AB1A5A">
        <w:rPr>
          <w:b/>
          <w:sz w:val="96"/>
        </w:rPr>
        <w:t xml:space="preserve"> </w:t>
      </w:r>
    </w:p>
    <w:p w14:paraId="57F4DBAB" w14:textId="6B0F9B24" w:rsidR="00110C49" w:rsidRPr="001D3AF8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20"/>
        </w:rPr>
      </w:pPr>
      <w:r w:rsidRPr="001D3AF8">
        <w:rPr>
          <w:b/>
          <w:sz w:val="72"/>
          <w:szCs w:val="20"/>
        </w:rPr>
        <w:t>Relations dans le triangle</w:t>
      </w:r>
      <w:r>
        <w:rPr>
          <w:b/>
          <w:sz w:val="72"/>
          <w:szCs w:val="20"/>
        </w:rPr>
        <w:t xml:space="preserve"> (1)</w:t>
      </w:r>
    </w:p>
    <w:p w14:paraId="54AAC24E" w14:textId="0E7AEE01" w:rsidR="00110C49" w:rsidRDefault="001D3AF8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</w:rPr>
      </w:pPr>
      <w:r>
        <w:rPr>
          <w:b/>
          <w:sz w:val="56"/>
          <w:szCs w:val="18"/>
        </w:rPr>
        <w:t>Théorème de Pythagore</w:t>
      </w:r>
      <w:r w:rsidR="00110C49">
        <w:rPr>
          <w:b/>
          <w:sz w:val="96"/>
        </w:rPr>
        <w:t xml:space="preserve"> </w:t>
      </w:r>
    </w:p>
    <w:p w14:paraId="35ED0F44" w14:textId="77777777" w:rsidR="00110C49" w:rsidRPr="00755031" w:rsidRDefault="00110C49" w:rsidP="0011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2"/>
        </w:rPr>
      </w:pPr>
    </w:p>
    <w:p w14:paraId="626F70E1" w14:textId="77777777" w:rsidR="00110C49" w:rsidRPr="00AB1A5A" w:rsidRDefault="00110C49" w:rsidP="00110C49">
      <w:pPr>
        <w:jc w:val="center"/>
        <w:rPr>
          <w:b/>
          <w:sz w:val="52"/>
          <w:szCs w:val="16"/>
        </w:rPr>
      </w:pPr>
    </w:p>
    <w:p w14:paraId="684A4506" w14:textId="47684CEA" w:rsidR="00110C49" w:rsidRPr="00755031" w:rsidRDefault="00110C49" w:rsidP="00563B83">
      <w:pPr>
        <w:ind w:firstLine="708"/>
        <w:rPr>
          <w:bCs/>
          <w:sz w:val="32"/>
          <w:szCs w:val="6"/>
        </w:rPr>
      </w:pPr>
      <w:r w:rsidRPr="00755031">
        <w:rPr>
          <w:bCs/>
          <w:sz w:val="32"/>
          <w:szCs w:val="6"/>
        </w:rPr>
        <w:t xml:space="preserve">Nom – Prénom : </w:t>
      </w:r>
      <w:r>
        <w:rPr>
          <w:bCs/>
          <w:sz w:val="32"/>
          <w:szCs w:val="6"/>
        </w:rPr>
        <w:t xml:space="preserve">  </w:t>
      </w:r>
      <w:r w:rsidRPr="00755031">
        <w:rPr>
          <w:bCs/>
          <w:color w:val="808080" w:themeColor="background1" w:themeShade="80"/>
          <w:sz w:val="32"/>
          <w:szCs w:val="6"/>
        </w:rPr>
        <w:t>_____________</w:t>
      </w:r>
      <w:r w:rsidR="00452570" w:rsidRPr="00452570">
        <w:rPr>
          <w:b/>
          <w:color w:val="FFC000"/>
          <w:sz w:val="32"/>
          <w:szCs w:val="6"/>
        </w:rPr>
        <w:t>PROF</w:t>
      </w:r>
      <w:r w:rsidRPr="00755031">
        <w:rPr>
          <w:bCs/>
          <w:color w:val="808080" w:themeColor="background1" w:themeShade="80"/>
          <w:sz w:val="32"/>
          <w:szCs w:val="6"/>
        </w:rPr>
        <w:t>_____________</w:t>
      </w:r>
    </w:p>
    <w:p w14:paraId="0446D67E" w14:textId="77777777" w:rsidR="00110C49" w:rsidRPr="00755031" w:rsidRDefault="00110C49" w:rsidP="00563B83">
      <w:pPr>
        <w:ind w:firstLine="708"/>
        <w:rPr>
          <w:bCs/>
          <w:sz w:val="32"/>
          <w:szCs w:val="6"/>
        </w:rPr>
      </w:pPr>
      <w:r w:rsidRPr="00755031">
        <w:rPr>
          <w:bCs/>
          <w:sz w:val="32"/>
          <w:szCs w:val="6"/>
        </w:rPr>
        <w:t>Section :</w:t>
      </w:r>
      <w:r>
        <w:rPr>
          <w:bCs/>
          <w:sz w:val="32"/>
          <w:szCs w:val="6"/>
        </w:rPr>
        <w:tab/>
      </w:r>
      <w:r>
        <w:rPr>
          <w:bCs/>
          <w:sz w:val="32"/>
          <w:szCs w:val="6"/>
        </w:rPr>
        <w:tab/>
        <w:t xml:space="preserve">  </w:t>
      </w:r>
      <w:r w:rsidRPr="00755031">
        <w:rPr>
          <w:bCs/>
          <w:sz w:val="32"/>
          <w:szCs w:val="6"/>
        </w:rPr>
        <w:t xml:space="preserve"> </w:t>
      </w:r>
      <w:r w:rsidRPr="00755031">
        <w:rPr>
          <w:bCs/>
          <w:color w:val="808080" w:themeColor="background1" w:themeShade="80"/>
          <w:sz w:val="32"/>
          <w:szCs w:val="6"/>
        </w:rPr>
        <w:t>___________________________________</w:t>
      </w:r>
    </w:p>
    <w:p w14:paraId="2C9F550D" w14:textId="77777777" w:rsidR="00110C49" w:rsidRDefault="00110C49" w:rsidP="00110C49">
      <w:pPr>
        <w:rPr>
          <w:b/>
          <w:bCs/>
          <w:i/>
          <w:iCs/>
          <w:color w:val="FE8637" w:themeColor="accent1"/>
        </w:rPr>
      </w:pPr>
      <w:r>
        <w:br w:type="page"/>
      </w:r>
    </w:p>
    <w:p w14:paraId="36FDA8E7" w14:textId="31112D02" w:rsidR="009F298F" w:rsidRPr="00515BDC" w:rsidRDefault="00327A14" w:rsidP="00314907">
      <w:pPr>
        <w:pStyle w:val="Titre"/>
        <w:spacing w:after="120"/>
        <w:rPr>
          <w:sz w:val="36"/>
          <w:szCs w:val="28"/>
        </w:rPr>
      </w:pPr>
      <w:r>
        <w:lastRenderedPageBreak/>
        <w:t xml:space="preserve">1 - </w:t>
      </w:r>
      <w:r w:rsidR="00A6783F">
        <w:t>Rappels</w:t>
      </w:r>
    </w:p>
    <w:p w14:paraId="27968E21" w14:textId="57839C4B" w:rsidR="00A6783F" w:rsidRDefault="00A6783F" w:rsidP="00314907">
      <w:pPr>
        <w:pStyle w:val="Titre1"/>
        <w:numPr>
          <w:ilvl w:val="0"/>
          <w:numId w:val="27"/>
        </w:numPr>
        <w:spacing w:before="0"/>
        <w:rPr>
          <w:rFonts w:eastAsiaTheme="minorEastAsia"/>
        </w:rPr>
      </w:pPr>
      <w:r>
        <w:rPr>
          <w:rFonts w:eastAsiaTheme="minorEastAsia"/>
        </w:rPr>
        <w:t>Vocabulaire</w:t>
      </w:r>
    </w:p>
    <w:p w14:paraId="0622CFE3" w14:textId="7AF86DBB" w:rsidR="001D3AF8" w:rsidRPr="00327A14" w:rsidRDefault="001D3AF8" w:rsidP="001D3AF8">
      <w:pPr>
        <w:ind w:left="360"/>
        <w:rPr>
          <w:rFonts w:ascii="Arial" w:eastAsiaTheme="minorEastAsia" w:hAnsi="Arial" w:cs="Arial"/>
          <w:sz w:val="24"/>
          <w:szCs w:val="24"/>
        </w:rPr>
      </w:pPr>
      <w:r w:rsidRPr="00327A14">
        <w:rPr>
          <w:rFonts w:ascii="Arial" w:eastAsiaTheme="minorEastAsia" w:hAnsi="Arial" w:cs="Arial"/>
          <w:sz w:val="24"/>
          <w:szCs w:val="24"/>
        </w:rPr>
        <w:t xml:space="preserve">Un </w:t>
      </w:r>
      <w:r w:rsidRPr="00327A14">
        <w:rPr>
          <w:rFonts w:ascii="Arial" w:eastAsiaTheme="minorEastAsia" w:hAnsi="Arial" w:cs="Arial"/>
          <w:b/>
          <w:bCs/>
          <w:sz w:val="24"/>
          <w:szCs w:val="24"/>
        </w:rPr>
        <w:t>triangle rectangle</w:t>
      </w:r>
      <w:r w:rsidRPr="00327A14">
        <w:rPr>
          <w:rFonts w:ascii="Arial" w:eastAsiaTheme="minorEastAsia" w:hAnsi="Arial" w:cs="Arial"/>
          <w:sz w:val="24"/>
          <w:szCs w:val="24"/>
        </w:rPr>
        <w:t xml:space="preserve"> est un triangle qui possède un angle droit (égal à …………</w:t>
      </w:r>
      <w:proofErr w:type="gramStart"/>
      <w:r w:rsidRPr="00327A14">
        <w:rPr>
          <w:rFonts w:ascii="Arial" w:eastAsiaTheme="minorEastAsia" w:hAnsi="Arial" w:cs="Arial"/>
          <w:sz w:val="24"/>
          <w:szCs w:val="24"/>
        </w:rPr>
        <w:t>…….</w:t>
      </w:r>
      <w:proofErr w:type="gramEnd"/>
      <w:r w:rsidRPr="00327A14">
        <w:rPr>
          <w:rFonts w:ascii="Arial" w:eastAsiaTheme="minorEastAsia" w:hAnsi="Arial" w:cs="Arial"/>
          <w:sz w:val="24"/>
          <w:szCs w:val="24"/>
        </w:rPr>
        <w:t>.°).</w:t>
      </w:r>
    </w:p>
    <w:p w14:paraId="008DE447" w14:textId="6385EC41" w:rsidR="001D3AF8" w:rsidRPr="00327A14" w:rsidRDefault="00CC676C" w:rsidP="001D3AF8">
      <w:pPr>
        <w:ind w:left="360"/>
        <w:rPr>
          <w:rFonts w:ascii="Arial" w:eastAsiaTheme="minorEastAsia" w:hAnsi="Arial" w:cs="Arial"/>
          <w:sz w:val="24"/>
          <w:szCs w:val="24"/>
        </w:rPr>
      </w:pPr>
      <w:r w:rsidRPr="00327A14">
        <w:rPr>
          <w:rFonts w:ascii="Arial" w:hAnsi="Arial" w:cs="Arial"/>
          <w:noProof/>
        </w:rPr>
        <w:drawing>
          <wp:anchor distT="0" distB="0" distL="114300" distR="114300" simplePos="0" relativeHeight="251708416" behindDoc="0" locked="0" layoutInCell="1" allowOverlap="1" wp14:anchorId="35C32EFC" wp14:editId="43A45C9E">
            <wp:simplePos x="0" y="0"/>
            <wp:positionH relativeFrom="column">
              <wp:posOffset>4203065</wp:posOffset>
            </wp:positionH>
            <wp:positionV relativeFrom="paragraph">
              <wp:posOffset>191135</wp:posOffset>
            </wp:positionV>
            <wp:extent cx="2240915" cy="1120140"/>
            <wp:effectExtent l="0" t="0" r="6985" b="3810"/>
            <wp:wrapThrough wrapText="bothSides">
              <wp:wrapPolygon edited="0">
                <wp:start x="0" y="0"/>
                <wp:lineTo x="0" y="21306"/>
                <wp:lineTo x="21484" y="21306"/>
                <wp:lineTo x="21484" y="0"/>
                <wp:lineTo x="0" y="0"/>
              </wp:wrapPolygon>
            </wp:wrapThrough>
            <wp:docPr id="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4" t="31982" r="24153" b="50776"/>
                    <a:stretch/>
                  </pic:blipFill>
                  <pic:spPr bwMode="auto">
                    <a:xfrm>
                      <a:off x="0" y="0"/>
                      <a:ext cx="2240915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AF8" w:rsidRPr="00327A14">
        <w:rPr>
          <w:rFonts w:ascii="Arial" w:eastAsiaTheme="minorEastAsia" w:hAnsi="Arial" w:cs="Arial"/>
          <w:sz w:val="24"/>
          <w:szCs w:val="24"/>
        </w:rPr>
        <w:t>Dans un triangle rectangle, l’</w:t>
      </w:r>
      <w:r w:rsidR="001D3AF8" w:rsidRPr="00327A14">
        <w:rPr>
          <w:rFonts w:ascii="Arial" w:eastAsiaTheme="minorEastAsia" w:hAnsi="Arial" w:cs="Arial"/>
          <w:b/>
          <w:bCs/>
          <w:sz w:val="24"/>
          <w:szCs w:val="24"/>
        </w:rPr>
        <w:t>hypoténuse</w:t>
      </w:r>
      <w:r w:rsidR="001D3AF8" w:rsidRPr="00327A14">
        <w:rPr>
          <w:rFonts w:ascii="Arial" w:eastAsiaTheme="minorEastAsia" w:hAnsi="Arial" w:cs="Arial"/>
          <w:sz w:val="24"/>
          <w:szCs w:val="24"/>
        </w:rPr>
        <w:t xml:space="preserve"> est le côté </w:t>
      </w:r>
      <w:r w:rsidR="001D3AF8" w:rsidRPr="00327A14">
        <w:rPr>
          <w:rFonts w:ascii="Arial" w:eastAsiaTheme="minorEastAsia" w:hAnsi="Arial" w:cs="Arial"/>
          <w:b/>
          <w:bCs/>
          <w:sz w:val="24"/>
          <w:szCs w:val="24"/>
        </w:rPr>
        <w:t>opposé</w:t>
      </w:r>
      <w:r w:rsidR="001D3AF8" w:rsidRPr="00327A14">
        <w:rPr>
          <w:rFonts w:ascii="Arial" w:eastAsiaTheme="minorEastAsia" w:hAnsi="Arial" w:cs="Arial"/>
          <w:sz w:val="24"/>
          <w:szCs w:val="24"/>
        </w:rPr>
        <w:t xml:space="preserve"> à l’angle droit.</w:t>
      </w:r>
    </w:p>
    <w:p w14:paraId="7714DA4F" w14:textId="7B937895" w:rsidR="009C6A10" w:rsidRDefault="001D3AF8" w:rsidP="009C6A10">
      <w:pPr>
        <w:spacing w:line="360" w:lineRule="auto"/>
        <w:ind w:left="360"/>
        <w:rPr>
          <w:rFonts w:ascii="Arial" w:hAnsi="Arial" w:cs="Arial"/>
          <w:noProof/>
        </w:rPr>
      </w:pPr>
      <w:r w:rsidRPr="00327A14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:</w:t>
      </w:r>
      <w:r w:rsidRPr="00327A14">
        <w:rPr>
          <w:rFonts w:ascii="Arial" w:eastAsiaTheme="minorEastAsia" w:hAnsi="Arial" w:cs="Arial"/>
          <w:sz w:val="24"/>
          <w:szCs w:val="24"/>
        </w:rPr>
        <w:t xml:space="preserve"> Sur le dessin ci-contre :</w:t>
      </w:r>
      <w:r w:rsidRPr="00327A14">
        <w:rPr>
          <w:rFonts w:ascii="Arial" w:eastAsiaTheme="minorEastAsia" w:hAnsi="Arial" w:cs="Arial"/>
          <w:sz w:val="24"/>
          <w:szCs w:val="24"/>
        </w:rPr>
        <w:br/>
        <w:t>- le triangle ABC est rectangle en ……</w:t>
      </w:r>
      <w:proofErr w:type="gramStart"/>
      <w:r w:rsidRPr="00327A14">
        <w:rPr>
          <w:rFonts w:ascii="Arial" w:eastAsiaTheme="minorEastAsia" w:hAnsi="Arial" w:cs="Arial"/>
          <w:sz w:val="24"/>
          <w:szCs w:val="24"/>
        </w:rPr>
        <w:t>… .</w:t>
      </w:r>
      <w:proofErr w:type="gramEnd"/>
      <w:r w:rsidRPr="00327A14">
        <w:rPr>
          <w:rFonts w:ascii="Arial" w:eastAsiaTheme="minorEastAsia" w:hAnsi="Arial" w:cs="Arial"/>
          <w:sz w:val="24"/>
          <w:szCs w:val="24"/>
        </w:rPr>
        <w:br/>
        <w:t>- le côté …………… est l’hypoténuse du triangle ABC.</w:t>
      </w:r>
      <w:r w:rsidRPr="00327A14">
        <w:rPr>
          <w:rFonts w:ascii="Arial" w:hAnsi="Arial" w:cs="Arial"/>
          <w:noProof/>
        </w:rPr>
        <w:t xml:space="preserve"> </w:t>
      </w:r>
    </w:p>
    <w:p w14:paraId="29C0E054" w14:textId="27FD147A" w:rsidR="009C6A10" w:rsidRDefault="009C6A1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33075321" w14:textId="194EB91C" w:rsidR="00CC676C" w:rsidRDefault="00CC676C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sz w:val="24"/>
          <w:szCs w:val="24"/>
          <w:u w:color="FF0000"/>
        </w:rPr>
        <w:t xml:space="preserve">Remarque : L’hypoténuse est le côté du triangle </w:t>
      </w:r>
      <w:r w:rsidRPr="00CC676C">
        <w:rPr>
          <w:rFonts w:ascii="Arial" w:hAnsi="Arial" w:cs="Arial"/>
          <w:b/>
          <w:sz w:val="24"/>
          <w:szCs w:val="24"/>
          <w:u w:color="FF0000"/>
        </w:rPr>
        <w:t>le plus long</w:t>
      </w:r>
      <w:r>
        <w:rPr>
          <w:rFonts w:ascii="Arial" w:hAnsi="Arial" w:cs="Arial"/>
          <w:sz w:val="24"/>
          <w:szCs w:val="24"/>
          <w:u w:color="FF0000"/>
        </w:rPr>
        <w:t>.</w:t>
      </w:r>
    </w:p>
    <w:p w14:paraId="54E18C3A" w14:textId="6BCD7D4F" w:rsidR="007A36C4" w:rsidRDefault="007A36C4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454D43A6" w14:textId="2949AA30" w:rsidR="007A36C4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208858" wp14:editId="22C56C3E">
                <wp:simplePos x="0" y="0"/>
                <wp:positionH relativeFrom="column">
                  <wp:posOffset>4637087</wp:posOffset>
                </wp:positionH>
                <wp:positionV relativeFrom="paragraph">
                  <wp:posOffset>147003</wp:posOffset>
                </wp:positionV>
                <wp:extent cx="904875" cy="1219200"/>
                <wp:effectExtent l="0" t="0" r="157162" b="214313"/>
                <wp:wrapNone/>
                <wp:docPr id="5" name="Triangle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75991">
                          <a:off x="0" y="0"/>
                          <a:ext cx="904875" cy="121920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6672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5" o:spid="_x0000_s1026" type="#_x0000_t6" style="position:absolute;margin-left:365.1pt;margin-top:11.6pt;width:71.25pt;height:96pt;rotation:-4504518fd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" fillcolor="#fdf5d5 [663]" strokecolor="#983d00 [1604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F35E56" wp14:editId="0AD63A27">
                <wp:simplePos x="0" y="0"/>
                <wp:positionH relativeFrom="column">
                  <wp:posOffset>989330</wp:posOffset>
                </wp:positionH>
                <wp:positionV relativeFrom="paragraph">
                  <wp:posOffset>242570</wp:posOffset>
                </wp:positionV>
                <wp:extent cx="495300" cy="1219200"/>
                <wp:effectExtent l="0" t="0" r="76200" b="38100"/>
                <wp:wrapNone/>
                <wp:docPr id="2" name="Triangle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121920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D818B" id="Triangle rectangle 2" o:spid="_x0000_s1026" type="#_x0000_t6" style="position:absolute;margin-left:77.9pt;margin-top:19.1pt;width:39pt;height:96pt;rotation:9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" fillcolor="#fdf5d5 [663]" strokecolor="#983d00 [1604]" strokeweight="1pt"/>
            </w:pict>
          </mc:Fallback>
        </mc:AlternateContent>
      </w:r>
      <w:r w:rsidR="007A36C4">
        <w:rPr>
          <w:rFonts w:ascii="Arial" w:hAnsi="Arial" w:cs="Arial"/>
          <w:sz w:val="24"/>
          <w:szCs w:val="24"/>
          <w:u w:color="FF0000"/>
        </w:rPr>
        <w:t xml:space="preserve">Application : </w:t>
      </w:r>
      <w:r>
        <w:rPr>
          <w:rFonts w:ascii="Arial" w:hAnsi="Arial" w:cs="Arial"/>
          <w:sz w:val="24"/>
          <w:szCs w:val="24"/>
          <w:u w:color="FF0000"/>
        </w:rPr>
        <w:t>Repasser sur l’hypoténuse de chaque triangle.</w:t>
      </w:r>
    </w:p>
    <w:p w14:paraId="1A89CE8C" w14:textId="1A49C98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42D17D" wp14:editId="588EE524">
                <wp:simplePos x="0" y="0"/>
                <wp:positionH relativeFrom="column">
                  <wp:posOffset>2608580</wp:posOffset>
                </wp:positionH>
                <wp:positionV relativeFrom="paragraph">
                  <wp:posOffset>161290</wp:posOffset>
                </wp:positionV>
                <wp:extent cx="857250" cy="895350"/>
                <wp:effectExtent l="0" t="19050" r="38100" b="19050"/>
                <wp:wrapNone/>
                <wp:docPr id="3" name="Triangle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895350"/>
                        </a:xfrm>
                        <a:prstGeom prst="rtTriangl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0195" id="Triangle rectangle 3" o:spid="_x0000_s1026" type="#_x0000_t6" style="position:absolute;margin-left:205.4pt;margin-top:12.7pt;width:67.5pt;height:7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" fillcolor="#fdf5d5 [663]" strokecolor="#983d00 [1604]" strokeweight="1pt"/>
            </w:pict>
          </mc:Fallback>
        </mc:AlternateContent>
      </w:r>
    </w:p>
    <w:p w14:paraId="3B10ED50" w14:textId="0888131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142CD2" wp14:editId="6CF9CDB8">
                <wp:simplePos x="0" y="0"/>
                <wp:positionH relativeFrom="column">
                  <wp:posOffset>629285</wp:posOffset>
                </wp:positionH>
                <wp:positionV relativeFrom="paragraph">
                  <wp:posOffset>26670</wp:posOffset>
                </wp:positionV>
                <wp:extent cx="121920" cy="114300"/>
                <wp:effectExtent l="0" t="0" r="1143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F5DB0" id="Rectangle 7" o:spid="_x0000_s1026" style="position:absolute;margin-left:49.55pt;margin-top:2.1pt;width:9.6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" fillcolor="#fdf5d5 [663]" strokecolor="#983d00 [1604]" strokeweight="1pt"/>
            </w:pict>
          </mc:Fallback>
        </mc:AlternateContent>
      </w:r>
    </w:p>
    <w:p w14:paraId="532B5A63" w14:textId="1CAE79D6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0345BDCF" w14:textId="1BC574C6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3EE608" wp14:editId="689E527F">
                <wp:simplePos x="0" y="0"/>
                <wp:positionH relativeFrom="column">
                  <wp:posOffset>5402580</wp:posOffset>
                </wp:positionH>
                <wp:positionV relativeFrom="paragraph">
                  <wp:posOffset>102870</wp:posOffset>
                </wp:positionV>
                <wp:extent cx="121920" cy="114300"/>
                <wp:effectExtent l="38100" t="38100" r="30480" b="381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1594"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258CB" id="Rectangle 14" o:spid="_x0000_s1026" style="position:absolute;margin-left:425.4pt;margin-top:8.1pt;width:9.6pt;height:9pt;rotation:1312461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" fillcolor="#fdf5d5 [663]" strokecolor="#983d00 [1604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090B34" wp14:editId="3DFFBDC8">
                <wp:simplePos x="0" y="0"/>
                <wp:positionH relativeFrom="column">
                  <wp:posOffset>2610485</wp:posOffset>
                </wp:positionH>
                <wp:positionV relativeFrom="paragraph">
                  <wp:posOffset>74295</wp:posOffset>
                </wp:positionV>
                <wp:extent cx="121920" cy="114300"/>
                <wp:effectExtent l="0" t="0" r="1143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674E1" id="Rectangle 13" o:spid="_x0000_s1026" style="position:absolute;margin-left:205.55pt;margin-top:5.85pt;width:9.6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" fillcolor="#fdf5d5 [663]" strokecolor="#983d00 [1604]" strokeweight="1pt"/>
            </w:pict>
          </mc:Fallback>
        </mc:AlternateContent>
      </w:r>
    </w:p>
    <w:p w14:paraId="05E59B15" w14:textId="5DC2CC2A" w:rsidR="00CD32A0" w:rsidRDefault="00CD32A0" w:rsidP="009C6A10">
      <w:pPr>
        <w:ind w:left="360"/>
        <w:rPr>
          <w:rFonts w:ascii="Arial" w:hAnsi="Arial" w:cs="Arial"/>
          <w:sz w:val="24"/>
          <w:szCs w:val="24"/>
          <w:u w:color="FF0000"/>
        </w:rPr>
      </w:pPr>
    </w:p>
    <w:p w14:paraId="6A00DC15" w14:textId="676AC9C2" w:rsidR="00A6783F" w:rsidRPr="009C6A10" w:rsidRDefault="00A6783F" w:rsidP="009C6A10">
      <w:pPr>
        <w:pStyle w:val="Titre1"/>
        <w:numPr>
          <w:ilvl w:val="0"/>
          <w:numId w:val="27"/>
        </w:numPr>
        <w:spacing w:line="360" w:lineRule="auto"/>
        <w:rPr>
          <w:noProof/>
          <w:sz w:val="22"/>
          <w:szCs w:val="22"/>
        </w:rPr>
      </w:pPr>
      <w:r w:rsidRPr="00A6783F">
        <w:rPr>
          <w:u w:color="FF0000"/>
        </w:rPr>
        <w:t>Carré d’une longueur, racine carrée</w:t>
      </w:r>
    </w:p>
    <w:p w14:paraId="06D66749" w14:textId="6A450C5F" w:rsidR="009C6A10" w:rsidRDefault="00A6783F" w:rsidP="009C6A10">
      <w:pPr>
        <w:spacing w:after="0" w:line="360" w:lineRule="auto"/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val="single" w:color="FF0000"/>
        </w:rPr>
        <w:t>Définition :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</w:t>
      </w:r>
      <w:r w:rsidR="009C6A10">
        <w:rPr>
          <w:rFonts w:ascii="Arial" w:hAnsi="Arial" w:cs="Arial"/>
          <w:sz w:val="24"/>
          <w:szCs w:val="24"/>
          <w:u w:color="FF0000"/>
        </w:rPr>
        <w:tab/>
      </w:r>
      <w:r w:rsidRPr="009C6A10">
        <w:rPr>
          <w:rFonts w:ascii="Arial" w:hAnsi="Arial" w:cs="Arial"/>
          <w:sz w:val="24"/>
          <w:szCs w:val="24"/>
          <w:u w:color="FF0000"/>
        </w:rPr>
        <w:t xml:space="preserve">Soit [AB] un segment, sa longueur est AB. </w:t>
      </w:r>
    </w:p>
    <w:p w14:paraId="46A08C78" w14:textId="446F8F39" w:rsidR="00A6783F" w:rsidRPr="009C6A10" w:rsidRDefault="00A6783F" w:rsidP="009C6A10">
      <w:pPr>
        <w:spacing w:line="360" w:lineRule="auto"/>
        <w:ind w:left="708" w:firstLine="708"/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 xml:space="preserve">Le </w:t>
      </w:r>
      <w:r w:rsidRPr="009C6A10">
        <w:rPr>
          <w:rFonts w:ascii="Arial" w:hAnsi="Arial" w:cs="Arial"/>
          <w:b/>
          <w:bCs/>
          <w:sz w:val="24"/>
          <w:szCs w:val="24"/>
          <w:u w:color="FF0000"/>
        </w:rPr>
        <w:t>carré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de sa longueur est AB² = AB x AB</w:t>
      </w:r>
    </w:p>
    <w:p w14:paraId="5D07F032" w14:textId="6D49AACE" w:rsidR="00A6783F" w:rsidRPr="009C6A10" w:rsidRDefault="00A6783F" w:rsidP="009C6A10">
      <w:pPr>
        <w:rPr>
          <w:rFonts w:ascii="Arial" w:hAnsi="Arial" w:cs="Arial"/>
          <w:sz w:val="24"/>
          <w:szCs w:val="24"/>
        </w:rPr>
      </w:pPr>
      <w:r w:rsidRPr="009C6A10">
        <w:rPr>
          <w:rFonts w:ascii="Arial" w:hAnsi="Arial" w:cs="Arial"/>
          <w:sz w:val="24"/>
          <w:szCs w:val="24"/>
          <w:u w:val="single" w:color="00FF00"/>
        </w:rPr>
        <w:t>Remarque :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 on dit que 16 est le carré de 4 (4²</w:t>
      </w:r>
      <w:r w:rsidR="009C6A10">
        <w:rPr>
          <w:rFonts w:ascii="Arial" w:hAnsi="Arial" w:cs="Arial"/>
          <w:sz w:val="24"/>
          <w:szCs w:val="24"/>
          <w:u w:color="00FF00"/>
        </w:rPr>
        <w:t xml:space="preserve"> </w:t>
      </w:r>
      <w:r w:rsidRPr="009C6A10">
        <w:rPr>
          <w:rFonts w:ascii="Arial" w:hAnsi="Arial" w:cs="Arial"/>
          <w:sz w:val="24"/>
          <w:szCs w:val="24"/>
          <w:u w:color="00FF00"/>
        </w:rPr>
        <w:t>=</w:t>
      </w:r>
      <w:r w:rsidR="009C6A10">
        <w:rPr>
          <w:rFonts w:ascii="Arial" w:hAnsi="Arial" w:cs="Arial"/>
          <w:sz w:val="24"/>
          <w:szCs w:val="24"/>
          <w:u w:color="00FF00"/>
        </w:rPr>
        <w:t xml:space="preserve"> 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16) mais aussi que 4 est la </w:t>
      </w:r>
      <w:r w:rsidRPr="009C6A10">
        <w:rPr>
          <w:rFonts w:ascii="Arial" w:hAnsi="Arial" w:cs="Arial"/>
          <w:b/>
          <w:bCs/>
          <w:sz w:val="24"/>
          <w:szCs w:val="24"/>
          <w:u w:color="00FF00"/>
        </w:rPr>
        <w:t>racine carrée</w:t>
      </w:r>
      <w:r w:rsidRPr="009C6A10">
        <w:rPr>
          <w:rFonts w:ascii="Arial" w:hAnsi="Arial" w:cs="Arial"/>
          <w:sz w:val="24"/>
          <w:szCs w:val="24"/>
          <w:u w:color="00FF00"/>
        </w:rPr>
        <w:t xml:space="preserve"> de 16.  Et on le note :</w:t>
      </w:r>
      <w:r w:rsidRPr="009C6A10">
        <w:rPr>
          <w:rFonts w:ascii="Arial" w:hAnsi="Arial" w:cs="Arial"/>
          <w:sz w:val="24"/>
          <w:szCs w:val="24"/>
          <w:u w:color="00FF00"/>
        </w:rPr>
        <w:tab/>
      </w:r>
      <w:r w:rsidR="00282D61" w:rsidRPr="009C6A10">
        <w:rPr>
          <w:rFonts w:ascii="Arial" w:hAnsi="Arial" w:cs="Arial"/>
          <w:i/>
          <w:iCs/>
          <w:position w:val="-8"/>
          <w:sz w:val="24"/>
          <w:szCs w:val="24"/>
        </w:rPr>
        <w:object w:dxaOrig="540" w:dyaOrig="400" w14:anchorId="299F9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24pt" o:ole="">
            <v:imagedata r:id="rId11" o:title=""/>
          </v:shape>
          <o:OLEObject Type="Embed" ProgID="Equation.3" ShapeID="_x0000_i1025" DrawAspect="Content" ObjectID="_1710575611" r:id="rId12"/>
        </w:object>
      </w:r>
    </w:p>
    <w:p w14:paraId="413CE663" w14:textId="0F11DDE1" w:rsidR="00A6783F" w:rsidRPr="009C6A10" w:rsidRDefault="00CD32A0" w:rsidP="009C6A10">
      <w:pPr>
        <w:rPr>
          <w:rFonts w:ascii="Arial" w:hAnsi="Arial" w:cs="Arial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EAED189" wp14:editId="4FAB1D1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81200" cy="1356360"/>
            <wp:effectExtent l="0" t="0" r="0" b="0"/>
            <wp:wrapSquare wrapText="bothSides"/>
            <wp:docPr id="15" name="Image 15" descr="Racine carrée [Résol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ine carrée [Résolu]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6" b="15740"/>
                    <a:stretch/>
                  </pic:blipFill>
                  <pic:spPr bwMode="auto">
                    <a:xfrm>
                      <a:off x="0" y="0"/>
                      <a:ext cx="19812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83F" w:rsidRPr="009C6A10">
        <w:rPr>
          <w:rFonts w:ascii="Arial" w:hAnsi="Arial" w:cs="Arial"/>
          <w:sz w:val="24"/>
          <w:szCs w:val="24"/>
          <w:u w:val="single"/>
        </w:rPr>
        <w:t>Comment trouver la racine carrée de 10 ?</w:t>
      </w:r>
    </w:p>
    <w:p w14:paraId="585F38B5" w14:textId="7825F104" w:rsidR="00A6783F" w:rsidRPr="009C6A10" w:rsidRDefault="00A6783F" w:rsidP="009C6A10">
      <w:pPr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>On cherche un nombre x tel que x² = 10</w:t>
      </w:r>
    </w:p>
    <w:p w14:paraId="238DFFBF" w14:textId="44C962F9" w:rsidR="00CD32A0" w:rsidRDefault="00A6783F" w:rsidP="009C6A10">
      <w:pPr>
        <w:rPr>
          <w:rFonts w:ascii="Arial" w:hAnsi="Arial" w:cs="Arial"/>
          <w:sz w:val="24"/>
          <w:szCs w:val="24"/>
          <w:u w:color="FF0000"/>
        </w:rPr>
      </w:pPr>
      <w:r w:rsidRPr="009C6A10">
        <w:rPr>
          <w:rFonts w:ascii="Arial" w:hAnsi="Arial" w:cs="Arial"/>
          <w:sz w:val="24"/>
          <w:szCs w:val="24"/>
          <w:u w:color="FF0000"/>
        </w:rPr>
        <w:t>On utilise la calculatrice :</w:t>
      </w:r>
      <w:r w:rsidRPr="009C6A10">
        <w:rPr>
          <w:rFonts w:ascii="Arial" w:hAnsi="Arial" w:cs="Arial"/>
          <w:sz w:val="24"/>
          <w:szCs w:val="24"/>
          <w:u w:color="FF0000"/>
        </w:rPr>
        <w:tab/>
      </w:r>
      <w:r w:rsidR="00CD32A0">
        <w:rPr>
          <w:rFonts w:ascii="Arial" w:hAnsi="Arial" w:cs="Arial"/>
          <w:sz w:val="24"/>
          <w:szCs w:val="24"/>
          <w:u w:color="FF0000"/>
        </w:rPr>
        <w:t xml:space="preserve">en général « seconde »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  <w:u w:color="FF0000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  <w:u w:color="FF0000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u w:color="FF0000"/>
              </w:rPr>
              <m:t>2</m:t>
            </m:r>
          </m:sup>
        </m:sSup>
      </m:oMath>
      <w:r w:rsidR="00CD32A0">
        <w:rPr>
          <w:rFonts w:ascii="Arial" w:hAnsi="Arial" w:cs="Arial"/>
          <w:sz w:val="24"/>
          <w:szCs w:val="24"/>
          <w:u w:color="FF0000"/>
        </w:rPr>
        <w:t xml:space="preserve"> </w:t>
      </w:r>
    </w:p>
    <w:p w14:paraId="580F624D" w14:textId="66E2BD88" w:rsidR="00A6783F" w:rsidRPr="009C6A10" w:rsidRDefault="00A6783F" w:rsidP="00CD32A0">
      <w:pPr>
        <w:ind w:left="1416" w:firstLine="708"/>
        <w:rPr>
          <w:rFonts w:ascii="Arial" w:hAnsi="Arial" w:cs="Arial"/>
          <w:i/>
          <w:iCs/>
          <w:sz w:val="24"/>
          <w:szCs w:val="24"/>
        </w:rPr>
      </w:pPr>
      <w:proofErr w:type="gramStart"/>
      <w:r w:rsidRPr="009C6A10">
        <w:rPr>
          <w:rFonts w:ascii="Arial" w:hAnsi="Arial" w:cs="Arial"/>
          <w:b/>
          <w:bCs/>
          <w:sz w:val="24"/>
          <w:szCs w:val="24"/>
          <w:u w:color="FF0000"/>
        </w:rPr>
        <w:t>valeur</w:t>
      </w:r>
      <w:proofErr w:type="gramEnd"/>
      <w:r w:rsidRPr="009C6A10">
        <w:rPr>
          <w:rFonts w:ascii="Arial" w:hAnsi="Arial" w:cs="Arial"/>
          <w:b/>
          <w:bCs/>
          <w:sz w:val="24"/>
          <w:szCs w:val="24"/>
          <w:u w:color="FF0000"/>
        </w:rPr>
        <w:t xml:space="preserve"> exacte</w:t>
      </w:r>
      <w:r w:rsidRPr="009C6A10">
        <w:rPr>
          <w:rFonts w:ascii="Arial" w:hAnsi="Arial" w:cs="Arial"/>
          <w:sz w:val="24"/>
          <w:szCs w:val="24"/>
          <w:u w:color="FF0000"/>
        </w:rPr>
        <w:t xml:space="preserve"> </w:t>
      </w:r>
      <w:r w:rsidR="009C6A10" w:rsidRPr="009C6A10">
        <w:rPr>
          <w:rFonts w:ascii="Arial" w:hAnsi="Arial" w:cs="Arial"/>
          <w:i/>
          <w:iCs/>
          <w:position w:val="-8"/>
          <w:sz w:val="24"/>
          <w:szCs w:val="24"/>
        </w:rPr>
        <w:object w:dxaOrig="540" w:dyaOrig="400" w14:anchorId="589D9F9A">
          <v:shape id="_x0000_i1026" type="#_x0000_t75" style="width:33pt;height:25.5pt" o:ole="">
            <v:imagedata r:id="rId14" o:title=""/>
          </v:shape>
          <o:OLEObject Type="Embed" ProgID="Equation.3" ShapeID="_x0000_i1026" DrawAspect="Content" ObjectID="_1710575612" r:id="rId15"/>
        </w:object>
      </w:r>
    </w:p>
    <w:p w14:paraId="613B090D" w14:textId="3947B22B" w:rsidR="00A6783F" w:rsidRPr="009C6A10" w:rsidRDefault="00A6783F" w:rsidP="009C6A10">
      <w:pPr>
        <w:rPr>
          <w:rFonts w:ascii="Arial" w:hAnsi="Arial" w:cs="Arial"/>
          <w:sz w:val="24"/>
          <w:szCs w:val="24"/>
        </w:rPr>
      </w:pPr>
      <w:r w:rsidRPr="009C6A10">
        <w:rPr>
          <w:rFonts w:ascii="Arial" w:hAnsi="Arial" w:cs="Arial"/>
          <w:i/>
          <w:iCs/>
          <w:sz w:val="24"/>
          <w:szCs w:val="24"/>
        </w:rPr>
        <w:tab/>
      </w:r>
      <w:r w:rsidRPr="009C6A10">
        <w:rPr>
          <w:rFonts w:ascii="Arial" w:hAnsi="Arial" w:cs="Arial"/>
          <w:i/>
          <w:iCs/>
          <w:sz w:val="24"/>
          <w:szCs w:val="24"/>
        </w:rPr>
        <w:tab/>
      </w:r>
      <w:r w:rsidRPr="009C6A10">
        <w:rPr>
          <w:rFonts w:ascii="Arial" w:hAnsi="Arial" w:cs="Arial"/>
          <w:i/>
          <w:iCs/>
          <w:sz w:val="24"/>
          <w:szCs w:val="24"/>
        </w:rPr>
        <w:tab/>
      </w:r>
      <w:proofErr w:type="gramStart"/>
      <w:r w:rsidR="009C6A10" w:rsidRPr="009C6A10">
        <w:rPr>
          <w:rFonts w:ascii="Arial" w:hAnsi="Arial" w:cs="Arial"/>
          <w:b/>
          <w:bCs/>
          <w:sz w:val="24"/>
          <w:szCs w:val="24"/>
        </w:rPr>
        <w:t>v</w:t>
      </w:r>
      <w:r w:rsidRPr="009C6A10">
        <w:rPr>
          <w:rFonts w:ascii="Arial" w:hAnsi="Arial" w:cs="Arial"/>
          <w:b/>
          <w:bCs/>
          <w:sz w:val="24"/>
          <w:szCs w:val="24"/>
        </w:rPr>
        <w:t>aleur</w:t>
      </w:r>
      <w:proofErr w:type="gramEnd"/>
      <w:r w:rsidRPr="009C6A10">
        <w:rPr>
          <w:rFonts w:ascii="Arial" w:hAnsi="Arial" w:cs="Arial"/>
          <w:b/>
          <w:bCs/>
          <w:sz w:val="24"/>
          <w:szCs w:val="24"/>
        </w:rPr>
        <w:t xml:space="preserve"> approchée</w:t>
      </w:r>
      <w:r w:rsidRPr="009C6A10">
        <w:rPr>
          <w:rFonts w:ascii="Arial" w:hAnsi="Arial" w:cs="Arial"/>
          <w:sz w:val="24"/>
          <w:szCs w:val="24"/>
        </w:rPr>
        <w:t xml:space="preserve"> 3,16</w:t>
      </w:r>
    </w:p>
    <w:p w14:paraId="03312A77" w14:textId="77777777" w:rsidR="00CD32A0" w:rsidRDefault="00CD32A0" w:rsidP="009C6A10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5FA70C9" w14:textId="0E8AF04B" w:rsidR="00A6783F" w:rsidRDefault="00A6783F" w:rsidP="009C6A10">
      <w:pPr>
        <w:rPr>
          <w:rFonts w:ascii="Arial" w:hAnsi="Arial" w:cs="Arial"/>
          <w:sz w:val="24"/>
          <w:szCs w:val="24"/>
        </w:rPr>
      </w:pPr>
      <w:r w:rsidRPr="00282D61">
        <w:rPr>
          <w:rFonts w:ascii="Arial" w:hAnsi="Arial" w:cs="Arial"/>
          <w:b/>
          <w:bCs/>
          <w:color w:val="FF0000"/>
          <w:sz w:val="24"/>
          <w:szCs w:val="24"/>
        </w:rPr>
        <w:t>Attention</w:t>
      </w:r>
      <w:r w:rsidRPr="00282D61">
        <w:rPr>
          <w:rFonts w:ascii="Arial" w:hAnsi="Arial" w:cs="Arial"/>
          <w:color w:val="FF0000"/>
          <w:sz w:val="24"/>
          <w:szCs w:val="24"/>
        </w:rPr>
        <w:t> </w:t>
      </w:r>
      <w:r w:rsidRPr="009C6A10">
        <w:rPr>
          <w:rFonts w:ascii="Arial" w:hAnsi="Arial" w:cs="Arial"/>
          <w:sz w:val="24"/>
          <w:szCs w:val="24"/>
        </w:rPr>
        <w:t xml:space="preserve">: On ne peut prendre la racine carrée d’un nombre QUE </w:t>
      </w:r>
      <w:r w:rsidR="00282D61">
        <w:rPr>
          <w:rFonts w:ascii="Arial" w:hAnsi="Arial" w:cs="Arial"/>
          <w:sz w:val="24"/>
          <w:szCs w:val="24"/>
        </w:rPr>
        <w:t>s’il est</w:t>
      </w:r>
      <w:r w:rsidRPr="009C6A10">
        <w:rPr>
          <w:rFonts w:ascii="Arial" w:hAnsi="Arial" w:cs="Arial"/>
          <w:sz w:val="24"/>
          <w:szCs w:val="24"/>
        </w:rPr>
        <w:t xml:space="preserve"> </w:t>
      </w:r>
      <w:r w:rsidRPr="00282D61">
        <w:rPr>
          <w:rFonts w:ascii="Arial" w:hAnsi="Arial" w:cs="Arial"/>
          <w:b/>
          <w:bCs/>
          <w:sz w:val="24"/>
          <w:szCs w:val="24"/>
        </w:rPr>
        <w:t>POSITIF</w:t>
      </w:r>
      <w:r w:rsidRPr="009C6A10">
        <w:rPr>
          <w:rFonts w:ascii="Arial" w:hAnsi="Arial" w:cs="Arial"/>
          <w:sz w:val="24"/>
          <w:szCs w:val="24"/>
        </w:rPr>
        <w:t> !!</w:t>
      </w:r>
    </w:p>
    <w:p w14:paraId="5E42AA9C" w14:textId="77777777" w:rsidR="00314907" w:rsidRDefault="00314907" w:rsidP="009C6A10">
      <w:pPr>
        <w:rPr>
          <w:rFonts w:ascii="Arial" w:hAnsi="Arial" w:cs="Arial"/>
          <w:sz w:val="24"/>
          <w:szCs w:val="24"/>
        </w:rPr>
      </w:pPr>
    </w:p>
    <w:p w14:paraId="235898EB" w14:textId="77777777" w:rsidR="00CD32A0" w:rsidRDefault="00CD32A0" w:rsidP="009C6A10">
      <w:pPr>
        <w:rPr>
          <w:rFonts w:ascii="Arial" w:hAnsi="Arial" w:cs="Arial"/>
          <w:sz w:val="24"/>
          <w:szCs w:val="24"/>
        </w:rPr>
      </w:pPr>
    </w:p>
    <w:p w14:paraId="2C5A4B00" w14:textId="77777777" w:rsidR="00CD32A0" w:rsidRDefault="00CD32A0" w:rsidP="009C6A10">
      <w:pPr>
        <w:rPr>
          <w:rFonts w:ascii="Arial" w:hAnsi="Arial" w:cs="Arial"/>
          <w:sz w:val="24"/>
          <w:szCs w:val="24"/>
        </w:rPr>
      </w:pPr>
    </w:p>
    <w:p w14:paraId="41C5936E" w14:textId="68BAB8FF" w:rsidR="00282D61" w:rsidRPr="009C6A10" w:rsidRDefault="00282D61" w:rsidP="009C6A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Exemples : Compléter le tableau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780"/>
        <w:gridCol w:w="3960"/>
      </w:tblGrid>
      <w:tr w:rsidR="00282D61" w:rsidRPr="00282D61" w14:paraId="248F6119" w14:textId="77777777" w:rsidTr="00282D61">
        <w:trPr>
          <w:trHeight w:val="538"/>
        </w:trPr>
        <w:tc>
          <w:tcPr>
            <w:tcW w:w="1908" w:type="dxa"/>
            <w:shd w:val="clear" w:color="auto" w:fill="auto"/>
            <w:vAlign w:val="center"/>
          </w:tcPr>
          <w:p w14:paraId="75F1D84F" w14:textId="77777777" w:rsidR="00282D61" w:rsidRPr="00282D61" w:rsidRDefault="00282D61" w:rsidP="00282D61">
            <w:pPr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Nombre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A044ED3" w14:textId="77777777" w:rsidR="00282D61" w:rsidRPr="00282D61" w:rsidRDefault="00282D61" w:rsidP="00282D61">
            <w:pPr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Racine carrée Valeur exacte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C2BDA5C" w14:textId="77777777" w:rsidR="00282D61" w:rsidRDefault="00282D61" w:rsidP="00282D61">
            <w:pPr>
              <w:spacing w:after="0" w:line="276" w:lineRule="auto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 xml:space="preserve">Racine carrée </w:t>
            </w:r>
          </w:p>
          <w:p w14:paraId="7250E5DE" w14:textId="19A45C0D" w:rsidR="00282D61" w:rsidRPr="00282D61" w:rsidRDefault="00282D61" w:rsidP="00282D61">
            <w:pPr>
              <w:spacing w:after="0" w:line="276" w:lineRule="auto"/>
              <w:jc w:val="center"/>
              <w:rPr>
                <w:rFonts w:ascii="Arial" w:hAnsi="Arial" w:cs="Arial"/>
                <w:u w:color="00FF00"/>
              </w:rPr>
            </w:pPr>
            <w:r>
              <w:rPr>
                <w:rFonts w:ascii="Arial" w:hAnsi="Arial" w:cs="Arial"/>
                <w:u w:color="00FF00"/>
              </w:rPr>
              <w:t>(</w:t>
            </w:r>
            <w:r w:rsidRPr="00282D61">
              <w:rPr>
                <w:rFonts w:ascii="Arial" w:hAnsi="Arial" w:cs="Arial"/>
                <w:u w:color="00FF00"/>
              </w:rPr>
              <w:t>Valeur approchée à 0,01 près</w:t>
            </w:r>
            <w:r>
              <w:rPr>
                <w:rFonts w:ascii="Arial" w:hAnsi="Arial" w:cs="Arial"/>
                <w:u w:color="00FF00"/>
              </w:rPr>
              <w:t>)</w:t>
            </w:r>
          </w:p>
        </w:tc>
      </w:tr>
      <w:tr w:rsidR="00282D61" w:rsidRPr="00282D61" w14:paraId="24ADD2DF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2B8CC1D8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0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1F53311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0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6B4E479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-</w:t>
            </w:r>
          </w:p>
        </w:tc>
      </w:tr>
      <w:tr w:rsidR="00282D61" w:rsidRPr="00282D61" w14:paraId="10188660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3B7F717B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17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23314591" w14:textId="235FC6BB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344682E6" w14:textId="6690E3E8" w:rsidR="00282D61" w:rsidRPr="00282D61" w:rsidRDefault="00CD32A0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  <w:tr w:rsidR="00282D61" w:rsidRPr="00282D61" w14:paraId="7F7B616E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17E7DC08" w14:textId="4F56673E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4F0D980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9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6D4DEFE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-</w:t>
            </w:r>
          </w:p>
        </w:tc>
      </w:tr>
      <w:tr w:rsidR="00282D61" w:rsidRPr="00282D61" w14:paraId="022AEC62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3B55AAC7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0856AD5" w14:textId="3D3823E5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96065B6" w14:textId="1A0D2F22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  <w:tr w:rsidR="00282D61" w:rsidRPr="00282D61" w14:paraId="312E2B6C" w14:textId="77777777" w:rsidTr="00282D61">
        <w:trPr>
          <w:trHeight w:val="582"/>
        </w:trPr>
        <w:tc>
          <w:tcPr>
            <w:tcW w:w="1908" w:type="dxa"/>
            <w:shd w:val="clear" w:color="auto" w:fill="auto"/>
            <w:vAlign w:val="center"/>
          </w:tcPr>
          <w:p w14:paraId="43BB296B" w14:textId="77777777" w:rsidR="00282D61" w:rsidRPr="00282D61" w:rsidRDefault="00282D61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u w:color="00FF00"/>
              </w:rPr>
              <w:t>36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E30C217" w14:textId="60770EDC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F92E37E" w14:textId="60E95B5F" w:rsidR="00282D61" w:rsidRPr="00282D61" w:rsidRDefault="00E92437" w:rsidP="00282D61">
            <w:pPr>
              <w:spacing w:after="0"/>
              <w:jc w:val="center"/>
              <w:rPr>
                <w:rFonts w:ascii="Arial" w:hAnsi="Arial" w:cs="Arial"/>
                <w:u w:color="00FF00"/>
              </w:rPr>
            </w:pPr>
            <w:r w:rsidRPr="00282D61">
              <w:rPr>
                <w:rFonts w:ascii="Arial" w:hAnsi="Arial" w:cs="Arial"/>
                <w:color w:val="808080" w:themeColor="background1" w:themeShade="80"/>
                <w:u w:color="00FF00"/>
              </w:rPr>
              <w:t>……..</w:t>
            </w:r>
          </w:p>
        </w:tc>
      </w:tr>
    </w:tbl>
    <w:p w14:paraId="0E2848FA" w14:textId="5B48DD4A" w:rsidR="00780C90" w:rsidRDefault="00780C90" w:rsidP="00314907">
      <w:pPr>
        <w:pStyle w:val="Titre"/>
        <w:pBdr>
          <w:bottom w:val="single" w:sz="8" w:space="0" w:color="FE8637" w:themeColor="accent1"/>
        </w:pBdr>
        <w:spacing w:after="120"/>
      </w:pPr>
    </w:p>
    <w:p w14:paraId="428AD469" w14:textId="6A09CDA0" w:rsidR="00327A14" w:rsidRPr="00780C90" w:rsidRDefault="00327A14" w:rsidP="00314907">
      <w:pPr>
        <w:pStyle w:val="Titre"/>
        <w:pBdr>
          <w:bottom w:val="single" w:sz="8" w:space="0" w:color="FE8637" w:themeColor="accent1"/>
        </w:pBdr>
        <w:spacing w:after="120"/>
      </w:pPr>
      <w:r>
        <w:t>2 – Théorème de Pythagore</w:t>
      </w:r>
    </w:p>
    <w:p w14:paraId="5583F640" w14:textId="721C9C22" w:rsidR="00327A14" w:rsidRDefault="00327A14" w:rsidP="00314907">
      <w:pPr>
        <w:pStyle w:val="Titre1"/>
        <w:numPr>
          <w:ilvl w:val="0"/>
          <w:numId w:val="1"/>
        </w:numPr>
        <w:spacing w:before="0" w:after="240" w:line="276" w:lineRule="auto"/>
      </w:pPr>
      <w:r>
        <w:t>Activité</w:t>
      </w:r>
    </w:p>
    <w:p w14:paraId="7363E0B8" w14:textId="56B0D5B5" w:rsidR="00327A14" w:rsidRDefault="00327A14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842D2F">
        <w:rPr>
          <w:rFonts w:ascii="Arial" w:hAnsi="Arial" w:cs="Arial"/>
          <w:b/>
          <w:noProof/>
          <w:sz w:val="24"/>
          <w:szCs w:val="24"/>
        </w:rPr>
        <w:t xml:space="preserve">Objectif :   </w:t>
      </w:r>
      <w:r w:rsidRPr="00842D2F">
        <w:rPr>
          <w:rFonts w:ascii="Arial" w:hAnsi="Arial" w:cs="Arial"/>
          <w:i/>
          <w:sz w:val="24"/>
          <w:szCs w:val="24"/>
        </w:rPr>
        <w:t xml:space="preserve">Démontrer le théorème Pythagore </w:t>
      </w:r>
    </w:p>
    <w:p w14:paraId="3D277F83" w14:textId="579A54B7" w:rsidR="00BD3F1F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CFCD65" wp14:editId="47A0948A">
                <wp:simplePos x="0" y="0"/>
                <wp:positionH relativeFrom="margin">
                  <wp:posOffset>1783080</wp:posOffset>
                </wp:positionH>
                <wp:positionV relativeFrom="paragraph">
                  <wp:posOffset>55245</wp:posOffset>
                </wp:positionV>
                <wp:extent cx="914400" cy="259080"/>
                <wp:effectExtent l="0" t="0" r="0" b="762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8A640" w14:textId="738BF458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</w:t>
                            </w:r>
                            <w:r>
                              <w:rPr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FCD65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left:0;text-align:left;margin-left:140.4pt;margin-top:4.35pt;width:1in;height:20.4pt;z-index:2517493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" filled="f" stroked="f" strokeweight=".5pt">
                <v:textbox>
                  <w:txbxContent>
                    <w:p w14:paraId="0848A640" w14:textId="738BF458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</w:t>
                      </w:r>
                      <w:r>
                        <w:rPr>
                          <w:i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0C90">
        <w:rPr>
          <w:rFonts w:ascii="Arial" w:hAnsi="Arial" w:cs="Arial"/>
          <w:noProof/>
          <w:color w:val="0070C0"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5CF35B" wp14:editId="1F45A935">
                <wp:simplePos x="0" y="0"/>
                <wp:positionH relativeFrom="column">
                  <wp:posOffset>685800</wp:posOffset>
                </wp:positionH>
                <wp:positionV relativeFrom="paragraph">
                  <wp:posOffset>1752600</wp:posOffset>
                </wp:positionV>
                <wp:extent cx="121920" cy="114300"/>
                <wp:effectExtent l="0" t="0" r="1143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CC69E" id="Rectangle 17" o:spid="_x0000_s1026" style="position:absolute;margin-left:54pt;margin-top:138pt;width:9.6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" fillcolor="#fdf5d5 [663]" strokecolor="#0070c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1FF0533" wp14:editId="721F49A9">
                <wp:simplePos x="0" y="0"/>
                <wp:positionH relativeFrom="column">
                  <wp:posOffset>682625</wp:posOffset>
                </wp:positionH>
                <wp:positionV relativeFrom="paragraph">
                  <wp:posOffset>1289685</wp:posOffset>
                </wp:positionV>
                <wp:extent cx="1224000" cy="579120"/>
                <wp:effectExtent l="0" t="19050" r="52705" b="11430"/>
                <wp:wrapNone/>
                <wp:docPr id="16" name="Triangle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7912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8FB20" id="Triangle rectangle 16" o:spid="_x0000_s1026" type="#_x0000_t6" style="position:absolute;margin-left:53.75pt;margin-top:101.55pt;width:96.4pt;height:45.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" fillcolor="white [3212]" strokecolor="#0070c0" strokeweight="1.5pt"/>
            </w:pict>
          </mc:Fallback>
        </mc:AlternateContent>
      </w:r>
      <w:r w:rsidR="00BD3F1F">
        <w:rPr>
          <w:noProof/>
        </w:rPr>
        <w:drawing>
          <wp:anchor distT="0" distB="0" distL="114300" distR="114300" simplePos="0" relativeHeight="251741695" behindDoc="0" locked="0" layoutInCell="1" allowOverlap="1" wp14:anchorId="5D141E2C" wp14:editId="72FED0A2">
            <wp:simplePos x="0" y="0"/>
            <wp:positionH relativeFrom="column">
              <wp:posOffset>-3175</wp:posOffset>
            </wp:positionH>
            <wp:positionV relativeFrom="paragraph">
              <wp:posOffset>1905</wp:posOffset>
            </wp:positionV>
            <wp:extent cx="2595880" cy="3230880"/>
            <wp:effectExtent l="0" t="0" r="0" b="7620"/>
            <wp:wrapSquare wrapText="bothSides"/>
            <wp:docPr id="1" name="Image 1" descr="Le Théorème de Pythagore - Cours, exercices et vidéos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 Théorème de Pythagore - Cours, exercices et vidéos math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6E53F" w14:textId="2775737F" w:rsidR="00BD3F1F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triangle ABC est rectangle en A.</w:t>
      </w:r>
    </w:p>
    <w:p w14:paraId="13172995" w14:textId="3F097D5C" w:rsidR="00780C90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construit trois carrés de longueur de côtés AB, BC et CA.</w:t>
      </w:r>
    </w:p>
    <w:p w14:paraId="67173DB5" w14:textId="5C999E56" w:rsidR="00780C90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80C90" w:rsidRPr="00534FD6">
        <w:rPr>
          <w:rFonts w:ascii="Arial" w:hAnsi="Arial" w:cs="Arial"/>
          <w:sz w:val="24"/>
          <w:szCs w:val="24"/>
        </w:rPr>
        <w:t>Exprimer l’aire de chaque carré :</w:t>
      </w:r>
    </w:p>
    <w:p w14:paraId="2325C29D" w14:textId="7A67063A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c1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508473DE" w14:textId="6EDE9887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</w:t>
      </w:r>
      <w:r>
        <w:rPr>
          <w:rFonts w:ascii="Arial" w:hAnsi="Arial" w:cs="Arial"/>
          <w:i/>
          <w:sz w:val="24"/>
          <w:szCs w:val="24"/>
        </w:rPr>
        <w:t>2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045DFBAC" w14:textId="1041BC63" w:rsidR="00534FD6" w:rsidRPr="00534FD6" w:rsidRDefault="00534FD6" w:rsidP="00534FD6">
      <w:pPr>
        <w:pStyle w:val="Paragraphedeliste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D96001" wp14:editId="1ADA165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14400" cy="259080"/>
                <wp:effectExtent l="0" t="0" r="0" b="762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A4BA0" w14:textId="62530660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6001" id="Zone de texte 18" o:spid="_x0000_s1027" type="#_x0000_t202" style="position:absolute;left:0;text-align:left;margin-left:0;margin-top:12.9pt;width:1in;height:20.4pt;z-index:251745280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" filled="f" stroked="f" strokeweight=".5pt">
                <v:textbox>
                  <w:txbxContent>
                    <w:p w14:paraId="02EA4BA0" w14:textId="62530660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4FD6">
        <w:rPr>
          <w:rFonts w:ascii="Arial" w:hAnsi="Arial" w:cs="Arial"/>
          <w:sz w:val="24"/>
          <w:szCs w:val="24"/>
        </w:rPr>
        <w:t xml:space="preserve">Aire de </w:t>
      </w:r>
      <w:r w:rsidRPr="00534FD6">
        <w:rPr>
          <w:rFonts w:ascii="Arial" w:hAnsi="Arial" w:cs="Arial"/>
          <w:i/>
          <w:sz w:val="24"/>
          <w:szCs w:val="24"/>
        </w:rPr>
        <w:t>c</w:t>
      </w:r>
      <w:r>
        <w:rPr>
          <w:rFonts w:ascii="Arial" w:hAnsi="Arial" w:cs="Arial"/>
          <w:i/>
          <w:sz w:val="24"/>
          <w:szCs w:val="24"/>
        </w:rPr>
        <w:t>3</w:t>
      </w:r>
      <w:r w:rsidRPr="00534FD6">
        <w:rPr>
          <w:rFonts w:ascii="Arial" w:hAnsi="Arial" w:cs="Arial"/>
          <w:sz w:val="24"/>
          <w:szCs w:val="24"/>
        </w:rPr>
        <w:t xml:space="preserve"> : </w:t>
      </w: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</w:p>
    <w:p w14:paraId="2BE519DF" w14:textId="5E6D9FD3" w:rsidR="00534FD6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34FD6">
        <w:rPr>
          <w:rFonts w:ascii="Arial" w:hAnsi="Arial" w:cs="Arial"/>
          <w:sz w:val="24"/>
          <w:szCs w:val="24"/>
        </w:rPr>
        <w:t>A l’aide du « puzzle » montrer que :</w:t>
      </w:r>
    </w:p>
    <w:p w14:paraId="4A983F76" w14:textId="6EDCDA34" w:rsidR="00780C90" w:rsidRDefault="00534FD6" w:rsidP="00534FD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aire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Pr="00534FD6">
        <w:rPr>
          <w:rFonts w:ascii="Arial" w:hAnsi="Arial" w:cs="Arial"/>
          <w:i/>
          <w:sz w:val="24"/>
          <w:szCs w:val="24"/>
        </w:rPr>
        <w:t>c3</w:t>
      </w:r>
      <w:r>
        <w:rPr>
          <w:rFonts w:ascii="Arial" w:hAnsi="Arial" w:cs="Arial"/>
          <w:sz w:val="24"/>
          <w:szCs w:val="24"/>
        </w:rPr>
        <w:t xml:space="preserve"> = aire de </w:t>
      </w:r>
      <w:r w:rsidRPr="00534FD6">
        <w:rPr>
          <w:rFonts w:ascii="Arial" w:hAnsi="Arial" w:cs="Arial"/>
          <w:i/>
          <w:sz w:val="24"/>
          <w:szCs w:val="24"/>
        </w:rPr>
        <w:t>c1</w:t>
      </w:r>
      <w:r>
        <w:rPr>
          <w:rFonts w:ascii="Arial" w:hAnsi="Arial" w:cs="Arial"/>
          <w:sz w:val="24"/>
          <w:szCs w:val="24"/>
        </w:rPr>
        <w:t xml:space="preserve"> + aire de </w:t>
      </w:r>
      <w:r w:rsidRPr="00534FD6">
        <w:rPr>
          <w:rFonts w:ascii="Arial" w:hAnsi="Arial" w:cs="Arial"/>
          <w:i/>
          <w:sz w:val="24"/>
          <w:szCs w:val="24"/>
        </w:rPr>
        <w:t>c2</w:t>
      </w:r>
    </w:p>
    <w:p w14:paraId="79E44F4C" w14:textId="1D4B2E8B" w:rsidR="00780C90" w:rsidRDefault="00780C90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2A5BA09" w14:textId="5316CAB4" w:rsidR="00780C90" w:rsidRPr="00534FD6" w:rsidRDefault="00780C90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95AF75" wp14:editId="02032E68">
                <wp:simplePos x="0" y="0"/>
                <wp:positionH relativeFrom="column">
                  <wp:posOffset>1932305</wp:posOffset>
                </wp:positionH>
                <wp:positionV relativeFrom="paragraph">
                  <wp:posOffset>6350</wp:posOffset>
                </wp:positionV>
                <wp:extent cx="914400" cy="259080"/>
                <wp:effectExtent l="0" t="0" r="0" b="762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06806" w14:textId="2D4FAF63" w:rsidR="00780C90" w:rsidRPr="00780C90" w:rsidRDefault="00780C90">
                            <w:pPr>
                              <w:rPr>
                                <w:i/>
                              </w:rPr>
                            </w:pPr>
                            <w:r w:rsidRPr="00780C90">
                              <w:rPr>
                                <w:i/>
                              </w:rPr>
                              <w:t>C</w:t>
                            </w:r>
                            <w:r>
                              <w:rPr>
                                <w:i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AF75" id="Zone de texte 19" o:spid="_x0000_s1028" type="#_x0000_t202" style="position:absolute;left:0;text-align:left;margin-left:152.15pt;margin-top:.5pt;width:1in;height:20.4pt;z-index:251747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" filled="f" stroked="f" strokeweight=".5pt">
                <v:textbox>
                  <w:txbxContent>
                    <w:p w14:paraId="6EB06806" w14:textId="2D4FAF63" w:rsidR="00780C90" w:rsidRPr="00780C90" w:rsidRDefault="00780C90">
                      <w:pPr>
                        <w:rPr>
                          <w:i/>
                        </w:rPr>
                      </w:pPr>
                      <w:r w:rsidRPr="00780C90">
                        <w:rPr>
                          <w:i/>
                        </w:rPr>
                        <w:t>C</w:t>
                      </w:r>
                      <w:r>
                        <w:rPr>
                          <w:i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4FD6">
        <w:rPr>
          <w:rFonts w:ascii="Arial" w:hAnsi="Arial" w:cs="Arial"/>
          <w:sz w:val="24"/>
          <w:szCs w:val="24"/>
        </w:rPr>
        <w:t xml:space="preserve"> </w:t>
      </w:r>
      <w:r w:rsidR="00534FD6" w:rsidRPr="00534FD6">
        <w:rPr>
          <w:rFonts w:ascii="Arial" w:hAnsi="Arial" w:cs="Arial"/>
          <w:sz w:val="24"/>
          <w:szCs w:val="24"/>
        </w:rPr>
        <w:t>Reproduire la démonstration sur le dessin ci-contre</w:t>
      </w:r>
    </w:p>
    <w:p w14:paraId="2A3B044F" w14:textId="352104EB" w:rsidR="00534FD6" w:rsidRDefault="00534FD6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EC68A61" w14:textId="34AFDA53" w:rsidR="00534FD6" w:rsidRPr="00534FD6" w:rsidRDefault="00534FD6" w:rsidP="00534FD6">
      <w:pPr>
        <w:pStyle w:val="Paragraphedeliste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4FD6">
        <w:rPr>
          <w:rFonts w:ascii="Arial" w:hAnsi="Arial" w:cs="Arial"/>
          <w:sz w:val="24"/>
          <w:szCs w:val="24"/>
        </w:rPr>
        <w:t>En déduire le théorème de Pythagore qui permet de calculer l</w:t>
      </w:r>
      <w:r w:rsidR="00CC676C">
        <w:rPr>
          <w:rFonts w:ascii="Arial" w:hAnsi="Arial" w:cs="Arial"/>
          <w:sz w:val="24"/>
          <w:szCs w:val="24"/>
        </w:rPr>
        <w:t>e carré de l</w:t>
      </w:r>
      <w:r w:rsidRPr="00534FD6">
        <w:rPr>
          <w:rFonts w:ascii="Arial" w:hAnsi="Arial" w:cs="Arial"/>
          <w:sz w:val="24"/>
          <w:szCs w:val="24"/>
        </w:rPr>
        <w:t>a longueur de l’hypoténuse en fonction de la longueur des 2 autres côtés du triangle rectangle :</w:t>
      </w:r>
    </w:p>
    <w:p w14:paraId="26751979" w14:textId="44250516" w:rsidR="00534FD6" w:rsidRDefault="00534FD6" w:rsidP="00534FD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534FD6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………….</w:t>
      </w:r>
    </w:p>
    <w:p w14:paraId="5B40FA0E" w14:textId="21B4B333" w:rsidR="00534FD6" w:rsidRDefault="00CC676C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2166C4AB" wp14:editId="27179655">
            <wp:simplePos x="0" y="0"/>
            <wp:positionH relativeFrom="column">
              <wp:posOffset>5437505</wp:posOffset>
            </wp:positionH>
            <wp:positionV relativeFrom="paragraph">
              <wp:posOffset>181610</wp:posOffset>
            </wp:positionV>
            <wp:extent cx="554355" cy="554355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5C163" w14:textId="10F853D4" w:rsidR="00780C90" w:rsidRDefault="00CC676C" w:rsidP="00327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Puzzles en ligne : </w:t>
      </w:r>
      <w:hyperlink r:id="rId18" w:history="1">
        <w:r w:rsidRPr="00B30568">
          <w:rPr>
            <w:rStyle w:val="Lienhypertexte"/>
            <w:rFonts w:ascii="Arial" w:hAnsi="Arial" w:cs="Arial"/>
            <w:sz w:val="24"/>
            <w:szCs w:val="24"/>
          </w:rPr>
          <w:t>https://www.geogebra.org/m/PujhpZtM</w:t>
        </w:r>
      </w:hyperlink>
      <w:r>
        <w:rPr>
          <w:rFonts w:ascii="Arial" w:hAnsi="Arial" w:cs="Arial"/>
          <w:sz w:val="24"/>
          <w:szCs w:val="24"/>
        </w:rPr>
        <w:t xml:space="preserve">  </w:t>
      </w:r>
    </w:p>
    <w:p w14:paraId="3C457A10" w14:textId="43D54B9A" w:rsidR="00824BDC" w:rsidRDefault="00714420" w:rsidP="00BE67DF">
      <w:pPr>
        <w:pStyle w:val="Titre1"/>
        <w:numPr>
          <w:ilvl w:val="0"/>
          <w:numId w:val="1"/>
        </w:numPr>
        <w:spacing w:after="240" w:line="276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0B335F3" wp14:editId="3FE72FE2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6838950" cy="1744980"/>
                <wp:effectExtent l="0" t="0" r="38100" b="6477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744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5E19BA" id="AutoShape 2" o:spid="_x0000_s1026" style="position:absolute;margin-left:0;margin-top:20.4pt;width:538.5pt;height:137.4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" fillcolor="white [3201]" strokecolor="#f9e181 [1943]" strokeweight="1pt">
                <v:fill color2="#fbebab [1303]" focus="100%" type="gradient"/>
                <v:shadow on="t" color="#896f06 [1607]" opacity=".5" offset="1pt"/>
                <w10:wrap anchorx="page"/>
              </v:roundrect>
            </w:pict>
          </mc:Fallback>
        </mc:AlternateContent>
      </w:r>
      <w:r>
        <w:t>Théorème de Pythagore</w:t>
      </w:r>
    </w:p>
    <w:p w14:paraId="4416F36E" w14:textId="773BA783" w:rsidR="00714420" w:rsidRPr="00714420" w:rsidRDefault="00714420" w:rsidP="00714420">
      <w:pPr>
        <w:spacing w:line="360" w:lineRule="auto"/>
        <w:rPr>
          <w:rFonts w:ascii="Arial" w:hAnsi="Arial" w:cs="Arial"/>
          <w:sz w:val="24"/>
          <w:szCs w:val="24"/>
        </w:rPr>
      </w:pPr>
      <w:r w:rsidRPr="00327A14">
        <w:rPr>
          <w:rFonts w:ascii="Arial" w:hAnsi="Arial" w:cs="Arial"/>
          <w:noProof/>
        </w:rPr>
        <w:drawing>
          <wp:anchor distT="0" distB="0" distL="114300" distR="114300" simplePos="0" relativeHeight="251717632" behindDoc="0" locked="0" layoutInCell="1" allowOverlap="1" wp14:anchorId="52C2EDC3" wp14:editId="5E358347">
            <wp:simplePos x="0" y="0"/>
            <wp:positionH relativeFrom="column">
              <wp:posOffset>4923155</wp:posOffset>
            </wp:positionH>
            <wp:positionV relativeFrom="paragraph">
              <wp:posOffset>476250</wp:posOffset>
            </wp:positionV>
            <wp:extent cx="1476375" cy="805815"/>
            <wp:effectExtent l="0" t="0" r="9525" b="0"/>
            <wp:wrapThrough wrapText="bothSides">
              <wp:wrapPolygon edited="0">
                <wp:start x="0" y="0"/>
                <wp:lineTo x="0" y="20936"/>
                <wp:lineTo x="21461" y="20936"/>
                <wp:lineTo x="21461" y="0"/>
                <wp:lineTo x="0" y="0"/>
              </wp:wrapPolygon>
            </wp:wrapThrough>
            <wp:docPr id="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3" t="31982" r="24752" b="50717"/>
                    <a:stretch/>
                  </pic:blipFill>
                  <pic:spPr bwMode="auto">
                    <a:xfrm>
                      <a:off x="0" y="0"/>
                      <a:ext cx="1476375" cy="80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420">
        <w:rPr>
          <w:rFonts w:ascii="Arial" w:hAnsi="Arial" w:cs="Arial"/>
          <w:sz w:val="24"/>
          <w:szCs w:val="24"/>
        </w:rPr>
        <w:t xml:space="preserve">Si un triangle est </w:t>
      </w:r>
      <w:r w:rsidRPr="00714420">
        <w:rPr>
          <w:rFonts w:ascii="Arial" w:hAnsi="Arial" w:cs="Arial"/>
          <w:b/>
          <w:bCs/>
          <w:sz w:val="24"/>
          <w:szCs w:val="24"/>
        </w:rPr>
        <w:t>rectangle</w:t>
      </w:r>
      <w:r w:rsidRPr="00714420">
        <w:rPr>
          <w:rFonts w:ascii="Arial" w:hAnsi="Arial" w:cs="Arial"/>
          <w:sz w:val="24"/>
          <w:szCs w:val="24"/>
        </w:rPr>
        <w:t xml:space="preserve">, alors le carré de la longueur de l’hypoténuse est égal à la somme des carrés des longueurs des deux autres côtés. </w:t>
      </w:r>
    </w:p>
    <w:p w14:paraId="3F8594DC" w14:textId="1A315CAD" w:rsidR="00714420" w:rsidRPr="00D54F3C" w:rsidRDefault="00714420" w:rsidP="00D54F3C">
      <w:pPr>
        <w:spacing w:after="120" w:line="360" w:lineRule="auto"/>
        <w:rPr>
          <w:rFonts w:ascii="Arial" w:hAnsi="Arial" w:cs="Arial"/>
          <w:i/>
          <w:iCs/>
          <w:sz w:val="20"/>
          <w:szCs w:val="20"/>
        </w:rPr>
      </w:pPr>
      <w:r w:rsidRPr="00D54F3C">
        <w:rPr>
          <w:rFonts w:ascii="Arial" w:hAnsi="Arial" w:cs="Arial"/>
          <w:i/>
          <w:iCs/>
          <w:sz w:val="20"/>
          <w:szCs w:val="20"/>
        </w:rPr>
        <w:t>Autrement dit :</w:t>
      </w:r>
    </w:p>
    <w:p w14:paraId="02AC83DB" w14:textId="7A9FEC4C" w:rsidR="00714420" w:rsidRPr="00714420" w:rsidRDefault="00714420" w:rsidP="00714420">
      <w:pPr>
        <w:spacing w:line="360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Si ABC est un triangle rectangle en A, alors :    </w:t>
      </w:r>
      <w:r w:rsidRPr="00714420">
        <w:rPr>
          <w:rFonts w:ascii="Arial" w:hAnsi="Arial" w:cs="Arial"/>
          <w:b/>
          <w:bCs/>
          <w:sz w:val="28"/>
          <w:szCs w:val="28"/>
        </w:rPr>
        <w:t>BC² = AB² + AC²</w:t>
      </w:r>
    </w:p>
    <w:p w14:paraId="2F4B2A6C" w14:textId="45FA293D" w:rsidR="00714420" w:rsidRDefault="00714420" w:rsidP="00714420">
      <w:pPr>
        <w:rPr>
          <w:rFonts w:ascii="Arial" w:hAnsi="Arial" w:cs="Arial"/>
          <w:color w:val="FF0000"/>
          <w:sz w:val="24"/>
          <w:szCs w:val="24"/>
        </w:rPr>
      </w:pPr>
      <w:r w:rsidRPr="00714420">
        <w:rPr>
          <w:rFonts w:ascii="Arial" w:hAnsi="Arial" w:cs="Arial"/>
          <w:color w:val="FF0000"/>
          <w:sz w:val="24"/>
          <w:szCs w:val="24"/>
        </w:rPr>
        <w:t xml:space="preserve">Attention !  Le théorème de Pythagore ne s’applique qu’aux triangles rectangles. </w:t>
      </w:r>
    </w:p>
    <w:p w14:paraId="2985FA50" w14:textId="77777777" w:rsidR="00CC676C" w:rsidRDefault="00CC676C" w:rsidP="00CC676C">
      <w:pPr>
        <w:pStyle w:val="Paragraphedeliste"/>
        <w:spacing w:before="240" w:line="360" w:lineRule="auto"/>
        <w:rPr>
          <w:rFonts w:ascii="Arial" w:hAnsi="Arial" w:cs="Arial"/>
          <w:sz w:val="24"/>
          <w:szCs w:val="24"/>
        </w:rPr>
      </w:pPr>
    </w:p>
    <w:p w14:paraId="71A73E1C" w14:textId="3BE05E14" w:rsidR="00714420" w:rsidRPr="00714420" w:rsidRDefault="00714420" w:rsidP="00BE6D53">
      <w:pPr>
        <w:pStyle w:val="Paragraphedeliste"/>
        <w:numPr>
          <w:ilvl w:val="0"/>
          <w:numId w:val="28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Dans un triangle rectangle, le théorème de Pythagore permet de calculer la longueur d’un côté connaissant les longueurs des deux autres côtés. </w:t>
      </w:r>
    </w:p>
    <w:p w14:paraId="74A56F00" w14:textId="781D5155" w:rsidR="00714420" w:rsidRPr="00714420" w:rsidRDefault="00714420" w:rsidP="00714420">
      <w:pPr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i/>
          <w:iCs/>
          <w:sz w:val="24"/>
          <w:szCs w:val="24"/>
          <w:u w:val="single"/>
        </w:rPr>
        <w:t>Exemple :</w:t>
      </w:r>
      <w:r w:rsidRPr="00714420">
        <w:rPr>
          <w:rFonts w:ascii="Arial" w:hAnsi="Arial" w:cs="Arial"/>
          <w:sz w:val="24"/>
          <w:szCs w:val="24"/>
        </w:rPr>
        <w:t xml:space="preserve"> ABC est un triangle rectangle en A tel que AC = </w:t>
      </w:r>
      <w:r w:rsidR="00BE6D53">
        <w:rPr>
          <w:rFonts w:ascii="Arial" w:hAnsi="Arial" w:cs="Arial"/>
          <w:sz w:val="24"/>
          <w:szCs w:val="24"/>
        </w:rPr>
        <w:t>5</w:t>
      </w:r>
      <w:r w:rsidRPr="00714420">
        <w:rPr>
          <w:rFonts w:ascii="Arial" w:hAnsi="Arial" w:cs="Arial"/>
          <w:sz w:val="24"/>
          <w:szCs w:val="24"/>
        </w:rPr>
        <w:t xml:space="preserve"> cm et BC = </w:t>
      </w:r>
      <w:r w:rsidR="00BE6D53">
        <w:rPr>
          <w:rFonts w:ascii="Arial" w:hAnsi="Arial" w:cs="Arial"/>
          <w:sz w:val="24"/>
          <w:szCs w:val="24"/>
        </w:rPr>
        <w:t>8</w:t>
      </w:r>
      <w:r w:rsidRPr="00714420">
        <w:rPr>
          <w:rFonts w:ascii="Arial" w:hAnsi="Arial" w:cs="Arial"/>
          <w:sz w:val="24"/>
          <w:szCs w:val="24"/>
        </w:rPr>
        <w:t xml:space="preserve"> cm.</w:t>
      </w:r>
    </w:p>
    <w:p w14:paraId="09A05454" w14:textId="3A7487D8" w:rsidR="00714420" w:rsidRP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 xml:space="preserve">1) </w:t>
      </w:r>
      <w:r>
        <w:rPr>
          <w:rFonts w:ascii="Arial" w:hAnsi="Arial" w:cs="Arial"/>
          <w:sz w:val="24"/>
          <w:szCs w:val="24"/>
        </w:rPr>
        <w:t>Tracer le triangle</w:t>
      </w:r>
      <w:r w:rsidRPr="00714420">
        <w:rPr>
          <w:rFonts w:ascii="Arial" w:hAnsi="Arial" w:cs="Arial"/>
          <w:sz w:val="24"/>
          <w:szCs w:val="24"/>
        </w:rPr>
        <w:t>.</w:t>
      </w:r>
    </w:p>
    <w:p w14:paraId="66CFE1C5" w14:textId="77777777" w:rsidR="00714420" w:rsidRP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>2) Enoncer le théorème de Pythagore.</w:t>
      </w:r>
    </w:p>
    <w:p w14:paraId="501538CD" w14:textId="169F6EDE" w:rsidR="00714420" w:rsidRDefault="00714420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714420">
        <w:rPr>
          <w:rFonts w:ascii="Arial" w:hAnsi="Arial" w:cs="Arial"/>
          <w:sz w:val="24"/>
          <w:szCs w:val="24"/>
        </w:rPr>
        <w:t>3) Calculer la longueur AB</w:t>
      </w:r>
      <w:r w:rsidR="00BE6D53">
        <w:rPr>
          <w:rFonts w:ascii="Arial" w:hAnsi="Arial" w:cs="Arial"/>
          <w:sz w:val="24"/>
          <w:szCs w:val="24"/>
        </w:rPr>
        <w:t xml:space="preserve"> (arrondir</w:t>
      </w:r>
      <w:r w:rsidR="00BE6D53" w:rsidRPr="00714420">
        <w:rPr>
          <w:rFonts w:ascii="Arial" w:hAnsi="Arial" w:cs="Arial"/>
          <w:sz w:val="24"/>
          <w:szCs w:val="24"/>
        </w:rPr>
        <w:t xml:space="preserve"> à 0,1 cm</w:t>
      </w:r>
      <w:r w:rsidR="00BE6D53">
        <w:rPr>
          <w:rFonts w:ascii="Arial" w:hAnsi="Arial" w:cs="Arial"/>
          <w:sz w:val="24"/>
          <w:szCs w:val="24"/>
        </w:rPr>
        <w:t>)</w:t>
      </w:r>
      <w:r w:rsidRPr="00714420">
        <w:rPr>
          <w:rFonts w:ascii="Arial" w:hAnsi="Arial" w:cs="Arial"/>
          <w:sz w:val="24"/>
          <w:szCs w:val="24"/>
        </w:rPr>
        <w:t>.</w:t>
      </w:r>
    </w:p>
    <w:p w14:paraId="7D6CF637" w14:textId="01B92023" w:rsidR="00BE6D53" w:rsidRDefault="00BE6D53" w:rsidP="00BE6D53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Vérifier sur la figure.</w:t>
      </w:r>
    </w:p>
    <w:p w14:paraId="5D25A980" w14:textId="7B6E694E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55CAC594" w14:textId="7DEBDB44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46D681D2" w14:textId="77777777" w:rsidR="00BE6D53" w:rsidRP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1FDE1085" w14:textId="1A2AB5BB" w:rsidR="00BE6D53" w:rsidRDefault="00BE6D53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</w:t>
      </w:r>
    </w:p>
    <w:p w14:paraId="738A8772" w14:textId="247B0951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F21274B" w14:textId="649E2B4D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77D6A3C2" wp14:editId="1E22A72A">
            <wp:simplePos x="0" y="0"/>
            <wp:positionH relativeFrom="column">
              <wp:posOffset>3932555</wp:posOffset>
            </wp:positionH>
            <wp:positionV relativeFrom="paragraph">
              <wp:posOffset>-144145</wp:posOffset>
            </wp:positionV>
            <wp:extent cx="800100" cy="800100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60553340" wp14:editId="778EB6B6">
            <wp:simplePos x="0" y="0"/>
            <wp:positionH relativeFrom="column">
              <wp:posOffset>2760980</wp:posOffset>
            </wp:positionH>
            <wp:positionV relativeFrom="paragraph">
              <wp:posOffset>-144145</wp:posOffset>
            </wp:positionV>
            <wp:extent cx="800100" cy="800100"/>
            <wp:effectExtent l="0" t="0" r="0" b="0"/>
            <wp:wrapNone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1" w:history="1">
        <w:r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https://learningapps.org/view3970891</w:t>
        </w:r>
      </w:hyperlink>
    </w:p>
    <w:p w14:paraId="1C97EF4D" w14:textId="1EF0A454" w:rsidR="009E1915" w:rsidRDefault="000F1B74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hyperlink r:id="rId22" w:history="1">
        <w:r w:rsidR="009E1915" w:rsidRPr="00105568">
          <w:rPr>
            <w:rStyle w:val="Lienhypertexte"/>
            <w:rFonts w:ascii="Arial" w:hAnsi="Arial" w:cs="Arial"/>
            <w:color w:val="69300E" w:themeColor="hyperlink" w:themeShade="80"/>
            <w:sz w:val="24"/>
            <w:szCs w:val="24"/>
          </w:rPr>
          <w:t>https://learningapps.org/view10469773</w:t>
        </w:r>
      </w:hyperlink>
    </w:p>
    <w:p w14:paraId="69440277" w14:textId="65901C65" w:rsidR="009E1915" w:rsidRDefault="009E1915" w:rsidP="00BE6D53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C2CC9CA" w14:textId="369F648F" w:rsidR="009F104B" w:rsidRDefault="00BE6D53" w:rsidP="00AB1A5A">
      <w:pPr>
        <w:pStyle w:val="Titre1"/>
        <w:numPr>
          <w:ilvl w:val="0"/>
          <w:numId w:val="1"/>
        </w:numPr>
      </w:pPr>
      <w:r>
        <w:t>Réciproque du théorème de Pythagore</w:t>
      </w:r>
    </w:p>
    <w:p w14:paraId="28EF3134" w14:textId="708CCFFF" w:rsidR="00C11052" w:rsidRPr="00367335" w:rsidRDefault="00BE6D53" w:rsidP="00CC676C">
      <w:pPr>
        <w:spacing w:before="240"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Qu'est-ce qu'une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?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br/>
        <w:t xml:space="preserve">On considère une propriété : </w:t>
      </w:r>
      <w:r w:rsidR="00C11052" w:rsidRPr="00367335">
        <w:rPr>
          <w:rFonts w:ascii="Arial" w:eastAsiaTheme="minorEastAsia" w:hAnsi="Arial" w:cs="Arial"/>
          <w:i/>
          <w:iCs/>
          <w:sz w:val="24"/>
          <w:szCs w:val="24"/>
        </w:rPr>
        <w:t>« S’il y a du soleil, alors il fait beau »</w:t>
      </w:r>
    </w:p>
    <w:p w14:paraId="076F218E" w14:textId="7D9840DF" w:rsidR="00C11052" w:rsidRPr="00367335" w:rsidRDefault="00C11052" w:rsidP="00CC676C">
      <w:pPr>
        <w:pStyle w:val="Paragraphedeliste"/>
        <w:numPr>
          <w:ilvl w:val="0"/>
          <w:numId w:val="28"/>
        </w:numPr>
        <w:spacing w:after="0" w:line="360" w:lineRule="auto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La propriété « S’il fait beau, alors il y a du soleil » est sa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>.</w:t>
      </w:r>
    </w:p>
    <w:p w14:paraId="2855BB80" w14:textId="1E4C9E96" w:rsidR="00C11052" w:rsidRPr="00367335" w:rsidRDefault="00C11052" w:rsidP="00CC676C">
      <w:pPr>
        <w:spacing w:before="240"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color w:val="FF0000"/>
          <w:sz w:val="24"/>
          <w:szCs w:val="24"/>
        </w:rPr>
        <w:t>Attention !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Une propriété peut être vraie et sa réciproque fausse !</w:t>
      </w:r>
    </w:p>
    <w:p w14:paraId="27D49534" w14:textId="36D7A686" w:rsidR="00BE6D53" w:rsidRDefault="00C11052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 : Propriété "Si je suis un Homme, alors j'ai des yeux". </w:t>
      </w:r>
      <w:r w:rsidR="00BE6D53"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La propriété </w:t>
      </w:r>
      <w:r w:rsidR="00BE6D53"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réciproque</w:t>
      </w:r>
      <w:r w:rsidR="00BE6D53"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"Si j'ai des yeux, alors je suis un Homme"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 xml:space="preserve"> est </w:t>
      </w: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fausse</w:t>
      </w:r>
      <w:r w:rsidRPr="00367335">
        <w:rPr>
          <w:rFonts w:ascii="Arial" w:eastAsiaTheme="minorEastAsia" w:hAnsi="Arial" w:cs="Arial"/>
          <w:i/>
          <w:iCs/>
          <w:sz w:val="24"/>
          <w:szCs w:val="24"/>
        </w:rPr>
        <w:t>.</w:t>
      </w:r>
    </w:p>
    <w:p w14:paraId="0A1C29DD" w14:textId="757ECC30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1C6C4387" w14:textId="00674FB7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1669BF67" w14:textId="71E0946E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4FAB2924" w14:textId="74562CC1" w:rsidR="00CC676C" w:rsidRDefault="00CC676C" w:rsidP="00CC676C">
      <w:pPr>
        <w:spacing w:after="0" w:line="360" w:lineRule="auto"/>
        <w:ind w:left="142"/>
        <w:rPr>
          <w:rFonts w:ascii="Arial" w:eastAsiaTheme="minorEastAsia" w:hAnsi="Arial" w:cs="Arial"/>
          <w:i/>
          <w:iCs/>
          <w:sz w:val="24"/>
          <w:szCs w:val="24"/>
        </w:rPr>
      </w:pPr>
    </w:p>
    <w:p w14:paraId="23235C6F" w14:textId="6F0588B8" w:rsidR="00BE6D53" w:rsidRPr="00367335" w:rsidRDefault="00367335" w:rsidP="00BE6D53">
      <w:pPr>
        <w:spacing w:after="0" w:line="276" w:lineRule="auto"/>
        <w:rPr>
          <w:rFonts w:ascii="Arial" w:eastAsiaTheme="minorEastAsia" w:hAnsi="Arial" w:cs="Arial"/>
          <w:i/>
          <w:iCs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D3E0D20" wp14:editId="322E4640">
                <wp:simplePos x="0" y="0"/>
                <wp:positionH relativeFrom="column">
                  <wp:posOffset>-94615</wp:posOffset>
                </wp:positionH>
                <wp:positionV relativeFrom="paragraph">
                  <wp:posOffset>57785</wp:posOffset>
                </wp:positionV>
                <wp:extent cx="6838950" cy="1577340"/>
                <wp:effectExtent l="0" t="0" r="38100" b="60960"/>
                <wp:wrapNone/>
                <wp:docPr id="10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57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1C23C" id="AutoShape 2" o:spid="_x0000_s1026" style="position:absolute;margin-left:-7.45pt;margin-top:4.55pt;width:538.5pt;height:124.2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" fillcolor="white [3201]" strokecolor="#f9e181 [1943]" strokeweight="1pt">
                <v:fill color2="#fbebab [1303]" focus="100%" type="gradient"/>
                <v:shadow on="t" color="#896f06 [1607]" opacity=".5" offset="1pt"/>
              </v:roundrect>
            </w:pict>
          </mc:Fallback>
        </mc:AlternateContent>
      </w:r>
    </w:p>
    <w:p w14:paraId="31D519D9" w14:textId="757CA6B6" w:rsidR="00367335" w:rsidRDefault="00BE6D53" w:rsidP="00367335">
      <w:pPr>
        <w:spacing w:after="0" w:line="360" w:lineRule="auto"/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L</w:t>
      </w:r>
      <w:r w:rsidR="00CC676C">
        <w:rPr>
          <w:rFonts w:ascii="Arial" w:eastAsiaTheme="minorEastAsia" w:hAnsi="Arial" w:cs="Arial"/>
          <w:sz w:val="24"/>
          <w:szCs w:val="24"/>
        </w:rPr>
        <w:t xml:space="preserve">e théorème </w:t>
      </w:r>
      <w:r w:rsidRPr="00367335">
        <w:rPr>
          <w:rFonts w:ascii="Arial" w:eastAsiaTheme="minorEastAsia" w:hAnsi="Arial" w:cs="Arial"/>
          <w:sz w:val="24"/>
          <w:szCs w:val="24"/>
        </w:rPr>
        <w:t xml:space="preserve">de Pythagore est : "Si </w:t>
      </w:r>
      <w:r w:rsidR="00367335" w:rsidRPr="00367335">
        <w:rPr>
          <w:rFonts w:ascii="Arial" w:eastAsiaTheme="minorEastAsia" w:hAnsi="Arial" w:cs="Arial"/>
          <w:sz w:val="24"/>
          <w:szCs w:val="24"/>
        </w:rPr>
        <w:t xml:space="preserve">le </w:t>
      </w:r>
      <w:r w:rsidRPr="00367335">
        <w:rPr>
          <w:rFonts w:ascii="Arial" w:eastAsiaTheme="minorEastAsia" w:hAnsi="Arial" w:cs="Arial"/>
          <w:sz w:val="24"/>
          <w:szCs w:val="24"/>
        </w:rPr>
        <w:t xml:space="preserve">triangle ABC </w:t>
      </w:r>
      <w:r w:rsidR="00367335" w:rsidRPr="00367335">
        <w:rPr>
          <w:rFonts w:ascii="Arial" w:eastAsiaTheme="minorEastAsia" w:hAnsi="Arial" w:cs="Arial"/>
          <w:sz w:val="24"/>
          <w:szCs w:val="24"/>
        </w:rPr>
        <w:t xml:space="preserve">est </w:t>
      </w:r>
      <w:r w:rsidRPr="00367335">
        <w:rPr>
          <w:rFonts w:ascii="Arial" w:eastAsiaTheme="minorEastAsia" w:hAnsi="Arial" w:cs="Arial"/>
          <w:sz w:val="24"/>
          <w:szCs w:val="24"/>
        </w:rPr>
        <w:t>rectangle en A, alors AB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 xml:space="preserve">2 </w:t>
      </w:r>
      <w:r w:rsidRPr="00367335">
        <w:rPr>
          <w:rFonts w:ascii="Arial" w:eastAsiaTheme="minorEastAsia" w:hAnsi="Arial" w:cs="Arial"/>
          <w:sz w:val="24"/>
          <w:szCs w:val="24"/>
        </w:rPr>
        <w:t>+ AC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= BC</w:t>
      </w:r>
      <w:r w:rsidRPr="00367335">
        <w:rPr>
          <w:rFonts w:ascii="Arial" w:eastAsiaTheme="minorEastAsia" w:hAnsi="Arial" w:cs="Arial"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sz w:val="24"/>
          <w:szCs w:val="24"/>
        </w:rPr>
        <w:t>".</w:t>
      </w:r>
      <w:r w:rsidRPr="00367335">
        <w:rPr>
          <w:rFonts w:ascii="Arial" w:eastAsiaTheme="minorEastAsia" w:hAnsi="Arial" w:cs="Arial"/>
          <w:sz w:val="24"/>
          <w:szCs w:val="24"/>
        </w:rPr>
        <w:br/>
        <w:t xml:space="preserve">Sa réciproque </w:t>
      </w:r>
      <w:r w:rsidR="00367335" w:rsidRPr="00367335">
        <w:rPr>
          <w:rFonts w:ascii="Arial" w:eastAsiaTheme="minorEastAsia" w:hAnsi="Arial" w:cs="Arial"/>
          <w:sz w:val="24"/>
          <w:szCs w:val="24"/>
        </w:rPr>
        <w:t>est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:</w:t>
      </w:r>
    </w:p>
    <w:p w14:paraId="3DB9E1D8" w14:textId="77777777" w:rsidR="00CC676C" w:rsidRDefault="00BE6D53" w:rsidP="00367335">
      <w:pPr>
        <w:spacing w:line="360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"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Si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>le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triangle ABC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est 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>tel que AB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+ AC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= BC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, alors </w:t>
      </w:r>
      <w:r w:rsidR="00367335" w:rsidRPr="00367335">
        <w:rPr>
          <w:rFonts w:ascii="Arial" w:eastAsiaTheme="minorEastAsia" w:hAnsi="Arial" w:cs="Arial"/>
          <w:b/>
          <w:bCs/>
          <w:sz w:val="24"/>
          <w:szCs w:val="24"/>
        </w:rPr>
        <w:t>il est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rectangle en A".</w:t>
      </w:r>
    </w:p>
    <w:p w14:paraId="7C98D658" w14:textId="77777777" w:rsidR="00CC676C" w:rsidRDefault="00CC676C" w:rsidP="00CC676C">
      <w:pPr>
        <w:spacing w:after="120"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Inversement :</w:t>
      </w:r>
    </w:p>
    <w:p w14:paraId="0E63FAC3" w14:textId="31D7C5BA" w:rsidR="00CC676C" w:rsidRDefault="00CC676C" w:rsidP="00CC676C">
      <w:pPr>
        <w:spacing w:line="360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>"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>Si le triangle ABC est tel que AB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+ AC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≠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BC</w:t>
      </w:r>
      <w:r w:rsidRPr="00367335">
        <w:rPr>
          <w:rFonts w:ascii="Arial" w:eastAsiaTheme="minorEastAsia" w:hAnsi="Arial" w:cs="Arial"/>
          <w:b/>
          <w:bCs/>
          <w:sz w:val="24"/>
          <w:szCs w:val="24"/>
          <w:vertAlign w:val="superscript"/>
        </w:rPr>
        <w:t>2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, </w:t>
      </w:r>
      <w:r w:rsidRPr="00CC676C">
        <w:rPr>
          <w:rFonts w:ascii="Arial" w:eastAsiaTheme="minorEastAsia" w:hAnsi="Arial" w:cs="Arial"/>
          <w:bCs/>
          <w:sz w:val="24"/>
          <w:szCs w:val="24"/>
        </w:rPr>
        <w:t>alors il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n’est pas rectangle</w:t>
      </w:r>
      <w:r w:rsidRPr="00367335">
        <w:rPr>
          <w:rFonts w:ascii="Arial" w:eastAsiaTheme="minorEastAsia" w:hAnsi="Arial" w:cs="Arial"/>
          <w:b/>
          <w:bCs/>
          <w:sz w:val="24"/>
          <w:szCs w:val="24"/>
        </w:rPr>
        <w:t xml:space="preserve"> en A".</w:t>
      </w:r>
    </w:p>
    <w:p w14:paraId="5A4E44F4" w14:textId="3C085DA3" w:rsidR="00CC676C" w:rsidRPr="00367335" w:rsidRDefault="00CC676C" w:rsidP="00367335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62ED9F7F" w14:textId="78961D21" w:rsidR="00BE6D53" w:rsidRP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Concrètement, cela sert à montrer qu’un triangle dont on connaît les mesures est rectangle ou pas.</w:t>
      </w:r>
    </w:p>
    <w:p w14:paraId="510CA50D" w14:textId="7028AF1E" w:rsidR="00BE6D53" w:rsidRPr="00367335" w:rsidRDefault="00BE6D53" w:rsidP="00BE6D53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 w:rsidRPr="00367335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1 :</w:t>
      </w:r>
    </w:p>
    <w:p w14:paraId="6D24BC5C" w14:textId="78B88957" w:rsidR="00BE6D53" w:rsidRP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 xml:space="preserve">Démontrer que le triangle MNP, tel que MN = 3 cm, NP = </w:t>
      </w:r>
      <w:r w:rsidR="00CC676C">
        <w:rPr>
          <w:rFonts w:ascii="Arial" w:eastAsiaTheme="minorEastAsia" w:hAnsi="Arial" w:cs="Arial"/>
          <w:sz w:val="24"/>
          <w:szCs w:val="24"/>
        </w:rPr>
        <w:t>4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cm et PM = </w:t>
      </w:r>
      <w:r w:rsidR="00CC676C">
        <w:rPr>
          <w:rFonts w:ascii="Arial" w:eastAsiaTheme="minorEastAsia" w:hAnsi="Arial" w:cs="Arial"/>
          <w:sz w:val="24"/>
          <w:szCs w:val="24"/>
        </w:rPr>
        <w:t>5</w:t>
      </w:r>
      <w:r w:rsidRPr="00367335">
        <w:rPr>
          <w:rFonts w:ascii="Arial" w:eastAsiaTheme="minorEastAsia" w:hAnsi="Arial" w:cs="Arial"/>
          <w:sz w:val="24"/>
          <w:szCs w:val="24"/>
        </w:rPr>
        <w:t xml:space="preserve"> cm est un triangle rectangle.</w:t>
      </w:r>
      <w:r w:rsidR="00367335" w:rsidRPr="00367335">
        <w:rPr>
          <w:noProof/>
          <w:lang w:eastAsia="fr-FR"/>
        </w:rPr>
        <w:t xml:space="preserve"> </w:t>
      </w:r>
    </w:p>
    <w:p w14:paraId="0906B114" w14:textId="401FDAA5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.………………………………………………….</w:t>
      </w:r>
    </w:p>
    <w:p w14:paraId="60C3F134" w14:textId="31C680CB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355B110E" w14:textId="65EDC378" w:rsidR="00BE6D53" w:rsidRPr="00367335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4BA9B0D5" w14:textId="7D2629A7" w:rsidR="00BE6D53" w:rsidRDefault="00BE6D53" w:rsidP="00BE6D53">
      <w:pPr>
        <w:rPr>
          <w:rFonts w:eastAsiaTheme="minorEastAsia"/>
          <w:sz w:val="24"/>
          <w:szCs w:val="24"/>
        </w:rPr>
      </w:pPr>
    </w:p>
    <w:p w14:paraId="47F1C39B" w14:textId="77777777" w:rsidR="00BE6D53" w:rsidRPr="00E010CA" w:rsidRDefault="00BE6D53" w:rsidP="00BE6D53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 w:rsidRPr="00E010CA">
        <w:rPr>
          <w:rFonts w:ascii="Arial" w:eastAsiaTheme="minorEastAsia" w:hAnsi="Arial" w:cs="Arial"/>
          <w:i/>
          <w:iCs/>
          <w:sz w:val="24"/>
          <w:szCs w:val="24"/>
          <w:u w:val="single"/>
        </w:rPr>
        <w:t>Exemple 2 :</w:t>
      </w:r>
    </w:p>
    <w:p w14:paraId="37D23CA6" w14:textId="74DE7990" w:rsidR="00367335" w:rsidRDefault="00BE6D53" w:rsidP="00BE6D53">
      <w:pPr>
        <w:rPr>
          <w:rFonts w:ascii="Arial" w:eastAsiaTheme="minorEastAsia" w:hAnsi="Arial" w:cs="Arial"/>
          <w:sz w:val="24"/>
          <w:szCs w:val="24"/>
        </w:rPr>
      </w:pPr>
      <w:r w:rsidRPr="00367335">
        <w:rPr>
          <w:rFonts w:ascii="Arial" w:eastAsiaTheme="minorEastAsia" w:hAnsi="Arial" w:cs="Arial"/>
          <w:sz w:val="24"/>
          <w:szCs w:val="24"/>
        </w:rPr>
        <w:t xml:space="preserve">Le triangle ABC de côtés AB = 2 cm, AC = 3 cm et BC = 4 cm est-il rectangle ? </w:t>
      </w:r>
    </w:p>
    <w:p w14:paraId="176D8612" w14:textId="77777777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.………………………………………………….</w:t>
      </w:r>
    </w:p>
    <w:p w14:paraId="5FBD2B3E" w14:textId="06BCDAA3" w:rsidR="00367335" w:rsidRPr="00BE6D53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7730C708" w14:textId="0488E1ED" w:rsidR="00367335" w:rsidRPr="00367335" w:rsidRDefault="00367335" w:rsidP="00367335">
      <w:pPr>
        <w:spacing w:after="120" w:line="276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…………………………………………………..</w:t>
      </w:r>
      <w:r w:rsidRPr="00BE6D53">
        <w:rPr>
          <w:rFonts w:ascii="Arial" w:hAnsi="Arial" w:cs="Arial"/>
          <w:color w:val="808080" w:themeColor="background1" w:themeShade="80"/>
          <w:sz w:val="24"/>
          <w:szCs w:val="24"/>
        </w:rPr>
        <w:t>…………….</w:t>
      </w:r>
    </w:p>
    <w:p w14:paraId="20E9DE30" w14:textId="4D124082" w:rsidR="00BE6D53" w:rsidRDefault="00BE6D53" w:rsidP="00BE6D53">
      <w:pPr>
        <w:rPr>
          <w:rFonts w:ascii="Arial" w:eastAsiaTheme="minorEastAsia" w:hAnsi="Arial" w:cs="Arial"/>
          <w:sz w:val="24"/>
          <w:szCs w:val="24"/>
        </w:rPr>
      </w:pPr>
    </w:p>
    <w:p w14:paraId="3AE1A43E" w14:textId="1D5BD84F" w:rsidR="00D6561E" w:rsidRPr="00E010CA" w:rsidRDefault="00C915F5" w:rsidP="00D6561E">
      <w:pPr>
        <w:rPr>
          <w:rFonts w:ascii="Arial" w:eastAsiaTheme="minorEastAsia" w:hAnsi="Arial" w:cs="Arial"/>
          <w:i/>
          <w:i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15BC43D1" wp14:editId="4EF12AAE">
            <wp:simplePos x="0" y="0"/>
            <wp:positionH relativeFrom="column">
              <wp:posOffset>4513580</wp:posOffset>
            </wp:positionH>
            <wp:positionV relativeFrom="paragraph">
              <wp:posOffset>86995</wp:posOffset>
            </wp:positionV>
            <wp:extent cx="923925" cy="923925"/>
            <wp:effectExtent l="0" t="0" r="9525" b="9525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51A51261" wp14:editId="0076E37D">
            <wp:simplePos x="0" y="0"/>
            <wp:positionH relativeFrom="column">
              <wp:posOffset>3199129</wp:posOffset>
            </wp:positionH>
            <wp:positionV relativeFrom="paragraph">
              <wp:posOffset>86995</wp:posOffset>
            </wp:positionV>
            <wp:extent cx="923925" cy="923925"/>
            <wp:effectExtent l="0" t="0" r="9525" b="9525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61E">
        <w:rPr>
          <w:rFonts w:ascii="Arial" w:eastAsiaTheme="minorEastAsia" w:hAnsi="Arial" w:cs="Arial"/>
          <w:i/>
          <w:iCs/>
          <w:sz w:val="24"/>
          <w:szCs w:val="24"/>
          <w:u w:val="single"/>
        </w:rPr>
        <w:t>Entraînement en ligne</w:t>
      </w:r>
      <w:r w:rsidR="00D6561E" w:rsidRPr="00E010CA">
        <w:rPr>
          <w:rFonts w:ascii="Arial" w:eastAsiaTheme="minorEastAsia" w:hAnsi="Arial" w:cs="Arial"/>
          <w:i/>
          <w:iCs/>
          <w:sz w:val="24"/>
          <w:szCs w:val="24"/>
          <w:u w:val="single"/>
        </w:rPr>
        <w:t> :</w:t>
      </w:r>
    </w:p>
    <w:p w14:paraId="244488A0" w14:textId="77777777" w:rsidR="00D6561E" w:rsidRDefault="000F1B74" w:rsidP="00AB1A5A">
      <w:pPr>
        <w:rPr>
          <w:rFonts w:ascii="Arial" w:hAnsi="Arial" w:cs="Arial"/>
          <w:sz w:val="24"/>
          <w:szCs w:val="24"/>
        </w:rPr>
      </w:pPr>
      <w:hyperlink r:id="rId25" w:history="1">
        <w:r w:rsidR="00D6561E" w:rsidRPr="00105568">
          <w:rPr>
            <w:rStyle w:val="Lienhypertexte"/>
            <w:rFonts w:ascii="Arial" w:hAnsi="Arial" w:cs="Arial"/>
            <w:sz w:val="24"/>
            <w:szCs w:val="24"/>
          </w:rPr>
          <w:t>https://learningapps.org/view3669947</w:t>
        </w:r>
      </w:hyperlink>
      <w:r w:rsidR="00D6561E">
        <w:rPr>
          <w:rFonts w:ascii="Arial" w:hAnsi="Arial" w:cs="Arial"/>
          <w:sz w:val="24"/>
          <w:szCs w:val="24"/>
        </w:rPr>
        <w:t xml:space="preserve"> </w:t>
      </w:r>
    </w:p>
    <w:p w14:paraId="2946BF6E" w14:textId="3D50F827" w:rsidR="00413E95" w:rsidRPr="00D6561E" w:rsidRDefault="000F1B74" w:rsidP="00AB1A5A">
      <w:pPr>
        <w:rPr>
          <w:rFonts w:ascii="Arial" w:hAnsi="Arial" w:cs="Arial"/>
          <w:sz w:val="24"/>
          <w:szCs w:val="24"/>
        </w:rPr>
        <w:sectPr w:rsidR="00413E95" w:rsidRPr="00D6561E" w:rsidSect="00ED41AE">
          <w:footerReference w:type="default" r:id="rId26"/>
          <w:pgSz w:w="11906" w:h="16838" w:code="9"/>
          <w:pgMar w:top="737" w:right="624" w:bottom="510" w:left="737" w:header="624" w:footer="454" w:gutter="0"/>
          <w:cols w:space="708"/>
          <w:docGrid w:linePitch="360"/>
        </w:sectPr>
      </w:pPr>
      <w:hyperlink r:id="rId27" w:history="1">
        <w:r w:rsidR="00413E95" w:rsidRPr="00105568">
          <w:rPr>
            <w:rStyle w:val="Lienhypertexte"/>
            <w:rFonts w:ascii="Arial" w:hAnsi="Arial" w:cs="Arial"/>
            <w:sz w:val="24"/>
            <w:szCs w:val="24"/>
          </w:rPr>
          <w:t>https://learningapps.org/view5956431</w:t>
        </w:r>
      </w:hyperlink>
      <w:r w:rsidR="00413E95">
        <w:rPr>
          <w:rFonts w:ascii="Arial" w:hAnsi="Arial" w:cs="Arial"/>
          <w:sz w:val="24"/>
          <w:szCs w:val="24"/>
        </w:rPr>
        <w:t xml:space="preserve"> </w:t>
      </w:r>
    </w:p>
    <w:p w14:paraId="7E785FDD" w14:textId="70EDC725" w:rsidR="009B5797" w:rsidRDefault="009B5797" w:rsidP="00D03B29">
      <w:pPr>
        <w:rPr>
          <w:sz w:val="18"/>
          <w:szCs w:val="18"/>
        </w:rPr>
        <w:sectPr w:rsidR="009B5797" w:rsidSect="009E191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44E107E" w14:textId="77777777" w:rsidR="009B5797" w:rsidRDefault="009B5797" w:rsidP="00D03B29">
      <w:pPr>
        <w:rPr>
          <w:sz w:val="18"/>
          <w:szCs w:val="18"/>
        </w:rPr>
        <w:sectPr w:rsidR="009B5797" w:rsidSect="00F568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B46775A" w14:textId="77777777" w:rsidR="00AE5084" w:rsidRDefault="00AE5084" w:rsidP="00AB1A5A">
      <w:pPr>
        <w:pStyle w:val="Titre"/>
      </w:pPr>
    </w:p>
    <w:p w14:paraId="21B9D394" w14:textId="77777777" w:rsidR="00AE5084" w:rsidRDefault="00AE5084" w:rsidP="00AB1A5A">
      <w:pPr>
        <w:pStyle w:val="Titre"/>
      </w:pPr>
    </w:p>
    <w:p w14:paraId="3F95C483" w14:textId="77777777" w:rsidR="00AE5084" w:rsidRDefault="00AE5084" w:rsidP="00AB1A5A">
      <w:pPr>
        <w:pStyle w:val="Titre"/>
      </w:pPr>
    </w:p>
    <w:p w14:paraId="0C2BD6C1" w14:textId="70F69A99" w:rsidR="00772B01" w:rsidRDefault="00EF4B3A" w:rsidP="00AB1A5A">
      <w:pPr>
        <w:pStyle w:val="Titre"/>
      </w:pPr>
      <w:r>
        <w:lastRenderedPageBreak/>
        <w:t>Résolution de problèmes</w:t>
      </w:r>
      <w:r w:rsidR="00AB1A5A">
        <w:t xml:space="preserve"> </w:t>
      </w:r>
    </w:p>
    <w:p w14:paraId="4FEFDA14" w14:textId="31E13160" w:rsidR="00AB1A5A" w:rsidRPr="00772B01" w:rsidRDefault="00EF4B3A" w:rsidP="00AB1A5A">
      <w:pPr>
        <w:pStyle w:val="Titre"/>
        <w:rPr>
          <w:sz w:val="28"/>
          <w:szCs w:val="22"/>
        </w:rPr>
      </w:pPr>
      <w:proofErr w:type="gramStart"/>
      <w:r>
        <w:rPr>
          <w:sz w:val="52"/>
          <w:szCs w:val="44"/>
        </w:rPr>
        <w:t>utilisant</w:t>
      </w:r>
      <w:proofErr w:type="gramEnd"/>
      <w:r>
        <w:rPr>
          <w:sz w:val="52"/>
          <w:szCs w:val="44"/>
        </w:rPr>
        <w:t xml:space="preserve"> le théorème de Pythagore</w:t>
      </w:r>
    </w:p>
    <w:p w14:paraId="20AB5732" w14:textId="3E4AD626" w:rsidR="00E259E5" w:rsidRDefault="00871398">
      <w:pPr>
        <w:rPr>
          <w:rFonts w:eastAsiaTheme="minorEastAsia"/>
          <w:b/>
          <w:bCs/>
          <w:sz w:val="24"/>
          <w:szCs w:val="24"/>
          <w:u w:val="single"/>
        </w:rPr>
      </w:pPr>
      <w:r w:rsidRPr="008905D1">
        <w:rPr>
          <w:rFonts w:eastAsiaTheme="minorEastAsia"/>
          <w:b/>
          <w:bCs/>
          <w:sz w:val="24"/>
          <w:szCs w:val="24"/>
          <w:u w:val="single"/>
        </w:rPr>
        <w:t xml:space="preserve">Exercice </w:t>
      </w:r>
      <w:r w:rsidR="00AB0FC5">
        <w:rPr>
          <w:rFonts w:eastAsiaTheme="minorEastAsia"/>
          <w:b/>
          <w:bCs/>
          <w:sz w:val="24"/>
          <w:szCs w:val="24"/>
          <w:u w:val="single"/>
        </w:rPr>
        <w:t>1</w:t>
      </w:r>
      <w:r w:rsidRPr="008905D1">
        <w:rPr>
          <w:rFonts w:eastAsiaTheme="minorEastAsia"/>
          <w:b/>
          <w:bCs/>
          <w:sz w:val="24"/>
          <w:szCs w:val="24"/>
          <w:u w:val="single"/>
        </w:rPr>
        <w:t> :</w:t>
      </w:r>
    </w:p>
    <w:p w14:paraId="30AAEB23" w14:textId="09B84983" w:rsidR="00AC35C8" w:rsidRPr="00AC35C8" w:rsidRDefault="00AC35C8" w:rsidP="00AC35C8">
      <w:pPr>
        <w:pStyle w:val="NormalWeb"/>
        <w:shd w:val="clear" w:color="auto" w:fill="FFFFFF"/>
        <w:spacing w:before="72" w:beforeAutospacing="0" w:after="72" w:afterAutospacing="0" w:line="360" w:lineRule="auto"/>
        <w:rPr>
          <w:rFonts w:ascii="Arial" w:hAnsi="Arial" w:cs="Arial"/>
          <w:color w:val="000000"/>
          <w:szCs w:val="22"/>
        </w:rPr>
      </w:pPr>
      <w:r w:rsidRPr="00AC35C8">
        <w:rPr>
          <w:rFonts w:ascii="Arial" w:hAnsi="Arial" w:cs="Arial"/>
          <w:color w:val="000000"/>
          <w:szCs w:val="22"/>
        </w:rPr>
        <w:t>Lors d'un déménagement, tu dois faire entrer dans la maison une très grosse armoire ...</w:t>
      </w:r>
    </w:p>
    <w:p w14:paraId="35CB6F4E" w14:textId="41FD6321" w:rsidR="00871398" w:rsidRDefault="00AC35C8" w:rsidP="00AC35C8">
      <w:pPr>
        <w:pStyle w:val="NormalWeb"/>
        <w:shd w:val="clear" w:color="auto" w:fill="FFFFFF"/>
        <w:spacing w:before="72" w:beforeAutospacing="0" w:after="72" w:afterAutospacing="0" w:line="360" w:lineRule="auto"/>
        <w:rPr>
          <w:rFonts w:ascii="Arial" w:hAnsi="Arial" w:cs="Arial"/>
        </w:rPr>
      </w:pPr>
      <w:r w:rsidRPr="00AC35C8">
        <w:rPr>
          <w:rFonts w:ascii="Arial" w:hAnsi="Arial" w:cs="Arial"/>
          <w:color w:val="000000"/>
          <w:szCs w:val="22"/>
        </w:rPr>
        <w:t>Elle passe bien par la porte</w:t>
      </w:r>
      <w:r w:rsidR="00871398" w:rsidRPr="00871398">
        <w:rPr>
          <w:rFonts w:ascii="Arial" w:hAnsi="Arial" w:cs="Arial"/>
        </w:rPr>
        <w:t xml:space="preserve">, mais tu n’es pas sûr de pouvoir la redresser dans la pièce. </w:t>
      </w:r>
    </w:p>
    <w:p w14:paraId="78A7E349" w14:textId="5690367B" w:rsidR="00871398" w:rsidRDefault="00871398" w:rsidP="00AC35C8">
      <w:pPr>
        <w:spacing w:line="360" w:lineRule="auto"/>
        <w:rPr>
          <w:rFonts w:ascii="Arial" w:hAnsi="Arial" w:cs="Arial"/>
          <w:sz w:val="24"/>
        </w:rPr>
      </w:pPr>
      <w:r w:rsidRPr="00871398">
        <w:rPr>
          <w:rFonts w:ascii="Arial" w:hAnsi="Arial" w:cs="Arial"/>
          <w:sz w:val="24"/>
        </w:rPr>
        <w:t xml:space="preserve">Plutôt que d’épuiser les livreurs pour rien, tu décides de faire un calcul pour savoir !! On ne </w:t>
      </w:r>
      <w:r w:rsidR="00AC35C8">
        <w:rPr>
          <w:rFonts w:ascii="Arial" w:hAnsi="Arial" w:cs="Arial"/>
          <w:sz w:val="24"/>
        </w:rPr>
        <w:t>p</w:t>
      </w:r>
      <w:r w:rsidRPr="00871398">
        <w:rPr>
          <w:rFonts w:ascii="Arial" w:hAnsi="Arial" w:cs="Arial"/>
          <w:sz w:val="24"/>
        </w:rPr>
        <w:t>ourra redresser l’armoire que si le coin supérieur A ne tape pas dans le plafond. Tu vas donc calculer la longueur de la diagonale AC de l’armoire.</w:t>
      </w:r>
    </w:p>
    <w:p w14:paraId="5A7B2D05" w14:textId="05F744E5" w:rsidR="00871398" w:rsidRPr="00871398" w:rsidRDefault="00871398" w:rsidP="00871398">
      <w:pPr>
        <w:spacing w:line="360" w:lineRule="auto"/>
        <w:rPr>
          <w:rFonts w:ascii="Arial" w:eastAsiaTheme="minorEastAsia" w:hAnsi="Arial" w:cs="Arial"/>
          <w:b/>
          <w:bCs/>
          <w:sz w:val="28"/>
          <w:szCs w:val="24"/>
          <w:u w:val="single"/>
        </w:rPr>
      </w:pPr>
      <w:r w:rsidRPr="00871398">
        <w:rPr>
          <w:rFonts w:ascii="Arial" w:hAnsi="Arial" w:cs="Arial"/>
          <w:noProof/>
          <w:sz w:val="24"/>
        </w:rPr>
        <w:drawing>
          <wp:inline distT="0" distB="0" distL="0" distR="0" wp14:anchorId="7A1AC1A8" wp14:editId="7B46873B">
            <wp:extent cx="6479540" cy="1806575"/>
            <wp:effectExtent l="0" t="0" r="0" b="317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E6F9F" w14:textId="4511C681" w:rsidR="005A0C99" w:rsidRDefault="004571C1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>Le triangle ABC est rectangle en …… donc l’hypoténuse est le segment</w:t>
      </w:r>
      <w:proofErr w:type="gramStart"/>
      <w:r w:rsidRPr="004571C1">
        <w:rPr>
          <w:rFonts w:ascii="Arial" w:hAnsi="Arial" w:cs="Arial"/>
          <w:sz w:val="24"/>
        </w:rPr>
        <w:t xml:space="preserve"> </w:t>
      </w:r>
      <w:r w:rsidR="00AC35C8">
        <w:rPr>
          <w:rFonts w:ascii="Arial" w:hAnsi="Arial" w:cs="Arial"/>
          <w:sz w:val="24"/>
        </w:rPr>
        <w:t>….</w:t>
      </w:r>
      <w:proofErr w:type="gramEnd"/>
      <w:r w:rsidR="00AC35C8">
        <w:rPr>
          <w:rFonts w:ascii="Arial" w:hAnsi="Arial" w:cs="Arial"/>
          <w:sz w:val="24"/>
        </w:rPr>
        <w:t>.</w:t>
      </w:r>
      <w:r w:rsidRPr="004571C1">
        <w:rPr>
          <w:rFonts w:ascii="Arial" w:hAnsi="Arial" w:cs="Arial"/>
          <w:sz w:val="24"/>
        </w:rPr>
        <w:t xml:space="preserve">…. </w:t>
      </w:r>
    </w:p>
    <w:p w14:paraId="59056019" w14:textId="771CF88A" w:rsidR="00E259E5" w:rsidRPr="005A0C99" w:rsidRDefault="004571C1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 xml:space="preserve">…………………………………………………………..…………………………………………… 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E447B52" w14:textId="77777777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6B07CD66" w14:textId="77777777" w:rsidR="00AC35C8" w:rsidRDefault="00AC35C8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4571C1">
        <w:rPr>
          <w:rFonts w:ascii="Arial" w:hAnsi="Arial" w:cs="Arial"/>
          <w:sz w:val="24"/>
        </w:rPr>
        <w:t xml:space="preserve">Alors, pourras-tu redresser l’armoire ? ……………… Pourquoi ? </w:t>
      </w:r>
    </w:p>
    <w:p w14:paraId="021E6340" w14:textId="6D368074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</w:t>
      </w:r>
      <w:r w:rsidR="00AC35C8" w:rsidRPr="00AC35C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C35C8" w:rsidRPr="00AC35C8">
        <w:rPr>
          <w:rFonts w:ascii="Arial" w:hAnsi="Arial" w:cs="Arial"/>
          <w:color w:val="FFC000"/>
          <w:shd w:val="clear" w:color="auto" w:fill="FFFFFF"/>
        </w:rPr>
        <w:t>Non, l'armoire mesure 2,52</w:t>
      </w:r>
      <w:proofErr w:type="gramStart"/>
      <w:r w:rsidR="00AC35C8" w:rsidRPr="00AC35C8">
        <w:rPr>
          <w:rFonts w:ascii="Arial" w:hAnsi="Arial" w:cs="Arial"/>
          <w:color w:val="FFC000"/>
          <w:shd w:val="clear" w:color="auto" w:fill="FFFFFF"/>
        </w:rPr>
        <w:t>m ,</w:t>
      </w:r>
      <w:proofErr w:type="gramEnd"/>
      <w:r w:rsidR="00AC35C8" w:rsidRPr="00AC35C8">
        <w:rPr>
          <w:rFonts w:ascii="Arial" w:hAnsi="Arial" w:cs="Arial"/>
          <w:color w:val="FFC000"/>
          <w:shd w:val="clear" w:color="auto" w:fill="FFFFFF"/>
        </w:rPr>
        <w:t xml:space="preserve"> elle ne peut pas passer sous le plafond qui est à 2,50m du sol.</w:t>
      </w:r>
      <w:r w:rsidR="00AC35C8" w:rsidRPr="0001546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CA9B762" w14:textId="77777777" w:rsidR="00AB0FC5" w:rsidRDefault="00AB0FC5" w:rsidP="00AB0FC5">
      <w:pPr>
        <w:spacing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AE5084">
        <w:rPr>
          <w:rFonts w:eastAsiaTheme="minorEastAsia"/>
          <w:noProof/>
          <w:sz w:val="24"/>
          <w:szCs w:val="24"/>
        </w:rPr>
        <w:lastRenderedPageBreak/>
        <w:drawing>
          <wp:anchor distT="0" distB="0" distL="114300" distR="114300" simplePos="0" relativeHeight="251752448" behindDoc="0" locked="0" layoutInCell="1" allowOverlap="1" wp14:anchorId="154D18BB" wp14:editId="49BA7528">
            <wp:simplePos x="0" y="0"/>
            <wp:positionH relativeFrom="margin">
              <wp:align>left</wp:align>
            </wp:positionH>
            <wp:positionV relativeFrom="paragraph">
              <wp:posOffset>271780</wp:posOffset>
            </wp:positionV>
            <wp:extent cx="2357344" cy="2537259"/>
            <wp:effectExtent l="0" t="0" r="508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44" cy="25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05D1">
        <w:rPr>
          <w:rFonts w:eastAsiaTheme="minorEastAsia"/>
          <w:b/>
          <w:bCs/>
          <w:sz w:val="24"/>
          <w:szCs w:val="24"/>
          <w:u w:val="single"/>
        </w:rPr>
        <w:t xml:space="preserve">Exercice </w:t>
      </w:r>
      <w:r>
        <w:rPr>
          <w:rFonts w:eastAsiaTheme="minorEastAsia"/>
          <w:b/>
          <w:bCs/>
          <w:sz w:val="24"/>
          <w:szCs w:val="24"/>
          <w:u w:val="single"/>
        </w:rPr>
        <w:t>2</w:t>
      </w:r>
      <w:r w:rsidRPr="008905D1">
        <w:rPr>
          <w:rFonts w:eastAsiaTheme="minorEastAsia"/>
          <w:b/>
          <w:bCs/>
          <w:sz w:val="24"/>
          <w:szCs w:val="24"/>
          <w:u w:val="single"/>
        </w:rPr>
        <w:t xml:space="preserve"> : </w:t>
      </w:r>
    </w:p>
    <w:p w14:paraId="55ED04D0" w14:textId="77777777" w:rsidR="00AB0FC5" w:rsidRPr="00AE5084" w:rsidRDefault="00AB0FC5" w:rsidP="00AB0FC5">
      <w:pPr>
        <w:spacing w:line="360" w:lineRule="auto"/>
        <w:rPr>
          <w:rFonts w:ascii="Arial" w:eastAsiaTheme="minorEastAsia" w:hAnsi="Arial" w:cs="Arial"/>
          <w:b/>
          <w:bCs/>
          <w:sz w:val="28"/>
          <w:szCs w:val="24"/>
          <w:u w:val="single"/>
        </w:rPr>
      </w:pPr>
      <w:r w:rsidRPr="00AE5084">
        <w:rPr>
          <w:rFonts w:ascii="Arial" w:hAnsi="Arial" w:cs="Arial"/>
          <w:sz w:val="28"/>
        </w:rPr>
        <w:t xml:space="preserve"> </w:t>
      </w:r>
      <w:r w:rsidRPr="00AE5084">
        <w:rPr>
          <w:rFonts w:ascii="Arial" w:hAnsi="Arial" w:cs="Arial"/>
          <w:sz w:val="24"/>
          <w:szCs w:val="23"/>
        </w:rPr>
        <w:t>Lors de la dernière tempête, un arbre vertical situé à 12</w:t>
      </w:r>
      <w:r>
        <w:rPr>
          <w:rFonts w:ascii="Arial" w:hAnsi="Arial" w:cs="Arial"/>
          <w:sz w:val="24"/>
          <w:szCs w:val="23"/>
        </w:rPr>
        <w:t xml:space="preserve"> </w:t>
      </w:r>
      <w:r w:rsidRPr="00AE5084">
        <w:rPr>
          <w:rFonts w:ascii="Arial" w:hAnsi="Arial" w:cs="Arial"/>
          <w:sz w:val="24"/>
          <w:szCs w:val="23"/>
        </w:rPr>
        <w:t>m d’une maison s’est brisé en deux vers la maison, 5 m au</w:t>
      </w:r>
      <w:r>
        <w:rPr>
          <w:rFonts w:ascii="Arial" w:hAnsi="Arial" w:cs="Arial"/>
          <w:sz w:val="24"/>
          <w:szCs w:val="23"/>
        </w:rPr>
        <w:t>-</w:t>
      </w:r>
      <w:r w:rsidRPr="00AE5084">
        <w:rPr>
          <w:rFonts w:ascii="Arial" w:hAnsi="Arial" w:cs="Arial"/>
          <w:sz w:val="24"/>
          <w:szCs w:val="23"/>
        </w:rPr>
        <w:t xml:space="preserve">dessus du sol horizontal. La longueur au sol de la partie cassée est de 6,5 m. </w:t>
      </w:r>
    </w:p>
    <w:p w14:paraId="00DE9415" w14:textId="77777777" w:rsidR="00AB0FC5" w:rsidRPr="00AE5084" w:rsidRDefault="00AB0FC5" w:rsidP="00AB0FC5">
      <w:pPr>
        <w:pStyle w:val="Default"/>
        <w:spacing w:line="360" w:lineRule="auto"/>
        <w:rPr>
          <w:color w:val="1B1B1B"/>
          <w:szCs w:val="23"/>
        </w:rPr>
      </w:pPr>
      <w:r w:rsidRPr="00AE5084">
        <w:rPr>
          <w:b/>
          <w:bCs/>
          <w:color w:val="81B4C0"/>
          <w:szCs w:val="23"/>
        </w:rPr>
        <w:t>1)</w:t>
      </w:r>
      <w:r>
        <w:rPr>
          <w:b/>
          <w:bCs/>
          <w:color w:val="81B4C0"/>
          <w:szCs w:val="23"/>
        </w:rPr>
        <w:t xml:space="preserve"> </w:t>
      </w:r>
      <w:r w:rsidRPr="00AE5084">
        <w:rPr>
          <w:color w:val="1B1B1B"/>
          <w:szCs w:val="23"/>
        </w:rPr>
        <w:t>Définissez la nature du triangle ABC ci-dessous.</w:t>
      </w:r>
    </w:p>
    <w:p w14:paraId="75E3880C" w14:textId="77777777" w:rsidR="00AB0FC5" w:rsidRPr="00AE5084" w:rsidRDefault="00AB0FC5" w:rsidP="00AB0FC5">
      <w:pPr>
        <w:spacing w:line="360" w:lineRule="auto"/>
        <w:rPr>
          <w:rFonts w:ascii="Arial" w:eastAsiaTheme="minorEastAsia" w:hAnsi="Arial" w:cs="Arial"/>
          <w:sz w:val="28"/>
          <w:szCs w:val="24"/>
        </w:rPr>
      </w:pPr>
      <w:proofErr w:type="gramStart"/>
      <w:r w:rsidRPr="00AE5084">
        <w:rPr>
          <w:rFonts w:ascii="Arial" w:hAnsi="Arial" w:cs="Arial"/>
          <w:b/>
          <w:bCs/>
          <w:color w:val="81B4C0"/>
          <w:sz w:val="24"/>
          <w:szCs w:val="23"/>
        </w:rPr>
        <w:t>2</w:t>
      </w:r>
      <w:r>
        <w:rPr>
          <w:rFonts w:ascii="Arial" w:hAnsi="Arial" w:cs="Arial"/>
          <w:b/>
          <w:bCs/>
          <w:color w:val="81B4C0"/>
          <w:sz w:val="24"/>
          <w:szCs w:val="23"/>
        </w:rPr>
        <w:t xml:space="preserve"> </w:t>
      </w:r>
      <w:r w:rsidRPr="00AE5084">
        <w:rPr>
          <w:rFonts w:ascii="Arial" w:hAnsi="Arial" w:cs="Arial"/>
          <w:b/>
          <w:bCs/>
          <w:color w:val="81B4C0"/>
          <w:sz w:val="24"/>
          <w:szCs w:val="23"/>
        </w:rPr>
        <w:t>)</w:t>
      </w:r>
      <w:r w:rsidRPr="00AE5084">
        <w:rPr>
          <w:rFonts w:ascii="Arial" w:hAnsi="Arial" w:cs="Arial"/>
          <w:color w:val="1B1B1B"/>
          <w:sz w:val="24"/>
          <w:szCs w:val="23"/>
        </w:rPr>
        <w:t>L’arbre</w:t>
      </w:r>
      <w:proofErr w:type="gramEnd"/>
      <w:r w:rsidRPr="00AE5084">
        <w:rPr>
          <w:rFonts w:ascii="Arial" w:hAnsi="Arial" w:cs="Arial"/>
          <w:color w:val="1B1B1B"/>
          <w:sz w:val="24"/>
          <w:szCs w:val="23"/>
        </w:rPr>
        <w:t xml:space="preserve"> aurait-il pu toucher la maison s’il s’était déraciné au lieu de se casser ?</w:t>
      </w:r>
    </w:p>
    <w:p w14:paraId="34E72AD3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362A66A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A96E81B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A53251C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52C359B8" w14:textId="77777777" w:rsidR="00AB0FC5" w:rsidRDefault="00AB0FC5" w:rsidP="00AB0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B55CAAD" w14:textId="77777777" w:rsidR="00AB0FC5" w:rsidRDefault="00AB0FC5" w:rsidP="00AB0FC5">
      <w:pPr>
        <w:rPr>
          <w:rFonts w:eastAsiaTheme="minorEastAsia"/>
          <w:b/>
          <w:bCs/>
          <w:sz w:val="24"/>
          <w:szCs w:val="24"/>
          <w:u w:val="single"/>
        </w:rPr>
      </w:pPr>
    </w:p>
    <w:p w14:paraId="63F5CD8A" w14:textId="77777777" w:rsidR="00E259E5" w:rsidRP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18"/>
          <w:szCs w:val="18"/>
          <w:u w:val="single"/>
        </w:rPr>
      </w:pPr>
    </w:p>
    <w:p w14:paraId="1DCCF3E0" w14:textId="03B45A46" w:rsidR="00E259E5" w:rsidRPr="008905D1" w:rsidRDefault="0078222B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78222B">
        <w:rPr>
          <w:rFonts w:ascii="Arial" w:hAnsi="Arial" w:cs="Arial"/>
          <w:color w:val="808080" w:themeColor="background1" w:themeShade="80"/>
          <w:sz w:val="28"/>
          <w:szCs w:val="24"/>
        </w:rPr>
        <w:drawing>
          <wp:anchor distT="0" distB="0" distL="114300" distR="114300" simplePos="0" relativeHeight="251753472" behindDoc="0" locked="0" layoutInCell="1" allowOverlap="1" wp14:anchorId="11A176C4" wp14:editId="51C4B43C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1432560" cy="169926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AC" w:rsidRPr="002F60AC">
        <w:rPr>
          <w:rFonts w:eastAsiaTheme="minorEastAsia"/>
          <w:b/>
          <w:bCs/>
          <w:sz w:val="24"/>
          <w:szCs w:val="24"/>
          <w:u w:val="single"/>
        </w:rPr>
        <w:t xml:space="preserve"> </w:t>
      </w:r>
      <w:r w:rsidR="002F60AC" w:rsidRPr="008905D1">
        <w:rPr>
          <w:rFonts w:eastAsiaTheme="minorEastAsia"/>
          <w:b/>
          <w:bCs/>
          <w:sz w:val="24"/>
          <w:szCs w:val="24"/>
          <w:u w:val="single"/>
        </w:rPr>
        <w:t>Exercice 3 :</w:t>
      </w:r>
    </w:p>
    <w:p w14:paraId="377AB2A2" w14:textId="77777777" w:rsidR="0078222B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78222B">
        <w:rPr>
          <w:rFonts w:ascii="Arial" w:hAnsi="Arial" w:cs="Arial"/>
          <w:sz w:val="24"/>
        </w:rPr>
        <w:t>Valérie ne sait plus où ranger ses pots de fleurs. Sur un mur vertical, Valérie a installé une étagère pour y poser un pot de fleurs. Les mesures qu'elle a utilisées sont les suivantes :</w:t>
      </w:r>
    </w:p>
    <w:p w14:paraId="6B2CB09A" w14:textId="77777777" w:rsidR="0078222B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</w:rPr>
      </w:pPr>
      <w:r w:rsidRPr="0078222B">
        <w:rPr>
          <w:rFonts w:ascii="Arial" w:hAnsi="Arial" w:cs="Arial"/>
          <w:sz w:val="24"/>
        </w:rPr>
        <w:t xml:space="preserve"> ET= 15cm, AE= 17 cm et TA</w:t>
      </w:r>
      <w:r>
        <w:rPr>
          <w:rFonts w:ascii="Arial" w:hAnsi="Arial" w:cs="Arial"/>
          <w:sz w:val="24"/>
        </w:rPr>
        <w:t xml:space="preserve"> </w:t>
      </w:r>
      <w:r w:rsidRPr="0078222B">
        <w:rPr>
          <w:rFonts w:ascii="Arial" w:hAnsi="Arial" w:cs="Arial"/>
          <w:sz w:val="24"/>
        </w:rPr>
        <w:t>= 8</w:t>
      </w:r>
      <w:r>
        <w:rPr>
          <w:rFonts w:ascii="Arial" w:hAnsi="Arial" w:cs="Arial"/>
          <w:sz w:val="24"/>
        </w:rPr>
        <w:t xml:space="preserve"> </w:t>
      </w:r>
      <w:r w:rsidRPr="0078222B">
        <w:rPr>
          <w:rFonts w:ascii="Arial" w:hAnsi="Arial" w:cs="Arial"/>
          <w:sz w:val="24"/>
        </w:rPr>
        <w:t xml:space="preserve">cm. </w:t>
      </w:r>
    </w:p>
    <w:p w14:paraId="67DB2190" w14:textId="7923BD93" w:rsidR="00E259E5" w:rsidRDefault="0078222B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222B">
        <w:rPr>
          <w:rFonts w:ascii="Arial" w:hAnsi="Arial" w:cs="Arial"/>
          <w:sz w:val="24"/>
        </w:rPr>
        <w:t>L'étagère de Valérie est-elle horizontale ? Justifier votre réponse.</w:t>
      </w:r>
      <w:r w:rsidRPr="0078222B">
        <w:rPr>
          <w:rFonts w:ascii="Arial" w:hAnsi="Arial" w:cs="Arial"/>
          <w:color w:val="808080" w:themeColor="background1" w:themeShade="80"/>
          <w:sz w:val="28"/>
          <w:szCs w:val="24"/>
        </w:rPr>
        <w:t xml:space="preserve">  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 w:rsidR="00E259E5"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="00E259E5"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</w:t>
      </w:r>
    </w:p>
    <w:p w14:paraId="5CA389DF" w14:textId="6BC9D054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</w:t>
      </w:r>
    </w:p>
    <w:p w14:paraId="08ED13D2" w14:textId="77777777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E723E7F" w14:textId="77777777" w:rsidR="00E259E5" w:rsidRDefault="00E259E5" w:rsidP="00E259E5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38410330" w14:textId="7CDF23FA" w:rsidR="005369B4" w:rsidRDefault="002F60AC" w:rsidP="005369B4">
      <w:pPr>
        <w:pStyle w:val="Standard"/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2F60AC">
        <w:rPr>
          <w:rFonts w:asciiTheme="minorHAnsi" w:hAnsiTheme="minorHAnsi" w:cs="Arial"/>
          <w:b/>
          <w:i/>
          <w:sz w:val="22"/>
          <w:szCs w:val="22"/>
        </w:rPr>
        <w:lastRenderedPageBreak/>
        <w:drawing>
          <wp:inline distT="0" distB="0" distL="0" distR="0" wp14:anchorId="28A98E3B" wp14:editId="5F2A828C">
            <wp:extent cx="4752975" cy="227494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76128" cy="228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15F9" w14:textId="7D3300B0" w:rsidR="002F60AC" w:rsidRDefault="002F60AC" w:rsidP="005369B4">
      <w:pPr>
        <w:pStyle w:val="Standard"/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14:paraId="053BECB3" w14:textId="25BF2C23" w:rsidR="002F60AC" w:rsidRPr="002F60AC" w:rsidRDefault="002F60AC" w:rsidP="002F60AC">
      <w:pPr>
        <w:pStyle w:val="Standard"/>
        <w:spacing w:line="360" w:lineRule="auto"/>
        <w:jc w:val="both"/>
        <w:rPr>
          <w:rFonts w:ascii="Arial" w:eastAsiaTheme="minorEastAsia" w:hAnsi="Arial" w:cs="Arial"/>
          <w:b/>
          <w:bCs/>
          <w:u w:val="single"/>
        </w:rPr>
      </w:pPr>
      <w:r w:rsidRPr="002F60AC">
        <w:rPr>
          <w:rFonts w:ascii="Arial" w:hAnsi="Arial" w:cs="Arial"/>
        </w:rPr>
        <w:drawing>
          <wp:anchor distT="0" distB="0" distL="114300" distR="114300" simplePos="0" relativeHeight="251754496" behindDoc="0" locked="0" layoutInCell="1" allowOverlap="1" wp14:anchorId="725789CC" wp14:editId="320D033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71750" cy="1825625"/>
            <wp:effectExtent l="0" t="0" r="0" b="317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0AC">
        <w:rPr>
          <w:rFonts w:ascii="Arial" w:eastAsiaTheme="minorEastAsia" w:hAnsi="Arial" w:cs="Arial"/>
          <w:b/>
          <w:bCs/>
          <w:u w:val="single"/>
        </w:rPr>
        <w:t xml:space="preserve">Exercice </w:t>
      </w:r>
      <w:r w:rsidRPr="002F60AC">
        <w:rPr>
          <w:rFonts w:ascii="Arial" w:eastAsiaTheme="minorEastAsia" w:hAnsi="Arial" w:cs="Arial"/>
          <w:b/>
          <w:bCs/>
          <w:u w:val="single"/>
        </w:rPr>
        <w:t>4</w:t>
      </w:r>
      <w:r w:rsidRPr="002F60AC">
        <w:rPr>
          <w:rFonts w:ascii="Arial" w:eastAsiaTheme="minorEastAsia" w:hAnsi="Arial" w:cs="Arial"/>
          <w:b/>
          <w:bCs/>
          <w:u w:val="single"/>
        </w:rPr>
        <w:t> :</w:t>
      </w:r>
    </w:p>
    <w:p w14:paraId="343C166D" w14:textId="6DE4E263" w:rsidR="002F60AC" w:rsidRDefault="002F60AC" w:rsidP="002F60AC">
      <w:pPr>
        <w:pStyle w:val="Standard"/>
        <w:spacing w:line="360" w:lineRule="auto"/>
        <w:jc w:val="both"/>
        <w:rPr>
          <w:noProof/>
        </w:rPr>
      </w:pPr>
      <w:r w:rsidRPr="002F60AC">
        <w:rPr>
          <w:rFonts w:ascii="Arial" w:hAnsi="Arial" w:cs="Arial"/>
        </w:rPr>
        <w:t>Mathieu est perplexe. Ses parents lui ont acheté un secrétaire, mais ses stylos roulent et tombent. Ce meuble est pourtant bien fixé au mur qui lui-même est bien vertical. Mathieu a donc pris quelques mesures pour trouver une explication. Peux-tu lui expliquer pourquoi ses stylos ne restent pas en place ?</w:t>
      </w:r>
      <w:r w:rsidRPr="002F60AC">
        <w:rPr>
          <w:noProof/>
        </w:rPr>
        <w:t xml:space="preserve"> </w:t>
      </w:r>
    </w:p>
    <w:p w14:paraId="75DA0681" w14:textId="77777777" w:rsidR="002F60AC" w:rsidRDefault="002F60AC" w:rsidP="002F60AC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83885B0" w14:textId="77777777" w:rsidR="002F60AC" w:rsidRDefault="002F60AC" w:rsidP="002F60AC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00CDE515" w14:textId="1C688744" w:rsidR="002F60AC" w:rsidRDefault="002F60AC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F60AC">
        <w:rPr>
          <w:rFonts w:ascii="Arial" w:hAnsi="Arial" w:cs="Arial"/>
          <w:b/>
          <w:i/>
          <w:sz w:val="22"/>
          <w:szCs w:val="22"/>
        </w:rPr>
        <w:drawing>
          <wp:inline distT="0" distB="0" distL="0" distR="0" wp14:anchorId="6947E600" wp14:editId="4AC62CC8">
            <wp:extent cx="4092720" cy="3914775"/>
            <wp:effectExtent l="0" t="0" r="317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00243" cy="392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EA3B" w14:textId="0A3BD1EC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3F10135" w14:textId="77777777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CF7C972" w14:textId="77777777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496AAC80" w14:textId="32EAEAC4" w:rsidR="000F1B74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F60AC">
        <w:rPr>
          <w:rFonts w:ascii="Arial" w:eastAsiaTheme="minorEastAsia" w:hAnsi="Arial" w:cs="Arial"/>
          <w:b/>
          <w:bCs/>
          <w:u w:val="single"/>
        </w:rPr>
        <w:lastRenderedPageBreak/>
        <w:t xml:space="preserve">Exercice </w:t>
      </w:r>
      <w:r>
        <w:rPr>
          <w:rFonts w:ascii="Arial" w:eastAsiaTheme="minorEastAsia" w:hAnsi="Arial" w:cs="Arial"/>
          <w:b/>
          <w:bCs/>
          <w:u w:val="single"/>
        </w:rPr>
        <w:t>5</w:t>
      </w:r>
      <w:r w:rsidRPr="002F60AC">
        <w:rPr>
          <w:rFonts w:ascii="Arial" w:eastAsiaTheme="minorEastAsia" w:hAnsi="Arial" w:cs="Arial"/>
          <w:b/>
          <w:bCs/>
          <w:u w:val="single"/>
        </w:rPr>
        <w:t> :</w:t>
      </w:r>
    </w:p>
    <w:p w14:paraId="583E8E4A" w14:textId="76A0767F" w:rsidR="00612200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noProof/>
        </w:rPr>
        <w:drawing>
          <wp:inline distT="0" distB="0" distL="0" distR="0" wp14:anchorId="09592206" wp14:editId="60397623">
            <wp:extent cx="5991225" cy="2394435"/>
            <wp:effectExtent l="0" t="0" r="0" b="6350"/>
            <wp:docPr id="29" name="Image 29" descr="https://maths-pdf.fr/ckfinder/userfiles/images/exercices-pythagore-4eme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s-pdf.fr/ckfinder/userfiles/images/exercices-pythagore-4eme-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4"/>
                    <a:stretch/>
                  </pic:blipFill>
                  <pic:spPr bwMode="auto">
                    <a:xfrm>
                      <a:off x="0" y="0"/>
                      <a:ext cx="6038320" cy="24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D188A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232347D7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1B87D78D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45650AE6" w14:textId="77777777" w:rsidR="000F1B74" w:rsidRDefault="000F1B74" w:rsidP="000F1B74">
      <w:pPr>
        <w:autoSpaceDE w:val="0"/>
        <w:autoSpaceDN w:val="0"/>
        <w:adjustRightInd w:val="0"/>
        <w:spacing w:after="0" w:line="360" w:lineRule="auto"/>
        <w:rPr>
          <w:rFonts w:eastAsiaTheme="minorEastAsia"/>
          <w:b/>
          <w:bCs/>
          <w:sz w:val="24"/>
          <w:szCs w:val="24"/>
          <w:u w:val="single"/>
        </w:rPr>
      </w:pP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  <w:r w:rsidRPr="00015462">
        <w:rPr>
          <w:rFonts w:ascii="Arial" w:hAnsi="Arial" w:cs="Arial"/>
          <w:color w:val="808080" w:themeColor="background1" w:themeShade="80"/>
          <w:sz w:val="24"/>
          <w:szCs w:val="24"/>
        </w:rPr>
        <w:t>…………………….…………………………</w:t>
      </w:r>
      <w:r>
        <w:rPr>
          <w:rFonts w:ascii="Arial" w:hAnsi="Arial" w:cs="Arial"/>
          <w:color w:val="808080" w:themeColor="background1" w:themeShade="80"/>
          <w:sz w:val="24"/>
          <w:szCs w:val="24"/>
        </w:rPr>
        <w:t>……...</w:t>
      </w:r>
    </w:p>
    <w:p w14:paraId="04EEF015" w14:textId="77777777" w:rsidR="000F1B74" w:rsidRPr="002F60AC" w:rsidRDefault="000F1B74" w:rsidP="002F60AC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F1B74" w:rsidRPr="002F60AC" w:rsidSect="00FC220B">
      <w:footerReference w:type="default" r:id="rId35"/>
      <w:type w:val="continuous"/>
      <w:pgSz w:w="11906" w:h="16838"/>
      <w:pgMar w:top="907" w:right="851" w:bottom="9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CD8BF" w14:textId="77777777" w:rsidR="00E417E9" w:rsidRDefault="00E417E9" w:rsidP="00ED41AE">
      <w:pPr>
        <w:spacing w:after="0" w:line="240" w:lineRule="auto"/>
      </w:pPr>
      <w:r>
        <w:separator/>
      </w:r>
    </w:p>
  </w:endnote>
  <w:endnote w:type="continuationSeparator" w:id="0">
    <w:p w14:paraId="2B72226C" w14:textId="77777777" w:rsidR="00E417E9" w:rsidRDefault="00E417E9" w:rsidP="00E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4399328"/>
      <w:docPartObj>
        <w:docPartGallery w:val="Page Numbers (Bottom of Page)"/>
        <w:docPartUnique/>
      </w:docPartObj>
    </w:sdtPr>
    <w:sdtEndPr/>
    <w:sdtContent>
      <w:p w14:paraId="0468676D" w14:textId="77777777" w:rsidR="009F104B" w:rsidRDefault="009F104B" w:rsidP="00ED41A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9382490"/>
      <w:docPartObj>
        <w:docPartGallery w:val="Page Numbers (Bottom of Page)"/>
        <w:docPartUnique/>
      </w:docPartObj>
    </w:sdtPr>
    <w:sdtEndPr/>
    <w:sdtContent>
      <w:p w14:paraId="0A1B67E4" w14:textId="77777777" w:rsidR="000A0403" w:rsidRDefault="000A0403" w:rsidP="00ED41A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C2508" w14:textId="77777777" w:rsidR="00E417E9" w:rsidRDefault="00E417E9" w:rsidP="00ED41AE">
      <w:pPr>
        <w:spacing w:after="0" w:line="240" w:lineRule="auto"/>
      </w:pPr>
      <w:r>
        <w:separator/>
      </w:r>
    </w:p>
  </w:footnote>
  <w:footnote w:type="continuationSeparator" w:id="0">
    <w:p w14:paraId="26280190" w14:textId="77777777" w:rsidR="00E417E9" w:rsidRDefault="00E417E9" w:rsidP="00E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765"/>
    <w:multiLevelType w:val="hybridMultilevel"/>
    <w:tmpl w:val="7B46A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B0F"/>
    <w:multiLevelType w:val="hybridMultilevel"/>
    <w:tmpl w:val="95D0D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25CEF"/>
    <w:multiLevelType w:val="hybridMultilevel"/>
    <w:tmpl w:val="CC86C78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B3B9C"/>
    <w:multiLevelType w:val="hybridMultilevel"/>
    <w:tmpl w:val="0A802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A2AE5"/>
    <w:multiLevelType w:val="hybridMultilevel"/>
    <w:tmpl w:val="B7D29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7319D"/>
    <w:multiLevelType w:val="hybridMultilevel"/>
    <w:tmpl w:val="E556D5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017"/>
    <w:multiLevelType w:val="hybridMultilevel"/>
    <w:tmpl w:val="30E2DAA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668"/>
    <w:multiLevelType w:val="hybridMultilevel"/>
    <w:tmpl w:val="CA3E5D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C0EB9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27F15"/>
    <w:multiLevelType w:val="hybridMultilevel"/>
    <w:tmpl w:val="590691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40FF4"/>
    <w:multiLevelType w:val="hybridMultilevel"/>
    <w:tmpl w:val="5582A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42C8D"/>
    <w:multiLevelType w:val="hybridMultilevel"/>
    <w:tmpl w:val="826E2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049DF"/>
    <w:multiLevelType w:val="hybridMultilevel"/>
    <w:tmpl w:val="28C0C22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4682E"/>
    <w:multiLevelType w:val="hybridMultilevel"/>
    <w:tmpl w:val="D6F4115A"/>
    <w:lvl w:ilvl="0" w:tplc="2A2E8C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93D12"/>
    <w:multiLevelType w:val="hybridMultilevel"/>
    <w:tmpl w:val="367695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4A7BAC"/>
    <w:multiLevelType w:val="hybridMultilevel"/>
    <w:tmpl w:val="46D27B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70B44"/>
    <w:multiLevelType w:val="hybridMultilevel"/>
    <w:tmpl w:val="46D27B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444E4"/>
    <w:multiLevelType w:val="hybridMultilevel"/>
    <w:tmpl w:val="10DAC440"/>
    <w:lvl w:ilvl="0" w:tplc="52504EC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37363"/>
    <w:multiLevelType w:val="hybridMultilevel"/>
    <w:tmpl w:val="F014D8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F4D20"/>
    <w:multiLevelType w:val="hybridMultilevel"/>
    <w:tmpl w:val="BBFC2292"/>
    <w:lvl w:ilvl="0" w:tplc="A642BF6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9B82C50"/>
    <w:multiLevelType w:val="hybridMultilevel"/>
    <w:tmpl w:val="4822C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5732E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829EB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A7E5C"/>
    <w:multiLevelType w:val="hybridMultilevel"/>
    <w:tmpl w:val="D7546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A320C"/>
    <w:multiLevelType w:val="hybridMultilevel"/>
    <w:tmpl w:val="9AD429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44A8E"/>
    <w:multiLevelType w:val="hybridMultilevel"/>
    <w:tmpl w:val="C45ED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1074A"/>
    <w:multiLevelType w:val="hybridMultilevel"/>
    <w:tmpl w:val="8304CBB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E53390"/>
    <w:multiLevelType w:val="hybridMultilevel"/>
    <w:tmpl w:val="FE3A8688"/>
    <w:lvl w:ilvl="0" w:tplc="744E6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267F9"/>
    <w:multiLevelType w:val="hybridMultilevel"/>
    <w:tmpl w:val="CC86C78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73E39"/>
    <w:multiLevelType w:val="hybridMultilevel"/>
    <w:tmpl w:val="B9FA62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26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23"/>
  </w:num>
  <w:num w:numId="9">
    <w:abstractNumId w:val="25"/>
  </w:num>
  <w:num w:numId="10">
    <w:abstractNumId w:val="19"/>
  </w:num>
  <w:num w:numId="11">
    <w:abstractNumId w:val="11"/>
  </w:num>
  <w:num w:numId="12">
    <w:abstractNumId w:val="21"/>
  </w:num>
  <w:num w:numId="13">
    <w:abstractNumId w:val="8"/>
  </w:num>
  <w:num w:numId="14">
    <w:abstractNumId w:val="6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"/>
  </w:num>
  <w:num w:numId="20">
    <w:abstractNumId w:val="7"/>
  </w:num>
  <w:num w:numId="21">
    <w:abstractNumId w:val="3"/>
  </w:num>
  <w:num w:numId="22">
    <w:abstractNumId w:val="15"/>
  </w:num>
  <w:num w:numId="23">
    <w:abstractNumId w:val="22"/>
  </w:num>
  <w:num w:numId="24">
    <w:abstractNumId w:val="27"/>
  </w:num>
  <w:num w:numId="25">
    <w:abstractNumId w:val="18"/>
  </w:num>
  <w:num w:numId="26">
    <w:abstractNumId w:val="13"/>
  </w:num>
  <w:num w:numId="27">
    <w:abstractNumId w:val="24"/>
  </w:num>
  <w:num w:numId="28">
    <w:abstractNumId w:val="17"/>
  </w:num>
  <w:num w:numId="29">
    <w:abstractNumId w:val="2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CF"/>
    <w:rsid w:val="00012ED8"/>
    <w:rsid w:val="00015462"/>
    <w:rsid w:val="00016763"/>
    <w:rsid w:val="000762DF"/>
    <w:rsid w:val="000A0403"/>
    <w:rsid w:val="000D6B9B"/>
    <w:rsid w:val="000E1F7E"/>
    <w:rsid w:val="000E743D"/>
    <w:rsid w:val="000F1B74"/>
    <w:rsid w:val="000F2F03"/>
    <w:rsid w:val="00110C49"/>
    <w:rsid w:val="00114819"/>
    <w:rsid w:val="00117E1E"/>
    <w:rsid w:val="00121C41"/>
    <w:rsid w:val="00160917"/>
    <w:rsid w:val="001629EC"/>
    <w:rsid w:val="001933A6"/>
    <w:rsid w:val="001C3147"/>
    <w:rsid w:val="001C353C"/>
    <w:rsid w:val="001C4783"/>
    <w:rsid w:val="001D3AF8"/>
    <w:rsid w:val="001D623C"/>
    <w:rsid w:val="0020466E"/>
    <w:rsid w:val="002121D4"/>
    <w:rsid w:val="002275EA"/>
    <w:rsid w:val="00253002"/>
    <w:rsid w:val="00282D61"/>
    <w:rsid w:val="0029732D"/>
    <w:rsid w:val="002D1184"/>
    <w:rsid w:val="002F60AC"/>
    <w:rsid w:val="00301FA6"/>
    <w:rsid w:val="00314907"/>
    <w:rsid w:val="00320C0C"/>
    <w:rsid w:val="00327A14"/>
    <w:rsid w:val="0034299A"/>
    <w:rsid w:val="00344CE8"/>
    <w:rsid w:val="00367335"/>
    <w:rsid w:val="003A1662"/>
    <w:rsid w:val="003A45D7"/>
    <w:rsid w:val="003E7760"/>
    <w:rsid w:val="00413E95"/>
    <w:rsid w:val="00452570"/>
    <w:rsid w:val="004571C1"/>
    <w:rsid w:val="00462198"/>
    <w:rsid w:val="00473082"/>
    <w:rsid w:val="004879F8"/>
    <w:rsid w:val="004D60B6"/>
    <w:rsid w:val="00515BDC"/>
    <w:rsid w:val="0052417A"/>
    <w:rsid w:val="00534FD6"/>
    <w:rsid w:val="005369B4"/>
    <w:rsid w:val="00554724"/>
    <w:rsid w:val="00563B83"/>
    <w:rsid w:val="00590E54"/>
    <w:rsid w:val="00592804"/>
    <w:rsid w:val="005A0C99"/>
    <w:rsid w:val="00611545"/>
    <w:rsid w:val="00612200"/>
    <w:rsid w:val="00613EB1"/>
    <w:rsid w:val="00691C87"/>
    <w:rsid w:val="00695A4B"/>
    <w:rsid w:val="00705BE2"/>
    <w:rsid w:val="00714420"/>
    <w:rsid w:val="00732BC4"/>
    <w:rsid w:val="00740A6F"/>
    <w:rsid w:val="00760F0D"/>
    <w:rsid w:val="00764442"/>
    <w:rsid w:val="00772B01"/>
    <w:rsid w:val="00780C90"/>
    <w:rsid w:val="0078222B"/>
    <w:rsid w:val="007A36C4"/>
    <w:rsid w:val="007A41B0"/>
    <w:rsid w:val="007B2D2C"/>
    <w:rsid w:val="007B616C"/>
    <w:rsid w:val="008157B4"/>
    <w:rsid w:val="00824BDC"/>
    <w:rsid w:val="008407B1"/>
    <w:rsid w:val="00842D2F"/>
    <w:rsid w:val="00870546"/>
    <w:rsid w:val="00871398"/>
    <w:rsid w:val="0089156F"/>
    <w:rsid w:val="008A5709"/>
    <w:rsid w:val="008B0622"/>
    <w:rsid w:val="008B1B41"/>
    <w:rsid w:val="009021F7"/>
    <w:rsid w:val="00936C10"/>
    <w:rsid w:val="0096618E"/>
    <w:rsid w:val="009B0E85"/>
    <w:rsid w:val="009B5797"/>
    <w:rsid w:val="009B60C7"/>
    <w:rsid w:val="009C6A10"/>
    <w:rsid w:val="009D251F"/>
    <w:rsid w:val="009E1915"/>
    <w:rsid w:val="009F104B"/>
    <w:rsid w:val="009F298F"/>
    <w:rsid w:val="00A246CF"/>
    <w:rsid w:val="00A6783F"/>
    <w:rsid w:val="00AB0FC5"/>
    <w:rsid w:val="00AB1A5A"/>
    <w:rsid w:val="00AC35C8"/>
    <w:rsid w:val="00AE5084"/>
    <w:rsid w:val="00B375C9"/>
    <w:rsid w:val="00B533D8"/>
    <w:rsid w:val="00B71231"/>
    <w:rsid w:val="00B92557"/>
    <w:rsid w:val="00BD3F1F"/>
    <w:rsid w:val="00BE2B16"/>
    <w:rsid w:val="00BE67DF"/>
    <w:rsid w:val="00BE6D53"/>
    <w:rsid w:val="00BE738F"/>
    <w:rsid w:val="00C11052"/>
    <w:rsid w:val="00C27A7B"/>
    <w:rsid w:val="00C60E10"/>
    <w:rsid w:val="00C64405"/>
    <w:rsid w:val="00C915F5"/>
    <w:rsid w:val="00C91D92"/>
    <w:rsid w:val="00CA2DE6"/>
    <w:rsid w:val="00CC676C"/>
    <w:rsid w:val="00CD32A0"/>
    <w:rsid w:val="00CD4A4A"/>
    <w:rsid w:val="00CF03DA"/>
    <w:rsid w:val="00CF5D26"/>
    <w:rsid w:val="00D03B29"/>
    <w:rsid w:val="00D11420"/>
    <w:rsid w:val="00D54F3C"/>
    <w:rsid w:val="00D61DBD"/>
    <w:rsid w:val="00D6317C"/>
    <w:rsid w:val="00D6561E"/>
    <w:rsid w:val="00D664D2"/>
    <w:rsid w:val="00DC0155"/>
    <w:rsid w:val="00DC681C"/>
    <w:rsid w:val="00DE4F94"/>
    <w:rsid w:val="00E010CA"/>
    <w:rsid w:val="00E04273"/>
    <w:rsid w:val="00E259E5"/>
    <w:rsid w:val="00E37784"/>
    <w:rsid w:val="00E417E9"/>
    <w:rsid w:val="00E54705"/>
    <w:rsid w:val="00E61881"/>
    <w:rsid w:val="00E92437"/>
    <w:rsid w:val="00E9297F"/>
    <w:rsid w:val="00ED0B9D"/>
    <w:rsid w:val="00ED41AE"/>
    <w:rsid w:val="00EF4B3A"/>
    <w:rsid w:val="00F062A7"/>
    <w:rsid w:val="00F400E4"/>
    <w:rsid w:val="00F44B6A"/>
    <w:rsid w:val="00F75819"/>
    <w:rsid w:val="00FA2F9F"/>
    <w:rsid w:val="00FC220B"/>
    <w:rsid w:val="00FC6BEF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B62BFB5"/>
  <w15:docId w15:val="{BB3BA675-A85B-485E-998F-15B63204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184"/>
  </w:style>
  <w:style w:type="paragraph" w:styleId="Titre1">
    <w:name w:val="heading 1"/>
    <w:basedOn w:val="Normal"/>
    <w:next w:val="Normal"/>
    <w:link w:val="Titre1Car"/>
    <w:uiPriority w:val="9"/>
    <w:qFormat/>
    <w:rsid w:val="000167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1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65B01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7A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65B0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414751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414751" w:themeColor="text2" w:themeShade="BF"/>
      <w:spacing w:val="5"/>
      <w:kern w:val="28"/>
      <w:sz w:val="7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016763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styleId="Rfrencelgre">
    <w:name w:val="Subtle Reference"/>
    <w:basedOn w:val="Policepardfaut"/>
    <w:uiPriority w:val="31"/>
    <w:qFormat/>
    <w:rsid w:val="00F400E4"/>
    <w:rPr>
      <w:smallCaps/>
      <w:color w:val="7598D9" w:themeColor="accent2"/>
      <w:u w:val="single"/>
    </w:rPr>
  </w:style>
  <w:style w:type="character" w:styleId="Textedelespacerserv">
    <w:name w:val="Placeholder Text"/>
    <w:basedOn w:val="Policepardfaut"/>
    <w:uiPriority w:val="99"/>
    <w:semiHidden/>
    <w:rsid w:val="00F400E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0E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05BE2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4879F8"/>
    <w:rPr>
      <w:b/>
      <w:bCs/>
      <w:smallCaps/>
      <w:color w:val="7598D9" w:themeColor="accent2"/>
      <w:spacing w:val="5"/>
      <w:u w:val="single"/>
    </w:rPr>
  </w:style>
  <w:style w:type="character" w:customStyle="1" w:styleId="hgkelc">
    <w:name w:val="hgkelc"/>
    <w:basedOn w:val="Policepardfaut"/>
    <w:rsid w:val="00BE67DF"/>
  </w:style>
  <w:style w:type="character" w:styleId="Lienhypertexte">
    <w:name w:val="Hyperlink"/>
    <w:basedOn w:val="Policepardfaut"/>
    <w:uiPriority w:val="99"/>
    <w:unhideWhenUsed/>
    <w:rsid w:val="008B0622"/>
    <w:rPr>
      <w:color w:val="D2611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062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D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1AE"/>
  </w:style>
  <w:style w:type="paragraph" w:styleId="Pieddepage">
    <w:name w:val="footer"/>
    <w:basedOn w:val="Normal"/>
    <w:link w:val="PieddepageCar"/>
    <w:uiPriority w:val="99"/>
    <w:unhideWhenUsed/>
    <w:rsid w:val="00ED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1AE"/>
  </w:style>
  <w:style w:type="character" w:styleId="Lienhypertextesuivivisit">
    <w:name w:val="FollowedHyperlink"/>
    <w:basedOn w:val="Policepardfaut"/>
    <w:uiPriority w:val="99"/>
    <w:semiHidden/>
    <w:unhideWhenUsed/>
    <w:rsid w:val="00D03B29"/>
    <w:rPr>
      <w:color w:val="3B435B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AB1A5A"/>
    <w:rPr>
      <w:rFonts w:asciiTheme="majorHAnsi" w:eastAsiaTheme="majorEastAsia" w:hAnsiTheme="majorHAnsi" w:cstheme="majorBidi"/>
      <w:color w:val="E65B01" w:themeColor="accent1" w:themeShade="BF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C27A7B"/>
    <w:rPr>
      <w:rFonts w:asciiTheme="majorHAnsi" w:eastAsiaTheme="majorEastAsia" w:hAnsiTheme="majorHAnsi" w:cstheme="majorBidi"/>
      <w:color w:val="E65B01" w:themeColor="accent1" w:themeShade="BF"/>
    </w:rPr>
  </w:style>
  <w:style w:type="character" w:styleId="lev">
    <w:name w:val="Strong"/>
    <w:basedOn w:val="Policepardfaut"/>
    <w:uiPriority w:val="22"/>
    <w:qFormat/>
    <w:rsid w:val="00C27A7B"/>
    <w:rPr>
      <w:b/>
      <w:bCs/>
    </w:rPr>
  </w:style>
  <w:style w:type="character" w:styleId="Accentuation">
    <w:name w:val="Emphasis"/>
    <w:basedOn w:val="Policepardfaut"/>
    <w:uiPriority w:val="20"/>
    <w:qFormat/>
    <w:rsid w:val="00C27A7B"/>
    <w:rPr>
      <w:i/>
      <w:iCs/>
    </w:rPr>
  </w:style>
  <w:style w:type="character" w:customStyle="1" w:styleId="bleu">
    <w:name w:val="bleu"/>
    <w:basedOn w:val="Policepardfaut"/>
    <w:rsid w:val="00BE2B16"/>
  </w:style>
  <w:style w:type="table" w:styleId="Grilledutableau">
    <w:name w:val="Table Grid"/>
    <w:basedOn w:val="TableauNormal"/>
    <w:uiPriority w:val="59"/>
    <w:rsid w:val="00327A14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369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customStyle="1" w:styleId="Default">
    <w:name w:val="Default"/>
    <w:rsid w:val="00AE50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geogebra.org/m/PujhpZt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earningapps.org/view3970891" TargetMode="External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hyperlink" Target="https://learningapps.org/view3669947" TargetMode="External"/><Relationship Id="rId33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s://learningapps.org/view10469773" TargetMode="External"/><Relationship Id="rId27" Type="http://schemas.openxmlformats.org/officeDocument/2006/relationships/hyperlink" Target="https://learningapps.org/view5956431" TargetMode="External"/><Relationship Id="rId30" Type="http://schemas.openxmlformats.org/officeDocument/2006/relationships/image" Target="media/image14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84E754-38CA-4015-8F99-AFBBF2323C85}">
  <we:reference id="wa104051163" version="1.2.0.3" store="fr-FR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5D3C-F3F5-41B3-AAEA-2DBED912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1105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labrot</dc:creator>
  <cp:lastModifiedBy>doussin81mh1</cp:lastModifiedBy>
  <cp:revision>13</cp:revision>
  <cp:lastPrinted>2021-09-27T07:25:00Z</cp:lastPrinted>
  <dcterms:created xsi:type="dcterms:W3CDTF">2022-03-28T20:22:00Z</dcterms:created>
  <dcterms:modified xsi:type="dcterms:W3CDTF">2022-04-04T09:07:00Z</dcterms:modified>
</cp:coreProperties>
</file>