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rPr>
          <w:rFonts w:ascii="Times New Roman" w:hAnsi="Times New Roman" w:cs="Times New Roman"/>
          <w:b/>
          <w:sz w:val="32"/>
        </w:rPr>
      </w:pPr>
      <w:r w:rsidRPr="007C233B">
        <w:rPr>
          <w:rFonts w:ascii="Times New Roman" w:hAnsi="Times New Roman" w:cs="Times New Roman"/>
          <w:b/>
          <w:sz w:val="32"/>
        </w:rPr>
        <w:t xml:space="preserve">Проверь себя!          </w:t>
      </w:r>
      <w:r>
        <w:rPr>
          <w:rFonts w:ascii="Times New Roman" w:hAnsi="Times New Roman" w:cs="Times New Roman"/>
          <w:b/>
          <w:sz w:val="32"/>
        </w:rPr>
        <w:t>7 класс</w:t>
      </w:r>
      <w:r w:rsidRPr="007C233B">
        <w:rPr>
          <w:rFonts w:ascii="Times New Roman" w:hAnsi="Times New Roman" w:cs="Times New Roman"/>
          <w:b/>
          <w:sz w:val="32"/>
        </w:rPr>
        <w:t xml:space="preserve">       Русская культура </w:t>
      </w:r>
      <w:r w:rsidRPr="007C233B">
        <w:rPr>
          <w:rFonts w:ascii="Times New Roman" w:hAnsi="Times New Roman" w:cs="Times New Roman"/>
          <w:b/>
          <w:sz w:val="32"/>
          <w:lang w:val="en-US"/>
        </w:rPr>
        <w:t>XVI</w:t>
      </w:r>
      <w:r w:rsidRPr="007C233B">
        <w:rPr>
          <w:rFonts w:ascii="Times New Roman" w:hAnsi="Times New Roman" w:cs="Times New Roman"/>
          <w:b/>
          <w:sz w:val="32"/>
        </w:rPr>
        <w:t>-</w:t>
      </w:r>
      <w:r w:rsidRPr="007C233B">
        <w:rPr>
          <w:rFonts w:ascii="Times New Roman" w:hAnsi="Times New Roman" w:cs="Times New Roman"/>
          <w:b/>
          <w:sz w:val="32"/>
          <w:lang w:val="en-US"/>
        </w:rPr>
        <w:t>XVIII</w:t>
      </w:r>
      <w:r w:rsidRPr="007C233B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7C233B">
        <w:rPr>
          <w:rFonts w:ascii="Times New Roman" w:hAnsi="Times New Roman" w:cs="Times New Roman"/>
          <w:b/>
          <w:sz w:val="32"/>
        </w:rPr>
        <w:t>в.</w:t>
      </w:r>
      <w:proofErr w:type="gramStart"/>
      <w:r w:rsidRPr="007C233B">
        <w:rPr>
          <w:rFonts w:ascii="Times New Roman" w:hAnsi="Times New Roman" w:cs="Times New Roman"/>
          <w:b/>
          <w:sz w:val="32"/>
        </w:rPr>
        <w:t>в</w:t>
      </w:r>
      <w:proofErr w:type="spellEnd"/>
      <w:proofErr w:type="gramEnd"/>
      <w:r w:rsidRPr="007C233B">
        <w:rPr>
          <w:rFonts w:ascii="Times New Roman" w:hAnsi="Times New Roman" w:cs="Times New Roman"/>
          <w:b/>
          <w:sz w:val="32"/>
        </w:rPr>
        <w:t>.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  <w:b/>
          <w:sz w:val="32"/>
        </w:rPr>
      </w:pPr>
    </w:p>
    <w:p w:rsidR="007C233B" w:rsidRPr="007C233B" w:rsidRDefault="007C233B" w:rsidP="007C233B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Самым популярным фольк</w:t>
      </w:r>
      <w:r w:rsidRPr="007C233B">
        <w:rPr>
          <w:rFonts w:ascii="Times New Roman" w:hAnsi="Times New Roman" w:cs="Times New Roman"/>
        </w:rPr>
        <w:t>лорным персонажем в России был:</w:t>
      </w:r>
    </w:p>
    <w:p w:rsidR="007C233B" w:rsidRPr="007C233B" w:rsidRDefault="007C233B" w:rsidP="007C233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Чебурашка</w:t>
      </w:r>
    </w:p>
    <w:p w:rsidR="007C233B" w:rsidRPr="007C233B" w:rsidRDefault="007C233B" w:rsidP="007C233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Медведь</w:t>
      </w:r>
    </w:p>
    <w:p w:rsidR="007C233B" w:rsidRPr="007C233B" w:rsidRDefault="007C233B" w:rsidP="007C233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Петрушка</w:t>
      </w:r>
    </w:p>
    <w:p w:rsidR="007C233B" w:rsidRPr="007C233B" w:rsidRDefault="007C233B" w:rsidP="007C233B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Баба Яга</w:t>
      </w:r>
    </w:p>
    <w:p w:rsid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2.«Путешествие из Петербурга в Москву» написал: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Фонвизин</w:t>
      </w:r>
    </w:p>
    <w:p w:rsidR="007C233B" w:rsidRPr="007C233B" w:rsidRDefault="007C233B" w:rsidP="007C233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А. Радищев</w:t>
      </w:r>
    </w:p>
    <w:p w:rsidR="007C233B" w:rsidRPr="007C233B" w:rsidRDefault="007C233B" w:rsidP="007C233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А. Пушкин</w:t>
      </w:r>
    </w:p>
    <w:p w:rsidR="007C233B" w:rsidRPr="007C233B" w:rsidRDefault="007C233B" w:rsidP="007C233B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Н. Некрасов</w:t>
      </w:r>
    </w:p>
    <w:p w:rsid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3.Наиболее характерные черты русской литературы: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 xml:space="preserve">переход от религиозной тематики </w:t>
      </w:r>
      <w:proofErr w:type="gramStart"/>
      <w:r w:rsidRPr="007C233B">
        <w:rPr>
          <w:rFonts w:ascii="Times New Roman" w:hAnsi="Times New Roman" w:cs="Times New Roman"/>
        </w:rPr>
        <w:t>к</w:t>
      </w:r>
      <w:proofErr w:type="gramEnd"/>
      <w:r w:rsidRPr="007C233B">
        <w:rPr>
          <w:rFonts w:ascii="Times New Roman" w:hAnsi="Times New Roman" w:cs="Times New Roman"/>
        </w:rPr>
        <w:t xml:space="preserve"> светской</w:t>
      </w:r>
    </w:p>
    <w:p w:rsidR="007C233B" w:rsidRPr="007C233B" w:rsidRDefault="007C233B" w:rsidP="007C233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популярность бытовой повести</w:t>
      </w:r>
    </w:p>
    <w:p w:rsidR="007C233B" w:rsidRPr="007C233B" w:rsidRDefault="007C233B" w:rsidP="007C233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развитие сатирических жанров литературы</w:t>
      </w:r>
    </w:p>
    <w:p w:rsidR="007C233B" w:rsidRPr="007C233B" w:rsidRDefault="007C233B" w:rsidP="007C233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сохранение интереса к житиям святых православной церкви;</w:t>
      </w:r>
    </w:p>
    <w:p w:rsidR="007C233B" w:rsidRPr="007C233B" w:rsidRDefault="007C233B" w:rsidP="007C233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развитие крупных литературных форм.</w:t>
      </w:r>
    </w:p>
    <w:p w:rsid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 xml:space="preserve">4.Первая печатная книга издана 1 марта </w:t>
      </w:r>
      <w:r w:rsidRPr="007C233B">
        <w:rPr>
          <w:rFonts w:ascii="Times New Roman" w:hAnsi="Times New Roman" w:cs="Times New Roman"/>
        </w:rPr>
        <w:t>_____________</w:t>
      </w:r>
      <w:r w:rsidRPr="007C233B">
        <w:rPr>
          <w:rFonts w:ascii="Times New Roman" w:hAnsi="Times New Roman" w:cs="Times New Roman"/>
        </w:rPr>
        <w:t>года и называется «Апостол»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 xml:space="preserve">5.Продолжите список архитектурных стилей в хронологической последовательности: 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 xml:space="preserve">«Шатровый» стиль              ____      </w:t>
      </w:r>
      <w:r w:rsidRPr="007C233B">
        <w:rPr>
          <w:rFonts w:ascii="Times New Roman" w:hAnsi="Times New Roman" w:cs="Times New Roman"/>
        </w:rPr>
        <w:t xml:space="preserve"> </w:t>
      </w:r>
      <w:r w:rsidRPr="007C233B">
        <w:rPr>
          <w:rFonts w:ascii="Times New Roman" w:hAnsi="Times New Roman" w:cs="Times New Roman"/>
        </w:rPr>
        <w:t xml:space="preserve"> </w:t>
      </w:r>
      <w:r w:rsidRPr="007C233B">
        <w:rPr>
          <w:rFonts w:ascii="Times New Roman" w:hAnsi="Times New Roman" w:cs="Times New Roman"/>
        </w:rPr>
        <w:t>классицизм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6.Кто из предложенных выдающихся деятелей русской культуры был выходцем из народа: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М.В. Ломоносов</w:t>
      </w:r>
    </w:p>
    <w:p w:rsidR="007C233B" w:rsidRPr="007C233B" w:rsidRDefault="007C233B" w:rsidP="007C233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Г. Р. Державин</w:t>
      </w:r>
    </w:p>
    <w:p w:rsidR="007C233B" w:rsidRPr="007C233B" w:rsidRDefault="007C233B" w:rsidP="007C233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Ф.С. Рокотов</w:t>
      </w:r>
    </w:p>
    <w:p w:rsidR="007C233B" w:rsidRPr="007C233B" w:rsidRDefault="007C233B" w:rsidP="007C233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Н.И. Новиков</w:t>
      </w:r>
    </w:p>
    <w:p w:rsidR="007C233B" w:rsidRPr="007C233B" w:rsidRDefault="007C233B" w:rsidP="007C233B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Н.И. Аргунов</w:t>
      </w:r>
    </w:p>
    <w:p w:rsid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7.Портреты в XVII веке назывались: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комиксы</w:t>
      </w:r>
    </w:p>
    <w:p w:rsidR="007C233B" w:rsidRPr="007C233B" w:rsidRDefault="007C233B" w:rsidP="007C233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парсуны</w:t>
      </w:r>
    </w:p>
    <w:p w:rsidR="007C233B" w:rsidRPr="007C233B" w:rsidRDefault="007C233B" w:rsidP="007C233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шаржи</w:t>
      </w:r>
    </w:p>
    <w:p w:rsidR="007C233B" w:rsidRPr="007C233B" w:rsidRDefault="007C233B" w:rsidP="007C233B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рисунок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8.Укажите верное утверждение:</w:t>
      </w: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Профессиональный театр был создан Ф. Волковым</w:t>
      </w:r>
    </w:p>
    <w:p w:rsidR="007C233B" w:rsidRPr="007C233B" w:rsidRDefault="007C233B" w:rsidP="007C233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В России до XIX века не было профессионального театра;</w:t>
      </w:r>
    </w:p>
    <w:p w:rsidR="007C233B" w:rsidRPr="007C233B" w:rsidRDefault="007C233B" w:rsidP="007C233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Актёрами в русских театрах были только приглашённые итальянцы</w:t>
      </w:r>
    </w:p>
    <w:p w:rsid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D23C36" w:rsidRP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9.Мероприятие русской аристократии, с балами, приёмами, общением назывались</w:t>
      </w:r>
      <w:r w:rsidRPr="007C233B">
        <w:rPr>
          <w:rFonts w:ascii="Times New Roman" w:hAnsi="Times New Roman" w:cs="Times New Roman"/>
        </w:rPr>
        <w:t>_____________</w:t>
      </w:r>
    </w:p>
    <w:p w:rsid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Default="007C233B" w:rsidP="007C233B">
      <w:pPr>
        <w:pStyle w:val="a3"/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 xml:space="preserve">10. </w:t>
      </w:r>
      <w:r>
        <w:rPr>
          <w:rFonts w:ascii="Times New Roman" w:hAnsi="Times New Roman" w:cs="Times New Roman"/>
        </w:rPr>
        <w:t>Выберите правильно даты, связанные с открытием учебных заведений:</w:t>
      </w:r>
    </w:p>
    <w:p w:rsidR="007C233B" w:rsidRDefault="007C233B" w:rsidP="007C233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1687 г – Московский университет</w:t>
      </w:r>
    </w:p>
    <w:p w:rsidR="007C233B" w:rsidRDefault="007C233B" w:rsidP="007C233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1755 </w:t>
      </w:r>
      <w:proofErr w:type="gramStart"/>
      <w:r>
        <w:rPr>
          <w:rFonts w:ascii="Times New Roman" w:hAnsi="Times New Roman" w:cs="Times New Roman"/>
        </w:rPr>
        <w:t>г-</w:t>
      </w:r>
      <w:proofErr w:type="gramEnd"/>
      <w:r>
        <w:rPr>
          <w:rFonts w:ascii="Times New Roman" w:hAnsi="Times New Roman" w:cs="Times New Roman"/>
        </w:rPr>
        <w:t xml:space="preserve"> Славяно- греко- латинская академия</w:t>
      </w:r>
    </w:p>
    <w:p w:rsidR="007C233B" w:rsidRDefault="007C233B" w:rsidP="007C233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>1687 г</w:t>
      </w:r>
      <w:r w:rsidRPr="007C233B">
        <w:t xml:space="preserve"> </w:t>
      </w:r>
      <w:proofErr w:type="gramStart"/>
      <w:r>
        <w:t>-</w:t>
      </w:r>
      <w:r w:rsidRPr="007C233B">
        <w:rPr>
          <w:rFonts w:ascii="Times New Roman" w:hAnsi="Times New Roman" w:cs="Times New Roman"/>
        </w:rPr>
        <w:t>С</w:t>
      </w:r>
      <w:proofErr w:type="gramEnd"/>
      <w:r w:rsidRPr="007C233B">
        <w:rPr>
          <w:rFonts w:ascii="Times New Roman" w:hAnsi="Times New Roman" w:cs="Times New Roman"/>
        </w:rPr>
        <w:t>лавяно- греко- латинская академия</w:t>
      </w:r>
    </w:p>
    <w:p w:rsidR="007C233B" w:rsidRDefault="007C233B" w:rsidP="007C233B">
      <w:pPr>
        <w:pStyle w:val="a3"/>
        <w:numPr>
          <w:ilvl w:val="0"/>
          <w:numId w:val="8"/>
        </w:numPr>
        <w:rPr>
          <w:rFonts w:ascii="Times New Roman" w:hAnsi="Times New Roman" w:cs="Times New Roman"/>
        </w:rPr>
      </w:pPr>
      <w:r w:rsidRPr="007C233B">
        <w:rPr>
          <w:rFonts w:ascii="Times New Roman" w:hAnsi="Times New Roman" w:cs="Times New Roman"/>
        </w:rPr>
        <w:t xml:space="preserve">1755 </w:t>
      </w:r>
      <w:proofErr w:type="gramStart"/>
      <w:r w:rsidRPr="007C233B">
        <w:rPr>
          <w:rFonts w:ascii="Times New Roman" w:hAnsi="Times New Roman" w:cs="Times New Roman"/>
        </w:rPr>
        <w:t>г–</w:t>
      </w:r>
      <w:proofErr w:type="gramEnd"/>
      <w:r w:rsidRPr="007C233B">
        <w:rPr>
          <w:rFonts w:ascii="Times New Roman" w:hAnsi="Times New Roman" w:cs="Times New Roman"/>
        </w:rPr>
        <w:t xml:space="preserve"> Московский университет</w:t>
      </w:r>
    </w:p>
    <w:p w:rsid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Default="007C233B" w:rsidP="007C233B">
      <w:pPr>
        <w:pStyle w:val="a3"/>
        <w:rPr>
          <w:rFonts w:ascii="Times New Roman" w:hAnsi="Times New Roman" w:cs="Times New Roman"/>
        </w:rPr>
      </w:pPr>
    </w:p>
    <w:p w:rsidR="007C233B" w:rsidRPr="007C233B" w:rsidRDefault="007C233B" w:rsidP="007C233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sectPr w:rsidR="007C233B" w:rsidRPr="007C233B" w:rsidSect="007C233B">
      <w:pgSz w:w="11906" w:h="16838"/>
      <w:pgMar w:top="426" w:right="850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ECA"/>
    <w:multiLevelType w:val="hybridMultilevel"/>
    <w:tmpl w:val="699635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2CD5"/>
    <w:multiLevelType w:val="hybridMultilevel"/>
    <w:tmpl w:val="5DDC515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5438"/>
    <w:multiLevelType w:val="hybridMultilevel"/>
    <w:tmpl w:val="485667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110D6"/>
    <w:multiLevelType w:val="hybridMultilevel"/>
    <w:tmpl w:val="442CBA7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32FA0"/>
    <w:multiLevelType w:val="hybridMultilevel"/>
    <w:tmpl w:val="A5984F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F77D1"/>
    <w:multiLevelType w:val="hybridMultilevel"/>
    <w:tmpl w:val="E250A10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92190"/>
    <w:multiLevelType w:val="hybridMultilevel"/>
    <w:tmpl w:val="ADAACE7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C1370"/>
    <w:multiLevelType w:val="hybridMultilevel"/>
    <w:tmpl w:val="D594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3B"/>
    <w:rsid w:val="0002088B"/>
    <w:rsid w:val="007C233B"/>
    <w:rsid w:val="00891106"/>
    <w:rsid w:val="009B788F"/>
    <w:rsid w:val="00B8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3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2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2021-03-23T14:51:00Z</dcterms:created>
  <dcterms:modified xsi:type="dcterms:W3CDTF">2021-03-23T14:59:00Z</dcterms:modified>
</cp:coreProperties>
</file>