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F3" w:rsidRDefault="006831F3" w:rsidP="006831F3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Sylfaen" w:hAnsi="Sylfaen" w:cs="Times New Roman"/>
          <w:b/>
          <w:sz w:val="32"/>
          <w:szCs w:val="28"/>
        </w:rPr>
        <w:t>§</w:t>
      </w:r>
      <w:r>
        <w:rPr>
          <w:rFonts w:ascii="Times New Roman" w:hAnsi="Times New Roman" w:cs="Times New Roman"/>
          <w:b/>
          <w:sz w:val="32"/>
          <w:szCs w:val="28"/>
        </w:rPr>
        <w:t xml:space="preserve">12. </w:t>
      </w:r>
      <w:r w:rsidRPr="006831F3">
        <w:rPr>
          <w:rFonts w:ascii="Times New Roman" w:hAnsi="Times New Roman" w:cs="Times New Roman"/>
          <w:b/>
          <w:sz w:val="32"/>
          <w:szCs w:val="28"/>
        </w:rPr>
        <w:t>Внешняя опасность в 13 веке.</w:t>
      </w:r>
      <w:r>
        <w:rPr>
          <w:rFonts w:ascii="Times New Roman" w:hAnsi="Times New Roman" w:cs="Times New Roman"/>
          <w:b/>
          <w:sz w:val="32"/>
          <w:szCs w:val="28"/>
        </w:rPr>
        <w:t xml:space="preserve">  ИБ. 6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кл</w:t>
      </w:r>
      <w:proofErr w:type="spellEnd"/>
    </w:p>
    <w:p w:rsidR="006831F3" w:rsidRPr="006831F3" w:rsidRDefault="006831F3" w:rsidP="006831F3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831F3" w:rsidRPr="006831F3" w:rsidRDefault="006831F3" w:rsidP="0068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 xml:space="preserve">1.Крепость Рига в устье Западной Двины была основана </w:t>
      </w:r>
      <w:proofErr w:type="gramStart"/>
      <w:r w:rsidRPr="006831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31F3">
        <w:rPr>
          <w:rFonts w:ascii="Times New Roman" w:hAnsi="Times New Roman" w:cs="Times New Roman"/>
          <w:sz w:val="28"/>
          <w:szCs w:val="28"/>
        </w:rPr>
        <w:t>:</w:t>
      </w:r>
    </w:p>
    <w:p w:rsidR="006831F3" w:rsidRPr="006831F3" w:rsidRDefault="006831F3" w:rsidP="006831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1F3" w:rsidRPr="006831F3" w:rsidRDefault="006831F3" w:rsidP="00683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1201 г.</w:t>
      </w:r>
    </w:p>
    <w:p w:rsidR="006831F3" w:rsidRPr="006831F3" w:rsidRDefault="006831F3" w:rsidP="00683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1202 г.</w:t>
      </w:r>
    </w:p>
    <w:p w:rsidR="006831F3" w:rsidRPr="006831F3" w:rsidRDefault="006831F3" w:rsidP="00683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1203 г.</w:t>
      </w:r>
      <w:bookmarkStart w:id="0" w:name="_GoBack"/>
      <w:bookmarkEnd w:id="0"/>
    </w:p>
    <w:p w:rsidR="006831F3" w:rsidRPr="006831F3" w:rsidRDefault="006831F3" w:rsidP="00683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1216 г.</w:t>
      </w:r>
    </w:p>
    <w:p w:rsidR="006831F3" w:rsidRPr="006831F3" w:rsidRDefault="006831F3" w:rsidP="0068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2.О судьбе какого белорусского города сообщает летопись в период монгольского нашествия «был смрад от очень большого количества убитых»:</w:t>
      </w:r>
    </w:p>
    <w:p w:rsidR="006831F3" w:rsidRPr="006831F3" w:rsidRDefault="006831F3" w:rsidP="006831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1F3" w:rsidRPr="006831F3" w:rsidRDefault="006831F3" w:rsidP="006831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Полоцк</w:t>
      </w:r>
    </w:p>
    <w:p w:rsidR="006831F3" w:rsidRPr="006831F3" w:rsidRDefault="006831F3" w:rsidP="006831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Минск</w:t>
      </w:r>
    </w:p>
    <w:p w:rsidR="006831F3" w:rsidRPr="006831F3" w:rsidRDefault="006831F3" w:rsidP="006831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Гродно</w:t>
      </w:r>
    </w:p>
    <w:p w:rsidR="006831F3" w:rsidRPr="006831F3" w:rsidRDefault="006831F3" w:rsidP="006831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831F3">
        <w:rPr>
          <w:rFonts w:ascii="Times New Roman" w:hAnsi="Times New Roman" w:cs="Times New Roman"/>
          <w:sz w:val="28"/>
          <w:szCs w:val="28"/>
        </w:rPr>
        <w:t>Берестье</w:t>
      </w:r>
      <w:proofErr w:type="spellEnd"/>
    </w:p>
    <w:p w:rsidR="006831F3" w:rsidRPr="006831F3" w:rsidRDefault="006831F3" w:rsidP="0068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3.В битве со шведами на р. Неве в 1240 г. участвовал:</w:t>
      </w:r>
    </w:p>
    <w:p w:rsidR="006831F3" w:rsidRPr="006831F3" w:rsidRDefault="006831F3" w:rsidP="006831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1F3" w:rsidRPr="006831F3" w:rsidRDefault="006831F3" w:rsidP="006831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полоцкий князь Владимир</w:t>
      </w:r>
    </w:p>
    <w:p w:rsidR="006831F3" w:rsidRPr="006831F3" w:rsidRDefault="006831F3" w:rsidP="006831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 xml:space="preserve">князь </w:t>
      </w:r>
      <w:proofErr w:type="spellStart"/>
      <w:r w:rsidRPr="006831F3">
        <w:rPr>
          <w:rFonts w:ascii="Times New Roman" w:hAnsi="Times New Roman" w:cs="Times New Roman"/>
          <w:sz w:val="28"/>
          <w:szCs w:val="28"/>
        </w:rPr>
        <w:t>Вячко</w:t>
      </w:r>
      <w:proofErr w:type="spellEnd"/>
    </w:p>
    <w:p w:rsidR="006831F3" w:rsidRPr="006831F3" w:rsidRDefault="006831F3" w:rsidP="006831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 xml:space="preserve">Яков </w:t>
      </w:r>
      <w:proofErr w:type="spellStart"/>
      <w:r w:rsidRPr="006831F3">
        <w:rPr>
          <w:rFonts w:ascii="Times New Roman" w:hAnsi="Times New Roman" w:cs="Times New Roman"/>
          <w:sz w:val="28"/>
          <w:szCs w:val="28"/>
        </w:rPr>
        <w:t>Полочанин</w:t>
      </w:r>
      <w:proofErr w:type="spellEnd"/>
    </w:p>
    <w:p w:rsidR="006831F3" w:rsidRPr="006831F3" w:rsidRDefault="006831F3" w:rsidP="006831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ливонский епископ Альберт</w:t>
      </w:r>
    </w:p>
    <w:p w:rsidR="006831F3" w:rsidRPr="006831F3" w:rsidRDefault="006831F3" w:rsidP="0068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 xml:space="preserve">4.Воины духовно-рыцарских орденов, которые с целью распространения христианства осуществляли завоевательные походы — </w:t>
      </w:r>
    </w:p>
    <w:p w:rsidR="006831F3" w:rsidRDefault="006831F3" w:rsidP="006831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1F3" w:rsidRPr="006831F3" w:rsidRDefault="006831F3" w:rsidP="0068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1F3">
        <w:rPr>
          <w:rFonts w:ascii="Times New Roman" w:hAnsi="Times New Roman" w:cs="Times New Roman"/>
          <w:sz w:val="28"/>
          <w:szCs w:val="28"/>
        </w:rPr>
        <w:t xml:space="preserve">5.С </w:t>
      </w:r>
      <w:r>
        <w:rPr>
          <w:rFonts w:ascii="Times New Roman" w:hAnsi="Times New Roman" w:cs="Times New Roman"/>
          <w:sz w:val="28"/>
          <w:szCs w:val="28"/>
        </w:rPr>
        <w:t xml:space="preserve">какого года </w:t>
      </w:r>
      <w:r w:rsidRPr="006831F3">
        <w:rPr>
          <w:rFonts w:ascii="Times New Roman" w:hAnsi="Times New Roman" w:cs="Times New Roman"/>
          <w:sz w:val="28"/>
          <w:szCs w:val="28"/>
        </w:rPr>
        <w:t xml:space="preserve"> полоцкий князь Владимир проводил безуспешные походы на Ригу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831F3" w:rsidRDefault="006831F3" w:rsidP="006831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1F3" w:rsidRPr="006831F3" w:rsidRDefault="006831F3" w:rsidP="0068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6.Крестоносцы и монголы осуществляли нашествия на белорусские земли, в период политической раздробленности.</w:t>
      </w:r>
    </w:p>
    <w:p w:rsidR="006831F3" w:rsidRPr="006831F3" w:rsidRDefault="006831F3" w:rsidP="006831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831F3" w:rsidRPr="006831F3" w:rsidRDefault="006831F3" w:rsidP="006831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831F3" w:rsidRDefault="006831F3" w:rsidP="006831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1F3" w:rsidRPr="006831F3" w:rsidRDefault="006831F3" w:rsidP="0068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7.Основная территория белорусских земель не попала в зависимость от Золотой Орды.</w:t>
      </w:r>
    </w:p>
    <w:p w:rsidR="006831F3" w:rsidRPr="006831F3" w:rsidRDefault="006831F3" w:rsidP="006831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1F3" w:rsidRPr="006831F3" w:rsidRDefault="006831F3" w:rsidP="006831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831F3" w:rsidRPr="006831F3" w:rsidRDefault="006831F3" w:rsidP="006831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831F3" w:rsidRPr="006831F3" w:rsidRDefault="006831F3" w:rsidP="0068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8.Союзником Полоцкого княжества в борьбе с крестоносцами был Новгород.</w:t>
      </w:r>
    </w:p>
    <w:p w:rsidR="006831F3" w:rsidRPr="006831F3" w:rsidRDefault="006831F3" w:rsidP="006831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1F3" w:rsidRPr="006831F3" w:rsidRDefault="006831F3" w:rsidP="006831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1320A2" w:rsidRPr="006831F3" w:rsidRDefault="006831F3" w:rsidP="006831F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831F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1320A2" w:rsidRPr="0068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293"/>
    <w:multiLevelType w:val="hybridMultilevel"/>
    <w:tmpl w:val="BBFAE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F155B"/>
    <w:multiLevelType w:val="hybridMultilevel"/>
    <w:tmpl w:val="F6386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80FAA"/>
    <w:multiLevelType w:val="hybridMultilevel"/>
    <w:tmpl w:val="2990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D30BC"/>
    <w:multiLevelType w:val="hybridMultilevel"/>
    <w:tmpl w:val="D890A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C7E5C"/>
    <w:multiLevelType w:val="hybridMultilevel"/>
    <w:tmpl w:val="CCA69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B5A6E"/>
    <w:multiLevelType w:val="hybridMultilevel"/>
    <w:tmpl w:val="14509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F3"/>
    <w:rsid w:val="001320A2"/>
    <w:rsid w:val="006831F3"/>
    <w:rsid w:val="0071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1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2022-01-07T09:44:00Z</dcterms:created>
  <dcterms:modified xsi:type="dcterms:W3CDTF">2022-01-07T09:44:00Z</dcterms:modified>
</cp:coreProperties>
</file>