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D4" w:rsidRPr="00731FD4" w:rsidRDefault="00731FD4" w:rsidP="00731FD4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31FD4">
        <w:rPr>
          <w:rFonts w:ascii="Times New Roman" w:hAnsi="Times New Roman" w:cs="Times New Roman"/>
          <w:b/>
          <w:sz w:val="28"/>
          <w:szCs w:val="24"/>
        </w:rPr>
        <w:t>Беларусь в период Отечественной войны 1812 г. 8 класс</w:t>
      </w:r>
      <w:proofErr w:type="gramStart"/>
      <w:r w:rsidRPr="00731FD4">
        <w:rPr>
          <w:rFonts w:ascii="Times New Roman" w:hAnsi="Times New Roman" w:cs="Times New Roman"/>
          <w:b/>
          <w:sz w:val="28"/>
          <w:szCs w:val="24"/>
        </w:rPr>
        <w:t>.</w:t>
      </w:r>
      <w:proofErr w:type="gramEnd"/>
      <w:r w:rsidRPr="00731F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731FD4">
        <w:rPr>
          <w:rFonts w:ascii="Times New Roman" w:hAnsi="Times New Roman" w:cs="Times New Roman"/>
          <w:b/>
          <w:sz w:val="28"/>
          <w:szCs w:val="24"/>
        </w:rPr>
        <w:t>т</w:t>
      </w:r>
      <w:proofErr w:type="gramEnd"/>
      <w:r w:rsidRPr="00731FD4">
        <w:rPr>
          <w:rFonts w:ascii="Times New Roman" w:hAnsi="Times New Roman" w:cs="Times New Roman"/>
          <w:b/>
          <w:sz w:val="28"/>
          <w:szCs w:val="24"/>
        </w:rPr>
        <w:t>ест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1.Отечественная война 1812 года</w:t>
      </w:r>
      <w:r w:rsidRPr="00731FD4">
        <w:rPr>
          <w:rFonts w:ascii="Times New Roman" w:hAnsi="Times New Roman" w:cs="Times New Roman"/>
          <w:sz w:val="28"/>
          <w:szCs w:val="24"/>
        </w:rPr>
        <w:t xml:space="preserve"> закончилась победой Наполеона.</w:t>
      </w:r>
    </w:p>
    <w:p w:rsidR="00731FD4" w:rsidRPr="00731FD4" w:rsidRDefault="00731FD4" w:rsidP="00731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Верное утверждение</w:t>
      </w:r>
    </w:p>
    <w:p w:rsidR="00731FD4" w:rsidRPr="00731FD4" w:rsidRDefault="00731FD4" w:rsidP="00731F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Неверное утверждение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2.</w:t>
      </w:r>
      <w:proofErr w:type="gramStart"/>
      <w:r w:rsidRPr="00731FD4">
        <w:rPr>
          <w:rFonts w:ascii="Times New Roman" w:hAnsi="Times New Roman" w:cs="Times New Roman"/>
          <w:sz w:val="28"/>
          <w:szCs w:val="24"/>
        </w:rPr>
        <w:t>Жители</w:t>
      </w:r>
      <w:proofErr w:type="gramEnd"/>
      <w:r w:rsidRPr="00731FD4">
        <w:rPr>
          <w:rFonts w:ascii="Times New Roman" w:hAnsi="Times New Roman" w:cs="Times New Roman"/>
          <w:sz w:val="28"/>
          <w:szCs w:val="24"/>
        </w:rPr>
        <w:t xml:space="preserve"> какой деревни Полоцкого уезда вступили в бой с наполеоновскими войсками и вынудили их повернуть назад.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 __________________</w:t>
      </w:r>
    </w:p>
    <w:p w:rsidR="00731FD4" w:rsidRPr="00731FD4" w:rsidRDefault="00731FD4" w:rsidP="00731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3.Выберите мероприятия политики Наполеона на оккупированных белорусских землях:</w:t>
      </w:r>
    </w:p>
    <w:p w:rsidR="00731FD4" w:rsidRPr="00731FD4" w:rsidRDefault="00731FD4" w:rsidP="00731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отмена крепостного права на белорусских землях</w:t>
      </w:r>
    </w:p>
    <w:p w:rsidR="00731FD4" w:rsidRPr="00731FD4" w:rsidRDefault="00731FD4" w:rsidP="00731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создание Временного правительства</w:t>
      </w:r>
    </w:p>
    <w:p w:rsidR="00731FD4" w:rsidRPr="00731FD4" w:rsidRDefault="00731FD4" w:rsidP="00731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проведение реквизиций</w:t>
      </w:r>
    </w:p>
    <w:p w:rsidR="00731FD4" w:rsidRPr="00731FD4" w:rsidRDefault="00731FD4" w:rsidP="00731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пополнение рекрутами «Великой армии»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4.В белорусском городе </w:t>
      </w:r>
      <w:r w:rsidRPr="00731FD4">
        <w:rPr>
          <w:rFonts w:ascii="Times New Roman" w:hAnsi="Times New Roman" w:cs="Times New Roman"/>
          <w:sz w:val="28"/>
          <w:szCs w:val="24"/>
        </w:rPr>
        <w:t xml:space="preserve"> установлен памятник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Михалу</w:t>
      </w:r>
      <w:proofErr w:type="spellEnd"/>
      <w:r w:rsidRPr="00731FD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Клеофасу</w:t>
      </w:r>
      <w:proofErr w:type="spellEnd"/>
      <w:r w:rsidRPr="00731FD4">
        <w:rPr>
          <w:rFonts w:ascii="Times New Roman" w:hAnsi="Times New Roman" w:cs="Times New Roman"/>
          <w:sz w:val="28"/>
          <w:szCs w:val="24"/>
        </w:rPr>
        <w:t xml:space="preserve"> Огинскому.</w:t>
      </w:r>
      <w:r w:rsidRPr="00731FD4"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5.Установите соответствие: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1FD4" w:rsidRPr="00731FD4" w:rsidTr="00731FD4">
        <w:tc>
          <w:tcPr>
            <w:tcW w:w="4785" w:type="dxa"/>
          </w:tcPr>
          <w:p w:rsidR="00731FD4" w:rsidRPr="00731FD4" w:rsidRDefault="00731FD4" w:rsidP="00731FD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А-</w:t>
            </w:r>
            <w:proofErr w:type="gramEnd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Наполеон считал его лучшим генералом российской армии</w:t>
            </w:r>
          </w:p>
        </w:tc>
        <w:tc>
          <w:tcPr>
            <w:tcW w:w="4786" w:type="dxa"/>
          </w:tcPr>
          <w:p w:rsidR="00731FD4" w:rsidRPr="00731FD4" w:rsidRDefault="00731FD4" w:rsidP="00731F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Михал</w:t>
            </w:r>
            <w:proofErr w:type="spellEnd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 Огинский</w:t>
            </w:r>
          </w:p>
        </w:tc>
      </w:tr>
      <w:tr w:rsidR="00731FD4" w:rsidRPr="00731FD4" w:rsidTr="00731FD4">
        <w:tc>
          <w:tcPr>
            <w:tcW w:w="4785" w:type="dxa"/>
          </w:tcPr>
          <w:p w:rsidR="00731FD4" w:rsidRPr="00731FD4" w:rsidRDefault="00731FD4" w:rsidP="00731FD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Б-</w:t>
            </w:r>
            <w:proofErr w:type="gramEnd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 князь, поддержавший Наполеона</w:t>
            </w:r>
          </w:p>
        </w:tc>
        <w:tc>
          <w:tcPr>
            <w:tcW w:w="4786" w:type="dxa"/>
          </w:tcPr>
          <w:p w:rsidR="00731FD4" w:rsidRPr="00731FD4" w:rsidRDefault="00731FD4" w:rsidP="00731F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Пётр Багратион</w:t>
            </w:r>
          </w:p>
        </w:tc>
      </w:tr>
      <w:tr w:rsidR="00731FD4" w:rsidRPr="00731FD4" w:rsidTr="00731FD4">
        <w:tc>
          <w:tcPr>
            <w:tcW w:w="4785" w:type="dxa"/>
          </w:tcPr>
          <w:p w:rsidR="00731FD4" w:rsidRPr="00731FD4" w:rsidRDefault="00731FD4" w:rsidP="00731FD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В-</w:t>
            </w:r>
            <w:proofErr w:type="gramEnd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генерал, имя которого было присвоено</w:t>
            </w:r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 Полоцкой учительской семинарии</w:t>
            </w:r>
          </w:p>
        </w:tc>
        <w:tc>
          <w:tcPr>
            <w:tcW w:w="4786" w:type="dxa"/>
          </w:tcPr>
          <w:p w:rsidR="00731FD4" w:rsidRPr="00731FD4" w:rsidRDefault="00731FD4" w:rsidP="00731F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Яков </w:t>
            </w:r>
            <w:proofErr w:type="spellStart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Кульнев</w:t>
            </w:r>
            <w:proofErr w:type="spellEnd"/>
          </w:p>
        </w:tc>
      </w:tr>
      <w:tr w:rsidR="00731FD4" w:rsidRPr="00731FD4" w:rsidTr="00731FD4">
        <w:tc>
          <w:tcPr>
            <w:tcW w:w="4785" w:type="dxa"/>
          </w:tcPr>
          <w:p w:rsidR="00731FD4" w:rsidRPr="00731FD4" w:rsidRDefault="00731FD4" w:rsidP="00731FD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Г-</w:t>
            </w:r>
            <w:proofErr w:type="gramEnd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автор проекта «Положения о правлении автономным ВКЛ»</w:t>
            </w:r>
          </w:p>
          <w:p w:rsidR="00731FD4" w:rsidRPr="00731FD4" w:rsidRDefault="00731FD4" w:rsidP="00731FD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731FD4" w:rsidRPr="00731FD4" w:rsidRDefault="00731FD4" w:rsidP="00731F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731FD4">
              <w:rPr>
                <w:rFonts w:ascii="Times New Roman" w:hAnsi="Times New Roman" w:cs="Times New Roman"/>
                <w:sz w:val="28"/>
                <w:szCs w:val="24"/>
              </w:rPr>
              <w:t xml:space="preserve">Доминик </w:t>
            </w:r>
            <w:proofErr w:type="spellStart"/>
            <w:r w:rsidRPr="00731FD4">
              <w:rPr>
                <w:rFonts w:ascii="Times New Roman" w:hAnsi="Times New Roman" w:cs="Times New Roman"/>
                <w:sz w:val="28"/>
                <w:szCs w:val="24"/>
              </w:rPr>
              <w:t>Радзивилл</w:t>
            </w:r>
            <w:proofErr w:type="spellEnd"/>
          </w:p>
        </w:tc>
        <w:bookmarkStart w:id="0" w:name="_GoBack"/>
        <w:bookmarkEnd w:id="0"/>
      </w:tr>
    </w:tbl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6.Укажите хронологическую последовательность исторических событий: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А-переход армии Наполеона через р. Березина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Б-объединение 1-ой и 2-ой российских армий под Смоленском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В-битва под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Клястицами</w:t>
      </w:r>
      <w:proofErr w:type="spellEnd"/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7.  В каком году началось строительство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Бобруйской</w:t>
      </w:r>
      <w:proofErr w:type="spellEnd"/>
      <w:r w:rsidRPr="00731FD4">
        <w:rPr>
          <w:rFonts w:ascii="Times New Roman" w:hAnsi="Times New Roman" w:cs="Times New Roman"/>
          <w:sz w:val="28"/>
          <w:szCs w:val="24"/>
        </w:rPr>
        <w:t xml:space="preserve"> крепости___________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8. Инженер, один из авторов проекта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Бобруйской</w:t>
      </w:r>
      <w:proofErr w:type="spellEnd"/>
      <w:r w:rsidRPr="00731FD4">
        <w:rPr>
          <w:rFonts w:ascii="Times New Roman" w:hAnsi="Times New Roman" w:cs="Times New Roman"/>
          <w:sz w:val="28"/>
          <w:szCs w:val="24"/>
        </w:rPr>
        <w:t xml:space="preserve"> крепости</w:t>
      </w:r>
      <w:proofErr w:type="gramStart"/>
      <w:r w:rsidRPr="00731FD4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731FD4">
        <w:rPr>
          <w:rFonts w:ascii="Times New Roman" w:hAnsi="Times New Roman" w:cs="Times New Roman"/>
          <w:sz w:val="28"/>
          <w:szCs w:val="24"/>
        </w:rPr>
        <w:t>историк и археолог_____________________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9. «Ракетный генерал»</w:t>
      </w:r>
      <w:proofErr w:type="gramStart"/>
      <w:r w:rsidRPr="00731FD4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731FD4">
        <w:rPr>
          <w:rFonts w:ascii="Times New Roman" w:hAnsi="Times New Roman" w:cs="Times New Roman"/>
          <w:sz w:val="28"/>
          <w:szCs w:val="24"/>
        </w:rPr>
        <w:t xml:space="preserve"> так называли инженера,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руковдившего</w:t>
      </w:r>
      <w:proofErr w:type="spellEnd"/>
      <w:r w:rsidRPr="00731FD4">
        <w:rPr>
          <w:rFonts w:ascii="Times New Roman" w:hAnsi="Times New Roman" w:cs="Times New Roman"/>
          <w:sz w:val="28"/>
          <w:szCs w:val="24"/>
        </w:rPr>
        <w:t xml:space="preserve"> укреплением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Бобруйской</w:t>
      </w:r>
      <w:proofErr w:type="spellEnd"/>
      <w:r w:rsidRPr="00731FD4">
        <w:rPr>
          <w:rFonts w:ascii="Times New Roman" w:hAnsi="Times New Roman" w:cs="Times New Roman"/>
          <w:sz w:val="28"/>
          <w:szCs w:val="24"/>
        </w:rPr>
        <w:t xml:space="preserve"> крепости :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1. Карл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Шильдер</w:t>
      </w:r>
      <w:proofErr w:type="spellEnd"/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2. Теодор Нарбут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>3.Михал Огинский</w:t>
      </w:r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4. Ян </w:t>
      </w:r>
      <w:proofErr w:type="spellStart"/>
      <w:r w:rsidRPr="00731FD4">
        <w:rPr>
          <w:rFonts w:ascii="Times New Roman" w:hAnsi="Times New Roman" w:cs="Times New Roman"/>
          <w:sz w:val="28"/>
          <w:szCs w:val="24"/>
        </w:rPr>
        <w:t>Дамель</w:t>
      </w:r>
      <w:proofErr w:type="spellEnd"/>
    </w:p>
    <w:p w:rsidR="00731FD4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63E78" w:rsidRPr="00731FD4" w:rsidRDefault="00731FD4" w:rsidP="00731FD4">
      <w:pPr>
        <w:pStyle w:val="a3"/>
        <w:rPr>
          <w:rFonts w:ascii="Times New Roman" w:hAnsi="Times New Roman" w:cs="Times New Roman"/>
          <w:sz w:val="28"/>
          <w:szCs w:val="24"/>
        </w:rPr>
      </w:pPr>
      <w:r w:rsidRPr="00731FD4">
        <w:rPr>
          <w:rFonts w:ascii="Times New Roman" w:hAnsi="Times New Roman" w:cs="Times New Roman"/>
          <w:sz w:val="28"/>
          <w:szCs w:val="24"/>
        </w:rPr>
        <w:t xml:space="preserve">  10. Право внутреннего самоуправления ВКЛ в составе Российской империи</w:t>
      </w:r>
      <w:proofErr w:type="gramStart"/>
      <w:r w:rsidRPr="00731FD4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731FD4">
        <w:rPr>
          <w:rFonts w:ascii="Times New Roman" w:hAnsi="Times New Roman" w:cs="Times New Roman"/>
          <w:sz w:val="28"/>
          <w:szCs w:val="24"/>
        </w:rPr>
        <w:t xml:space="preserve"> предложенное М. Огинским называется ________________</w:t>
      </w:r>
    </w:p>
    <w:sectPr w:rsidR="00563E78" w:rsidRPr="0073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24F"/>
    <w:multiLevelType w:val="hybridMultilevel"/>
    <w:tmpl w:val="47DC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85187"/>
    <w:multiLevelType w:val="hybridMultilevel"/>
    <w:tmpl w:val="B928D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A007B"/>
    <w:multiLevelType w:val="hybridMultilevel"/>
    <w:tmpl w:val="2530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4"/>
    <w:rsid w:val="00563E78"/>
    <w:rsid w:val="007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FD4"/>
    <w:pPr>
      <w:spacing w:after="0" w:line="240" w:lineRule="auto"/>
    </w:pPr>
  </w:style>
  <w:style w:type="table" w:styleId="a4">
    <w:name w:val="Table Grid"/>
    <w:basedOn w:val="a1"/>
    <w:uiPriority w:val="59"/>
    <w:rsid w:val="0073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FD4"/>
    <w:pPr>
      <w:spacing w:after="0" w:line="240" w:lineRule="auto"/>
    </w:pPr>
  </w:style>
  <w:style w:type="table" w:styleId="a4">
    <w:name w:val="Table Grid"/>
    <w:basedOn w:val="a1"/>
    <w:uiPriority w:val="59"/>
    <w:rsid w:val="00731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2021-09-12T15:32:00Z</dcterms:created>
  <dcterms:modified xsi:type="dcterms:W3CDTF">2021-09-12T15:43:00Z</dcterms:modified>
</cp:coreProperties>
</file>