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45F4AF29" w14:textId="77777777" w:rsidR="00E225A1" w:rsidRPr="001F070E" w:rsidRDefault="00C372E7" w:rsidP="001F070E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1F070E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Логопед</w:t>
            </w:r>
          </w:p>
          <w:p w14:paraId="7E2225AA" w14:textId="1E809584" w:rsidR="004F6B40" w:rsidRPr="00E225A1" w:rsidRDefault="004F6B40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0A0BB0AE" w:rsidR="00E225A1" w:rsidRPr="00E225A1" w:rsidRDefault="00C372E7" w:rsidP="002A38C3">
            <w:pPr>
              <w:pStyle w:val="af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2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</w:t>
            </w:r>
            <w:r w:rsidRPr="00157016">
              <w:rPr>
                <w:rFonts w:ascii="Times New Roman" w:hAnsi="Times New Roman" w:cs="Times New Roman"/>
                <w:sz w:val="28"/>
                <w:szCs w:val="28"/>
              </w:rPr>
              <w:t xml:space="preserve"> (от греч. </w:t>
            </w:r>
            <w:proofErr w:type="spellStart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>logos</w:t>
            </w:r>
            <w:proofErr w:type="spellEnd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 xml:space="preserve"> – речь и </w:t>
            </w:r>
            <w:proofErr w:type="spellStart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>paideia</w:t>
            </w:r>
            <w:proofErr w:type="spellEnd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воспитание) — специалист по исправлению дефектов дикции у взрослых и детей. Кстати, недавно центр профориентации </w:t>
            </w:r>
            <w:proofErr w:type="spellStart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>ПрофГид</w:t>
            </w:r>
            <w:proofErr w:type="spellEnd"/>
            <w:r w:rsidRPr="00157016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разработал </w:t>
            </w:r>
            <w:hyperlink r:id="rId5" w:history="1">
              <w:r w:rsidRPr="0015701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точный тест на профориентацию</w:t>
              </w:r>
            </w:hyperlink>
            <w:r w:rsidRPr="00157016">
              <w:rPr>
                <w:rFonts w:ascii="Times New Roman" w:hAnsi="Times New Roman" w:cs="Times New Roman"/>
                <w:sz w:val="28"/>
                <w:szCs w:val="28"/>
              </w:rPr>
              <w:t>, который сам расскажет, какие профессии вам подходят, даст заключение о вашем типе личности и интеллекте. 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5D6DF4A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эмпатия — способность чувствовать эмоциональное состояние другого человека и сопереживать ему;</w:t>
            </w:r>
          </w:p>
          <w:p w14:paraId="2F40FB84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коммуникабельность — умение подобрать нужные слова, найти компромиссное решение, выстроить отношения, достичь взаимопонимания;</w:t>
            </w:r>
          </w:p>
          <w:p w14:paraId="6AFDC46D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доброжелательность — без этого качества сложно работать с людьми;</w:t>
            </w:r>
          </w:p>
          <w:p w14:paraId="246582C2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адекватная самооценка;</w:t>
            </w:r>
          </w:p>
          <w:p w14:paraId="65561B60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искреннее желание помочь;</w:t>
            </w:r>
          </w:p>
          <w:p w14:paraId="336515FB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увлеченность своим делом;</w:t>
            </w:r>
          </w:p>
          <w:p w14:paraId="48090B6F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тактичность;</w:t>
            </w:r>
          </w:p>
          <w:p w14:paraId="1E088595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эмоциональная стабильность;</w:t>
            </w:r>
          </w:p>
          <w:p w14:paraId="47F959F4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умение не пропускать через себя чужие проблемы и отключаться от решения рабочих вопросов в свободное время (в противном случае неизбежно эмоциональное и профессиональное выгорание);</w:t>
            </w:r>
          </w:p>
          <w:p w14:paraId="43FCC1A7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аккуратность;</w:t>
            </w:r>
          </w:p>
          <w:p w14:paraId="529DFF9B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умение принимать решения;</w:t>
            </w:r>
          </w:p>
          <w:p w14:paraId="1263B248" w14:textId="77777777" w:rsidR="00C372E7" w:rsidRPr="00157016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настойчивость;</w:t>
            </w:r>
          </w:p>
          <w:p w14:paraId="198385A2" w14:textId="2DE2A342" w:rsidR="00E225A1" w:rsidRPr="00C372E7" w:rsidRDefault="00C372E7" w:rsidP="002A38C3">
            <w:pPr>
              <w:pStyle w:val="af0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57016">
              <w:rPr>
                <w:rFonts w:ascii="Times New Roman" w:hAnsi="Times New Roman" w:cs="Times New Roman"/>
                <w:bCs/>
                <w:sz w:val="28"/>
                <w:szCs w:val="24"/>
              </w:rPr>
              <w:t>способность фокусировать внимание на положительных моментах — замечать сильные стороны ребенка, видеть его возможности, верить в способности каждого подопечного и в результативность коррекционно-развивающей работы. 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2A38C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A800345" w14:textId="77777777" w:rsidR="00C372E7" w:rsidRPr="00157016" w:rsidRDefault="00961C9B" w:rsidP="002A38C3">
            <w:pPr>
              <w:pStyle w:val="af0"/>
              <w:numPr>
                <w:ilvl w:val="0"/>
                <w:numId w:val="22"/>
              </w:numPr>
              <w:ind w:left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72E7" w:rsidRPr="0015701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ЦТ/ЦЭ по белорусскому</w:t>
              </w:r>
            </w:hyperlink>
            <w:r w:rsidR="00C372E7" w:rsidRPr="001570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7" w:history="1">
              <w:r w:rsidR="00C372E7" w:rsidRPr="0015701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русскому языку</w:t>
              </w:r>
            </w:hyperlink>
          </w:p>
          <w:p w14:paraId="6C0A3685" w14:textId="77777777" w:rsidR="00C372E7" w:rsidRPr="00157016" w:rsidRDefault="00961C9B" w:rsidP="002A38C3">
            <w:pPr>
              <w:pStyle w:val="af0"/>
              <w:numPr>
                <w:ilvl w:val="0"/>
                <w:numId w:val="22"/>
              </w:numPr>
              <w:ind w:left="9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72E7" w:rsidRPr="0015701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ЦТ/ЦЭ по биологии</w:t>
              </w:r>
            </w:hyperlink>
          </w:p>
          <w:p w14:paraId="51F14A94" w14:textId="5EDA7EF5" w:rsidR="00E225A1" w:rsidRPr="002A38C3" w:rsidRDefault="00961C9B" w:rsidP="002A38C3">
            <w:pPr>
              <w:pStyle w:val="a7"/>
              <w:numPr>
                <w:ilvl w:val="0"/>
                <w:numId w:val="22"/>
              </w:numPr>
              <w:spacing w:line="240" w:lineRule="auto"/>
              <w:ind w:left="99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372E7" w:rsidRPr="002A38C3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ЦТ/ЦЭ по истории Беларуси</w:t>
              </w:r>
            </w:hyperlink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2A38C3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25E76FE" w14:textId="77777777" w:rsidR="00C372E7" w:rsidRPr="007C13BE" w:rsidRDefault="00C372E7" w:rsidP="00C372E7">
            <w:pPr>
              <w:pStyle w:val="af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ВУЗы (специальность логопедия)</w:t>
            </w:r>
          </w:p>
          <w:p w14:paraId="4D07AEA3" w14:textId="14E1F9F0" w:rsidR="00C372E7" w:rsidRPr="007C13BE" w:rsidRDefault="00C372E7" w:rsidP="002A38C3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БрГУ имени А. С. Пушкина</w:t>
            </w:r>
            <w:r w:rsidR="005028DA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1" w:history="1">
              <w:r w:rsidR="005028DA" w:rsidRPr="00D3091E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https://www.brsu.by/</w:t>
              </w:r>
            </w:hyperlink>
            <w:r w:rsidR="005028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3AC37E2E" w14:textId="6DC448FE" w:rsidR="00C372E7" w:rsidRPr="007C13BE" w:rsidRDefault="00C372E7" w:rsidP="002A38C3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ГрГУ им. Янки Купалы</w:t>
            </w:r>
            <w:r w:rsidR="005028DA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2" w:history="1">
              <w:r w:rsidR="005028DA" w:rsidRPr="00D3091E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https://www.grsu.by/</w:t>
              </w:r>
            </w:hyperlink>
            <w:r w:rsidR="005028D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8CC71D1" w14:textId="4906731D" w:rsidR="00C372E7" w:rsidRPr="007C13BE" w:rsidRDefault="00C372E7" w:rsidP="002A38C3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БГПУ им. М. Танка</w:t>
            </w:r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3" w:history="1">
              <w:r w:rsidR="00961C9B" w:rsidRPr="00D3091E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https://bspu.by/</w:t>
              </w:r>
            </w:hyperlink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5637473A" w14:textId="63EDDA78" w:rsidR="00C372E7" w:rsidRPr="007C13BE" w:rsidRDefault="00C372E7" w:rsidP="002A38C3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МГУ им. Кулешова</w:t>
            </w:r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4" w:history="1">
              <w:r w:rsidR="00961C9B" w:rsidRPr="00D3091E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https://msu.by/</w:t>
              </w:r>
            </w:hyperlink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21B44FEB" w14:textId="67FFCBE1" w:rsidR="00C372E7" w:rsidRPr="007C13BE" w:rsidRDefault="00C372E7" w:rsidP="002A38C3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МГПУ</w:t>
            </w:r>
            <w:r w:rsidR="00961C9B">
              <w:rPr>
                <w:rFonts w:ascii="Times New Roman" w:hAnsi="Times New Roman" w:cs="Times New Roman"/>
                <w:sz w:val="28"/>
                <w:szCs w:val="24"/>
              </w:rPr>
              <w:t>им</w:t>
            </w:r>
            <w:proofErr w:type="spellEnd"/>
            <w:r w:rsidR="00961C9B">
              <w:rPr>
                <w:rFonts w:ascii="Times New Roman" w:hAnsi="Times New Roman" w:cs="Times New Roman"/>
                <w:sz w:val="28"/>
                <w:szCs w:val="24"/>
              </w:rPr>
              <w:t>. И.П.</w:t>
            </w: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Шамякина</w:t>
            </w:r>
            <w:proofErr w:type="spellEnd"/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hyperlink r:id="rId15" w:history="1">
              <w:r w:rsidR="00961C9B" w:rsidRPr="00D3091E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https://mspu.by/</w:t>
              </w:r>
            </w:hyperlink>
            <w:r w:rsidR="00961C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1D6AA7AA" w14:textId="77777777" w:rsidR="00C372E7" w:rsidRPr="007C13BE" w:rsidRDefault="00C372E7" w:rsidP="00C372E7">
            <w:pPr>
              <w:pStyle w:val="af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Колледжи (специальность логопедия)</w:t>
            </w:r>
          </w:p>
          <w:p w14:paraId="1FAEEE91" w14:textId="77777777" w:rsidR="00C372E7" w:rsidRPr="007C13BE" w:rsidRDefault="00C372E7" w:rsidP="002A38C3">
            <w:pPr>
              <w:pStyle w:val="af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Пинский колледж БрГУ имени А. С. Пушкина</w:t>
            </w:r>
          </w:p>
          <w:p w14:paraId="1502E0EF" w14:textId="77777777" w:rsidR="00C372E7" w:rsidRPr="007C13BE" w:rsidRDefault="00C372E7" w:rsidP="002A38C3">
            <w:pPr>
              <w:pStyle w:val="af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Полоцкий колледж ВГУ имени П.М. Машерова</w:t>
            </w:r>
          </w:p>
          <w:p w14:paraId="2A7BE367" w14:textId="77777777" w:rsidR="00C372E7" w:rsidRPr="007C13BE" w:rsidRDefault="00C372E7" w:rsidP="002A38C3">
            <w:pPr>
              <w:pStyle w:val="af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Рогачевский государственный педагогический колледж</w:t>
            </w:r>
          </w:p>
          <w:p w14:paraId="6DCFB132" w14:textId="2107CF24" w:rsidR="00C372E7" w:rsidRPr="007C13BE" w:rsidRDefault="00C372E7" w:rsidP="002A38C3">
            <w:pPr>
              <w:pStyle w:val="af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Лидский колледж УО </w:t>
            </w:r>
            <w:r w:rsidR="00961C9B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Гродненский государственный университет им. Я. Купалы</w:t>
            </w:r>
            <w:r w:rsidR="00961C9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49BE9AE6" w14:textId="7F1BF81F" w:rsidR="00E225A1" w:rsidRPr="00C372E7" w:rsidRDefault="00C372E7" w:rsidP="002A38C3">
            <w:pPr>
              <w:pStyle w:val="af0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C13BE">
              <w:rPr>
                <w:rFonts w:ascii="Times New Roman" w:hAnsi="Times New Roman" w:cs="Times New Roman"/>
                <w:sz w:val="28"/>
                <w:szCs w:val="24"/>
              </w:rPr>
              <w:t>Солигорский государственный колледж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FA93052" w14:textId="74014AAC" w:rsidR="00E225A1" w:rsidRDefault="00C372E7" w:rsidP="00052CCE">
            <w:pPr>
              <w:pStyle w:val="a7"/>
              <w:numPr>
                <w:ilvl w:val="0"/>
                <w:numId w:val="11"/>
              </w:numPr>
              <w:spacing w:line="240" w:lineRule="auto"/>
              <w:ind w:left="11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Здравоохранение</w:t>
            </w:r>
          </w:p>
          <w:p w14:paraId="709AA709" w14:textId="1D9FB510" w:rsidR="00C372E7" w:rsidRDefault="00C372E7" w:rsidP="00052CCE">
            <w:pPr>
              <w:pStyle w:val="a7"/>
              <w:numPr>
                <w:ilvl w:val="0"/>
                <w:numId w:val="11"/>
              </w:numPr>
              <w:spacing w:line="240" w:lineRule="auto"/>
              <w:ind w:left="11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  <w:p w14:paraId="12F1DEF0" w14:textId="694C99A6" w:rsidR="00C372E7" w:rsidRDefault="00C372E7" w:rsidP="00052CCE">
            <w:pPr>
              <w:pStyle w:val="a7"/>
              <w:numPr>
                <w:ilvl w:val="0"/>
                <w:numId w:val="11"/>
              </w:numPr>
              <w:spacing w:line="240" w:lineRule="auto"/>
              <w:ind w:left="11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Частные центры</w:t>
            </w:r>
          </w:p>
          <w:p w14:paraId="35341861" w14:textId="012460D5" w:rsidR="00C372E7" w:rsidRPr="00C372E7" w:rsidRDefault="00C372E7" w:rsidP="00052CCE">
            <w:pPr>
              <w:pStyle w:val="a7"/>
              <w:numPr>
                <w:ilvl w:val="0"/>
                <w:numId w:val="11"/>
              </w:numPr>
              <w:spacing w:line="240" w:lineRule="auto"/>
              <w:ind w:left="11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Частная практика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6323497" w14:textId="77777777" w:rsidR="00C372E7" w:rsidRPr="007C13BE" w:rsidRDefault="00C372E7" w:rsidP="00052CCE">
            <w:pPr>
              <w:pStyle w:val="af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Помощь людям</w:t>
            </w:r>
          </w:p>
          <w:p w14:paraId="5F185F55" w14:textId="77777777" w:rsidR="00C372E7" w:rsidRPr="007C13BE" w:rsidRDefault="00C372E7" w:rsidP="00052CCE">
            <w:pPr>
              <w:pStyle w:val="af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  <w:p w14:paraId="450E1EBD" w14:textId="77777777" w:rsidR="00C372E7" w:rsidRPr="007C13BE" w:rsidRDefault="00C372E7" w:rsidP="00052CCE">
            <w:pPr>
              <w:pStyle w:val="af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Возможность частной практики</w:t>
            </w:r>
          </w:p>
          <w:p w14:paraId="422852A8" w14:textId="24423D20" w:rsidR="00E225A1" w:rsidRPr="00C372E7" w:rsidRDefault="00C372E7" w:rsidP="00052CCE">
            <w:pPr>
              <w:pStyle w:val="af0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Востребованность профессии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BED6960" w14:textId="77777777" w:rsidR="00C372E7" w:rsidRPr="007C13BE" w:rsidRDefault="00C372E7" w:rsidP="00052CCE">
            <w:pPr>
              <w:pStyle w:val="af0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Нужно долго добиваться результата</w:t>
            </w:r>
          </w:p>
          <w:p w14:paraId="7DF038BA" w14:textId="77777777" w:rsidR="00C372E7" w:rsidRPr="007C13BE" w:rsidRDefault="00C372E7" w:rsidP="00052CCE">
            <w:pPr>
              <w:pStyle w:val="af0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Высокая вероятность эмоционального выгорания</w:t>
            </w:r>
          </w:p>
          <w:p w14:paraId="03BD21E6" w14:textId="77777777" w:rsidR="00C372E7" w:rsidRPr="007C13BE" w:rsidRDefault="00C372E7" w:rsidP="00052CCE">
            <w:pPr>
              <w:pStyle w:val="af0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Невысокие зарплаты у новичков</w:t>
            </w:r>
          </w:p>
          <w:p w14:paraId="603EAFEB" w14:textId="096691F4" w:rsidR="00E225A1" w:rsidRPr="00C372E7" w:rsidRDefault="00C372E7" w:rsidP="00052CCE">
            <w:pPr>
              <w:pStyle w:val="af0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3BE">
              <w:rPr>
                <w:rFonts w:ascii="Times New Roman" w:hAnsi="Times New Roman" w:cs="Times New Roman"/>
                <w:sz w:val="28"/>
                <w:szCs w:val="28"/>
              </w:rPr>
              <w:t>Сильные психоэмоциональные нагрузки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E63010" w:rsidRDefault="00E225A1" w:rsidP="002A38C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5FAAEA" w14:textId="6E19AAE7" w:rsidR="0036404D" w:rsidRPr="00C372E7" w:rsidRDefault="00C372E7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6A8B77E5" wp14:editId="615EF2D2">
                  <wp:simplePos x="0" y="0"/>
                  <wp:positionH relativeFrom="column">
                    <wp:posOffset>224620</wp:posOffset>
                  </wp:positionH>
                  <wp:positionV relativeFrom="paragraph">
                    <wp:posOffset>701782</wp:posOffset>
                  </wp:positionV>
                  <wp:extent cx="4597400" cy="3142744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ped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0" cy="314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04D">
              <w:t xml:space="preserve"> </w:t>
            </w:r>
            <w:r w:rsidR="00052CCE" w:rsidRPr="00052C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Каждый </w:t>
            </w:r>
            <w:r w:rsidRPr="00052C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ребенок-уникален, и каждая речь</w:t>
            </w:r>
            <w:proofErr w:type="gramStart"/>
            <w:r w:rsidRPr="00052C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-это</w:t>
            </w:r>
            <w:proofErr w:type="gramEnd"/>
            <w:r w:rsidRPr="00052CC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сокровище, которое мы можем раскрыть!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375D9"/>
    <w:multiLevelType w:val="multilevel"/>
    <w:tmpl w:val="AD4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4410C"/>
    <w:multiLevelType w:val="multilevel"/>
    <w:tmpl w:val="436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F"/>
    <w:multiLevelType w:val="hybridMultilevel"/>
    <w:tmpl w:val="CE1CBB5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AA378A"/>
    <w:multiLevelType w:val="hybridMultilevel"/>
    <w:tmpl w:val="D94253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5971B0"/>
    <w:multiLevelType w:val="multilevel"/>
    <w:tmpl w:val="74D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3E0C31"/>
    <w:multiLevelType w:val="multilevel"/>
    <w:tmpl w:val="2BD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B682E"/>
    <w:multiLevelType w:val="multilevel"/>
    <w:tmpl w:val="19A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971FB"/>
    <w:multiLevelType w:val="multilevel"/>
    <w:tmpl w:val="F12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702F72"/>
    <w:multiLevelType w:val="hybridMultilevel"/>
    <w:tmpl w:val="B6822D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85BCF"/>
    <w:multiLevelType w:val="hybridMultilevel"/>
    <w:tmpl w:val="A9300A6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E2F89"/>
    <w:multiLevelType w:val="hybridMultilevel"/>
    <w:tmpl w:val="BEC07A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2D2022"/>
    <w:multiLevelType w:val="hybridMultilevel"/>
    <w:tmpl w:val="E8164B4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3"/>
  </w:num>
  <w:num w:numId="5">
    <w:abstractNumId w:val="23"/>
  </w:num>
  <w:num w:numId="6">
    <w:abstractNumId w:val="21"/>
  </w:num>
  <w:num w:numId="7">
    <w:abstractNumId w:val="12"/>
  </w:num>
  <w:num w:numId="8">
    <w:abstractNumId w:val="20"/>
  </w:num>
  <w:num w:numId="9">
    <w:abstractNumId w:val="16"/>
  </w:num>
  <w:num w:numId="10">
    <w:abstractNumId w:val="19"/>
  </w:num>
  <w:num w:numId="11">
    <w:abstractNumId w:val="4"/>
  </w:num>
  <w:num w:numId="12">
    <w:abstractNumId w:val="10"/>
  </w:num>
  <w:num w:numId="13">
    <w:abstractNumId w:val="25"/>
  </w:num>
  <w:num w:numId="14">
    <w:abstractNumId w:val="17"/>
  </w:num>
  <w:num w:numId="15">
    <w:abstractNumId w:val="9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22"/>
  </w:num>
  <w:num w:numId="23">
    <w:abstractNumId w:val="15"/>
  </w:num>
  <w:num w:numId="24">
    <w:abstractNumId w:val="7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52CCE"/>
    <w:rsid w:val="00096AA9"/>
    <w:rsid w:val="000C6BA0"/>
    <w:rsid w:val="00101246"/>
    <w:rsid w:val="001F070E"/>
    <w:rsid w:val="002A38C3"/>
    <w:rsid w:val="00345C8F"/>
    <w:rsid w:val="0036404D"/>
    <w:rsid w:val="00367380"/>
    <w:rsid w:val="00466709"/>
    <w:rsid w:val="004B46AB"/>
    <w:rsid w:val="004F6B40"/>
    <w:rsid w:val="005028DA"/>
    <w:rsid w:val="00961C9B"/>
    <w:rsid w:val="00A06BD7"/>
    <w:rsid w:val="00BE622B"/>
    <w:rsid w:val="00C372E7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372E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odhcqsx.xn--90ais/kursyi/po-biologii/" TargetMode="External"/><Relationship Id="rId13" Type="http://schemas.openxmlformats.org/officeDocument/2006/relationships/hyperlink" Target="https://bspu.b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odhcqsx.xn--90ais/kursyi/po-russkomu-jazyku/" TargetMode="External"/><Relationship Id="rId12" Type="http://schemas.openxmlformats.org/officeDocument/2006/relationships/hyperlink" Target="https://www.grsu.by/" TargetMode="External"/><Relationship Id="rId17" Type="http://schemas.openxmlformats.org/officeDocument/2006/relationships/hyperlink" Target="https://liqmed.ru/doctor/logoped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hyperlink" Target="https://xn--80aodhcqsx.xn--90ais/kursyi/po-belorusskomu-yazyku/" TargetMode="External"/><Relationship Id="rId11" Type="http://schemas.openxmlformats.org/officeDocument/2006/relationships/hyperlink" Target="https://www.brsu.by/" TargetMode="External"/><Relationship Id="rId5" Type="http://schemas.openxmlformats.org/officeDocument/2006/relationships/hyperlink" Target="https://www.profguide.io/test/proftest-profguide.html" TargetMode="External"/><Relationship Id="rId15" Type="http://schemas.openxmlformats.org/officeDocument/2006/relationships/hyperlink" Target="https://mspu.by/" TargetMode="Externa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odhcqsx.xn--90ais/kursyi/po-istorii-belarusi/" TargetMode="External"/><Relationship Id="rId14" Type="http://schemas.openxmlformats.org/officeDocument/2006/relationships/hyperlink" Target="https://m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8</cp:revision>
  <dcterms:created xsi:type="dcterms:W3CDTF">2025-04-03T07:14:00Z</dcterms:created>
  <dcterms:modified xsi:type="dcterms:W3CDTF">2025-04-07T14:38:00Z</dcterms:modified>
</cp:coreProperties>
</file>