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39" w:rsidRPr="00224939" w:rsidRDefault="00224939" w:rsidP="00224939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224939">
        <w:rPr>
          <w:rFonts w:ascii="Times New Roman" w:hAnsi="Times New Roman" w:cs="Times New Roman"/>
          <w:b/>
          <w:sz w:val="24"/>
        </w:rPr>
        <w:t>СЛОВАРЬ</w:t>
      </w:r>
    </w:p>
    <w:bookmarkEnd w:id="0"/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 xml:space="preserve">22 июня 1941 – 18 ноября 1942 г. </w:t>
      </w:r>
      <w:proofErr w:type="gramStart"/>
      <w:r w:rsidRPr="00224939">
        <w:rPr>
          <w:rFonts w:ascii="Times New Roman" w:hAnsi="Times New Roman" w:cs="Times New Roman"/>
          <w:b/>
          <w:bCs/>
          <w:sz w:val="24"/>
        </w:rPr>
        <w:t>–</w:t>
      </w:r>
      <w:r w:rsidRPr="00224939">
        <w:rPr>
          <w:rFonts w:ascii="Times New Roman" w:hAnsi="Times New Roman" w:cs="Times New Roman"/>
          <w:sz w:val="24"/>
        </w:rPr>
        <w:t>п</w:t>
      </w:r>
      <w:proofErr w:type="gramEnd"/>
      <w:r w:rsidRPr="00224939">
        <w:rPr>
          <w:rFonts w:ascii="Times New Roman" w:hAnsi="Times New Roman" w:cs="Times New Roman"/>
          <w:sz w:val="24"/>
        </w:rPr>
        <w:t>ервый этап Великой Отечественной войны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19 ноября 1942 – декабрь 1943 гг. –</w:t>
      </w:r>
      <w:r w:rsidRPr="00224939">
        <w:rPr>
          <w:rFonts w:ascii="Times New Roman" w:hAnsi="Times New Roman" w:cs="Times New Roman"/>
          <w:sz w:val="24"/>
        </w:rPr>
        <w:t> второй этап войны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Январь 1944 - 9 мая 1945 гг. –</w:t>
      </w:r>
      <w:r w:rsidRPr="00224939">
        <w:rPr>
          <w:rFonts w:ascii="Times New Roman" w:hAnsi="Times New Roman" w:cs="Times New Roman"/>
          <w:sz w:val="24"/>
        </w:rPr>
        <w:t> третий этап войны.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22 июня 1941 г.</w:t>
      </w:r>
      <w:r w:rsidRPr="00224939">
        <w:rPr>
          <w:rFonts w:ascii="Times New Roman" w:hAnsi="Times New Roman" w:cs="Times New Roman"/>
          <w:sz w:val="24"/>
        </w:rPr>
        <w:t> – нападение Германии на СССР.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22 июня – конец июля 1941 г.</w:t>
      </w:r>
      <w:r w:rsidRPr="00224939">
        <w:rPr>
          <w:rFonts w:ascii="Times New Roman" w:hAnsi="Times New Roman" w:cs="Times New Roman"/>
          <w:sz w:val="24"/>
        </w:rPr>
        <w:t> – оборона Брестской крепости.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28 июня 1941 г.</w:t>
      </w:r>
      <w:r w:rsidRPr="00224939">
        <w:rPr>
          <w:rFonts w:ascii="Times New Roman" w:hAnsi="Times New Roman" w:cs="Times New Roman"/>
          <w:sz w:val="24"/>
        </w:rPr>
        <w:t> – захват Минска германскими войсками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5-11 июля 1941 г. –</w:t>
      </w:r>
      <w:r w:rsidRPr="00224939">
        <w:rPr>
          <w:rFonts w:ascii="Times New Roman" w:hAnsi="Times New Roman" w:cs="Times New Roman"/>
          <w:sz w:val="24"/>
        </w:rPr>
        <w:t> оборона Витебска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3-26 июля 1941 г. –</w:t>
      </w:r>
      <w:r w:rsidRPr="00224939">
        <w:rPr>
          <w:rFonts w:ascii="Times New Roman" w:hAnsi="Times New Roman" w:cs="Times New Roman"/>
          <w:sz w:val="24"/>
        </w:rPr>
        <w:t xml:space="preserve"> оборона </w:t>
      </w:r>
      <w:proofErr w:type="spellStart"/>
      <w:r w:rsidRPr="00224939">
        <w:rPr>
          <w:rFonts w:ascii="Times New Roman" w:hAnsi="Times New Roman" w:cs="Times New Roman"/>
          <w:sz w:val="24"/>
        </w:rPr>
        <w:t>Могилёва</w:t>
      </w:r>
      <w:proofErr w:type="spellEnd"/>
      <w:r w:rsidRPr="0022493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24939">
        <w:rPr>
          <w:rFonts w:ascii="Times New Roman" w:hAnsi="Times New Roman" w:cs="Times New Roman"/>
          <w:sz w:val="24"/>
        </w:rPr>
        <w:t>Буйничское</w:t>
      </w:r>
      <w:proofErr w:type="spellEnd"/>
      <w:r w:rsidRPr="00224939">
        <w:rPr>
          <w:rFonts w:ascii="Times New Roman" w:hAnsi="Times New Roman" w:cs="Times New Roman"/>
          <w:sz w:val="24"/>
        </w:rPr>
        <w:t xml:space="preserve"> поле.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6 июля 1941 г.</w:t>
      </w:r>
      <w:r w:rsidRPr="00224939">
        <w:rPr>
          <w:rFonts w:ascii="Times New Roman" w:hAnsi="Times New Roman" w:cs="Times New Roman"/>
          <w:sz w:val="24"/>
        </w:rPr>
        <w:t> – «</w:t>
      </w:r>
      <w:proofErr w:type="spellStart"/>
      <w:r w:rsidRPr="00224939">
        <w:rPr>
          <w:rFonts w:ascii="Times New Roman" w:hAnsi="Times New Roman" w:cs="Times New Roman"/>
          <w:sz w:val="24"/>
        </w:rPr>
        <w:t>Лепельский</w:t>
      </w:r>
      <w:proofErr w:type="spellEnd"/>
      <w:r w:rsidRPr="00224939">
        <w:rPr>
          <w:rFonts w:ascii="Times New Roman" w:hAnsi="Times New Roman" w:cs="Times New Roman"/>
          <w:sz w:val="24"/>
        </w:rPr>
        <w:t xml:space="preserve"> контрудар» - один из крупнейших в начале войны танковый бой, в котором с обеих сторон было задействовано около 1600 боевых машин. Враг отброшен на 40 км.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14 июля 1941 г. –</w:t>
      </w:r>
      <w:r w:rsidRPr="00224939">
        <w:rPr>
          <w:rFonts w:ascii="Times New Roman" w:hAnsi="Times New Roman" w:cs="Times New Roman"/>
          <w:sz w:val="24"/>
        </w:rPr>
        <w:t xml:space="preserve"> первое использование советских реактивных установок «Катюша» в районе </w:t>
      </w:r>
      <w:proofErr w:type="spellStart"/>
      <w:r w:rsidRPr="00224939">
        <w:rPr>
          <w:rFonts w:ascii="Times New Roman" w:hAnsi="Times New Roman" w:cs="Times New Roman"/>
          <w:sz w:val="24"/>
        </w:rPr>
        <w:t>г</w:t>
      </w:r>
      <w:proofErr w:type="gramStart"/>
      <w:r w:rsidRPr="00224939">
        <w:rPr>
          <w:rFonts w:ascii="Times New Roman" w:hAnsi="Times New Roman" w:cs="Times New Roman"/>
          <w:sz w:val="24"/>
        </w:rPr>
        <w:t>.О</w:t>
      </w:r>
      <w:proofErr w:type="gramEnd"/>
      <w:r w:rsidRPr="00224939">
        <w:rPr>
          <w:rFonts w:ascii="Times New Roman" w:hAnsi="Times New Roman" w:cs="Times New Roman"/>
          <w:sz w:val="24"/>
        </w:rPr>
        <w:t>рша</w:t>
      </w:r>
      <w:proofErr w:type="spellEnd"/>
      <w:r w:rsidRPr="00224939">
        <w:rPr>
          <w:rFonts w:ascii="Times New Roman" w:hAnsi="Times New Roman" w:cs="Times New Roman"/>
          <w:sz w:val="24"/>
        </w:rPr>
        <w:t>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12-19 июля 1941 г. –</w:t>
      </w:r>
      <w:r w:rsidRPr="00224939">
        <w:rPr>
          <w:rFonts w:ascii="Times New Roman" w:hAnsi="Times New Roman" w:cs="Times New Roman"/>
          <w:sz w:val="24"/>
        </w:rPr>
        <w:t> оборона Гомеля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Начало сентября 1941 г. – </w:t>
      </w:r>
      <w:r w:rsidRPr="00224939">
        <w:rPr>
          <w:rFonts w:ascii="Times New Roman" w:hAnsi="Times New Roman" w:cs="Times New Roman"/>
          <w:sz w:val="24"/>
        </w:rPr>
        <w:t>оккупация всей территории Беларуси немецкими войсками.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 xml:space="preserve">План «Барбаросса» </w:t>
      </w:r>
      <w:r w:rsidRPr="00224939">
        <w:rPr>
          <w:rFonts w:ascii="Times New Roman" w:hAnsi="Times New Roman" w:cs="Times New Roman"/>
          <w:sz w:val="24"/>
        </w:rPr>
        <w:t>- кодовое название плана войны фашистской Германии против СССР.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sz w:val="24"/>
        </w:rPr>
        <w:t>«</w:t>
      </w:r>
      <w:r w:rsidRPr="00224939">
        <w:rPr>
          <w:rFonts w:ascii="Times New Roman" w:hAnsi="Times New Roman" w:cs="Times New Roman"/>
          <w:b/>
          <w:bCs/>
          <w:sz w:val="24"/>
        </w:rPr>
        <w:t>Блицкриг</w:t>
      </w:r>
      <w:r w:rsidRPr="00224939">
        <w:rPr>
          <w:rFonts w:ascii="Times New Roman" w:hAnsi="Times New Roman" w:cs="Times New Roman"/>
          <w:sz w:val="24"/>
        </w:rPr>
        <w:t>» - (молниеносная война) стратегическая концепция ведения боевых действий в краткий срок.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Вермахт –</w:t>
      </w:r>
      <w:r w:rsidRPr="00224939">
        <w:rPr>
          <w:rFonts w:ascii="Times New Roman" w:hAnsi="Times New Roman" w:cs="Times New Roman"/>
          <w:sz w:val="24"/>
        </w:rPr>
        <w:t xml:space="preserve"> название вооружённых сил фашистской Германии в 1935-1945 гг.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Группа армий «Центр» -</w:t>
      </w:r>
      <w:r w:rsidRPr="00224939">
        <w:rPr>
          <w:rFonts w:ascii="Times New Roman" w:hAnsi="Times New Roman" w:cs="Times New Roman"/>
          <w:sz w:val="24"/>
        </w:rPr>
        <w:t xml:space="preserve"> группа фашистских войск, которая наступала на территории Беларуси на Москву.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«Линия Сталина»</w:t>
      </w:r>
      <w:r w:rsidRPr="00224939">
        <w:rPr>
          <w:rFonts w:ascii="Times New Roman" w:hAnsi="Times New Roman" w:cs="Times New Roman"/>
          <w:sz w:val="24"/>
        </w:rPr>
        <w:t xml:space="preserve"> - неофициальное название укреплённых районов на западной границе СССР в период между 1924-1938 гг.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«Линия Молотова»</w:t>
      </w:r>
      <w:r w:rsidRPr="00224939">
        <w:rPr>
          <w:rFonts w:ascii="Times New Roman" w:hAnsi="Times New Roman" w:cs="Times New Roman"/>
          <w:sz w:val="24"/>
        </w:rPr>
        <w:t xml:space="preserve"> - неофициальное название линии новых укреплённых районов, строительство которых началось в связи с переносом государственной границы СССР в 1939-1940 гг. на запад.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Мобилизация</w:t>
      </w:r>
      <w:r w:rsidRPr="00224939">
        <w:rPr>
          <w:rFonts w:ascii="Times New Roman" w:hAnsi="Times New Roman" w:cs="Times New Roman"/>
          <w:sz w:val="24"/>
        </w:rPr>
        <w:t xml:space="preserve"> – перевод Вооружённых Сил государства из мирного состояния в боевую готовность; массовый призыв во время войны в Вооружённые Силы военнообязанных граждан, которые находились в запасе.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lastRenderedPageBreak/>
        <w:t>Эвакуация</w:t>
      </w:r>
      <w:r w:rsidRPr="00224939">
        <w:rPr>
          <w:rFonts w:ascii="Times New Roman" w:hAnsi="Times New Roman" w:cs="Times New Roman"/>
          <w:sz w:val="24"/>
        </w:rPr>
        <w:t xml:space="preserve"> – целенаправленный вывоз населения, оборудования промышленных и сельскохозяйственных предприятий, продуктов питания, имущества, материальных и культурных ценностей из мест, которым угрожает оккупация.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«Стеклянная артиллерия»</w:t>
      </w:r>
      <w:r w:rsidRPr="00224939">
        <w:rPr>
          <w:rFonts w:ascii="Times New Roman" w:hAnsi="Times New Roman" w:cs="Times New Roman"/>
          <w:sz w:val="24"/>
        </w:rPr>
        <w:t xml:space="preserve"> («коктейль Молотова») – бутылки с горючей смесью для борьбы с танками.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224939">
        <w:rPr>
          <w:rFonts w:ascii="Times New Roman" w:hAnsi="Times New Roman" w:cs="Times New Roman"/>
          <w:b/>
          <w:bCs/>
          <w:sz w:val="24"/>
        </w:rPr>
        <w:t>Д.Г.Павлов</w:t>
      </w:r>
      <w:proofErr w:type="spellEnd"/>
      <w:r w:rsidRPr="00224939">
        <w:rPr>
          <w:rFonts w:ascii="Times New Roman" w:hAnsi="Times New Roman" w:cs="Times New Roman"/>
          <w:b/>
          <w:bCs/>
          <w:sz w:val="24"/>
        </w:rPr>
        <w:t xml:space="preserve"> –</w:t>
      </w:r>
      <w:r w:rsidRPr="00224939">
        <w:rPr>
          <w:rFonts w:ascii="Times New Roman" w:hAnsi="Times New Roman" w:cs="Times New Roman"/>
          <w:sz w:val="24"/>
        </w:rPr>
        <w:t xml:space="preserve"> генерал армии, Герой Советского Союза. С 1940 г. командовал войсками Западного особого военного округа. В первые дни войны командовал Западным фронтом. В июне 1941 г. </w:t>
      </w:r>
      <w:proofErr w:type="gramStart"/>
      <w:r w:rsidRPr="00224939">
        <w:rPr>
          <w:rFonts w:ascii="Times New Roman" w:hAnsi="Times New Roman" w:cs="Times New Roman"/>
          <w:sz w:val="24"/>
        </w:rPr>
        <w:t>арестован</w:t>
      </w:r>
      <w:proofErr w:type="gramEnd"/>
      <w:r w:rsidRPr="00224939">
        <w:rPr>
          <w:rFonts w:ascii="Times New Roman" w:hAnsi="Times New Roman" w:cs="Times New Roman"/>
          <w:sz w:val="24"/>
        </w:rPr>
        <w:t xml:space="preserve"> и расстрелян. В 1957 г. реабилитирован.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224939">
        <w:rPr>
          <w:rFonts w:ascii="Times New Roman" w:hAnsi="Times New Roman" w:cs="Times New Roman"/>
          <w:b/>
          <w:bCs/>
          <w:sz w:val="24"/>
        </w:rPr>
        <w:t>Кижеватов</w:t>
      </w:r>
      <w:proofErr w:type="spellEnd"/>
      <w:r w:rsidRPr="00224939">
        <w:rPr>
          <w:rFonts w:ascii="Times New Roman" w:hAnsi="Times New Roman" w:cs="Times New Roman"/>
          <w:b/>
          <w:bCs/>
          <w:sz w:val="24"/>
        </w:rPr>
        <w:t xml:space="preserve"> А.</w:t>
      </w:r>
      <w:r w:rsidRPr="00224939">
        <w:rPr>
          <w:rFonts w:ascii="Times New Roman" w:hAnsi="Times New Roman" w:cs="Times New Roman"/>
          <w:sz w:val="24"/>
        </w:rPr>
        <w:t xml:space="preserve"> – советский офицер, лейтенант, один из руководителей обороны Брестской крепости, начальник 9-й пограничной заставы. Герой Советского Союза.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224939">
        <w:rPr>
          <w:rFonts w:ascii="Times New Roman" w:hAnsi="Times New Roman" w:cs="Times New Roman"/>
          <w:b/>
          <w:bCs/>
          <w:sz w:val="24"/>
        </w:rPr>
        <w:t>И.Зубачёв</w:t>
      </w:r>
      <w:proofErr w:type="spellEnd"/>
      <w:r w:rsidRPr="00224939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224939">
        <w:rPr>
          <w:rFonts w:ascii="Times New Roman" w:hAnsi="Times New Roman" w:cs="Times New Roman"/>
          <w:b/>
          <w:bCs/>
          <w:sz w:val="24"/>
        </w:rPr>
        <w:t>Е.Фомин</w:t>
      </w:r>
      <w:proofErr w:type="spellEnd"/>
      <w:r w:rsidRPr="00224939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224939">
        <w:rPr>
          <w:rFonts w:ascii="Times New Roman" w:hAnsi="Times New Roman" w:cs="Times New Roman"/>
          <w:b/>
          <w:bCs/>
          <w:sz w:val="24"/>
        </w:rPr>
        <w:t>П.Гаврилов</w:t>
      </w:r>
      <w:proofErr w:type="spellEnd"/>
      <w:r w:rsidRPr="00224939">
        <w:rPr>
          <w:rFonts w:ascii="Times New Roman" w:hAnsi="Times New Roman" w:cs="Times New Roman"/>
          <w:b/>
          <w:bCs/>
          <w:sz w:val="24"/>
        </w:rPr>
        <w:t xml:space="preserve"> </w:t>
      </w:r>
      <w:r w:rsidRPr="00224939">
        <w:rPr>
          <w:rFonts w:ascii="Times New Roman" w:hAnsi="Times New Roman" w:cs="Times New Roman"/>
          <w:sz w:val="24"/>
        </w:rPr>
        <w:t>– руководители обороны Брестской крепости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Данилов А.</w:t>
      </w:r>
      <w:r w:rsidRPr="00224939">
        <w:rPr>
          <w:rFonts w:ascii="Times New Roman" w:hAnsi="Times New Roman" w:cs="Times New Roman"/>
          <w:sz w:val="24"/>
        </w:rPr>
        <w:t xml:space="preserve"> - командир эскадрильи, утром 22 июня 1941 г. вступил в единоборство с 9 «</w:t>
      </w:r>
      <w:proofErr w:type="spellStart"/>
      <w:r w:rsidRPr="00224939">
        <w:rPr>
          <w:rFonts w:ascii="Times New Roman" w:hAnsi="Times New Roman" w:cs="Times New Roman"/>
          <w:sz w:val="24"/>
        </w:rPr>
        <w:t>мессершмитами</w:t>
      </w:r>
      <w:proofErr w:type="spellEnd"/>
      <w:r w:rsidRPr="00224939">
        <w:rPr>
          <w:rFonts w:ascii="Times New Roman" w:hAnsi="Times New Roman" w:cs="Times New Roman"/>
          <w:sz w:val="24"/>
        </w:rPr>
        <w:t>», два сбил и таранил третий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224939">
        <w:rPr>
          <w:rFonts w:ascii="Times New Roman" w:hAnsi="Times New Roman" w:cs="Times New Roman"/>
          <w:b/>
          <w:bCs/>
          <w:sz w:val="24"/>
        </w:rPr>
        <w:t>Н.Гастелло</w:t>
      </w:r>
      <w:proofErr w:type="spellEnd"/>
      <w:r w:rsidRPr="00224939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224939">
        <w:rPr>
          <w:rFonts w:ascii="Times New Roman" w:hAnsi="Times New Roman" w:cs="Times New Roman"/>
          <w:b/>
          <w:bCs/>
          <w:sz w:val="24"/>
        </w:rPr>
        <w:t>А.Маслов</w:t>
      </w:r>
      <w:proofErr w:type="spellEnd"/>
      <w:r w:rsidRPr="00224939">
        <w:rPr>
          <w:rFonts w:ascii="Times New Roman" w:hAnsi="Times New Roman" w:cs="Times New Roman"/>
          <w:sz w:val="24"/>
        </w:rPr>
        <w:t xml:space="preserve"> – командиры эскадрильи, осуществили наземные тараны – направили пылающих самолёты в группу немецких танков и автомашин.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224939">
        <w:rPr>
          <w:rFonts w:ascii="Times New Roman" w:hAnsi="Times New Roman" w:cs="Times New Roman"/>
          <w:b/>
          <w:bCs/>
          <w:sz w:val="24"/>
        </w:rPr>
        <w:t>И.Руссиянов</w:t>
      </w:r>
      <w:proofErr w:type="spellEnd"/>
      <w:r w:rsidRPr="00224939">
        <w:rPr>
          <w:rFonts w:ascii="Times New Roman" w:hAnsi="Times New Roman" w:cs="Times New Roman"/>
          <w:sz w:val="24"/>
        </w:rPr>
        <w:t xml:space="preserve"> – генерал-майор, командир 100-й стрелковой дивизии, которая защищала Минск. Впервые использована «стеклянная артиллерия» для борьбы с танками.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224939">
        <w:rPr>
          <w:rFonts w:ascii="Times New Roman" w:hAnsi="Times New Roman" w:cs="Times New Roman"/>
          <w:b/>
          <w:bCs/>
          <w:sz w:val="24"/>
        </w:rPr>
        <w:t>И.Флёров</w:t>
      </w:r>
      <w:proofErr w:type="spellEnd"/>
      <w:r w:rsidRPr="00224939">
        <w:rPr>
          <w:rFonts w:ascii="Times New Roman" w:hAnsi="Times New Roman" w:cs="Times New Roman"/>
          <w:sz w:val="24"/>
        </w:rPr>
        <w:t xml:space="preserve"> – командир батареи миномётов, руководил первым боем реактивных миномётов «Катюша» под Оршей.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r w:rsidRPr="00224939">
        <w:rPr>
          <w:rFonts w:ascii="Times New Roman" w:hAnsi="Times New Roman" w:cs="Times New Roman"/>
          <w:b/>
          <w:bCs/>
          <w:sz w:val="24"/>
        </w:rPr>
        <w:t>Курочкин П.</w:t>
      </w:r>
      <w:r w:rsidRPr="00224939">
        <w:rPr>
          <w:rFonts w:ascii="Times New Roman" w:hAnsi="Times New Roman" w:cs="Times New Roman"/>
          <w:sz w:val="24"/>
        </w:rPr>
        <w:t xml:space="preserve"> – командующий 20-й армией, командовал «</w:t>
      </w:r>
      <w:proofErr w:type="spellStart"/>
      <w:r w:rsidRPr="00224939">
        <w:rPr>
          <w:rFonts w:ascii="Times New Roman" w:hAnsi="Times New Roman" w:cs="Times New Roman"/>
          <w:sz w:val="24"/>
        </w:rPr>
        <w:t>лепельским</w:t>
      </w:r>
      <w:proofErr w:type="spellEnd"/>
      <w:r w:rsidRPr="00224939">
        <w:rPr>
          <w:rFonts w:ascii="Times New Roman" w:hAnsi="Times New Roman" w:cs="Times New Roman"/>
          <w:sz w:val="24"/>
        </w:rPr>
        <w:t xml:space="preserve"> контрударом» в направлении Сено-Лепель.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224939">
        <w:rPr>
          <w:rFonts w:ascii="Times New Roman" w:hAnsi="Times New Roman" w:cs="Times New Roman"/>
          <w:b/>
          <w:bCs/>
          <w:sz w:val="24"/>
        </w:rPr>
        <w:t>Кутепов</w:t>
      </w:r>
      <w:proofErr w:type="spellEnd"/>
      <w:r w:rsidRPr="00224939">
        <w:rPr>
          <w:rFonts w:ascii="Times New Roman" w:hAnsi="Times New Roman" w:cs="Times New Roman"/>
          <w:b/>
          <w:bCs/>
          <w:sz w:val="24"/>
        </w:rPr>
        <w:t xml:space="preserve"> С.</w:t>
      </w:r>
      <w:r w:rsidRPr="00224939">
        <w:rPr>
          <w:rFonts w:ascii="Times New Roman" w:hAnsi="Times New Roman" w:cs="Times New Roman"/>
          <w:sz w:val="24"/>
        </w:rPr>
        <w:t xml:space="preserve"> – полковник, его стрелковый полк на </w:t>
      </w:r>
      <w:proofErr w:type="spellStart"/>
      <w:r w:rsidRPr="00224939">
        <w:rPr>
          <w:rFonts w:ascii="Times New Roman" w:hAnsi="Times New Roman" w:cs="Times New Roman"/>
          <w:sz w:val="24"/>
        </w:rPr>
        <w:t>Буйничском</w:t>
      </w:r>
      <w:proofErr w:type="spellEnd"/>
      <w:r w:rsidRPr="00224939">
        <w:rPr>
          <w:rFonts w:ascii="Times New Roman" w:hAnsi="Times New Roman" w:cs="Times New Roman"/>
          <w:sz w:val="24"/>
        </w:rPr>
        <w:t xml:space="preserve"> поле под </w:t>
      </w:r>
      <w:proofErr w:type="spellStart"/>
      <w:r w:rsidRPr="00224939">
        <w:rPr>
          <w:rFonts w:ascii="Times New Roman" w:hAnsi="Times New Roman" w:cs="Times New Roman"/>
          <w:sz w:val="24"/>
        </w:rPr>
        <w:t>Могилёвом</w:t>
      </w:r>
      <w:proofErr w:type="spellEnd"/>
      <w:r w:rsidRPr="00224939">
        <w:rPr>
          <w:rFonts w:ascii="Times New Roman" w:hAnsi="Times New Roman" w:cs="Times New Roman"/>
          <w:sz w:val="24"/>
        </w:rPr>
        <w:t xml:space="preserve"> за один день боёв уничтожил 39 немецких танков.</w:t>
      </w:r>
    </w:p>
    <w:p w:rsidR="00224939" w:rsidRPr="00224939" w:rsidRDefault="00224939" w:rsidP="0022493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224939">
        <w:rPr>
          <w:rFonts w:ascii="Times New Roman" w:hAnsi="Times New Roman" w:cs="Times New Roman"/>
          <w:b/>
          <w:bCs/>
          <w:sz w:val="24"/>
        </w:rPr>
        <w:t>В.Ковзан</w:t>
      </w:r>
      <w:proofErr w:type="spellEnd"/>
      <w:r w:rsidRPr="00224939">
        <w:rPr>
          <w:rFonts w:ascii="Times New Roman" w:hAnsi="Times New Roman" w:cs="Times New Roman"/>
          <w:sz w:val="24"/>
        </w:rPr>
        <w:t xml:space="preserve"> – лётчик, при обороне Гомеля совершил первый воздушный таран. Единственный в мире лётчик, который сделал четыре воздушных тарана и остался жив.</w:t>
      </w:r>
    </w:p>
    <w:p w:rsidR="00351FE2" w:rsidRPr="00224939" w:rsidRDefault="00351FE2" w:rsidP="00224939">
      <w:pPr>
        <w:jc w:val="both"/>
        <w:rPr>
          <w:rFonts w:ascii="Times New Roman" w:hAnsi="Times New Roman" w:cs="Times New Roman"/>
          <w:sz w:val="24"/>
        </w:rPr>
      </w:pPr>
    </w:p>
    <w:sectPr w:rsidR="00351FE2" w:rsidRPr="0022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39"/>
    <w:rsid w:val="00224939"/>
    <w:rsid w:val="003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2022-07-01T15:38:00Z</dcterms:created>
  <dcterms:modified xsi:type="dcterms:W3CDTF">2022-07-01T15:39:00Z</dcterms:modified>
</cp:coreProperties>
</file>