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D944D" w14:textId="77777777" w:rsidR="00897E92" w:rsidRPr="00897E92" w:rsidRDefault="00897E92" w:rsidP="00897E92">
      <w:pPr>
        <w:ind w:firstLine="0"/>
      </w:pPr>
      <w:r w:rsidRPr="00897E92">
        <w:rPr>
          <w:b/>
          <w:bCs/>
        </w:rPr>
        <w:t>§ 26. Развитие феодальных отношений в Великом Княжестве Литовском</w:t>
      </w:r>
    </w:p>
    <w:p w14:paraId="201F35C0" w14:textId="77777777" w:rsidR="00897E92" w:rsidRPr="00897E92" w:rsidRDefault="00897E92" w:rsidP="00897E92">
      <w:pPr>
        <w:ind w:firstLine="0"/>
      </w:pPr>
      <w:r w:rsidRPr="00897E92">
        <w:rPr>
          <w:b/>
          <w:bCs/>
        </w:rPr>
        <w:t>1. Поземельные отношения</w:t>
      </w:r>
      <w:r w:rsidRPr="00897E92">
        <w:br/>
        <w:t>Верховный собственник земли — великий князь (господарь), контролировавший около 70% территории ВКЛ к концу XIV века.</w:t>
      </w:r>
      <w:r w:rsidRPr="00897E92">
        <w:br/>
        <w:t>Виды землевладения:</w:t>
      </w:r>
      <w:r w:rsidRPr="00897E92">
        <w:br/>
        <w:t>Государственное землевладение:</w:t>
      </w:r>
      <w:r w:rsidRPr="00897E92">
        <w:br/>
      </w:r>
    </w:p>
    <w:p w14:paraId="685DD02D" w14:textId="77777777" w:rsidR="00897E92" w:rsidRPr="00897E92" w:rsidRDefault="00897E92" w:rsidP="008B5C15">
      <w:pPr>
        <w:numPr>
          <w:ilvl w:val="0"/>
          <w:numId w:val="1"/>
        </w:numPr>
      </w:pPr>
      <w:r w:rsidRPr="00897E92">
        <w:t>Личные владения великого князя</w:t>
      </w:r>
    </w:p>
    <w:p w14:paraId="72084ED9" w14:textId="77777777" w:rsidR="00897E92" w:rsidRPr="00897E92" w:rsidRDefault="00897E92" w:rsidP="008B5C15">
      <w:pPr>
        <w:numPr>
          <w:ilvl w:val="0"/>
          <w:numId w:val="1"/>
        </w:numPr>
      </w:pPr>
      <w:r w:rsidRPr="00897E92">
        <w:t>Государственные земли</w:t>
      </w:r>
    </w:p>
    <w:p w14:paraId="43C5C861" w14:textId="77777777" w:rsidR="00897E92" w:rsidRPr="00897E92" w:rsidRDefault="00897E92" w:rsidP="00897E92">
      <w:pPr>
        <w:ind w:firstLine="0"/>
      </w:pPr>
      <w:r w:rsidRPr="00897E92">
        <w:t>Раздача земель за службу:</w:t>
      </w:r>
      <w:r w:rsidRPr="00897E92">
        <w:br/>
      </w:r>
    </w:p>
    <w:p w14:paraId="15A4FA4C" w14:textId="77777777" w:rsidR="00897E92" w:rsidRPr="00897E92" w:rsidRDefault="00897E92" w:rsidP="008B5C15">
      <w:pPr>
        <w:numPr>
          <w:ilvl w:val="0"/>
          <w:numId w:val="2"/>
        </w:numPr>
      </w:pPr>
      <w:r w:rsidRPr="00897E92">
        <w:t>Выслуги «на вечность» — с правом наследования (аналог феода)</w:t>
      </w:r>
    </w:p>
    <w:p w14:paraId="7522ECE7" w14:textId="77777777" w:rsidR="00897E92" w:rsidRPr="00897E92" w:rsidRDefault="00897E92" w:rsidP="008B5C15">
      <w:pPr>
        <w:numPr>
          <w:ilvl w:val="0"/>
          <w:numId w:val="2"/>
        </w:numPr>
      </w:pPr>
      <w:r w:rsidRPr="00897E92">
        <w:t>Выслуги «до живота» — на время жизни владельца (аналог бенефиция)</w:t>
      </w:r>
    </w:p>
    <w:p w14:paraId="57E75C11" w14:textId="77777777" w:rsidR="00897E92" w:rsidRPr="00897E92" w:rsidRDefault="00897E92" w:rsidP="00897E92">
      <w:pPr>
        <w:ind w:firstLine="0"/>
      </w:pPr>
      <w:r w:rsidRPr="00897E92">
        <w:t>Частное землевладение:</w:t>
      </w:r>
      <w:r w:rsidRPr="00897E92">
        <w:br/>
      </w:r>
    </w:p>
    <w:p w14:paraId="61C3E5A5" w14:textId="77777777" w:rsidR="00897E92" w:rsidRPr="00897E92" w:rsidRDefault="00897E92" w:rsidP="008B5C15">
      <w:pPr>
        <w:numPr>
          <w:ilvl w:val="0"/>
          <w:numId w:val="3"/>
        </w:numPr>
      </w:pPr>
      <w:r w:rsidRPr="00897E92">
        <w:t>Вотчинные имения — наследственная собственность феодалов</w:t>
      </w:r>
    </w:p>
    <w:p w14:paraId="334DD33E" w14:textId="77777777" w:rsidR="00897E92" w:rsidRPr="00897E92" w:rsidRDefault="00897E92" w:rsidP="008B5C15">
      <w:pPr>
        <w:numPr>
          <w:ilvl w:val="0"/>
          <w:numId w:val="3"/>
        </w:numPr>
      </w:pPr>
      <w:r w:rsidRPr="00897E92">
        <w:t>Владельцы: потомки Рюриковичей и Гедиминовичей</w:t>
      </w:r>
    </w:p>
    <w:p w14:paraId="4BADC55E" w14:textId="77777777" w:rsidR="00897E92" w:rsidRPr="00897E92" w:rsidRDefault="00897E92" w:rsidP="00897E92">
      <w:pPr>
        <w:ind w:firstLine="0"/>
      </w:pPr>
      <w:r w:rsidRPr="00897E92">
        <w:t>Церковное землевладение:</w:t>
      </w:r>
      <w:r w:rsidRPr="00897E92">
        <w:br/>
      </w:r>
    </w:p>
    <w:p w14:paraId="64798ACD" w14:textId="77777777" w:rsidR="00897E92" w:rsidRPr="00897E92" w:rsidRDefault="00897E92" w:rsidP="008B5C15">
      <w:pPr>
        <w:numPr>
          <w:ilvl w:val="0"/>
          <w:numId w:val="4"/>
        </w:numPr>
      </w:pPr>
      <w:r w:rsidRPr="00897E92">
        <w:t>Православная церковь — земли с древнерусских времен</w:t>
      </w:r>
    </w:p>
    <w:p w14:paraId="25CECAA4" w14:textId="77777777" w:rsidR="00897E92" w:rsidRPr="00897E92" w:rsidRDefault="00897E92" w:rsidP="008B5C15">
      <w:pPr>
        <w:numPr>
          <w:ilvl w:val="0"/>
          <w:numId w:val="4"/>
        </w:numPr>
      </w:pPr>
      <w:r w:rsidRPr="00897E92">
        <w:t xml:space="preserve">Католическая церковь — масштабные пожалования после </w:t>
      </w:r>
      <w:proofErr w:type="spellStart"/>
      <w:r w:rsidRPr="00897E92">
        <w:t>Кревской</w:t>
      </w:r>
      <w:proofErr w:type="spellEnd"/>
      <w:r w:rsidRPr="00897E92">
        <w:t xml:space="preserve"> унии</w:t>
      </w:r>
    </w:p>
    <w:p w14:paraId="0940CC33" w14:textId="77777777" w:rsidR="00897E92" w:rsidRPr="00897E92" w:rsidRDefault="00897E92" w:rsidP="00897E92">
      <w:pPr>
        <w:ind w:firstLine="0"/>
      </w:pPr>
      <w:r w:rsidRPr="00897E92">
        <w:rPr>
          <w:b/>
          <w:bCs/>
        </w:rPr>
        <w:t>2. Сословная структура общества</w:t>
      </w:r>
      <w:r w:rsidRPr="00897E92">
        <w:br/>
        <w:t>Привилегированные сословия:</w:t>
      </w:r>
      <w:r w:rsidRPr="00897E92">
        <w:br/>
        <w:t>Шляхта (боярство):</w:t>
      </w:r>
      <w:r w:rsidRPr="00897E92">
        <w:br/>
      </w:r>
    </w:p>
    <w:p w14:paraId="15E6731B" w14:textId="77777777" w:rsidR="00897E92" w:rsidRPr="00897E92" w:rsidRDefault="00897E92" w:rsidP="008B5C15">
      <w:pPr>
        <w:numPr>
          <w:ilvl w:val="0"/>
          <w:numId w:val="5"/>
        </w:numPr>
      </w:pPr>
      <w:r w:rsidRPr="00897E92">
        <w:t>8-10% населения</w:t>
      </w:r>
    </w:p>
    <w:p w14:paraId="44DA9D96" w14:textId="77777777" w:rsidR="00897E92" w:rsidRPr="00897E92" w:rsidRDefault="00897E92" w:rsidP="008B5C15">
      <w:pPr>
        <w:numPr>
          <w:ilvl w:val="0"/>
          <w:numId w:val="5"/>
        </w:numPr>
      </w:pPr>
      <w:r w:rsidRPr="00897E92">
        <w:t>Освобождение от большинства повинностей</w:t>
      </w:r>
    </w:p>
    <w:p w14:paraId="11DC67F9" w14:textId="77777777" w:rsidR="00897E92" w:rsidRPr="00897E92" w:rsidRDefault="00897E92" w:rsidP="008B5C15">
      <w:pPr>
        <w:numPr>
          <w:ilvl w:val="0"/>
          <w:numId w:val="5"/>
        </w:numPr>
      </w:pPr>
      <w:r w:rsidRPr="00897E92">
        <w:t>Главная обязанность — военная служба</w:t>
      </w:r>
    </w:p>
    <w:p w14:paraId="4F8D8530" w14:textId="77777777" w:rsidR="00897E92" w:rsidRPr="00897E92" w:rsidRDefault="00897E92" w:rsidP="008B5C15">
      <w:pPr>
        <w:numPr>
          <w:ilvl w:val="0"/>
          <w:numId w:val="5"/>
        </w:numPr>
      </w:pPr>
      <w:r w:rsidRPr="00897E92">
        <w:t>Право суда над подданными</w:t>
      </w:r>
    </w:p>
    <w:p w14:paraId="033B5217" w14:textId="77777777" w:rsidR="00897E92" w:rsidRPr="00897E92" w:rsidRDefault="00897E92" w:rsidP="00897E92">
      <w:pPr>
        <w:ind w:firstLine="0"/>
      </w:pPr>
      <w:r w:rsidRPr="00897E92">
        <w:t>Категории шляхты:</w:t>
      </w:r>
      <w:r w:rsidRPr="00897E92">
        <w:br/>
      </w:r>
    </w:p>
    <w:p w14:paraId="15C8F30E" w14:textId="77777777" w:rsidR="00897E92" w:rsidRPr="00897E92" w:rsidRDefault="00897E92" w:rsidP="008B5C15">
      <w:pPr>
        <w:numPr>
          <w:ilvl w:val="0"/>
          <w:numId w:val="6"/>
        </w:numPr>
      </w:pPr>
      <w:r w:rsidRPr="00897E92">
        <w:t>Магнаты — крупнейшие землевладельцы</w:t>
      </w:r>
    </w:p>
    <w:p w14:paraId="59212A7E" w14:textId="77777777" w:rsidR="00897E92" w:rsidRPr="00897E92" w:rsidRDefault="00897E92" w:rsidP="008B5C15">
      <w:pPr>
        <w:numPr>
          <w:ilvl w:val="0"/>
          <w:numId w:val="6"/>
        </w:numPr>
      </w:pPr>
      <w:r w:rsidRPr="00897E92">
        <w:t>Князья — потомки Рюриковичей и Гедиминовичей</w:t>
      </w:r>
    </w:p>
    <w:p w14:paraId="6867FC69" w14:textId="77777777" w:rsidR="00897E92" w:rsidRPr="00897E92" w:rsidRDefault="00897E92" w:rsidP="008B5C15">
      <w:pPr>
        <w:numPr>
          <w:ilvl w:val="0"/>
          <w:numId w:val="6"/>
        </w:numPr>
      </w:pPr>
      <w:r w:rsidRPr="00897E92">
        <w:t>Паны — феодалы, получившие титул за заслуги</w:t>
      </w:r>
    </w:p>
    <w:p w14:paraId="784B43C6" w14:textId="77777777" w:rsidR="00897E92" w:rsidRPr="00897E92" w:rsidRDefault="00897E92" w:rsidP="00897E92">
      <w:pPr>
        <w:ind w:firstLine="0"/>
      </w:pPr>
      <w:r w:rsidRPr="00897E92">
        <w:t>Духовенство:</w:t>
      </w:r>
      <w:r w:rsidRPr="00897E92">
        <w:br/>
      </w:r>
    </w:p>
    <w:p w14:paraId="7A73F7E4" w14:textId="77777777" w:rsidR="00897E92" w:rsidRPr="00897E92" w:rsidRDefault="00897E92" w:rsidP="008B5C15">
      <w:pPr>
        <w:numPr>
          <w:ilvl w:val="0"/>
          <w:numId w:val="7"/>
        </w:numPr>
      </w:pPr>
      <w:r w:rsidRPr="00897E92">
        <w:t>Православное и католическое</w:t>
      </w:r>
    </w:p>
    <w:p w14:paraId="4DF9D47F" w14:textId="77777777" w:rsidR="00897E92" w:rsidRPr="00897E92" w:rsidRDefault="00897E92" w:rsidP="008B5C15">
      <w:pPr>
        <w:numPr>
          <w:ilvl w:val="0"/>
          <w:numId w:val="7"/>
        </w:numPr>
      </w:pPr>
      <w:r w:rsidRPr="00897E92">
        <w:t>Иерархическая система</w:t>
      </w:r>
    </w:p>
    <w:p w14:paraId="0459F0EB" w14:textId="77777777" w:rsidR="00897E92" w:rsidRPr="00897E92" w:rsidRDefault="00897E92" w:rsidP="008B5C15">
      <w:pPr>
        <w:numPr>
          <w:ilvl w:val="0"/>
          <w:numId w:val="7"/>
        </w:numPr>
      </w:pPr>
      <w:r w:rsidRPr="00897E92">
        <w:t>Статус высшего духовенства соответствовал шляхте</w:t>
      </w:r>
    </w:p>
    <w:p w14:paraId="097C269D" w14:textId="77777777" w:rsidR="00897E92" w:rsidRPr="00897E92" w:rsidRDefault="00897E92" w:rsidP="00897E92">
      <w:pPr>
        <w:ind w:firstLine="0"/>
      </w:pPr>
      <w:r w:rsidRPr="00897E92">
        <w:t>Подданные сословия:</w:t>
      </w:r>
      <w:r w:rsidRPr="00897E92">
        <w:br/>
        <w:t>Мещанство:</w:t>
      </w:r>
      <w:r w:rsidRPr="00897E92">
        <w:br/>
      </w:r>
    </w:p>
    <w:p w14:paraId="7AE21432" w14:textId="77777777" w:rsidR="00897E92" w:rsidRPr="00897E92" w:rsidRDefault="00897E92" w:rsidP="008B5C15">
      <w:pPr>
        <w:numPr>
          <w:ilvl w:val="0"/>
          <w:numId w:val="8"/>
        </w:numPr>
      </w:pPr>
      <w:r w:rsidRPr="00897E92">
        <w:t>Ремесленники, купцы, другие горожане</w:t>
      </w:r>
    </w:p>
    <w:p w14:paraId="4E2DC716" w14:textId="77777777" w:rsidR="00897E92" w:rsidRPr="00897E92" w:rsidRDefault="00897E92" w:rsidP="008B5C15">
      <w:pPr>
        <w:numPr>
          <w:ilvl w:val="0"/>
          <w:numId w:val="8"/>
        </w:numPr>
      </w:pPr>
      <w:r w:rsidRPr="00897E92">
        <w:t>Личная свобода, право переселения</w:t>
      </w:r>
    </w:p>
    <w:p w14:paraId="4D3B79D2" w14:textId="77777777" w:rsidR="00897E92" w:rsidRPr="00897E92" w:rsidRDefault="00897E92" w:rsidP="008B5C15">
      <w:pPr>
        <w:numPr>
          <w:ilvl w:val="0"/>
          <w:numId w:val="8"/>
        </w:numPr>
      </w:pPr>
      <w:r w:rsidRPr="00897E92">
        <w:t xml:space="preserve">Участие в управлении городом (при </w:t>
      </w:r>
      <w:proofErr w:type="spellStart"/>
      <w:r w:rsidRPr="00897E92">
        <w:t>магдебургском</w:t>
      </w:r>
      <w:proofErr w:type="spellEnd"/>
      <w:r w:rsidRPr="00897E92">
        <w:t xml:space="preserve"> праве)</w:t>
      </w:r>
    </w:p>
    <w:p w14:paraId="7DBD5D87" w14:textId="77777777" w:rsidR="00897E92" w:rsidRPr="00897E92" w:rsidRDefault="00897E92" w:rsidP="008B5C15">
      <w:pPr>
        <w:numPr>
          <w:ilvl w:val="0"/>
          <w:numId w:val="8"/>
        </w:numPr>
      </w:pPr>
      <w:r w:rsidRPr="00897E92">
        <w:t>Подлежали налогообложению</w:t>
      </w:r>
    </w:p>
    <w:p w14:paraId="64BA07FD" w14:textId="77777777" w:rsidR="00897E92" w:rsidRPr="00897E92" w:rsidRDefault="00897E92" w:rsidP="00897E92">
      <w:pPr>
        <w:ind w:firstLine="0"/>
      </w:pPr>
      <w:r w:rsidRPr="00897E92">
        <w:t>Крестьянство:</w:t>
      </w:r>
      <w:r w:rsidRPr="00897E92">
        <w:br/>
      </w:r>
    </w:p>
    <w:p w14:paraId="4FD1702B" w14:textId="77777777" w:rsidR="00897E92" w:rsidRPr="00897E92" w:rsidRDefault="00897E92" w:rsidP="008B5C15">
      <w:pPr>
        <w:numPr>
          <w:ilvl w:val="0"/>
          <w:numId w:val="9"/>
        </w:numPr>
      </w:pPr>
      <w:r w:rsidRPr="00897E92">
        <w:t>70-80% населения</w:t>
      </w:r>
    </w:p>
    <w:p w14:paraId="30C8F3BE" w14:textId="77777777" w:rsidR="00897E92" w:rsidRPr="00897E92" w:rsidRDefault="00897E92" w:rsidP="008B5C15">
      <w:pPr>
        <w:numPr>
          <w:ilvl w:val="0"/>
          <w:numId w:val="9"/>
        </w:numPr>
      </w:pPr>
      <w:r w:rsidRPr="00897E92">
        <w:t>Основа экономики — сельское хозяйство</w:t>
      </w:r>
    </w:p>
    <w:p w14:paraId="283B9CDD" w14:textId="77777777" w:rsidR="00897E92" w:rsidRPr="00897E92" w:rsidRDefault="00897E92" w:rsidP="00897E92">
      <w:pPr>
        <w:ind w:firstLine="0"/>
      </w:pPr>
      <w:r w:rsidRPr="00897E92">
        <w:rPr>
          <w:b/>
          <w:bCs/>
        </w:rPr>
        <w:t>3. Положение крестьян и начало закрепощения</w:t>
      </w:r>
      <w:r w:rsidRPr="00897E92">
        <w:br/>
        <w:t>Основные занятия крестьян:</w:t>
      </w:r>
      <w:r w:rsidRPr="00897E92">
        <w:br/>
      </w:r>
    </w:p>
    <w:p w14:paraId="11FD7FC9" w14:textId="77777777" w:rsidR="00897E92" w:rsidRPr="00897E92" w:rsidRDefault="00897E92" w:rsidP="008B5C15">
      <w:pPr>
        <w:numPr>
          <w:ilvl w:val="0"/>
          <w:numId w:val="10"/>
        </w:numPr>
      </w:pPr>
      <w:r w:rsidRPr="00897E92">
        <w:t>Земледелие (рожь, овес, ячмень, пшеница, гречиха)</w:t>
      </w:r>
    </w:p>
    <w:p w14:paraId="451C1005" w14:textId="77777777" w:rsidR="00897E92" w:rsidRPr="00897E92" w:rsidRDefault="00897E92" w:rsidP="008B5C15">
      <w:pPr>
        <w:numPr>
          <w:ilvl w:val="0"/>
          <w:numId w:val="10"/>
        </w:numPr>
      </w:pPr>
      <w:r w:rsidRPr="00897E92">
        <w:t>Животноводство (волы, лошади, свиньи, овцы, козы)</w:t>
      </w:r>
    </w:p>
    <w:p w14:paraId="609F6D07" w14:textId="77777777" w:rsidR="00897E92" w:rsidRPr="00897E92" w:rsidRDefault="00897E92" w:rsidP="008B5C15">
      <w:pPr>
        <w:numPr>
          <w:ilvl w:val="0"/>
          <w:numId w:val="10"/>
        </w:numPr>
      </w:pPr>
      <w:r w:rsidRPr="00897E92">
        <w:lastRenderedPageBreak/>
        <w:t>Трехпольная система земледелия</w:t>
      </w:r>
    </w:p>
    <w:p w14:paraId="5F267DE2" w14:textId="77777777" w:rsidR="00897E92" w:rsidRPr="00897E92" w:rsidRDefault="00897E92" w:rsidP="008B5C15">
      <w:pPr>
        <w:numPr>
          <w:ilvl w:val="0"/>
          <w:numId w:val="10"/>
        </w:numPr>
      </w:pPr>
      <w:r w:rsidRPr="00897E92">
        <w:t>Натуральное хозяйство</w:t>
      </w:r>
    </w:p>
    <w:p w14:paraId="62B826DC" w14:textId="77777777" w:rsidR="00897E92" w:rsidRPr="00897E92" w:rsidRDefault="00897E92" w:rsidP="00897E92">
      <w:pPr>
        <w:ind w:firstLine="0"/>
      </w:pPr>
      <w:r w:rsidRPr="00897E92">
        <w:t>Формы земельной ренты:</w:t>
      </w:r>
      <w:r w:rsidRPr="00897E92">
        <w:br/>
      </w:r>
    </w:p>
    <w:p w14:paraId="4DB7A501" w14:textId="77777777" w:rsidR="00897E92" w:rsidRPr="00897E92" w:rsidRDefault="00897E92" w:rsidP="008B5C15">
      <w:pPr>
        <w:numPr>
          <w:ilvl w:val="0"/>
          <w:numId w:val="11"/>
        </w:numPr>
      </w:pPr>
      <w:r w:rsidRPr="00897E92">
        <w:t xml:space="preserve">Продуктовый оброк — дань, </w:t>
      </w:r>
      <w:proofErr w:type="spellStart"/>
      <w:r w:rsidRPr="00897E92">
        <w:t>дякло</w:t>
      </w:r>
      <w:proofErr w:type="spellEnd"/>
      <w:r w:rsidRPr="00897E92">
        <w:t xml:space="preserve"> (XI-XIV вв.)</w:t>
      </w:r>
    </w:p>
    <w:p w14:paraId="19420476" w14:textId="77777777" w:rsidR="00897E92" w:rsidRPr="00897E92" w:rsidRDefault="00897E92" w:rsidP="008B5C15">
      <w:pPr>
        <w:numPr>
          <w:ilvl w:val="0"/>
          <w:numId w:val="11"/>
        </w:numPr>
      </w:pPr>
      <w:r w:rsidRPr="00897E92">
        <w:t>Отработочная повинность — барщина (с XIV в.)</w:t>
      </w:r>
    </w:p>
    <w:p w14:paraId="14B1E854" w14:textId="77777777" w:rsidR="00897E92" w:rsidRPr="00897E92" w:rsidRDefault="00897E92" w:rsidP="008B5C15">
      <w:pPr>
        <w:numPr>
          <w:ilvl w:val="0"/>
          <w:numId w:val="11"/>
        </w:numPr>
      </w:pPr>
      <w:r w:rsidRPr="00897E92">
        <w:t>Денежный оброк — чинш (с XV в.)</w:t>
      </w:r>
    </w:p>
    <w:p w14:paraId="082AA09B" w14:textId="77777777" w:rsidR="00897E92" w:rsidRPr="00897E92" w:rsidRDefault="00897E92" w:rsidP="00897E92">
      <w:pPr>
        <w:ind w:firstLine="0"/>
      </w:pPr>
      <w:r w:rsidRPr="00897E92">
        <w:t>Категории крестьян по формам повинностей:</w:t>
      </w:r>
      <w:r w:rsidRPr="00897E92">
        <w:br/>
      </w:r>
    </w:p>
    <w:p w14:paraId="666015BA" w14:textId="77777777" w:rsidR="00897E92" w:rsidRPr="00897E92" w:rsidRDefault="00897E92" w:rsidP="008B5C15">
      <w:pPr>
        <w:numPr>
          <w:ilvl w:val="0"/>
          <w:numId w:val="12"/>
        </w:numPr>
      </w:pPr>
      <w:r w:rsidRPr="00897E92">
        <w:t>Данники — платили дань продуктами</w:t>
      </w:r>
    </w:p>
    <w:p w14:paraId="0F2E5BFC" w14:textId="77777777" w:rsidR="00897E92" w:rsidRPr="00897E92" w:rsidRDefault="00897E92" w:rsidP="008B5C15">
      <w:pPr>
        <w:numPr>
          <w:ilvl w:val="0"/>
          <w:numId w:val="12"/>
        </w:numPr>
      </w:pPr>
      <w:r w:rsidRPr="00897E92">
        <w:t>Тяглые — отбывали барщину</w:t>
      </w:r>
    </w:p>
    <w:p w14:paraId="008B9D1B" w14:textId="77777777" w:rsidR="00897E92" w:rsidRPr="00897E92" w:rsidRDefault="00897E92" w:rsidP="008B5C15">
      <w:pPr>
        <w:numPr>
          <w:ilvl w:val="0"/>
          <w:numId w:val="12"/>
        </w:numPr>
      </w:pPr>
      <w:r w:rsidRPr="00897E92">
        <w:t>Осадные (чиншевые) — платили денежный оброк</w:t>
      </w:r>
    </w:p>
    <w:p w14:paraId="0716BE06" w14:textId="77777777" w:rsidR="00897E92" w:rsidRPr="00897E92" w:rsidRDefault="00897E92" w:rsidP="008B5C15">
      <w:pPr>
        <w:numPr>
          <w:ilvl w:val="0"/>
          <w:numId w:val="12"/>
        </w:numPr>
      </w:pPr>
      <w:r w:rsidRPr="00897E92">
        <w:t>Крестьяне-слуги — военная служба и специальные повинности</w:t>
      </w:r>
    </w:p>
    <w:p w14:paraId="0E849BEA" w14:textId="77777777" w:rsidR="00897E92" w:rsidRPr="00897E92" w:rsidRDefault="00897E92" w:rsidP="00897E92">
      <w:pPr>
        <w:ind w:firstLine="0"/>
      </w:pPr>
      <w:r w:rsidRPr="00897E92">
        <w:t>Степени феодальной зависимости:</w:t>
      </w:r>
      <w:r w:rsidRPr="00897E92">
        <w:br/>
      </w:r>
    </w:p>
    <w:p w14:paraId="105E13AD" w14:textId="77777777" w:rsidR="00897E92" w:rsidRPr="00897E92" w:rsidRDefault="00897E92" w:rsidP="008B5C15">
      <w:pPr>
        <w:numPr>
          <w:ilvl w:val="0"/>
          <w:numId w:val="13"/>
        </w:numPr>
      </w:pPr>
      <w:r w:rsidRPr="00897E92">
        <w:t>«Люди похожие» — лично свободные, могли переходить к другому феодалу</w:t>
      </w:r>
    </w:p>
    <w:p w14:paraId="04257D66" w14:textId="77777777" w:rsidR="00897E92" w:rsidRPr="00897E92" w:rsidRDefault="00897E92" w:rsidP="008B5C15">
      <w:pPr>
        <w:numPr>
          <w:ilvl w:val="0"/>
          <w:numId w:val="13"/>
        </w:numPr>
      </w:pPr>
      <w:r w:rsidRPr="00897E92">
        <w:t>«Люди непохожие» — лишены права перехода</w:t>
      </w:r>
    </w:p>
    <w:p w14:paraId="2D486DF6" w14:textId="77777777" w:rsidR="00897E92" w:rsidRPr="00897E92" w:rsidRDefault="00897E92" w:rsidP="008B5C15">
      <w:pPr>
        <w:numPr>
          <w:ilvl w:val="0"/>
          <w:numId w:val="13"/>
        </w:numPr>
      </w:pPr>
      <w:r w:rsidRPr="00897E92">
        <w:t>«Челядь невольная» — полная собственность феодала</w:t>
      </w:r>
    </w:p>
    <w:p w14:paraId="4EAF4587" w14:textId="77777777" w:rsidR="00897E92" w:rsidRPr="00897E92" w:rsidRDefault="00897E92" w:rsidP="00897E92">
      <w:pPr>
        <w:ind w:firstLine="0"/>
      </w:pPr>
      <w:r w:rsidRPr="00897E92">
        <w:t>Этапы закрепощения:</w:t>
      </w:r>
      <w:r w:rsidRPr="00897E92">
        <w:br/>
      </w:r>
    </w:p>
    <w:p w14:paraId="350B355B" w14:textId="77777777" w:rsidR="00897E92" w:rsidRPr="00897E92" w:rsidRDefault="00897E92" w:rsidP="008B5C15">
      <w:pPr>
        <w:numPr>
          <w:ilvl w:val="0"/>
          <w:numId w:val="14"/>
        </w:numPr>
      </w:pPr>
      <w:r w:rsidRPr="00897E92">
        <w:t xml:space="preserve">1447 — </w:t>
      </w:r>
      <w:proofErr w:type="spellStart"/>
      <w:r w:rsidRPr="00897E92">
        <w:t>Привилей</w:t>
      </w:r>
      <w:proofErr w:type="spellEnd"/>
      <w:r w:rsidRPr="00897E92">
        <w:t xml:space="preserve"> Казимира: запрет принимать беглых крестьян</w:t>
      </w:r>
    </w:p>
    <w:p w14:paraId="0A0AB609" w14:textId="77777777" w:rsidR="00897E92" w:rsidRPr="00897E92" w:rsidRDefault="00897E92" w:rsidP="008B5C15">
      <w:pPr>
        <w:numPr>
          <w:ilvl w:val="0"/>
          <w:numId w:val="14"/>
        </w:numPr>
      </w:pPr>
      <w:r w:rsidRPr="00897E92">
        <w:t>1468 — Судебник: наказание за помощь беглым</w:t>
      </w:r>
    </w:p>
    <w:p w14:paraId="57F61FCE" w14:textId="77777777" w:rsidR="00897E92" w:rsidRPr="00897E92" w:rsidRDefault="00897E92" w:rsidP="008B5C15">
      <w:pPr>
        <w:numPr>
          <w:ilvl w:val="0"/>
          <w:numId w:val="14"/>
        </w:numPr>
      </w:pPr>
      <w:r w:rsidRPr="00897E92">
        <w:t>1529 — Статут ВКЛ: «земская давность» (10 лет) и «пожилое»</w:t>
      </w:r>
    </w:p>
    <w:p w14:paraId="182F05F1" w14:textId="77777777" w:rsidR="00897E92" w:rsidRPr="00897E92" w:rsidRDefault="00897E92" w:rsidP="00897E92">
      <w:pPr>
        <w:ind w:firstLine="0"/>
      </w:pPr>
      <w:r w:rsidRPr="00897E92">
        <w:t>К XVI веку сформировался единый социальный слой крепостного крестьянства.</w:t>
      </w:r>
    </w:p>
    <w:p w14:paraId="535BC39C" w14:textId="77777777" w:rsidR="00203559" w:rsidRPr="00897E92" w:rsidRDefault="00203559" w:rsidP="00897E92">
      <w:pPr>
        <w:ind w:firstLine="0"/>
      </w:pPr>
      <w:bookmarkStart w:id="0" w:name="_GoBack"/>
      <w:bookmarkEnd w:id="0"/>
    </w:p>
    <w:sectPr w:rsidR="00203559" w:rsidRPr="00897E92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4D35B" w14:textId="77777777" w:rsidR="008B5C15" w:rsidRDefault="008B5C15" w:rsidP="00490144">
      <w:r>
        <w:separator/>
      </w:r>
    </w:p>
  </w:endnote>
  <w:endnote w:type="continuationSeparator" w:id="0">
    <w:p w14:paraId="28177061" w14:textId="77777777" w:rsidR="008B5C15" w:rsidRDefault="008B5C15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0BE55" w14:textId="77777777" w:rsidR="008B5C15" w:rsidRDefault="008B5C15" w:rsidP="00490144">
      <w:r>
        <w:separator/>
      </w:r>
    </w:p>
  </w:footnote>
  <w:footnote w:type="continuationSeparator" w:id="0">
    <w:p w14:paraId="13DF4CB2" w14:textId="77777777" w:rsidR="008B5C15" w:rsidRDefault="008B5C15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B51"/>
    <w:multiLevelType w:val="multilevel"/>
    <w:tmpl w:val="BCC4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8161E"/>
    <w:multiLevelType w:val="multilevel"/>
    <w:tmpl w:val="7D0C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35543"/>
    <w:multiLevelType w:val="multilevel"/>
    <w:tmpl w:val="7E52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87C38"/>
    <w:multiLevelType w:val="multilevel"/>
    <w:tmpl w:val="957A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6210DA"/>
    <w:multiLevelType w:val="multilevel"/>
    <w:tmpl w:val="8114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97533"/>
    <w:multiLevelType w:val="multilevel"/>
    <w:tmpl w:val="F2DE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86880"/>
    <w:multiLevelType w:val="multilevel"/>
    <w:tmpl w:val="A27A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3006A"/>
    <w:multiLevelType w:val="multilevel"/>
    <w:tmpl w:val="3758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04F12"/>
    <w:multiLevelType w:val="multilevel"/>
    <w:tmpl w:val="55D2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C5AD2"/>
    <w:multiLevelType w:val="multilevel"/>
    <w:tmpl w:val="CC18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D64742"/>
    <w:multiLevelType w:val="multilevel"/>
    <w:tmpl w:val="D43A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095BA1"/>
    <w:multiLevelType w:val="multilevel"/>
    <w:tmpl w:val="F58A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615F03"/>
    <w:multiLevelType w:val="multilevel"/>
    <w:tmpl w:val="8F78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4C5CA8"/>
    <w:multiLevelType w:val="multilevel"/>
    <w:tmpl w:val="ABA8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3"/>
  </w:num>
  <w:num w:numId="10">
    <w:abstractNumId w:val="10"/>
  </w:num>
  <w:num w:numId="11">
    <w:abstractNumId w:val="1"/>
  </w:num>
  <w:num w:numId="12">
    <w:abstractNumId w:val="12"/>
  </w:num>
  <w:num w:numId="13">
    <w:abstractNumId w:val="0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05DB0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97E92"/>
    <w:rsid w:val="008A6C3B"/>
    <w:rsid w:val="008B5C15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DF6938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2224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25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EE59B-7921-4E1B-8674-2B22D7D2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2026-10-09T15:31:00Z</dcterms:created>
  <dcterms:modified xsi:type="dcterms:W3CDTF">2026-10-09T15:31:00Z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